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CHUYÊN ĐỀ HỌC TẬP MÔN TOÁN LỚP 11</w:t>
      </w:r>
    </w:p>
    <w:p>
      <w:pPr>
        <w:spacing w:before="40" w:after="80" w:line="264" w:lineRule="auto"/>
        <w:jc w:val="center"/>
      </w:pPr>
      <w:r>
        <w:drawing>
          <wp:inline xmlns:a="http://schemas.openxmlformats.org/drawingml/2006/main" xmlns:pic="http://schemas.openxmlformats.org/drawingml/2006/picture">
            <wp:extent cx="4680000" cy="544797"/>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544797"/>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Chuyên đề 2: Làm quen với một vài khái niệm của lí thuyết đồ thị</w:t>
      </w:r>
    </w:p>
    <w:p>
      <w:pPr>
        <w:spacing w:before="0" w:after="120" w:line="264" w:lineRule="auto"/>
        <w:jc w:val="center"/>
      </w:pPr>
      <w:r>
        <w:rPr>
          <w:rFonts w:ascii="Times New Roman" w:hAnsi="Times New Roman" w:eastAsia="Times New Roman" w:cs="Times New Roman"/>
          <w:sz w:val="24"/>
        </w:rPr>
        <w:t>Thời gian thực hiện: (Số tiết 3: T15, T16, T17 – Chuyên đề học tập)</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một số khái niệm cơ bản của lí thuyết đồ thị: đồ thị, đỉnh, cạnh, khuyên, đơn đồ thị, đa đồ thị, đồ thị đầy đủ, bậc của đỉnh.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Định lí bắt tay và hệ quả; vận dụng để tính số cạnh, số đỉnh, chứng minh không tồn tại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đường đi, chu trình (sơ cấp, đơn giản), tính liên thông, cầu, thành phần liên thông; tìm được đường đi, chu trình trong đồ thị đơn giản.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Vận dụng đồ thị để biểu diễn, giải quyết một số bài toán thực tiễn (quan hệ bạn bè, bắt tay, giải đấu, mạng đường giao thông).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vẽ đồ thị từ dữ kiện, tự kiểm tra bằng Định lí bắt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biểu diễn tình huống thực tế bằng đồ thị; trình bày lập luận.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phát hiện mâu thuẫn trong số liệu (tình huống bắt tay) nhờ đồ thị.</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không tồn tại đồ thị bằng Định lí bắt tay; lập luận về tính liên thông.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biểu diễn quan hệ bạn bè, giải đấu, mạng đường giữa các thôn bằng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toán học:</w:t>
      </w:r>
      <w:r>
        <w:rPr>
          <w:rFonts w:ascii="Times New Roman" w:hAnsi="Times New Roman" w:eastAsia="Times New Roman" w:cs="Times New Roman"/>
          <w:sz w:val="24"/>
        </w:rPr>
        <w:t xml:space="preserve"> dùng đúng thuật ngữ, kí hiệu </w:t>
      </w:r>
      <m:oMath>
        <m:r>
          <m:t>V(G)</m:t>
        </m:r>
      </m:oMath>
      <w:r>
        <w:rPr>
          <w:rFonts w:ascii="Times New Roman" w:hAnsi="Times New Roman" w:eastAsia="Times New Roman" w:cs="Times New Roman"/>
          <w:sz w:val="24"/>
        </w:rPr>
        <w:t xml:space="preserve">, </w:t>
      </w:r>
      <m:oMath>
        <m:r>
          <m:t>E(G)</m:t>
        </m:r>
      </m:oMath>
      <w:r>
        <w:rPr>
          <w:rFonts w:ascii="Times New Roman" w:hAnsi="Times New Roman" w:eastAsia="Times New Roman" w:cs="Times New Roman"/>
          <w:sz w:val="24"/>
        </w:rPr>
        <w:t xml:space="preserve">, </w:t>
      </w:r>
      <m:oMath>
        <m:sSub>
          <m:e>
            <m:r>
              <m:t>K</m:t>
            </m:r>
          </m:e>
          <m:sub>
            <m:r>
              <m:t>n</m:t>
            </m:r>
          </m:sub>
        </m:sSub>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đếm bậc, số cạnh; tìm đường đi, chu trình, thành phần liên thông.</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dùng công cụ vẽ đồ thị (GeoGebra hoặc bảng vẽ trên điện thoại) biểu diễn mạng đường giữa các thôn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trong lời giải do chatbot AI tạo ra (quên chia đôi khi tính số cạnh, áp dụng sai điều kiện liên thông) và sửa lại (HĐ3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viết câu lệnh để AI chỉ gợi ý một bước;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thu thập số liệu đường đi thực tế trung thực.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kiên trì liệt kê đường đi, chu trình đầy đủ.</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quan tâm đến hệ thống giao thông nông thôn ở địa phương.</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Chuyên đề học tập Toán 11 (Kết nối tri thức với cuộc sống), kế hoạch bài dạy, máy tính, màn trình chiếu; GeoGebra; bản đồ các thôn của xã Vĩnh Thạnh; Phiếu học tập số 1, số 2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Chuyên đề học tập Toán 11, vở ghi, bút màu; đọc trước Bài 8 (tr.34 – 40); điện thoại (GeoGebra, Trạm kiểm chứng AI, bài trắc nghiệm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 ứng dụng vẽ trên điện thoại</w:t>
            </w:r>
          </w:p>
        </w:tc>
        <w:tc>
          <w:tcPr>
            <w:tcW w:type="dxa" w:w="1587"/>
            <w:vAlign w:val="center"/>
          </w:tcPr>
          <w:p>
            <w:pPr>
              <w:spacing w:before="0" w:after="20" w:line="264" w:lineRule="auto"/>
              <w:jc w:val="left"/>
            </w:pPr>
            <w:r>
              <w:rPr>
                <w:rFonts w:ascii="Times New Roman" w:hAnsi="Times New Roman" w:eastAsia="Times New Roman" w:cs="Times New Roman"/>
                <w:sz w:val="24"/>
              </w:rPr>
              <w:t>HĐ2, HĐ4</w:t>
            </w:r>
          </w:p>
        </w:tc>
        <w:tc>
          <w:tcPr>
            <w:tcW w:type="dxa" w:w="3515"/>
            <w:vAlign w:val="center"/>
          </w:tcPr>
          <w:p>
            <w:pPr>
              <w:spacing w:before="0" w:after="20" w:line="264" w:lineRule="auto"/>
              <w:jc w:val="left"/>
            </w:pPr>
            <w:r>
              <w:rPr>
                <w:rFonts w:ascii="Times New Roman" w:hAnsi="Times New Roman" w:eastAsia="Times New Roman" w:cs="Times New Roman"/>
                <w:sz w:val="24"/>
              </w:rPr>
              <w:t>Vẽ đồ thị, minh hoạ đường đi, thành phần liên thông</w:t>
            </w:r>
          </w:p>
        </w:tc>
        <w:tc>
          <w:tcPr>
            <w:tcW w:type="dxa" w:w="3061"/>
            <w:vAlign w:val="center"/>
          </w:tcPr>
          <w:p>
            <w:pPr>
              <w:spacing w:before="0" w:after="20" w:line="264" w:lineRule="auto"/>
              <w:jc w:val="left"/>
            </w:pPr>
            <w:r>
              <w:rPr>
                <w:rFonts w:ascii="Times New Roman" w:hAnsi="Times New Roman" w:eastAsia="Times New Roman" w:cs="Times New Roman"/>
                <w:sz w:val="24"/>
              </w:rPr>
              <w:t>Thao tác mẫu; yêu cầu HS vẽ tay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sử dụng khi chuẩn bị bài</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HĐ3</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HĐ3, HĐ4</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Cung cấp câu lệnh mẫu; giám sát;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chia sẻ sản phẩm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đánh giá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https://trangtu66.github.io/Taode_thi_online/cc_cd2bai8_t11.html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Một vài khái niệm cơ bản của lí thuyết đồ thị (Chuyên đề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(T15)</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đại biểu đếm số lần bắt tay có nhầm không?</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Đồ thị; đơn đồ thị và đa đồ thị; đồ thị đầy đủ (HĐ1 – HĐ3, Ví dụ 1 – 3, Luyện tập 1 – 3)</w:t>
            </w:r>
          </w:p>
        </w:tc>
        <w:tc>
          <w:tcPr>
            <w:tcW w:type="dxa" w:w="1701"/>
            <w:vAlign w:val="center"/>
          </w:tcPr>
          <w:p>
            <w:pPr>
              <w:spacing w:before="0" w:after="20" w:line="264" w:lineRule="auto"/>
              <w:jc w:val="center"/>
            </w:pPr>
            <w:r>
              <w:rPr>
                <w:rFonts w:ascii="Times New Roman" w:hAnsi="Times New Roman" w:eastAsia="Times New Roman" w:cs="Times New Roman"/>
                <w:sz w:val="24"/>
              </w:rPr>
              <w:t>40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(T16)</w:t>
            </w:r>
          </w:p>
        </w:tc>
        <w:tc>
          <w:tcPr>
            <w:tcW w:type="dxa" w:w="6690"/>
            <w:vAlign w:val="center"/>
          </w:tcPr>
          <w:p>
            <w:pPr>
              <w:spacing w:before="0" w:after="20" w:line="264" w:lineRule="auto"/>
              <w:jc w:val="left"/>
            </w:pPr>
            <w:r>
              <w:rPr>
                <w:rFonts w:ascii="Times New Roman" w:hAnsi="Times New Roman" w:eastAsia="Times New Roman" w:cs="Times New Roman"/>
                <w:sz w:val="24"/>
              </w:rPr>
              <w:t>HĐ2.2. Bậc của đỉnh, Định lí bắt tay (HĐ4, Ví dụ 4 – 6,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25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Đường đi và chu trình (HĐ5, Ví dụ 7, Luyện tập 5)</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3 (T17)</w:t>
            </w:r>
          </w:p>
        </w:tc>
        <w:tc>
          <w:tcPr>
            <w:tcW w:type="dxa" w:w="6690"/>
            <w:vAlign w:val="center"/>
          </w:tcPr>
          <w:p>
            <w:pPr>
              <w:spacing w:before="0" w:after="20" w:line="264" w:lineRule="auto"/>
              <w:jc w:val="left"/>
            </w:pPr>
            <w:r>
              <w:rPr>
                <w:rFonts w:ascii="Times New Roman" w:hAnsi="Times New Roman" w:eastAsia="Times New Roman" w:cs="Times New Roman"/>
                <w:sz w:val="24"/>
              </w:rPr>
              <w:t>HĐ2.4. Tính liên thông của đồ thị (HĐ6, Ví dụ 8, 9, Luyện tập 6)</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2.1 – 2.6,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lịch thi đấu giải bóng đá của trường; mạng đường giữa các thôn</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3 tiết</w:t>
            </w:r>
          </w:p>
        </w:tc>
        <w:tc>
          <w:tcPr>
            <w:tcW w:type="dxa" w:w="1701"/>
            <w:vAlign w:val="center"/>
          </w:tcPr>
          <w:p>
            <w:pPr>
              <w:spacing w:before="0" w:after="20" w:line="264" w:lineRule="auto"/>
              <w:jc w:val="center"/>
            </w:pPr>
            <w:r>
              <w:rPr>
                <w:rFonts w:ascii="Times New Roman" w:hAnsi="Times New Roman" w:eastAsia="Times New Roman" w:cs="Times New Roman"/>
                <w:sz w:val="24"/>
              </w:rPr>
              <w:t>135</w:t>
            </w:r>
          </w:p>
        </w:tc>
      </w:tr>
    </w:tbl>
    <w:p>
      <w:pPr>
        <w:keepNext/>
        <w:spacing w:before="120" w:after="60" w:line="264" w:lineRule="auto"/>
        <w:jc w:val="center"/>
      </w:pPr>
      <w:r>
        <w:rPr>
          <w:rFonts w:ascii="Times New Roman" w:hAnsi="Times New Roman" w:eastAsia="Times New Roman" w:cs="Times New Roman"/>
          <w:b/>
          <w:sz w:val="24"/>
        </w:rPr>
        <w:t>TIẾT 1 (T15)</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Tạo nhu cầu dùng mô hình đồ thị để kiểm tra tính hợp lí của số liệu; HS nêu dự đoán, chưa giải.</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Tình huống mở đầu (SGK tr.34): Trước khi vào một hội nghị, các đại biểu bắt tay nhau (hai người bắt tay nhau nhiều nhất 1 lần). Có một đại biểu không bắt tay ai hết và thấy rằng có 4 người bắt tay 4 lần, 5 người bắt tay 5 lần và 6 người bắt tay 6 lần. Nếu hội nghị có đúng 16 đại biểu thì ông ta đã đếm nhầm. Vì sao có thể kết luận như vậy?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lí do của HS; GV ghi lại.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tình huống; cho cả lớp thử “bắt tay” trong nhóm 4 người rồi đếm tổng số lần bắt tay của từng người.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đếm, nhận xét tổng các số lần bắt tay so với số cái bắt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 3 nhóm báo cáo.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chưa kết luận; nêu vấn đề: cần mô hình đồ thị và Định lí bắt tay – giải ở Ví dụ 6.</w:t>
      </w:r>
    </w:p>
    <w:p>
      <w:pPr>
        <w:keepNext/>
        <w:spacing w:before="80" w:after="60" w:line="264" w:lineRule="auto"/>
        <w:jc w:val="left"/>
      </w:pPr>
      <w:r>
        <w:rPr>
          <w:rFonts w:ascii="Times New Roman" w:hAnsi="Times New Roman" w:eastAsia="Times New Roman" w:cs="Times New Roman"/>
          <w:b/>
          <w:sz w:val="24"/>
        </w:rPr>
        <w:t>2. Hoạt động 2: Hình thành kiến thức mới (100 phút)</w:t>
      </w:r>
    </w:p>
    <w:p>
      <w:pPr>
        <w:keepNext/>
        <w:spacing w:before="80" w:after="60" w:line="264" w:lineRule="auto"/>
        <w:jc w:val="left"/>
      </w:pPr>
      <w:r>
        <w:rPr>
          <w:rFonts w:ascii="Times New Roman" w:hAnsi="Times New Roman" w:eastAsia="Times New Roman" w:cs="Times New Roman"/>
          <w:b/>
          <w:sz w:val="24"/>
        </w:rPr>
        <w:t>2.1. Đồ thị; đơn đồ thị và đa đồ thị; đồ thị đầy đủ (40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khái niệm đồ thị, đỉnh, cạnh, khuyên, đơn đồ thị, đa đồ thị, đồ thị đầy đủ; viết được tập đỉnh, tập cạnh.</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tr.35). Nhận biết khái niệm đồ thị.</w:t>
      </w:r>
      <w:r>
        <w:rPr>
          <w:rFonts w:ascii="Times New Roman" w:hAnsi="Times New Roman" w:eastAsia="Times New Roman" w:cs="Times New Roman"/>
          <w:sz w:val="24"/>
        </w:rPr>
        <w:t xml:space="preserve"> Có bốn bạn học sinh khối 11 là An, Bình, Cường và Dung, trong đó: An là bạn của Bình và Cường, nhưng không là bạn của Dung; Dung là bạn của Cường, nhưng không là bạn của Bình; Bình là bạn của Cường. a) Hãy biểu diễn mỗi bạn An, Bình, Cường, Dung bằng một điểm trên mặt phẳng và dùng chữ cái đầu (in hoa) trong tên của họ để đặt tên cho các điểm này. b) Nếu hai người là bạn của nhau, hãy nối các điểm biểu diễn tương ứng bằng một đoạn thẳng (hay đoạn đường cong). c) Từ hình vẽ thu được ở HĐ1b, hãy cho biết: ai có nhiều bạn nhất và ai có ít bạn nhất?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Một </w:t>
            </w:r>
            <w:r>
              <w:rPr>
                <w:rFonts w:ascii="Times New Roman" w:hAnsi="Times New Roman" w:eastAsia="Times New Roman" w:cs="Times New Roman"/>
                <w:b/>
                <w:sz w:val="24"/>
              </w:rPr>
              <w:t>đồ thị</w:t>
            </w:r>
            <w:r>
              <w:rPr>
                <w:rFonts w:ascii="Times New Roman" w:hAnsi="Times New Roman" w:eastAsia="Times New Roman" w:cs="Times New Roman"/>
                <w:sz w:val="24"/>
              </w:rPr>
              <w:t xml:space="preserve"> là một tập hợp hữu hạn các điểm (gọi là các </w:t>
            </w:r>
            <w:r>
              <w:rPr>
                <w:rFonts w:ascii="Times New Roman" w:hAnsi="Times New Roman" w:eastAsia="Times New Roman" w:cs="Times New Roman"/>
                <w:b/>
                <w:sz w:val="24"/>
              </w:rPr>
              <w:t>đỉnh</w:t>
            </w:r>
            <w:r>
              <w:rPr>
                <w:rFonts w:ascii="Times New Roman" w:hAnsi="Times New Roman" w:eastAsia="Times New Roman" w:cs="Times New Roman"/>
                <w:sz w:val="24"/>
              </w:rPr>
              <w:t xml:space="preserve"> của đồ thị) cùng với tập hợp các đoạn đường cong hay thẳng (gọi là </w:t>
            </w:r>
            <w:r>
              <w:rPr>
                <w:rFonts w:ascii="Times New Roman" w:hAnsi="Times New Roman" w:eastAsia="Times New Roman" w:cs="Times New Roman"/>
                <w:b/>
                <w:sz w:val="24"/>
              </w:rPr>
              <w:t>cạnh</w:t>
            </w:r>
            <w:r>
              <w:rPr>
                <w:rFonts w:ascii="Times New Roman" w:hAnsi="Times New Roman" w:eastAsia="Times New Roman" w:cs="Times New Roman"/>
                <w:sz w:val="24"/>
              </w:rPr>
              <w:t xml:space="preserve"> của đồ thị) có đầu mút tại các đỉnh của đồ thị.</w:t>
            </w:r>
          </w:p>
        </w:tc>
      </w:tr>
    </w:tbl>
    <w:p>
      <w:pPr>
        <w:spacing w:before="0" w:after="60" w:line="264" w:lineRule="auto"/>
        <w:jc w:val="both"/>
      </w:pPr>
      <w:r>
        <w:rPr>
          <w:rFonts w:ascii="Times New Roman" w:hAnsi="Times New Roman" w:eastAsia="Times New Roman" w:cs="Times New Roman"/>
          <w:b/>
          <w:sz w:val="24"/>
        </w:rPr>
        <w:t>Chú ý (SGK tr.35).</w:t>
      </w:r>
      <w:r>
        <w:rPr>
          <w:rFonts w:ascii="Times New Roman" w:hAnsi="Times New Roman" w:eastAsia="Times New Roman" w:cs="Times New Roman"/>
          <w:sz w:val="24"/>
        </w:rPr>
        <w:t xml:space="preserve"> Theo định nghĩa của đồ thị, các cạnh của đồ thị thẳng hay cong, dài hay ngắn, các đỉnh ở vị trí nào đều không quan trọng, mà bản chất là </w:t>
      </w:r>
      <w:r>
        <w:rPr>
          <w:rFonts w:ascii="Times New Roman" w:hAnsi="Times New Roman" w:eastAsia="Times New Roman" w:cs="Times New Roman"/>
          <w:i/>
          <w:sz w:val="24"/>
        </w:rPr>
        <w:t>đồ thị có bao nhiêu đỉnh, bao nhiêu cạnh và đỉnh nào được nối với đỉnh nào</w:t>
      </w:r>
      <w:r>
        <w:rPr>
          <w:rFonts w:ascii="Times New Roman" w:hAnsi="Times New Roman" w:eastAsia="Times New Roman" w:cs="Times New Roman"/>
          <w:sz w:val="24"/>
        </w:rPr>
        <w:t xml:space="preserve">. Ta thường kí hiệu </w:t>
      </w:r>
      <m:oMath>
        <m:r>
          <m:t>V(G)</m:t>
        </m:r>
      </m:oMath>
      <w:r>
        <w:rPr>
          <w:rFonts w:ascii="Times New Roman" w:hAnsi="Times New Roman" w:eastAsia="Times New Roman" w:cs="Times New Roman"/>
          <w:sz w:val="24"/>
        </w:rPr>
        <w:t xml:space="preserve"> là tập hợp các đỉnh và </w:t>
      </w:r>
      <m:oMath>
        <m:r>
          <m:t>E(G)</m:t>
        </m:r>
      </m:oMath>
      <w:r>
        <w:rPr>
          <w:rFonts w:ascii="Times New Roman" w:hAnsi="Times New Roman" w:eastAsia="Times New Roman" w:cs="Times New Roman"/>
          <w:sz w:val="24"/>
        </w:rPr>
        <w:t xml:space="preserve"> là tập hợp các cạnh của đồ thị </w:t>
      </w:r>
      <m:oMath>
        <m:r>
          <m:t>G</m:t>
        </m:r>
      </m:oMath>
      <w:r>
        <w:rPr>
          <w:rFonts w:ascii="Times New Roman" w:hAnsi="Times New Roman" w:eastAsia="Times New Roman" w:cs="Times New Roman"/>
          <w:sz w:val="24"/>
        </w:rPr>
        <w:t xml:space="preserve">, và viết </w:t>
      </w:r>
      <m:oMath>
        <m:r>
          <m:t>G=(V,E)</m:t>
        </m:r>
      </m:oMath>
      <w:r>
        <w:rPr>
          <w:rFonts w:ascii="Times New Roman" w:hAnsi="Times New Roman" w:eastAsia="Times New Roman" w:cs="Times New Roman"/>
          <w:sz w:val="24"/>
        </w:rPr>
        <w:t xml:space="preserve">. Cạnh nối hai đỉnh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thường được kí hiệu là </w:t>
      </w:r>
      <m:oMath>
        <m:r>
          <m:t>AB</m:t>
        </m:r>
      </m:oMath>
      <w:r>
        <w:rPr>
          <w:rFonts w:ascii="Times New Roman" w:hAnsi="Times New Roman" w:eastAsia="Times New Roman" w:cs="Times New Roman"/>
          <w:sz w:val="24"/>
        </w:rPr>
        <w:t xml:space="preserve"> hoặc </w:t>
      </w:r>
      <m:oMath>
        <m:r>
          <m:t>BA</m:t>
        </m:r>
      </m:oMath>
      <w:r>
        <w:rPr>
          <w:rFonts w:ascii="Times New Roman" w:hAnsi="Times New Roman" w:eastAsia="Times New Roman" w:cs="Times New Roman"/>
          <w:sz w:val="24"/>
        </w:rPr>
        <w:t xml:space="preserve">, và khi đó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gọi là hai đỉnh </w:t>
      </w:r>
      <w:r>
        <w:rPr>
          <w:rFonts w:ascii="Times New Roman" w:hAnsi="Times New Roman" w:eastAsia="Times New Roman" w:cs="Times New Roman"/>
          <w:i/>
          <w:sz w:val="24"/>
        </w:rPr>
        <w:t>kề nhau</w:t>
      </w:r>
      <w:r>
        <w:rPr>
          <w:rFonts w:ascii="Times New Roman" w:hAnsi="Times New Roman" w:eastAsia="Times New Roman" w:cs="Times New Roman"/>
          <w:sz w:val="24"/>
        </w:rPr>
        <w:t xml:space="preserve">. Nếu hai đầu mút của cạnh trùng nhau tại đỉnh </w:t>
      </w:r>
      <m:oMath>
        <m:r>
          <m:t>C</m:t>
        </m:r>
      </m:oMath>
      <w:r>
        <w:rPr>
          <w:rFonts w:ascii="Times New Roman" w:hAnsi="Times New Roman" w:eastAsia="Times New Roman" w:cs="Times New Roman"/>
          <w:sz w:val="24"/>
        </w:rPr>
        <w:t xml:space="preserve"> thì ta gọi cạnh ấy là một </w:t>
      </w:r>
      <w:r>
        <w:rPr>
          <w:rFonts w:ascii="Times New Roman" w:hAnsi="Times New Roman" w:eastAsia="Times New Roman" w:cs="Times New Roman"/>
          <w:i/>
          <w:sz w:val="24"/>
        </w:rPr>
        <w:t>khuyên</w:t>
      </w:r>
      <w:r>
        <w:rPr>
          <w:rFonts w:ascii="Times New Roman" w:hAnsi="Times New Roman" w:eastAsia="Times New Roman" w:cs="Times New Roman"/>
          <w:sz w:val="24"/>
        </w:rPr>
        <w:t xml:space="preserve">, kí hiệu là </w:t>
      </w:r>
      <m:oMath>
        <m:r>
          <m:t>CC</m:t>
        </m:r>
      </m:oMath>
      <w:r>
        <w:rPr>
          <w:rFonts w:ascii="Times New Roman" w:hAnsi="Times New Roman" w:eastAsia="Times New Roman" w:cs="Times New Roman"/>
          <w:sz w:val="24"/>
        </w:rPr>
        <w:t xml:space="preserve">. Hình 2.1 cho ta một đồ thị có 4 đỉnh là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và 5 cạnh là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và </w:t>
      </w:r>
      <m:oMath>
        <m:r>
          <m:t>CC</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620000" cy="1338261"/>
            <wp:docPr id="2" name="Picture 2"/>
            <wp:cNvGraphicFramePr>
              <a:graphicFrameLocks noChangeAspect="1"/>
            </wp:cNvGraphicFramePr>
            <a:graphic>
              <a:graphicData uri="http://schemas.openxmlformats.org/drawingml/2006/picture">
                <pic:pic>
                  <pic:nvPicPr>
                    <pic:cNvPr id="0" name="h21.png"/>
                    <pic:cNvPicPr/>
                  </pic:nvPicPr>
                  <pic:blipFill>
                    <a:blip r:embed="rId12"/>
                    <a:stretch>
                      <a:fillRect/>
                    </a:stretch>
                  </pic:blipFill>
                  <pic:spPr>
                    <a:xfrm>
                      <a:off x="0" y="0"/>
                      <a:ext cx="1620000" cy="1338261"/>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Ví dụ 1 (SGK tr.35).</w:t>
      </w:r>
      <w:r>
        <w:rPr>
          <w:rFonts w:ascii="Times New Roman" w:hAnsi="Times New Roman" w:eastAsia="Times New Roman" w:cs="Times New Roman"/>
          <w:sz w:val="24"/>
        </w:rPr>
        <w:t xml:space="preserve"> Viết tập hợp các đỉnh và tập hợp các cạnh của đồ thị </w:t>
      </w:r>
      <m:oMath>
        <m:r>
          <m:t>G</m:t>
        </m:r>
      </m:oMath>
      <w:r>
        <w:rPr>
          <w:rFonts w:ascii="Times New Roman" w:hAnsi="Times New Roman" w:eastAsia="Times New Roman" w:cs="Times New Roman"/>
          <w:sz w:val="24"/>
        </w:rPr>
        <w:t xml:space="preserve"> trong Hình 2.2.</w:t>
      </w:r>
    </w:p>
    <w:p>
      <w:pPr>
        <w:spacing w:before="40" w:after="80" w:line="264" w:lineRule="auto"/>
        <w:jc w:val="center"/>
      </w:pPr>
      <w:r>
        <w:drawing>
          <wp:inline xmlns:a="http://schemas.openxmlformats.org/drawingml/2006/main" xmlns:pic="http://schemas.openxmlformats.org/drawingml/2006/picture">
            <wp:extent cx="1620000" cy="1207059"/>
            <wp:docPr id="3" name="Picture 3"/>
            <wp:cNvGraphicFramePr>
              <a:graphicFrameLocks noChangeAspect="1"/>
            </wp:cNvGraphicFramePr>
            <a:graphic>
              <a:graphicData uri="http://schemas.openxmlformats.org/drawingml/2006/picture">
                <pic:pic>
                  <pic:nvPicPr>
                    <pic:cNvPr id="0" name="h22.png"/>
                    <pic:cNvPicPr/>
                  </pic:nvPicPr>
                  <pic:blipFill>
                    <a:blip r:embed="rId13"/>
                    <a:stretch>
                      <a:fillRect/>
                    </a:stretch>
                  </pic:blipFill>
                  <pic:spPr>
                    <a:xfrm>
                      <a:off x="0" y="0"/>
                      <a:ext cx="1620000" cy="1207059"/>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Tập hợp các đỉnh của đồ thị </w:t>
      </w:r>
      <m:oMath>
        <m:r>
          <m:t>G</m:t>
        </m:r>
      </m:oMath>
      <w:r>
        <w:rPr>
          <w:rFonts w:ascii="Times New Roman" w:hAnsi="Times New Roman" w:eastAsia="Times New Roman" w:cs="Times New Roman"/>
          <w:sz w:val="24"/>
        </w:rPr>
        <w:t xml:space="preserve"> là </w:t>
      </w:r>
      <m:oMath>
        <m:r>
          <m:t>V(G)={A,B,C,D}</m:t>
        </m:r>
      </m:oMath>
      <w:r>
        <w:rPr>
          <w:rFonts w:ascii="Times New Roman" w:hAnsi="Times New Roman" w:eastAsia="Times New Roman" w:cs="Times New Roman"/>
          <w:sz w:val="24"/>
        </w:rPr>
        <w:t xml:space="preserve">. Tập hợp các cạnh của đồ thị </w:t>
      </w:r>
      <m:oMath>
        <m:r>
          <m:t>G</m:t>
        </m:r>
      </m:oMath>
      <w:r>
        <w:rPr>
          <w:rFonts w:ascii="Times New Roman" w:hAnsi="Times New Roman" w:eastAsia="Times New Roman" w:cs="Times New Roman"/>
          <w:sz w:val="24"/>
        </w:rPr>
        <w:t xml:space="preserve"> là </w:t>
      </w:r>
      <m:oMath>
        <m:r>
          <m:t>E(G)={AB,AC,BC,CD}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 (SGK tr.36).</w:t>
      </w:r>
      <w:r>
        <w:rPr>
          <w:rFonts w:ascii="Times New Roman" w:hAnsi="Times New Roman" w:eastAsia="Times New Roman" w:cs="Times New Roman"/>
          <w:sz w:val="24"/>
        </w:rPr>
        <w:t xml:space="preserve"> Bảng F của giải vô địch bóng đá thế giới World Cup 2018 gồm bốn đội: Đức, Hàn Quốc, Mexico và Thuỵ Điển. Biểu diễn các đội này bằng các điểm phân biệt kí hiệu lần lượt là </w:t>
      </w:r>
      <m:oMath>
        <m:r>
          <m:t>D</m:t>
        </m:r>
      </m:oMath>
      <w:r>
        <w:rPr>
          <w:rFonts w:ascii="Times New Roman" w:hAnsi="Times New Roman" w:eastAsia="Times New Roman" w:cs="Times New Roman"/>
          <w:sz w:val="24"/>
        </w:rPr>
        <w:t xml:space="preserve">, </w:t>
      </w:r>
      <m:oMath>
        <m:r>
          <m:t>H</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(vẽ sao cho không có ba điểm nào thẳng hàng để dễ quan sát) và nếu hai đội nào đấu với nhau thì nối hai điểm tương ứng bằng một đoạn thẳng, ta sẽ được một đồ thị </w:t>
      </w:r>
      <m:oMath>
        <m:r>
          <m:t>G</m:t>
        </m:r>
      </m:oMath>
      <w:r>
        <w:rPr>
          <w:rFonts w:ascii="Times New Roman" w:hAnsi="Times New Roman" w:eastAsia="Times New Roman" w:cs="Times New Roman"/>
          <w:sz w:val="24"/>
        </w:rPr>
        <w:t xml:space="preserve">. Viết tập hợp các đỉnh và tập hợp các cạnh của đồ thị </w:t>
      </w:r>
      <m:oMath>
        <m:r>
          <m:t>G</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HĐ2 (SGK tr.36). Nhận biết khái niệm đơn đồ thị.</w:t>
      </w:r>
      <w:r>
        <w:rPr>
          <w:rFonts w:ascii="Times New Roman" w:hAnsi="Times New Roman" w:eastAsia="Times New Roman" w:cs="Times New Roman"/>
          <w:sz w:val="24"/>
        </w:rPr>
        <w:t xml:space="preserve"> Xét đồ thị cho trong Hình 2.2. a) Đồ thị trên có khuyên không? b) Có hai đỉnh nào của đồ thị được nối với nhau bằng nhiều hơn một cạnh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Một đồ thị không có khuyên, trong đó hai đỉnh được nối bằng nhiều nhất một cạnh (không có hai cạnh nào cùng nối một cặp đỉnh) gọi là một </w:t>
            </w:r>
            <w:r>
              <w:rPr>
                <w:rFonts w:ascii="Times New Roman" w:hAnsi="Times New Roman" w:eastAsia="Times New Roman" w:cs="Times New Roman"/>
                <w:b/>
                <w:sz w:val="24"/>
              </w:rPr>
              <w:t>đơn đồ thị</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Một đồ thị không có khuyên, trong đó hai đỉnh có thể nối bằng nhiều cạnh, gọi là một </w:t>
            </w:r>
            <w:r>
              <w:rPr>
                <w:rFonts w:ascii="Times New Roman" w:hAnsi="Times New Roman" w:eastAsia="Times New Roman" w:cs="Times New Roman"/>
                <w:b/>
                <w:sz w:val="24"/>
              </w:rPr>
              <w:t>đa đồ thị</w:t>
            </w:r>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Chú ý (SGK tr.36).</w:t>
      </w:r>
      <w:r>
        <w:rPr>
          <w:rFonts w:ascii="Times New Roman" w:hAnsi="Times New Roman" w:eastAsia="Times New Roman" w:cs="Times New Roman"/>
          <w:sz w:val="24"/>
        </w:rPr>
        <w:t xml:space="preserve"> Trong cuốn sách này, khi chỉ nói từ “đồ thị” thì ta hiểu là đơn đồ thị. Khi nào cần xét đa đồ thị thì ta sẽ nói rõ.</w:t>
      </w:r>
    </w:p>
    <w:p>
      <w:pPr>
        <w:spacing w:before="0" w:after="60" w:line="264" w:lineRule="auto"/>
        <w:jc w:val="both"/>
      </w:pPr>
      <w:r>
        <w:rPr>
          <w:rFonts w:ascii="Times New Roman" w:hAnsi="Times New Roman" w:eastAsia="Times New Roman" w:cs="Times New Roman"/>
          <w:b/>
          <w:sz w:val="24"/>
        </w:rPr>
        <w:t>Ví dụ 2 (SGK tr.36).</w:t>
      </w:r>
      <w:r>
        <w:rPr>
          <w:rFonts w:ascii="Times New Roman" w:hAnsi="Times New Roman" w:eastAsia="Times New Roman" w:cs="Times New Roman"/>
          <w:sz w:val="24"/>
        </w:rPr>
        <w:t xml:space="preserve"> Hình nào sau đây biểu diễn một đơn đồ thị? Một đa đồ thị?</w:t>
      </w:r>
    </w:p>
    <w:p>
      <w:pPr>
        <w:spacing w:before="40" w:after="80" w:line="264" w:lineRule="auto"/>
        <w:jc w:val="center"/>
      </w:pPr>
      <w:r>
        <w:drawing>
          <wp:inline xmlns:a="http://schemas.openxmlformats.org/drawingml/2006/main" xmlns:pic="http://schemas.openxmlformats.org/drawingml/2006/picture">
            <wp:extent cx="3960000" cy="1193425"/>
            <wp:docPr id="4" name="Picture 4"/>
            <wp:cNvGraphicFramePr>
              <a:graphicFrameLocks noChangeAspect="1"/>
            </wp:cNvGraphicFramePr>
            <a:graphic>
              <a:graphicData uri="http://schemas.openxmlformats.org/drawingml/2006/picture">
                <pic:pic>
                  <pic:nvPicPr>
                    <pic:cNvPr id="0" name="h23.png"/>
                    <pic:cNvPicPr/>
                  </pic:nvPicPr>
                  <pic:blipFill>
                    <a:blip r:embed="rId14"/>
                    <a:stretch>
                      <a:fillRect/>
                    </a:stretch>
                  </pic:blipFill>
                  <pic:spPr>
                    <a:xfrm>
                      <a:off x="0" y="0"/>
                      <a:ext cx="3960000" cy="1193425"/>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Hình a) không có khuyên và có hai cạnh nối hai đỉnh </w:t>
      </w:r>
      <m:oMath>
        <m:r>
          <m:t>Z</m:t>
        </m:r>
      </m:oMath>
      <w:r>
        <w:rPr>
          <w:rFonts w:ascii="Times New Roman" w:hAnsi="Times New Roman" w:eastAsia="Times New Roman" w:cs="Times New Roman"/>
          <w:sz w:val="24"/>
        </w:rPr>
        <w:t xml:space="preserve"> và </w:t>
      </w:r>
      <m:oMath>
        <m:r>
          <m:t>W</m:t>
        </m:r>
      </m:oMath>
      <w:r>
        <w:rPr>
          <w:rFonts w:ascii="Times New Roman" w:hAnsi="Times New Roman" w:eastAsia="Times New Roman" w:cs="Times New Roman"/>
          <w:sz w:val="24"/>
        </w:rPr>
        <w:t>, nên là một đa đồ thị. Hình b) có khuyên nên không phải là đơn đồ thị, cũng không phải là đa đồ thị. Hình c) không có khuyên và hai đỉnh chỉ được nối bằng nhiều nhất một cạnh nên là một đơn đồ thị.</w:t>
      </w:r>
    </w:p>
    <w:p>
      <w:pPr>
        <w:spacing w:before="0" w:after="60" w:line="264" w:lineRule="auto"/>
        <w:jc w:val="both"/>
      </w:pPr>
      <w:r>
        <w:rPr>
          <w:rFonts w:ascii="Times New Roman" w:hAnsi="Times New Roman" w:eastAsia="Times New Roman" w:cs="Times New Roman"/>
          <w:b/>
          <w:sz w:val="24"/>
        </w:rPr>
        <w:t>Luyện tập 2 (SGK tr.36).</w:t>
      </w:r>
      <w:r>
        <w:rPr>
          <w:rFonts w:ascii="Times New Roman" w:hAnsi="Times New Roman" w:eastAsia="Times New Roman" w:cs="Times New Roman"/>
          <w:sz w:val="24"/>
        </w:rPr>
        <w:t xml:space="preserve"> Vẽ đồ thị </w:t>
      </w:r>
      <m:oMath>
        <m:r>
          <m:t>G</m:t>
        </m:r>
      </m:oMath>
      <w:r>
        <w:rPr>
          <w:rFonts w:ascii="Times New Roman" w:hAnsi="Times New Roman" w:eastAsia="Times New Roman" w:cs="Times New Roman"/>
          <w:sz w:val="24"/>
        </w:rPr>
        <w:t xml:space="preserve"> với các đỉnh và các cạnh như sau: </w:t>
      </w:r>
      <m:oMath>
        <m:r>
          <m:t>V(G)={U,W,X,Z}</m:t>
        </m:r>
      </m:oMath>
      <w:r>
        <w:rPr>
          <w:rFonts w:ascii="Times New Roman" w:hAnsi="Times New Roman" w:eastAsia="Times New Roman" w:cs="Times New Roman"/>
          <w:sz w:val="24"/>
        </w:rPr>
        <w:t xml:space="preserve"> và </w:t>
      </w:r>
      <m:oMath>
        <m:r>
          <m:t>E(G)={UW,WX,WZ,XZ}</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 xml:space="preserve"> có phải là một đơn đồ thị không?</w:t>
      </w:r>
    </w:p>
    <w:p>
      <w:pPr>
        <w:spacing w:before="0" w:after="60" w:line="264" w:lineRule="auto"/>
        <w:jc w:val="both"/>
      </w:pPr>
      <w:r>
        <w:rPr>
          <w:rFonts w:ascii="Times New Roman" w:hAnsi="Times New Roman" w:eastAsia="Times New Roman" w:cs="Times New Roman"/>
          <w:b/>
          <w:sz w:val="24"/>
        </w:rPr>
        <w:t>HĐ3 (SGK tr.36). Nhận biết đồ thị đầy đủ.</w:t>
      </w:r>
      <w:r>
        <w:rPr>
          <w:rFonts w:ascii="Times New Roman" w:hAnsi="Times New Roman" w:eastAsia="Times New Roman" w:cs="Times New Roman"/>
          <w:sz w:val="24"/>
        </w:rPr>
        <w:t xml:space="preserve"> Xét đồ thị nhận được trong Luyện tập 1. Có cặp đỉnh nào của đồ thị này mà không có cạnh nào nối chúng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Một đồ thị là </w:t>
            </w:r>
            <w:r>
              <w:rPr>
                <w:rFonts w:ascii="Times New Roman" w:hAnsi="Times New Roman" w:eastAsia="Times New Roman" w:cs="Times New Roman"/>
                <w:b/>
                <w:sz w:val="24"/>
              </w:rPr>
              <w:t>đầy đủ</w:t>
            </w:r>
            <w:r>
              <w:rPr>
                <w:rFonts w:ascii="Times New Roman" w:hAnsi="Times New Roman" w:eastAsia="Times New Roman" w:cs="Times New Roman"/>
                <w:sz w:val="24"/>
              </w:rPr>
              <w:t xml:space="preserve"> khi và chỉ khi mỗi cặp đỉnh của nó đều được nối bằng một cạnh.</w:t>
            </w:r>
          </w:p>
        </w:tc>
      </w:tr>
    </w:tbl>
    <w:p>
      <w:pPr>
        <w:spacing w:before="0" w:after="60" w:line="264" w:lineRule="auto"/>
        <w:jc w:val="both"/>
      </w:pPr>
      <w:r>
        <w:rPr>
          <w:rFonts w:ascii="Times New Roman" w:hAnsi="Times New Roman" w:eastAsia="Times New Roman" w:cs="Times New Roman"/>
          <w:b/>
          <w:sz w:val="24"/>
        </w:rPr>
        <w:t>Nhận xét (SGK tr.37).</w:t>
      </w:r>
      <w:r>
        <w:rPr>
          <w:rFonts w:ascii="Times New Roman" w:hAnsi="Times New Roman" w:eastAsia="Times New Roman" w:cs="Times New Roman"/>
          <w:sz w:val="24"/>
        </w:rPr>
        <w:t xml:space="preserve"> Một đồ thị đầy đủ là đồ thị mà mọi cặp đỉnh của nó đều là kề nhau. Một đồ thị đầy đủ hoàn toàn được xác định bởi số đỉnh của nó. Đồ thị đầy đủ có </w:t>
      </w:r>
      <m:oMath>
        <m:r>
          <m:t>n</m:t>
        </m:r>
      </m:oMath>
      <w:r>
        <w:rPr>
          <w:rFonts w:ascii="Times New Roman" w:hAnsi="Times New Roman" w:eastAsia="Times New Roman" w:cs="Times New Roman"/>
          <w:sz w:val="24"/>
        </w:rPr>
        <w:t xml:space="preserve"> đỉnh thường được kí hiệu là </w:t>
      </w:r>
      <m:oMath>
        <m:sSub>
          <m:e>
            <m:r>
              <m:t>K</m:t>
            </m:r>
          </m:e>
          <m:sub>
            <m:r>
              <m:t>n</m:t>
            </m:r>
          </m:sub>
        </m:sSub>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Ví dụ 3 (SGK tr.37).</w:t>
      </w:r>
      <w:r>
        <w:rPr>
          <w:rFonts w:ascii="Times New Roman" w:hAnsi="Times New Roman" w:eastAsia="Times New Roman" w:cs="Times New Roman"/>
          <w:sz w:val="24"/>
        </w:rPr>
        <w:t xml:space="preserve"> Vẽ các đồ thị đầy đủ </w:t>
      </w:r>
      <m:oMath>
        <m:sSub>
          <m:e>
            <m:r>
              <m:t>K</m:t>
            </m:r>
          </m:e>
          <m:sub>
            <m:r>
              <m:t>2</m:t>
            </m:r>
          </m:sub>
        </m:sSub>
      </m:oMath>
      <w:r>
        <w:rPr>
          <w:rFonts w:ascii="Times New Roman" w:hAnsi="Times New Roman" w:eastAsia="Times New Roman" w:cs="Times New Roman"/>
          <w:sz w:val="24"/>
        </w:rPr>
        <w:t xml:space="preserve">, </w:t>
      </w:r>
      <m:oMath>
        <m:sSub>
          <m:e>
            <m:r>
              <m:t>K</m:t>
            </m:r>
          </m:e>
          <m:sub>
            <m:r>
              <m:t>3</m:t>
            </m:r>
          </m:sub>
        </m:sSub>
      </m:oMath>
      <w:r>
        <w:rPr>
          <w:rFonts w:ascii="Times New Roman" w:hAnsi="Times New Roman" w:eastAsia="Times New Roman" w:cs="Times New Roman"/>
          <w:sz w:val="24"/>
        </w:rPr>
        <w:t xml:space="preserve"> và </w:t>
      </w:r>
      <m:oMath>
        <m:sSub>
          <m:e>
            <m:r>
              <m:t>K</m:t>
            </m:r>
          </m:e>
          <m:sub>
            <m:r>
              <m:t>4</m:t>
            </m:r>
          </m:sub>
        </m:sSub>
      </m:oMath>
      <w:r>
        <w:rPr>
          <w:rFonts w:ascii="Times New Roman" w:hAnsi="Times New Roman" w:eastAsia="Times New Roman" w:cs="Times New Roman"/>
          <w:sz w:val="24"/>
        </w:rPr>
        <w:t xml:space="preserve">.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có các đồ thị </w:t>
      </w:r>
      <m:oMath>
        <m:sSub>
          <m:e>
            <m:r>
              <m:t>K</m:t>
            </m:r>
          </m:e>
          <m:sub>
            <m:r>
              <m:t>2</m:t>
            </m:r>
          </m:sub>
        </m:sSub>
      </m:oMath>
      <w:r>
        <w:rPr>
          <w:rFonts w:ascii="Times New Roman" w:hAnsi="Times New Roman" w:eastAsia="Times New Roman" w:cs="Times New Roman"/>
          <w:sz w:val="24"/>
        </w:rPr>
        <w:t xml:space="preserve">, </w:t>
      </w:r>
      <m:oMath>
        <m:sSub>
          <m:e>
            <m:r>
              <m:t>K</m:t>
            </m:r>
          </m:e>
          <m:sub>
            <m:r>
              <m:t>3</m:t>
            </m:r>
          </m:sub>
        </m:sSub>
      </m:oMath>
      <w:r>
        <w:rPr>
          <w:rFonts w:ascii="Times New Roman" w:hAnsi="Times New Roman" w:eastAsia="Times New Roman" w:cs="Times New Roman"/>
          <w:sz w:val="24"/>
        </w:rPr>
        <w:t xml:space="preserve"> và </w:t>
      </w:r>
      <m:oMath>
        <m:sSub>
          <m:e>
            <m:r>
              <m:t>K</m:t>
            </m:r>
          </m:e>
          <m:sub>
            <m:r>
              <m:t>4</m:t>
            </m:r>
          </m:sub>
        </m:sSub>
      </m:oMath>
      <w:r>
        <w:rPr>
          <w:rFonts w:ascii="Times New Roman" w:hAnsi="Times New Roman" w:eastAsia="Times New Roman" w:cs="Times New Roman"/>
          <w:sz w:val="24"/>
        </w:rPr>
        <w:t xml:space="preserve"> như Hình 2.4.</w:t>
      </w:r>
    </w:p>
    <w:p>
      <w:pPr>
        <w:spacing w:before="40" w:after="80" w:line="264" w:lineRule="auto"/>
        <w:jc w:val="center"/>
      </w:pPr>
      <w:r>
        <w:drawing>
          <wp:inline xmlns:a="http://schemas.openxmlformats.org/drawingml/2006/main" xmlns:pic="http://schemas.openxmlformats.org/drawingml/2006/picture">
            <wp:extent cx="3240000" cy="1285289"/>
            <wp:docPr id="5" name="Picture 5"/>
            <wp:cNvGraphicFramePr>
              <a:graphicFrameLocks noChangeAspect="1"/>
            </wp:cNvGraphicFramePr>
            <a:graphic>
              <a:graphicData uri="http://schemas.openxmlformats.org/drawingml/2006/picture">
                <pic:pic>
                  <pic:nvPicPr>
                    <pic:cNvPr id="0" name="h24.png"/>
                    <pic:cNvPicPr/>
                  </pic:nvPicPr>
                  <pic:blipFill>
                    <a:blip r:embed="rId15"/>
                    <a:stretch>
                      <a:fillRect/>
                    </a:stretch>
                  </pic:blipFill>
                  <pic:spPr>
                    <a:xfrm>
                      <a:off x="0" y="0"/>
                      <a:ext cx="3240000" cy="1285289"/>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Luyện tập 3 (SGK tr.37).</w:t>
      </w:r>
      <w:r>
        <w:rPr>
          <w:rFonts w:ascii="Times New Roman" w:hAnsi="Times New Roman" w:eastAsia="Times New Roman" w:cs="Times New Roman"/>
          <w:sz w:val="24"/>
        </w:rPr>
        <w:t xml:space="preserve"> Vẽ các đồ thị đầy đủ có 5 đỉnh, có 6 đỉnh.</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HĐ1: a), b) Đồ thị 4 đỉnh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các cạnh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(chính là Hình 2.2). c) Cường có nhiều bạn nhất (3 bạn); Dung có ít bạn nhất (1 bạn).</w:t>
      </w:r>
    </w:p>
    <w:p>
      <w:pPr>
        <w:spacing w:before="0" w:after="60" w:line="264" w:lineRule="auto"/>
        <w:jc w:val="both"/>
      </w:pPr>
      <w:r>
        <w:rPr>
          <w:rFonts w:ascii="Times New Roman" w:hAnsi="Times New Roman" w:eastAsia="Times New Roman" w:cs="Times New Roman"/>
          <w:sz w:val="24"/>
        </w:rPr>
        <w:t xml:space="preserve">Luyện tập 1: Bốn đội thi đấu vòng tròn: </w:t>
      </w:r>
      <m:oMath>
        <m:r>
          <m:t>V(G)={D,H,M,T}</m:t>
        </m:r>
      </m:oMath>
      <w:r>
        <w:rPr>
          <w:rFonts w:ascii="Times New Roman" w:hAnsi="Times New Roman" w:eastAsia="Times New Roman" w:cs="Times New Roman"/>
          <w:sz w:val="24"/>
        </w:rPr>
        <w:t xml:space="preserve">, </w:t>
      </w:r>
      <m:oMath>
        <m:r>
          <m:t>E(G)={DH,DM,DT,HM,HT,MT}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HĐ2: a) Không. b) Không. Luyện tập 2: </w:t>
      </w:r>
      <m:oMath>
        <m:r>
          <m:t>G</m:t>
        </m:r>
      </m:oMath>
      <w:r>
        <w:rPr>
          <w:rFonts w:ascii="Times New Roman" w:hAnsi="Times New Roman" w:eastAsia="Times New Roman" w:cs="Times New Roman"/>
          <w:sz w:val="24"/>
        </w:rPr>
        <w:t xml:space="preserve"> không có khuyên, không có hai cạnh nối cùng một cặp đỉnh nên là đơn đồ thị.</w:t>
      </w:r>
    </w:p>
    <w:p>
      <w:pPr>
        <w:spacing w:before="0" w:after="60" w:line="264" w:lineRule="auto"/>
        <w:jc w:val="both"/>
      </w:pPr>
      <w:r>
        <w:rPr>
          <w:rFonts w:ascii="Times New Roman" w:hAnsi="Times New Roman" w:eastAsia="Times New Roman" w:cs="Times New Roman"/>
          <w:sz w:val="24"/>
        </w:rPr>
        <w:t xml:space="preserve">HĐ3: Không – mọi cặp đỉnh đều được nối (đồ thị </w:t>
      </w:r>
      <m:oMath>
        <m:sSub>
          <m:e>
            <m:r>
              <m:t>K</m:t>
            </m:r>
          </m:e>
          <m:sub>
            <m:r>
              <m:t>4</m:t>
            </m:r>
          </m:sub>
        </m:sSub>
      </m:oMath>
      <w:r>
        <w:rPr>
          <w:rFonts w:ascii="Times New Roman" w:hAnsi="Times New Roman" w:eastAsia="Times New Roman" w:cs="Times New Roman"/>
          <w:sz w:val="24"/>
        </w:rPr>
        <w:t xml:space="preserve">). Luyện tập 3: </w:t>
      </w:r>
      <m:oMath>
        <m:sSub>
          <m:e>
            <m:r>
              <m:t>K</m:t>
            </m:r>
          </m:e>
          <m:sub>
            <m:r>
              <m:t>5</m:t>
            </m:r>
          </m:sub>
        </m:sSub>
      </m:oMath>
      <w:r>
        <w:rPr>
          <w:rFonts w:ascii="Times New Roman" w:hAnsi="Times New Roman" w:eastAsia="Times New Roman" w:cs="Times New Roman"/>
          <w:sz w:val="24"/>
        </w:rPr>
        <w:t xml:space="preserve"> (ngũ giác cùng các đường chéo, 10 cạnh), </w:t>
      </w:r>
      <m:oMath>
        <m:sSub>
          <m:e>
            <m:r>
              <m:t>K</m:t>
            </m:r>
          </m:e>
          <m:sub>
            <m:r>
              <m:t>6</m:t>
            </m:r>
          </m:sub>
        </m:sSub>
      </m:oMath>
      <w:r>
        <w:rPr>
          <w:rFonts w:ascii="Times New Roman" w:hAnsi="Times New Roman" w:eastAsia="Times New Roman" w:cs="Times New Roman"/>
          <w:sz w:val="24"/>
        </w:rPr>
        <w:t xml:space="preserve"> (lục giác cùng các đường chéo, 15 cạnh).</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HĐ1 trên giấy; GV giới thiệu định nghĩa, Chú ý và kí hiệu.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1, Luyện tập 1 – 3, HĐ2, HĐ3; so sánh hình vẽ của các bạn (vị trí đỉnh khác nhau nhưng cùng một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Luyện tập 1, 2, 3;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bản chất đồ thị là đỉnh nào nối với đỉnh nào; phân biệt khuyên, đơn đồ thị, đa đồ thị; </w:t>
      </w:r>
      <m:oMath>
        <m:sSub>
          <m:e>
            <m:r>
              <m:t>K</m:t>
            </m:r>
          </m:e>
          <m:sub>
            <m:r>
              <m:t>n</m:t>
            </m:r>
          </m:sub>
        </m:sSub>
      </m:oMath>
      <w:r>
        <w:rPr>
          <w:rFonts w:ascii="Times New Roman" w:hAnsi="Times New Roman" w:eastAsia="Times New Roman" w:cs="Times New Roman"/>
          <w:sz w:val="24"/>
        </w:rPr>
        <w:t>.</w:t>
      </w:r>
    </w:p>
    <w:p>
      <w:pPr>
        <w:keepNext/>
        <w:spacing w:before="120" w:after="60" w:line="264" w:lineRule="auto"/>
        <w:jc w:val="center"/>
      </w:pPr>
      <w:r>
        <w:rPr>
          <w:rFonts w:ascii="Times New Roman" w:hAnsi="Times New Roman" w:eastAsia="Times New Roman" w:cs="Times New Roman"/>
          <w:b/>
          <w:sz w:val="24"/>
        </w:rPr>
        <w:t>TIẾT 2 (T16)</w:t>
      </w:r>
    </w:p>
    <w:p>
      <w:pPr>
        <w:keepNext/>
        <w:spacing w:before="80" w:after="60" w:line="264" w:lineRule="auto"/>
        <w:jc w:val="left"/>
      </w:pPr>
      <w:r>
        <w:rPr>
          <w:rFonts w:ascii="Times New Roman" w:hAnsi="Times New Roman" w:eastAsia="Times New Roman" w:cs="Times New Roman"/>
          <w:b/>
          <w:sz w:val="24"/>
        </w:rPr>
        <w:t>2.2. Bậc của đỉnh. Định lí bắt tay (25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xác định bậc của đỉnh; vận dụng Định lí bắt tay và hệ quả; giải bài toán mở đầu.</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HĐ4 (SGK tr.37). Nhận biết bậc của đỉnh.</w:t>
      </w:r>
      <w:r>
        <w:rPr>
          <w:rFonts w:ascii="Times New Roman" w:hAnsi="Times New Roman" w:eastAsia="Times New Roman" w:cs="Times New Roman"/>
          <w:sz w:val="24"/>
        </w:rPr>
        <w:t xml:space="preserve"> Cho đồ thị như Hình 2.5. Tìm các đỉnh là đầu mút của: 0 cạnh; 1 cạnh; 2 cạnh; 3 cạnh.</w:t>
      </w:r>
    </w:p>
    <w:p>
      <w:pPr>
        <w:spacing w:before="40" w:after="80" w:line="264" w:lineRule="auto"/>
        <w:jc w:val="center"/>
      </w:pPr>
      <w:r>
        <w:drawing>
          <wp:inline xmlns:a="http://schemas.openxmlformats.org/drawingml/2006/main" xmlns:pic="http://schemas.openxmlformats.org/drawingml/2006/picture">
            <wp:extent cx="1980000" cy="1257143"/>
            <wp:docPr id="6" name="Picture 6"/>
            <wp:cNvGraphicFramePr>
              <a:graphicFrameLocks noChangeAspect="1"/>
            </wp:cNvGraphicFramePr>
            <a:graphic>
              <a:graphicData uri="http://schemas.openxmlformats.org/drawingml/2006/picture">
                <pic:pic>
                  <pic:nvPicPr>
                    <pic:cNvPr id="0" name="h25.png"/>
                    <pic:cNvPicPr/>
                  </pic:nvPicPr>
                  <pic:blipFill>
                    <a:blip r:embed="rId16"/>
                    <a:stretch>
                      <a:fillRect/>
                    </a:stretch>
                  </pic:blipFill>
                  <pic:spPr>
                    <a:xfrm>
                      <a:off x="0" y="0"/>
                      <a:ext cx="1980000" cy="1257143"/>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Một đỉnh của đồ thị được gọi là </w:t>
            </w:r>
            <w:r>
              <w:rPr>
                <w:rFonts w:ascii="Times New Roman" w:hAnsi="Times New Roman" w:eastAsia="Times New Roman" w:cs="Times New Roman"/>
                <w:b/>
                <w:sz w:val="24"/>
              </w:rPr>
              <w:t xml:space="preserve">đỉnh bậc </w:t>
            </w:r>
            <m:oMath>
              <m:r>
                <m:t>n</m:t>
              </m:r>
            </m:oMath>
            <w:r>
              <w:rPr>
                <w:rFonts w:ascii="Times New Roman" w:hAnsi="Times New Roman" w:eastAsia="Times New Roman" w:cs="Times New Roman"/>
                <w:sz w:val="24"/>
              </w:rPr>
              <w:t xml:space="preserve"> nếu nó là đầu mút của </w:t>
            </w:r>
            <m:oMath>
              <m:r>
                <m:t>n</m:t>
              </m:r>
            </m:oMath>
            <w:r>
              <w:rPr>
                <w:rFonts w:ascii="Times New Roman" w:hAnsi="Times New Roman" w:eastAsia="Times New Roman" w:cs="Times New Roman"/>
                <w:sz w:val="24"/>
              </w:rPr>
              <w:t xml:space="preserve"> cạnh.</w:t>
            </w:r>
          </w:p>
        </w:tc>
      </w:tr>
    </w:tbl>
    <w:p>
      <w:pPr>
        <w:spacing w:before="0" w:after="60" w:line="264" w:lineRule="auto"/>
        <w:jc w:val="both"/>
      </w:pPr>
      <w:r>
        <w:rPr>
          <w:rFonts w:ascii="Times New Roman" w:hAnsi="Times New Roman" w:eastAsia="Times New Roman" w:cs="Times New Roman"/>
          <w:b/>
          <w:sz w:val="24"/>
        </w:rPr>
        <w:t>Chú ý (SGK tr.37).</w:t>
      </w:r>
      <w:r>
        <w:rPr>
          <w:rFonts w:ascii="Times New Roman" w:hAnsi="Times New Roman" w:eastAsia="Times New Roman" w:cs="Times New Roman"/>
          <w:sz w:val="24"/>
        </w:rPr>
        <w:t xml:space="preserve"> Đỉnh bậc 0 gọi là </w:t>
      </w:r>
      <w:r>
        <w:rPr>
          <w:rFonts w:ascii="Times New Roman" w:hAnsi="Times New Roman" w:eastAsia="Times New Roman" w:cs="Times New Roman"/>
          <w:i/>
          <w:sz w:val="24"/>
        </w:rPr>
        <w:t>đỉnh cô lập</w:t>
      </w:r>
      <w:r>
        <w:rPr>
          <w:rFonts w:ascii="Times New Roman" w:hAnsi="Times New Roman" w:eastAsia="Times New Roman" w:cs="Times New Roman"/>
          <w:sz w:val="24"/>
        </w:rPr>
        <w:t xml:space="preserve">. Đỉnh bậc 1 gọi là </w:t>
      </w:r>
      <w:r>
        <w:rPr>
          <w:rFonts w:ascii="Times New Roman" w:hAnsi="Times New Roman" w:eastAsia="Times New Roman" w:cs="Times New Roman"/>
          <w:i/>
          <w:sz w:val="24"/>
        </w:rPr>
        <w:t>đỉnh treo</w:t>
      </w:r>
      <w:r>
        <w:rPr>
          <w:rFonts w:ascii="Times New Roman" w:hAnsi="Times New Roman" w:eastAsia="Times New Roman" w:cs="Times New Roman"/>
          <w:sz w:val="24"/>
        </w:rPr>
        <w:t xml:space="preserve">. Trong đồ thị ở Hình 2.5, </w:t>
      </w:r>
      <m:oMath>
        <m:r>
          <m:t>D</m:t>
        </m:r>
      </m:oMath>
      <w:r>
        <w:rPr>
          <w:rFonts w:ascii="Times New Roman" w:hAnsi="Times New Roman" w:eastAsia="Times New Roman" w:cs="Times New Roman"/>
          <w:sz w:val="24"/>
        </w:rPr>
        <w:t xml:space="preserve"> là đỉnh bậc 3, </w:t>
      </w:r>
      <m:oMath>
        <m:r>
          <m:t>F</m:t>
        </m:r>
      </m:oMath>
      <w:r>
        <w:rPr>
          <w:rFonts w:ascii="Times New Roman" w:hAnsi="Times New Roman" w:eastAsia="Times New Roman" w:cs="Times New Roman"/>
          <w:sz w:val="24"/>
        </w:rPr>
        <w:t xml:space="preserve"> là đỉnh treo, </w:t>
      </w:r>
      <m:oMath>
        <m:r>
          <m:t>G</m:t>
        </m:r>
      </m:oMath>
      <w:r>
        <w:rPr>
          <w:rFonts w:ascii="Times New Roman" w:hAnsi="Times New Roman" w:eastAsia="Times New Roman" w:cs="Times New Roman"/>
          <w:sz w:val="24"/>
        </w:rPr>
        <w:t xml:space="preserve"> là đỉnh cô lập.</w:t>
      </w:r>
    </w:p>
    <w:p>
      <w:pPr>
        <w:spacing w:before="0" w:after="60" w:line="264" w:lineRule="auto"/>
        <w:jc w:val="both"/>
      </w:pPr>
      <w:r>
        <w:rPr>
          <w:rFonts w:ascii="Times New Roman" w:hAnsi="Times New Roman" w:eastAsia="Times New Roman" w:cs="Times New Roman"/>
          <w:b/>
          <w:sz w:val="24"/>
        </w:rPr>
        <w:t>Ví dụ 4 (SGK tr.37).</w:t>
      </w:r>
      <w:r>
        <w:rPr>
          <w:rFonts w:ascii="Times New Roman" w:hAnsi="Times New Roman" w:eastAsia="Times New Roman" w:cs="Times New Roman"/>
          <w:sz w:val="24"/>
        </w:rPr>
        <w:t xml:space="preserve"> Xác định bậc của các đỉnh của đồ thị ở Hình 2.6.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là đỉnh bậc 2, </w:t>
      </w:r>
      <m:oMath>
        <m:r>
          <m:t>B</m:t>
        </m:r>
      </m:oMath>
      <w:r>
        <w:rPr>
          <w:rFonts w:ascii="Times New Roman" w:hAnsi="Times New Roman" w:eastAsia="Times New Roman" w:cs="Times New Roman"/>
          <w:sz w:val="24"/>
        </w:rPr>
        <w:t xml:space="preserve"> là đỉnh bậc 3, </w:t>
      </w:r>
      <m:oMath>
        <m:r>
          <m:t>C</m:t>
        </m:r>
      </m:oMath>
      <w:r>
        <w:rPr>
          <w:rFonts w:ascii="Times New Roman" w:hAnsi="Times New Roman" w:eastAsia="Times New Roman" w:cs="Times New Roman"/>
          <w:sz w:val="24"/>
        </w:rPr>
        <w:t xml:space="preserve"> là đỉnh bậc 4, </w:t>
      </w:r>
      <m:oMath>
        <m:r>
          <m:t>D</m:t>
        </m:r>
      </m:oMath>
      <w:r>
        <w:rPr>
          <w:rFonts w:ascii="Times New Roman" w:hAnsi="Times New Roman" w:eastAsia="Times New Roman" w:cs="Times New Roman"/>
          <w:sz w:val="24"/>
        </w:rPr>
        <w:t xml:space="preserve"> là đỉnh bậc 1, </w:t>
      </w:r>
      <m:oMath>
        <m:r>
          <m:t>E</m:t>
        </m:r>
      </m:oMath>
      <w:r>
        <w:rPr>
          <w:rFonts w:ascii="Times New Roman" w:hAnsi="Times New Roman" w:eastAsia="Times New Roman" w:cs="Times New Roman"/>
          <w:sz w:val="24"/>
        </w:rPr>
        <w:t xml:space="preserve"> là đỉnh bậc 0.</w:t>
      </w:r>
    </w:p>
    <w:p>
      <w:pPr>
        <w:spacing w:before="40" w:after="80" w:line="264" w:lineRule="auto"/>
        <w:jc w:val="center"/>
      </w:pPr>
      <w:r>
        <w:drawing>
          <wp:inline xmlns:a="http://schemas.openxmlformats.org/drawingml/2006/main" xmlns:pic="http://schemas.openxmlformats.org/drawingml/2006/picture">
            <wp:extent cx="1980000" cy="1558033"/>
            <wp:docPr id="7" name="Picture 7"/>
            <wp:cNvGraphicFramePr>
              <a:graphicFrameLocks noChangeAspect="1"/>
            </wp:cNvGraphicFramePr>
            <a:graphic>
              <a:graphicData uri="http://schemas.openxmlformats.org/drawingml/2006/picture">
                <pic:pic>
                  <pic:nvPicPr>
                    <pic:cNvPr id="0" name="h26.png"/>
                    <pic:cNvPicPr/>
                  </pic:nvPicPr>
                  <pic:blipFill>
                    <a:blip r:embed="rId17"/>
                    <a:stretch>
                      <a:fillRect/>
                    </a:stretch>
                  </pic:blipFill>
                  <pic:spPr>
                    <a:xfrm>
                      <a:off x="0" y="0"/>
                      <a:ext cx="1980000" cy="1558033"/>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 xml:space="preserve">Ta có thể chứng minh định lí (gọi là </w:t>
      </w:r>
      <w:r>
        <w:rPr>
          <w:rFonts w:ascii="Times New Roman" w:hAnsi="Times New Roman" w:eastAsia="Times New Roman" w:cs="Times New Roman"/>
          <w:i/>
          <w:sz w:val="24"/>
        </w:rPr>
        <w:t>Định lí bắt tay</w:t>
      </w:r>
      <w:r>
        <w:rPr>
          <w:rFonts w:ascii="Times New Roman" w:hAnsi="Times New Roman" w:eastAsia="Times New Roman" w:cs="Times New Roman"/>
          <w:sz w:val="24"/>
        </w:rPr>
        <w:t>) sau đây.</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mọi đồ thị </w:t>
            </w:r>
            <m:oMath>
              <m:r>
                <m:t>G</m:t>
              </m:r>
            </m:oMath>
            <w:r>
              <w:rPr>
                <w:rFonts w:ascii="Times New Roman" w:hAnsi="Times New Roman" w:eastAsia="Times New Roman" w:cs="Times New Roman"/>
                <w:sz w:val="24"/>
              </w:rPr>
              <w:t xml:space="preserve">, tổng tất cả các bậc của các đỉnh là một số chẵn và bằng hai lần tổng số cạnh của </w:t>
            </w:r>
            <m:oMath>
              <m:r>
                <m:t>G</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Hệ quả (SGK tr.38).</w:t>
      </w:r>
      <w:r>
        <w:rPr>
          <w:rFonts w:ascii="Times New Roman" w:hAnsi="Times New Roman" w:eastAsia="Times New Roman" w:cs="Times New Roman"/>
          <w:sz w:val="24"/>
        </w:rPr>
        <w:t xml:space="preserve"> Số đỉnh bậc lẻ của mọi đồ thị là một số chẵn.</w:t>
      </w:r>
    </w:p>
    <w:p>
      <w:pPr>
        <w:spacing w:before="0" w:after="60" w:line="264" w:lineRule="auto"/>
        <w:jc w:val="both"/>
      </w:pPr>
      <w:r>
        <w:rPr>
          <w:rFonts w:ascii="Times New Roman" w:hAnsi="Times New Roman" w:eastAsia="Times New Roman" w:cs="Times New Roman"/>
          <w:b/>
          <w:sz w:val="24"/>
        </w:rPr>
        <w:t>Ví dụ 5 (SGK tr.38).</w:t>
      </w:r>
      <w:r>
        <w:rPr>
          <w:rFonts w:ascii="Times New Roman" w:hAnsi="Times New Roman" w:eastAsia="Times New Roman" w:cs="Times New Roman"/>
          <w:sz w:val="24"/>
        </w:rPr>
        <w:t xml:space="preserve"> Cho đồ thị </w:t>
      </w:r>
      <m:oMath>
        <m:r>
          <m:t>G</m:t>
        </m:r>
      </m:oMath>
      <w:r>
        <w:rPr>
          <w:rFonts w:ascii="Times New Roman" w:hAnsi="Times New Roman" w:eastAsia="Times New Roman" w:cs="Times New Roman"/>
          <w:sz w:val="24"/>
        </w:rPr>
        <w:t xml:space="preserve"> với 14 đỉnh và 25 cạnh. Biết rằng mỗi đỉnh của đồ thị </w:t>
      </w:r>
      <m:oMath>
        <m:r>
          <m:t>G</m:t>
        </m:r>
      </m:oMath>
      <w:r>
        <w:rPr>
          <w:rFonts w:ascii="Times New Roman" w:hAnsi="Times New Roman" w:eastAsia="Times New Roman" w:cs="Times New Roman"/>
          <w:sz w:val="24"/>
        </w:rPr>
        <w:t xml:space="preserve"> đều có bậc 3 hoặc bậc 5. Hỏi </w:t>
      </w:r>
      <m:oMath>
        <m:r>
          <m:t>G</m:t>
        </m:r>
      </m:oMath>
      <w:r>
        <w:rPr>
          <w:rFonts w:ascii="Times New Roman" w:hAnsi="Times New Roman" w:eastAsia="Times New Roman" w:cs="Times New Roman"/>
          <w:sz w:val="24"/>
        </w:rPr>
        <w:t xml:space="preserve"> có bao nhiêu đỉnh bậc 3?</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Gọi </w:t>
      </w:r>
      <m:oMath>
        <m:r>
          <m:t>x</m:t>
        </m:r>
      </m:oMath>
      <w:r>
        <w:rPr>
          <w:rFonts w:ascii="Times New Roman" w:hAnsi="Times New Roman" w:eastAsia="Times New Roman" w:cs="Times New Roman"/>
          <w:sz w:val="24"/>
        </w:rPr>
        <w:t xml:space="preserve"> là số đỉnh bậc 3 của </w:t>
      </w:r>
      <m:oMath>
        <m:r>
          <m:t>G</m:t>
        </m:r>
      </m:oMath>
      <w:r>
        <w:rPr>
          <w:rFonts w:ascii="Times New Roman" w:hAnsi="Times New Roman" w:eastAsia="Times New Roman" w:cs="Times New Roman"/>
          <w:sz w:val="24"/>
        </w:rPr>
        <w:t xml:space="preserve">. Khi đó số đỉnh bậc 5 của </w:t>
      </w:r>
      <m:oMath>
        <m:r>
          <m:t>G</m:t>
        </m:r>
      </m:oMath>
      <w:r>
        <w:rPr>
          <w:rFonts w:ascii="Times New Roman" w:hAnsi="Times New Roman" w:eastAsia="Times New Roman" w:cs="Times New Roman"/>
          <w:sz w:val="24"/>
        </w:rPr>
        <w:t xml:space="preserve"> là </w:t>
      </w:r>
      <m:oMath>
        <m:r>
          <m:t>14−x</m:t>
        </m:r>
      </m:oMath>
      <w:r>
        <w:rPr>
          <w:rFonts w:ascii="Times New Roman" w:hAnsi="Times New Roman" w:eastAsia="Times New Roman" w:cs="Times New Roman"/>
          <w:sz w:val="24"/>
        </w:rPr>
        <w:t xml:space="preserve">. Tổng tất cả các bậc của đỉnh là </w:t>
      </w:r>
      <m:oMath>
        <m:r>
          <m:t>3x+5(14−x)</m:t>
        </m:r>
      </m:oMath>
      <w:r>
        <w:rPr>
          <w:rFonts w:ascii="Times New Roman" w:hAnsi="Times New Roman" w:eastAsia="Times New Roman" w:cs="Times New Roman"/>
          <w:sz w:val="24"/>
        </w:rPr>
        <w:t xml:space="preserve">. Vì đồ thị có 25 cạnh nên ta có: </w:t>
      </w:r>
      <m:oMath>
        <m:r>
          <m:t>3x+5(14−x)=2·25=50⇔2x=20⇔x=10</m:t>
        </m:r>
      </m:oMath>
      <w:r>
        <w:rPr>
          <w:rFonts w:ascii="Times New Roman" w:hAnsi="Times New Roman" w:eastAsia="Times New Roman" w:cs="Times New Roman"/>
          <w:sz w:val="24"/>
        </w:rPr>
        <w:t xml:space="preserve">. Vậy đồ thị </w:t>
      </w:r>
      <m:oMath>
        <m:r>
          <m:t>G</m:t>
        </m:r>
      </m:oMath>
      <w:r>
        <w:rPr>
          <w:rFonts w:ascii="Times New Roman" w:hAnsi="Times New Roman" w:eastAsia="Times New Roman" w:cs="Times New Roman"/>
          <w:sz w:val="24"/>
        </w:rPr>
        <w:t xml:space="preserve"> có 10 đỉnh bậc 3.</w:t>
      </w:r>
    </w:p>
    <w:p>
      <w:pPr>
        <w:spacing w:before="0" w:after="60" w:line="264" w:lineRule="auto"/>
        <w:jc w:val="both"/>
      </w:pPr>
      <w:r>
        <w:rPr>
          <w:rFonts w:ascii="Times New Roman" w:hAnsi="Times New Roman" w:eastAsia="Times New Roman" w:cs="Times New Roman"/>
          <w:b/>
          <w:sz w:val="24"/>
        </w:rPr>
        <w:t>Ví dụ 6 (SGK tr.38).</w:t>
      </w:r>
      <w:r>
        <w:rPr>
          <w:rFonts w:ascii="Times New Roman" w:hAnsi="Times New Roman" w:eastAsia="Times New Roman" w:cs="Times New Roman"/>
          <w:sz w:val="24"/>
        </w:rPr>
        <w:t xml:space="preserve"> Hãy giải bài toán trong </w:t>
      </w:r>
      <w:r>
        <w:rPr>
          <w:rFonts w:ascii="Times New Roman" w:hAnsi="Times New Roman" w:eastAsia="Times New Roman" w:cs="Times New Roman"/>
          <w:i/>
          <w:sz w:val="24"/>
        </w:rPr>
        <w:t>tình huống mở đầu</w:t>
      </w:r>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vẽ một đồ thị với 16 đỉnh tương ứng với 16 đại biểu tham dự hội nghị. Nếu hai đại biểu nào bắt tay nhau thì ta nối hai đỉnh tương ứng bằng một cạnh. Theo số liệu mà đại biểu đếm số bắt tay cung cấp, ta có một đồ thị với 16 đỉnh, trong đó có 1 đỉnh bậc 0, 4 đỉnh bậc 4, 5 đỉnh bậc 5 và 6 đỉnh bậc 6. Ở đây số đỉnh bậc 5 là 5, là một số lẻ. Điều này mâu thuẫn với hệ quả của Định lí bắt tay. Vậy đại biểu đó đã đếm sai.</w:t>
      </w:r>
    </w:p>
    <w:p>
      <w:pPr>
        <w:spacing w:before="0" w:after="60" w:line="264" w:lineRule="auto"/>
        <w:jc w:val="both"/>
      </w:pPr>
      <w:r>
        <w:rPr>
          <w:rFonts w:ascii="Times New Roman" w:hAnsi="Times New Roman" w:eastAsia="Times New Roman" w:cs="Times New Roman"/>
          <w:b/>
          <w:sz w:val="24"/>
        </w:rPr>
        <w:t>Luyện tập 4 (SGK tr.38).</w:t>
      </w:r>
      <w:r>
        <w:rPr>
          <w:rFonts w:ascii="Times New Roman" w:hAnsi="Times New Roman" w:eastAsia="Times New Roman" w:cs="Times New Roman"/>
          <w:sz w:val="24"/>
        </w:rPr>
        <w:t xml:space="preserve"> Chứng minh rằng không có đơn đồ thị với 12 đỉnh và 28 cạnh mà các đỉnh đều có bậc 3 hoặc 4.</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HĐ4: 0 cạnh: </w:t>
      </w:r>
      <m:oMath>
        <m:r>
          <m:t>G</m:t>
        </m:r>
      </m:oMath>
      <w:r>
        <w:rPr>
          <w:rFonts w:ascii="Times New Roman" w:hAnsi="Times New Roman" w:eastAsia="Times New Roman" w:cs="Times New Roman"/>
          <w:sz w:val="24"/>
        </w:rPr>
        <w:t xml:space="preserve">; 1 cạnh: </w:t>
      </w:r>
      <m:oMath>
        <m:r>
          <m:t>F</m:t>
        </m:r>
      </m:oMath>
      <w:r>
        <w:rPr>
          <w:rFonts w:ascii="Times New Roman" w:hAnsi="Times New Roman" w:eastAsia="Times New Roman" w:cs="Times New Roman"/>
          <w:sz w:val="24"/>
        </w:rPr>
        <w:t xml:space="preserve">; 2 cạnh: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3 cạnh: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4: Gọi </w:t>
      </w:r>
      <m:oMath>
        <m:r>
          <m:t>x</m:t>
        </m:r>
      </m:oMath>
      <w:r>
        <w:rPr>
          <w:rFonts w:ascii="Times New Roman" w:hAnsi="Times New Roman" w:eastAsia="Times New Roman" w:cs="Times New Roman"/>
          <w:sz w:val="24"/>
        </w:rPr>
        <w:t xml:space="preserve"> là số đỉnh bậc 3: </w:t>
      </w:r>
      <m:oMath>
        <m:r>
          <m:t>3x+4(12−x)=2·28=56⇔x=−8</m:t>
        </m:r>
      </m:oMath>
      <w:r>
        <w:rPr>
          <w:rFonts w:ascii="Times New Roman" w:hAnsi="Times New Roman" w:eastAsia="Times New Roman" w:cs="Times New Roman"/>
          <w:sz w:val="24"/>
        </w:rPr>
        <w:t xml:space="preserve">, vô lí (hoặc: tổng các bậc không vượt quá </w:t>
      </w:r>
      <m:oMath>
        <m:r>
          <m:t>4·12=48&lt;56</m:t>
        </m:r>
      </m:oMath>
      <w:r>
        <w:rPr>
          <w:rFonts w:ascii="Times New Roman" w:hAnsi="Times New Roman" w:eastAsia="Times New Roman" w:cs="Times New Roman"/>
          <w:sz w:val="24"/>
        </w:rPr>
        <w:t>). Vậy không có đồ thị như vậy.</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HĐ4; GV nêu định nghĩa, Chú ý; HS làm Ví dụ 4 rồi tính tổng các bậc, so sánh với số cạnh.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phát hiện quy luật “tổng bậc = 2 × số cạnh” trên Hình 2.5, 2.6 (mỗi cạnh được đếm hai lần); làm Ví dụ 5, 6, Luyện tập 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giải thích Định lí bắt tay; 1 HS trình bày Luyện tập 4; lớp đối chiếu với dự đoán ở HĐ1.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lí bắt tay, hệ quả; công bố lời giải tình huống mở đầu.</w:t>
      </w:r>
    </w:p>
    <w:p>
      <w:pPr>
        <w:keepNext/>
        <w:spacing w:before="80" w:after="60" w:line="264" w:lineRule="auto"/>
        <w:jc w:val="left"/>
      </w:pPr>
      <w:r>
        <w:rPr>
          <w:rFonts w:ascii="Times New Roman" w:hAnsi="Times New Roman" w:eastAsia="Times New Roman" w:cs="Times New Roman"/>
          <w:b/>
          <w:sz w:val="24"/>
        </w:rPr>
        <w:t>2.3. Đường đi và chu trình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đường đi, chu trình, độ dài, đường đi (chu trình) sơ cấp, đơn giản; liệt kê được chu trình trong đồ thị nhỏ.</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HĐ5 (SGK tr.38). Nhận biết khái niệm đường đi và chu trình.</w:t>
      </w:r>
      <w:r>
        <w:rPr>
          <w:rFonts w:ascii="Times New Roman" w:hAnsi="Times New Roman" w:eastAsia="Times New Roman" w:cs="Times New Roman"/>
          <w:sz w:val="24"/>
        </w:rPr>
        <w:t xml:space="preserve"> Cho đồ thị như Hình 2.7. Bằng cách đi dọc theo các cạnh, với điều kiện không đi qua cạnh nào quá một lần (có thể có cạnh không cần đi qua), hãy chỉ ra các cách để: a) Đi từ đỉnh </w:t>
      </w:r>
      <m:oMath>
        <m:r>
          <m:t>A</m:t>
        </m:r>
      </m:oMath>
      <w:r>
        <w:rPr>
          <w:rFonts w:ascii="Times New Roman" w:hAnsi="Times New Roman" w:eastAsia="Times New Roman" w:cs="Times New Roman"/>
          <w:sz w:val="24"/>
        </w:rPr>
        <w:t xml:space="preserve"> đến đỉnh </w:t>
      </w:r>
      <m:oMath>
        <m:r>
          <m:t>E</m:t>
        </m:r>
      </m:oMath>
      <w:r>
        <w:rPr>
          <w:rFonts w:ascii="Times New Roman" w:hAnsi="Times New Roman" w:eastAsia="Times New Roman" w:cs="Times New Roman"/>
          <w:sz w:val="24"/>
        </w:rPr>
        <w:t xml:space="preserve">. b) Đi từ đỉnh </w:t>
      </w:r>
      <m:oMath>
        <m:r>
          <m:t>A</m:t>
        </m:r>
      </m:oMath>
      <w:r>
        <w:rPr>
          <w:rFonts w:ascii="Times New Roman" w:hAnsi="Times New Roman" w:eastAsia="Times New Roman" w:cs="Times New Roman"/>
          <w:sz w:val="24"/>
        </w:rPr>
        <w:t xml:space="preserve"> và lại quay về đỉnh </w:t>
      </w:r>
      <m:oMath>
        <m:r>
          <m:t>A</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382143"/>
            <wp:docPr id="8" name="Picture 8"/>
            <wp:cNvGraphicFramePr>
              <a:graphicFrameLocks noChangeAspect="1"/>
            </wp:cNvGraphicFramePr>
            <a:graphic>
              <a:graphicData uri="http://schemas.openxmlformats.org/drawingml/2006/picture">
                <pic:pic>
                  <pic:nvPicPr>
                    <pic:cNvPr id="0" name="h27.png"/>
                    <pic:cNvPicPr/>
                  </pic:nvPicPr>
                  <pic:blipFill>
                    <a:blip r:embed="rId18"/>
                    <a:stretch>
                      <a:fillRect/>
                    </a:stretch>
                  </pic:blipFill>
                  <pic:spPr>
                    <a:xfrm>
                      <a:off x="0" y="0"/>
                      <a:ext cx="1800000" cy="1382143"/>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Trong một đồ thị </w:t>
            </w:r>
            <m:oMath>
              <m:r>
                <m:t>G</m:t>
              </m:r>
            </m:oMath>
            <w:r>
              <w:rPr>
                <w:rFonts w:ascii="Times New Roman" w:hAnsi="Times New Roman" w:eastAsia="Times New Roman" w:cs="Times New Roman"/>
                <w:sz w:val="24"/>
              </w:rPr>
              <w:t xml:space="preserve">, một dãy cạnh nối tiếp (hai cạnh nối tiếp là hai cạnh có chung một đầu mút) </w:t>
            </w:r>
            <m:oMath>
              <m:r>
                <m:t>AB</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 </w:t>
            </w:r>
            <m:oMath>
              <m:r>
                <m:t>MN</m:t>
              </m:r>
            </m:oMath>
            <w:r>
              <w:rPr>
                <w:rFonts w:ascii="Times New Roman" w:hAnsi="Times New Roman" w:eastAsia="Times New Roman" w:cs="Times New Roman"/>
                <w:sz w:val="24"/>
              </w:rPr>
              <w:t xml:space="preserve">, </w:t>
            </w:r>
            <m:oMath>
              <m:r>
                <m:t>NP</m:t>
              </m:r>
            </m:oMath>
            <w:r>
              <w:rPr>
                <w:rFonts w:ascii="Times New Roman" w:hAnsi="Times New Roman" w:eastAsia="Times New Roman" w:cs="Times New Roman"/>
                <w:sz w:val="24"/>
              </w:rPr>
              <w:t xml:space="preserve"> gọi là một </w:t>
            </w:r>
            <w:r>
              <w:rPr>
                <w:rFonts w:ascii="Times New Roman" w:hAnsi="Times New Roman" w:eastAsia="Times New Roman" w:cs="Times New Roman"/>
                <w:b/>
                <w:sz w:val="24"/>
              </w:rPr>
              <w:t>đường đi</w:t>
            </w:r>
            <w:r>
              <w:rPr>
                <w:rFonts w:ascii="Times New Roman" w:hAnsi="Times New Roman" w:eastAsia="Times New Roman" w:cs="Times New Roman"/>
                <w:sz w:val="24"/>
              </w:rPr>
              <w:t xml:space="preserve"> nối </w:t>
            </w:r>
            <m:oMath>
              <m:r>
                <m:t>A</m:t>
              </m:r>
            </m:oMath>
            <w:r>
              <w:rPr>
                <w:rFonts w:ascii="Times New Roman" w:hAnsi="Times New Roman" w:eastAsia="Times New Roman" w:cs="Times New Roman"/>
                <w:sz w:val="24"/>
              </w:rPr>
              <w:t xml:space="preserve"> với </w:t>
            </w:r>
            <m:oMath>
              <m:r>
                <m:t>P</m:t>
              </m:r>
            </m:oMath>
            <w:r>
              <w:rPr>
                <w:rFonts w:ascii="Times New Roman" w:hAnsi="Times New Roman" w:eastAsia="Times New Roman" w:cs="Times New Roman"/>
                <w:sz w:val="24"/>
              </w:rPr>
              <w:t xml:space="preserve">, kí hiệu là </w:t>
            </w:r>
            <m:oMath>
              <m:r>
                <m:t>ABCD…MNP</m:t>
              </m:r>
            </m:oMath>
            <w:r>
              <w:rPr>
                <w:rFonts w:ascii="Times New Roman" w:hAnsi="Times New Roman" w:eastAsia="Times New Roman" w:cs="Times New Roman"/>
                <w:sz w:val="24"/>
              </w:rPr>
              <w:t xml:space="preserve">. Điểm </w:t>
            </w:r>
            <m:oMath>
              <m:r>
                <m:t>A</m:t>
              </m:r>
            </m:oMath>
            <w:r>
              <w:rPr>
                <w:rFonts w:ascii="Times New Roman" w:hAnsi="Times New Roman" w:eastAsia="Times New Roman" w:cs="Times New Roman"/>
                <w:sz w:val="24"/>
              </w:rPr>
              <w:t xml:space="preserve"> gọi là đầu đường, điểm </w:t>
            </w:r>
            <m:oMath>
              <m:r>
                <m:t>P</m:t>
              </m:r>
            </m:oMath>
            <w:r>
              <w:rPr>
                <w:rFonts w:ascii="Times New Roman" w:hAnsi="Times New Roman" w:eastAsia="Times New Roman" w:cs="Times New Roman"/>
                <w:sz w:val="24"/>
              </w:rPr>
              <w:t xml:space="preserve"> gọi là cuối đường.</w:t>
            </w:r>
          </w:p>
          <w:p>
            <w:pPr>
              <w:spacing w:before="0" w:after="20" w:line="264" w:lineRule="auto"/>
              <w:jc w:val="left"/>
            </w:pPr>
            <w:r>
              <w:rPr>
                <w:rFonts w:ascii="Times New Roman" w:hAnsi="Times New Roman" w:eastAsia="Times New Roman" w:cs="Times New Roman"/>
                <w:sz w:val="24"/>
              </w:rPr>
              <w:t xml:space="preserve">Một đường đi khép kín (đầu đường trùng với cuối đường) gọi là một </w:t>
            </w:r>
            <w:r>
              <w:rPr>
                <w:rFonts w:ascii="Times New Roman" w:hAnsi="Times New Roman" w:eastAsia="Times New Roman" w:cs="Times New Roman"/>
                <w:b/>
                <w:sz w:val="24"/>
              </w:rPr>
              <w:t>chu trình</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Một đường đi (chu trình) qua </w:t>
            </w:r>
            <m:oMath>
              <m:r>
                <m:t>n</m:t>
              </m:r>
            </m:oMath>
            <w:r>
              <w:rPr>
                <w:rFonts w:ascii="Times New Roman" w:hAnsi="Times New Roman" w:eastAsia="Times New Roman" w:cs="Times New Roman"/>
                <w:sz w:val="24"/>
              </w:rPr>
              <w:t xml:space="preserve"> cạnh gọi là một đường đi (chu trình) có độ dài </w:t>
            </w:r>
            <m:oMath>
              <m:r>
                <m:t>n</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Một đường đi (hay chu trình) là </w:t>
            </w:r>
            <w:r>
              <w:rPr>
                <w:rFonts w:ascii="Times New Roman" w:hAnsi="Times New Roman" w:eastAsia="Times New Roman" w:cs="Times New Roman"/>
                <w:i/>
                <w:sz w:val="24"/>
              </w:rPr>
              <w:t>sơ cấp</w:t>
            </w:r>
            <w:r>
              <w:rPr>
                <w:rFonts w:ascii="Times New Roman" w:hAnsi="Times New Roman" w:eastAsia="Times New Roman" w:cs="Times New Roman"/>
                <w:sz w:val="24"/>
              </w:rPr>
              <w:t xml:space="preserve"> nếu nó không đi qua đỉnh nào hai lần trở lên. Một đường đi (chu trình) là </w:t>
            </w:r>
            <w:r>
              <w:rPr>
                <w:rFonts w:ascii="Times New Roman" w:hAnsi="Times New Roman" w:eastAsia="Times New Roman" w:cs="Times New Roman"/>
                <w:i/>
                <w:sz w:val="24"/>
              </w:rPr>
              <w:t>đơn giản</w:t>
            </w:r>
            <w:r>
              <w:rPr>
                <w:rFonts w:ascii="Times New Roman" w:hAnsi="Times New Roman" w:eastAsia="Times New Roman" w:cs="Times New Roman"/>
                <w:sz w:val="24"/>
              </w:rPr>
              <w:t xml:space="preserve"> nếu nó không đi qua cạnh nào hai lần trở lên.</w:t>
            </w:r>
          </w:p>
        </w:tc>
      </w:tr>
    </w:tbl>
    <w:p>
      <w:pPr>
        <w:spacing w:before="0" w:after="60" w:line="264" w:lineRule="auto"/>
        <w:jc w:val="both"/>
      </w:pPr>
      <w:r>
        <w:rPr>
          <w:rFonts w:ascii="Times New Roman" w:hAnsi="Times New Roman" w:eastAsia="Times New Roman" w:cs="Times New Roman"/>
          <w:b/>
          <w:sz w:val="24"/>
        </w:rPr>
        <w:t>Ví dụ 7 (SGK tr.39).</w:t>
      </w:r>
      <w:r>
        <w:rPr>
          <w:rFonts w:ascii="Times New Roman" w:hAnsi="Times New Roman" w:eastAsia="Times New Roman" w:cs="Times New Roman"/>
          <w:sz w:val="24"/>
        </w:rPr>
        <w:t xml:space="preserve"> Cho đồ thị đầy đủ có 4 đỉnh như Hình 2.8. Tìm những chu trình sơ cấp xuất phát từ đỉnh </w:t>
      </w:r>
      <m:oMath>
        <m:r>
          <m:t>A</m:t>
        </m:r>
      </m:oMath>
      <w:r>
        <w:rPr>
          <w:rFonts w:ascii="Times New Roman" w:hAnsi="Times New Roman" w:eastAsia="Times New Roman" w:cs="Times New Roman"/>
          <w:sz w:val="24"/>
        </w:rPr>
        <w:t xml:space="preserve"> và có: độ dài 3; độ dài 4.</w:t>
      </w:r>
    </w:p>
    <w:p>
      <w:pPr>
        <w:spacing w:before="40" w:after="80" w:line="264" w:lineRule="auto"/>
        <w:jc w:val="center"/>
      </w:pPr>
      <w:r>
        <w:drawing>
          <wp:inline xmlns:a="http://schemas.openxmlformats.org/drawingml/2006/main" xmlns:pic="http://schemas.openxmlformats.org/drawingml/2006/picture">
            <wp:extent cx="1440000" cy="1403077"/>
            <wp:docPr id="9" name="Picture 9"/>
            <wp:cNvGraphicFramePr>
              <a:graphicFrameLocks noChangeAspect="1"/>
            </wp:cNvGraphicFramePr>
            <a:graphic>
              <a:graphicData uri="http://schemas.openxmlformats.org/drawingml/2006/picture">
                <pic:pic>
                  <pic:nvPicPr>
                    <pic:cNvPr id="0" name="h28.png"/>
                    <pic:cNvPicPr/>
                  </pic:nvPicPr>
                  <pic:blipFill>
                    <a:blip r:embed="rId19"/>
                    <a:stretch>
                      <a:fillRect/>
                    </a:stretch>
                  </pic:blipFill>
                  <pic:spPr>
                    <a:xfrm>
                      <a:off x="0" y="0"/>
                      <a:ext cx="1440000" cy="1403077"/>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Những chu trình sơ cấp có độ dài 3 xuất phát từ đỉnh </w:t>
      </w:r>
      <m:oMath>
        <m:r>
          <m:t>A</m:t>
        </m:r>
      </m:oMath>
      <w:r>
        <w:rPr>
          <w:rFonts w:ascii="Times New Roman" w:hAnsi="Times New Roman" w:eastAsia="Times New Roman" w:cs="Times New Roman"/>
          <w:sz w:val="24"/>
        </w:rPr>
        <w:t xml:space="preserve"> là: </w:t>
      </w:r>
      <m:oMath>
        <m:r>
          <m:t>ABCA</m:t>
        </m:r>
      </m:oMath>
      <w:r>
        <w:rPr>
          <w:rFonts w:ascii="Times New Roman" w:hAnsi="Times New Roman" w:eastAsia="Times New Roman" w:cs="Times New Roman"/>
          <w:sz w:val="24"/>
        </w:rPr>
        <w:t xml:space="preserve">, </w:t>
      </w:r>
      <m:oMath>
        <m:r>
          <m:t>ABDA</m:t>
        </m:r>
      </m:oMath>
      <w:r>
        <w:rPr>
          <w:rFonts w:ascii="Times New Roman" w:hAnsi="Times New Roman" w:eastAsia="Times New Roman" w:cs="Times New Roman"/>
          <w:sz w:val="24"/>
        </w:rPr>
        <w:t xml:space="preserve">, </w:t>
      </w:r>
      <m:oMath>
        <m:r>
          <m:t>ACBA</m:t>
        </m:r>
      </m:oMath>
      <w:r>
        <w:rPr>
          <w:rFonts w:ascii="Times New Roman" w:hAnsi="Times New Roman" w:eastAsia="Times New Roman" w:cs="Times New Roman"/>
          <w:sz w:val="24"/>
        </w:rPr>
        <w:t xml:space="preserve">, </w:t>
      </w:r>
      <m:oMath>
        <m:r>
          <m:t>ACDA</m:t>
        </m:r>
      </m:oMath>
      <w:r>
        <w:rPr>
          <w:rFonts w:ascii="Times New Roman" w:hAnsi="Times New Roman" w:eastAsia="Times New Roman" w:cs="Times New Roman"/>
          <w:sz w:val="24"/>
        </w:rPr>
        <w:t xml:space="preserve">, </w:t>
      </w:r>
      <m:oMath>
        <m:r>
          <m:t>ADBA</m:t>
        </m:r>
      </m:oMath>
      <w:r>
        <w:rPr>
          <w:rFonts w:ascii="Times New Roman" w:hAnsi="Times New Roman" w:eastAsia="Times New Roman" w:cs="Times New Roman"/>
          <w:sz w:val="24"/>
        </w:rPr>
        <w:t xml:space="preserve">, </w:t>
      </w:r>
      <m:oMath>
        <m:r>
          <m:t>ADCA</m:t>
        </m:r>
      </m:oMath>
      <w:r>
        <w:rPr>
          <w:rFonts w:ascii="Times New Roman" w:hAnsi="Times New Roman" w:eastAsia="Times New Roman" w:cs="Times New Roman"/>
          <w:sz w:val="24"/>
        </w:rPr>
        <w:t xml:space="preserve">. Những chu trình sơ cấp có độ dài 4 xuất phát từ đỉnh </w:t>
      </w:r>
      <m:oMath>
        <m:r>
          <m:t>A</m:t>
        </m:r>
      </m:oMath>
      <w:r>
        <w:rPr>
          <w:rFonts w:ascii="Times New Roman" w:hAnsi="Times New Roman" w:eastAsia="Times New Roman" w:cs="Times New Roman"/>
          <w:sz w:val="24"/>
        </w:rPr>
        <w:t xml:space="preserve"> là: </w:t>
      </w:r>
      <m:oMath>
        <m:r>
          <m:t>ABCDA</m:t>
        </m:r>
      </m:oMath>
      <w:r>
        <w:rPr>
          <w:rFonts w:ascii="Times New Roman" w:hAnsi="Times New Roman" w:eastAsia="Times New Roman" w:cs="Times New Roman"/>
          <w:sz w:val="24"/>
        </w:rPr>
        <w:t xml:space="preserve">, </w:t>
      </w:r>
      <m:oMath>
        <m:r>
          <m:t>ABDCA</m:t>
        </m:r>
      </m:oMath>
      <w:r>
        <w:rPr>
          <w:rFonts w:ascii="Times New Roman" w:hAnsi="Times New Roman" w:eastAsia="Times New Roman" w:cs="Times New Roman"/>
          <w:sz w:val="24"/>
        </w:rPr>
        <w:t xml:space="preserve">, </w:t>
      </w:r>
      <m:oMath>
        <m:r>
          <m:t>ACBDA</m:t>
        </m:r>
      </m:oMath>
      <w:r>
        <w:rPr>
          <w:rFonts w:ascii="Times New Roman" w:hAnsi="Times New Roman" w:eastAsia="Times New Roman" w:cs="Times New Roman"/>
          <w:sz w:val="24"/>
        </w:rPr>
        <w:t xml:space="preserve">, </w:t>
      </w:r>
      <m:oMath>
        <m:r>
          <m:t>ACDBA</m:t>
        </m:r>
      </m:oMath>
      <w:r>
        <w:rPr>
          <w:rFonts w:ascii="Times New Roman" w:hAnsi="Times New Roman" w:eastAsia="Times New Roman" w:cs="Times New Roman"/>
          <w:sz w:val="24"/>
        </w:rPr>
        <w:t xml:space="preserve">, </w:t>
      </w:r>
      <m:oMath>
        <m:r>
          <m:t>ADBCA</m:t>
        </m:r>
      </m:oMath>
      <w:r>
        <w:rPr>
          <w:rFonts w:ascii="Times New Roman" w:hAnsi="Times New Roman" w:eastAsia="Times New Roman" w:cs="Times New Roman"/>
          <w:sz w:val="24"/>
        </w:rPr>
        <w:t xml:space="preserve">, </w:t>
      </w:r>
      <m:oMath>
        <m:r>
          <m:t>ADCBA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5 (SGK tr.39).</w:t>
      </w:r>
      <w:r>
        <w:rPr>
          <w:rFonts w:ascii="Times New Roman" w:hAnsi="Times New Roman" w:eastAsia="Times New Roman" w:cs="Times New Roman"/>
          <w:sz w:val="24"/>
        </w:rPr>
        <w:t xml:space="preserve"> Cho đồ thị đầy đủ có 5 đỉnh như Hình 2.9. Tìm những chu trình sơ cấp xuất phát từ đỉnh </w:t>
      </w:r>
      <m:oMath>
        <m:r>
          <m:t>A</m:t>
        </m:r>
      </m:oMath>
      <w:r>
        <w:rPr>
          <w:rFonts w:ascii="Times New Roman" w:hAnsi="Times New Roman" w:eastAsia="Times New Roman" w:cs="Times New Roman"/>
          <w:sz w:val="24"/>
        </w:rPr>
        <w:t xml:space="preserve"> và có: độ dài 4; độ dài 5.</w:t>
      </w:r>
    </w:p>
    <w:p>
      <w:pPr>
        <w:spacing w:before="40" w:after="80" w:line="264" w:lineRule="auto"/>
        <w:jc w:val="center"/>
      </w:pPr>
      <w:r>
        <w:drawing>
          <wp:inline xmlns:a="http://schemas.openxmlformats.org/drawingml/2006/main" xmlns:pic="http://schemas.openxmlformats.org/drawingml/2006/picture">
            <wp:extent cx="1620000" cy="1509545"/>
            <wp:docPr id="10" name="Picture 10"/>
            <wp:cNvGraphicFramePr>
              <a:graphicFrameLocks noChangeAspect="1"/>
            </wp:cNvGraphicFramePr>
            <a:graphic>
              <a:graphicData uri="http://schemas.openxmlformats.org/drawingml/2006/picture">
                <pic:pic>
                  <pic:nvPicPr>
                    <pic:cNvPr id="0" name="h29.png"/>
                    <pic:cNvPicPr/>
                  </pic:nvPicPr>
                  <pic:blipFill>
                    <a:blip r:embed="rId20"/>
                    <a:stretch>
                      <a:fillRect/>
                    </a:stretch>
                  </pic:blipFill>
                  <pic:spPr>
                    <a:xfrm>
                      <a:off x="0" y="0"/>
                      <a:ext cx="1620000" cy="1509545"/>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HĐ5: a) </w:t>
      </w:r>
      <m:oMath>
        <m:r>
          <m:t>ADE</m:t>
        </m:r>
      </m:oMath>
      <w:r>
        <w:rPr>
          <w:rFonts w:ascii="Times New Roman" w:hAnsi="Times New Roman" w:eastAsia="Times New Roman" w:cs="Times New Roman"/>
          <w:sz w:val="24"/>
        </w:rPr>
        <w:t xml:space="preserve">, </w:t>
      </w:r>
      <m:oMath>
        <m:r>
          <m:t>ABDE</m:t>
        </m:r>
      </m:oMath>
      <w:r>
        <w:rPr>
          <w:rFonts w:ascii="Times New Roman" w:hAnsi="Times New Roman" w:eastAsia="Times New Roman" w:cs="Times New Roman"/>
          <w:sz w:val="24"/>
        </w:rPr>
        <w:t xml:space="preserve">, </w:t>
      </w:r>
      <m:oMath>
        <m:r>
          <m:t>ABCDE</m:t>
        </m:r>
      </m:oMath>
      <w:r>
        <w:rPr>
          <w:rFonts w:ascii="Times New Roman" w:hAnsi="Times New Roman" w:eastAsia="Times New Roman" w:cs="Times New Roman"/>
          <w:sz w:val="24"/>
        </w:rPr>
        <w:t xml:space="preserve">, </w:t>
      </w:r>
      <m:oMath>
        <m:r>
          <m:t>ADBCDE</m:t>
        </m:r>
      </m:oMath>
      <w:r>
        <w:rPr>
          <w:rFonts w:ascii="Times New Roman" w:hAnsi="Times New Roman" w:eastAsia="Times New Roman" w:cs="Times New Roman"/>
          <w:sz w:val="24"/>
        </w:rPr>
        <w:t xml:space="preserve">, </w:t>
      </w:r>
      <m:oMath>
        <m:r>
          <m:t>ADCBDE</m:t>
        </m:r>
      </m:oMath>
      <w:r>
        <w:rPr>
          <w:rFonts w:ascii="Times New Roman" w:hAnsi="Times New Roman" w:eastAsia="Times New Roman" w:cs="Times New Roman"/>
          <w:sz w:val="24"/>
        </w:rPr>
        <w:t xml:space="preserve">, … b) </w:t>
      </w:r>
      <m:oMath>
        <m:r>
          <m:t>ABDA</m:t>
        </m:r>
      </m:oMath>
      <w:r>
        <w:rPr>
          <w:rFonts w:ascii="Times New Roman" w:hAnsi="Times New Roman" w:eastAsia="Times New Roman" w:cs="Times New Roman"/>
          <w:sz w:val="24"/>
        </w:rPr>
        <w:t xml:space="preserve">, </w:t>
      </w:r>
      <m:oMath>
        <m:r>
          <m:t>ABCDA</m:t>
        </m:r>
      </m:oMath>
      <w:r>
        <w:rPr>
          <w:rFonts w:ascii="Times New Roman" w:hAnsi="Times New Roman" w:eastAsia="Times New Roman" w:cs="Times New Roman"/>
          <w:sz w:val="24"/>
        </w:rPr>
        <w:t xml:space="preserve">, </w:t>
      </w:r>
      <m:oMath>
        <m:r>
          <m:t>ADBA</m:t>
        </m:r>
      </m:oMath>
      <w:r>
        <w:rPr>
          <w:rFonts w:ascii="Times New Roman" w:hAnsi="Times New Roman" w:eastAsia="Times New Roman" w:cs="Times New Roman"/>
          <w:sz w:val="24"/>
        </w:rPr>
        <w:t xml:space="preserve">, </w:t>
      </w:r>
      <m:oMath>
        <m:r>
          <m:t>ADCBA</m:t>
        </m:r>
      </m:oMath>
      <w:r>
        <w:rPr>
          <w:rFonts w:ascii="Times New Roman" w:hAnsi="Times New Roman" w:eastAsia="Times New Roman" w:cs="Times New Roman"/>
          <w:sz w:val="24"/>
        </w:rPr>
        <w:t xml:space="preserve">, </w:t>
      </w:r>
      <m:oMath>
        <m:r>
          <m:t>ABCDBA</m:t>
        </m:r>
      </m:oMath>
      <w:r>
        <w:rPr>
          <w:rFonts w:ascii="Times New Roman" w:hAnsi="Times New Roman" w:eastAsia="Times New Roman" w:cs="Times New Roman"/>
          <w:sz w:val="24"/>
        </w:rPr>
        <w:t xml:space="preserve"> (không lặp cạnh), …</w:t>
      </w:r>
    </w:p>
    <w:p>
      <w:pPr>
        <w:spacing w:before="0" w:after="60" w:line="264" w:lineRule="auto"/>
        <w:jc w:val="both"/>
      </w:pPr>
      <w:r>
        <w:rPr>
          <w:rFonts w:ascii="Times New Roman" w:hAnsi="Times New Roman" w:eastAsia="Times New Roman" w:cs="Times New Roman"/>
          <w:sz w:val="24"/>
        </w:rPr>
        <w:t xml:space="preserve">Luyện tập 5: Độ dài 4: </w:t>
      </w:r>
      <m:oMath>
        <m:r>
          <m:t>A</m:t>
        </m:r>
        <m:r>
          <m:rPr>
            <m:sty m:val="p"/>
          </m:rPr>
          <m:t> </m:t>
        </m:r>
        <m:r>
          <m:t>x</m:t>
        </m:r>
        <m:r>
          <m:rPr>
            <m:sty m:val="p"/>
          </m:rPr>
          <m:t> </m:t>
        </m:r>
        <m:r>
          <m:t>y</m:t>
        </m:r>
        <m:r>
          <m:rPr>
            <m:sty m:val="p"/>
          </m:rPr>
          <m:t> </m:t>
        </m:r>
        <m:r>
          <m:t>z</m:t>
        </m:r>
        <m:r>
          <m:rPr>
            <m:sty m:val="p"/>
          </m:rPr>
          <m:t> </m:t>
        </m:r>
        <m:r>
          <m:t>A</m:t>
        </m:r>
      </m:oMath>
      <w:r>
        <w:rPr>
          <w:rFonts w:ascii="Times New Roman" w:hAnsi="Times New Roman" w:eastAsia="Times New Roman" w:cs="Times New Roman"/>
          <w:sz w:val="24"/>
        </w:rPr>
        <w:t xml:space="preserve"> với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là ba đỉnh phân biệt trong </w:t>
      </w:r>
      <m:oMath>
        <m:d>
          <m:dPr>
            <m:begChr m:val="{"/>
            <m:sepChr m:val=""/>
            <m:endChr m:val="}"/>
          </m:dPr>
          <m:e>
            <m:r>
              <m:t>B</m:t>
            </m:r>
            <m:r>
              <m:t>,</m:t>
            </m:r>
            <m:r>
              <m:t>C</m:t>
            </m:r>
            <m:r>
              <m:t>,</m:t>
            </m:r>
            <m:r>
              <m:t>D</m:t>
            </m:r>
            <m:r>
              <m:t>,</m:t>
            </m:r>
            <m:r>
              <m:t>E</m:t>
            </m:r>
          </m:e>
        </m:d>
      </m:oMath>
      <w:r>
        <w:rPr>
          <w:rFonts w:ascii="Times New Roman" w:hAnsi="Times New Roman" w:eastAsia="Times New Roman" w:cs="Times New Roman"/>
          <w:sz w:val="24"/>
        </w:rPr>
        <w:t xml:space="preserve"> có thứ tự: </w:t>
      </w:r>
      <m:oMath>
        <m:r>
          <m:t>4·3·2=24</m:t>
        </m:r>
      </m:oMath>
      <w:r>
        <w:rPr>
          <w:rFonts w:ascii="Times New Roman" w:hAnsi="Times New Roman" w:eastAsia="Times New Roman" w:cs="Times New Roman"/>
          <w:sz w:val="24"/>
        </w:rPr>
        <w:t xml:space="preserve"> chu trình (chẳng hạn </w:t>
      </w:r>
      <m:oMath>
        <m:r>
          <m:t>ABCDA</m:t>
        </m:r>
      </m:oMath>
      <w:r>
        <w:rPr>
          <w:rFonts w:ascii="Times New Roman" w:hAnsi="Times New Roman" w:eastAsia="Times New Roman" w:cs="Times New Roman"/>
          <w:sz w:val="24"/>
        </w:rPr>
        <w:t xml:space="preserve">, </w:t>
      </w:r>
      <m:oMath>
        <m:r>
          <m:t>ABCEA</m:t>
        </m:r>
      </m:oMath>
      <w:r>
        <w:rPr>
          <w:rFonts w:ascii="Times New Roman" w:hAnsi="Times New Roman" w:eastAsia="Times New Roman" w:cs="Times New Roman"/>
          <w:sz w:val="24"/>
        </w:rPr>
        <w:t xml:space="preserve">, </w:t>
      </w:r>
      <m:oMath>
        <m:r>
          <m:t>ABDCA</m:t>
        </m:r>
      </m:oMath>
      <w:r>
        <w:rPr>
          <w:rFonts w:ascii="Times New Roman" w:hAnsi="Times New Roman" w:eastAsia="Times New Roman" w:cs="Times New Roman"/>
          <w:sz w:val="24"/>
        </w:rPr>
        <w:t xml:space="preserve">, …). Độ dài 5: </w:t>
      </w:r>
      <m:oMath>
        <m:r>
          <m:t>A</m:t>
        </m:r>
        <m:r>
          <m:rPr>
            <m:sty m:val="p"/>
          </m:rPr>
          <m:t> </m:t>
        </m:r>
        <m:r>
          <m:t>x</m:t>
        </m:r>
        <m:r>
          <m:rPr>
            <m:sty m:val="p"/>
          </m:rPr>
          <m:t> </m:t>
        </m:r>
        <m:r>
          <m:t>y</m:t>
        </m:r>
        <m:r>
          <m:rPr>
            <m:sty m:val="p"/>
          </m:rPr>
          <m:t> </m:t>
        </m:r>
        <m:r>
          <m:t>z</m:t>
        </m:r>
        <m:r>
          <m:rPr>
            <m:sty m:val="p"/>
          </m:rPr>
          <m:t> </m:t>
        </m:r>
        <m:r>
          <m:t>t</m:t>
        </m:r>
        <m:r>
          <m:rPr>
            <m:sty m:val="p"/>
          </m:rPr>
          <m:t> </m:t>
        </m:r>
        <m:r>
          <m:t>A</m:t>
        </m:r>
      </m:oMath>
      <w:r>
        <w:rPr>
          <w:rFonts w:ascii="Times New Roman" w:hAnsi="Times New Roman" w:eastAsia="Times New Roman" w:cs="Times New Roman"/>
          <w:sz w:val="24"/>
        </w:rPr>
        <w:t xml:space="preserve"> với </w:t>
      </w:r>
      <m:oMath>
        <m:r>
          <m:t>x</m:t>
        </m:r>
      </m:oMath>
      <w:r>
        <w:rPr>
          <w:rFonts w:ascii="Times New Roman" w:hAnsi="Times New Roman" w:eastAsia="Times New Roman" w:cs="Times New Roman"/>
          <w:sz w:val="24"/>
        </w:rPr>
        <w:t xml:space="preserve">, </w:t>
      </w:r>
      <m:oMath>
        <m:r>
          <m:t>y</m:t>
        </m:r>
      </m:oMath>
      <w:r>
        <w:rPr>
          <w:rFonts w:ascii="Times New Roman" w:hAnsi="Times New Roman" w:eastAsia="Times New Roman" w:cs="Times New Roman"/>
          <w:sz w:val="24"/>
        </w:rPr>
        <w:t xml:space="preserve">, </w:t>
      </w:r>
      <m:oMath>
        <m:r>
          <m:t>z</m:t>
        </m:r>
      </m:oMath>
      <w:r>
        <w:rPr>
          <w:rFonts w:ascii="Times New Roman" w:hAnsi="Times New Roman" w:eastAsia="Times New Roman" w:cs="Times New Roman"/>
          <w:sz w:val="24"/>
        </w:rPr>
        <w:t xml:space="preserve">, </w:t>
      </w:r>
      <m:oMath>
        <m:r>
          <m:t>t</m:t>
        </m:r>
      </m:oMath>
      <w:r>
        <w:rPr>
          <w:rFonts w:ascii="Times New Roman" w:hAnsi="Times New Roman" w:eastAsia="Times New Roman" w:cs="Times New Roman"/>
          <w:sz w:val="24"/>
        </w:rPr>
        <w:t xml:space="preserve"> là một hoán vị của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w:t>
      </w:r>
      <m:oMath>
        <m:r>
          <m:t>4!=24</m:t>
        </m:r>
      </m:oMath>
      <w:r>
        <w:rPr>
          <w:rFonts w:ascii="Times New Roman" w:hAnsi="Times New Roman" w:eastAsia="Times New Roman" w:cs="Times New Roman"/>
          <w:sz w:val="24"/>
        </w:rPr>
        <w:t xml:space="preserve"> chu trình (chẳng hạn </w:t>
      </w:r>
      <m:oMath>
        <m:r>
          <m:t>ABCDEA</m:t>
        </m:r>
      </m:oMath>
      <w:r>
        <w:rPr>
          <w:rFonts w:ascii="Times New Roman" w:hAnsi="Times New Roman" w:eastAsia="Times New Roman" w:cs="Times New Roman"/>
          <w:sz w:val="24"/>
        </w:rPr>
        <w:t xml:space="preserve">, </w:t>
      </w:r>
      <m:oMath>
        <m:r>
          <m:t>ABCEDA</m:t>
        </m:r>
      </m:oMath>
      <w:r>
        <w:rPr>
          <w:rFonts w:ascii="Times New Roman" w:hAnsi="Times New Roman" w:eastAsia="Times New Roman" w:cs="Times New Roman"/>
          <w:sz w:val="24"/>
        </w:rPr>
        <w:t>, …).</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đôi làm HĐ5 (dùng bút màu tô đường đi trên Hình 2.7 in sẵn – Phiếu số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liệt kê; GV nêu định nghĩa; HS làm Ví dụ 7 bằng cách lập sơ đồ cây; nhóm 4 HS làm Luyện tập 5 (đếm bằng quy tắc nhân).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trình bày; lớp nhận xét: chu trình </w:t>
      </w:r>
      <m:oMath>
        <m:r>
          <m:t>ABCA</m:t>
        </m:r>
      </m:oMath>
      <w:r>
        <w:rPr>
          <w:rFonts w:ascii="Times New Roman" w:hAnsi="Times New Roman" w:eastAsia="Times New Roman" w:cs="Times New Roman"/>
          <w:sz w:val="24"/>
        </w:rPr>
        <w:t xml:space="preserve"> và </w:t>
      </w:r>
      <m:oMath>
        <m:r>
          <m:t>ACBA</m:t>
        </m:r>
      </m:oMath>
      <w:r>
        <w:rPr>
          <w:rFonts w:ascii="Times New Roman" w:hAnsi="Times New Roman" w:eastAsia="Times New Roman" w:cs="Times New Roman"/>
          <w:sz w:val="24"/>
        </w:rPr>
        <w:t xml:space="preserve"> đi ngược chiều nhau.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liên hệ cách đếm với quy tắc nhân, hoán vị đã học ở lớp 10.</w:t>
      </w:r>
    </w:p>
    <w:p>
      <w:pPr>
        <w:keepNext/>
        <w:spacing w:before="120" w:after="60" w:line="264" w:lineRule="auto"/>
        <w:jc w:val="center"/>
      </w:pPr>
      <w:r>
        <w:rPr>
          <w:rFonts w:ascii="Times New Roman" w:hAnsi="Times New Roman" w:eastAsia="Times New Roman" w:cs="Times New Roman"/>
          <w:b/>
          <w:sz w:val="24"/>
        </w:rPr>
        <w:t>TIẾT 3 (T17)</w:t>
      </w:r>
    </w:p>
    <w:p>
      <w:pPr>
        <w:keepNext/>
        <w:spacing w:before="80" w:after="60" w:line="264" w:lineRule="auto"/>
        <w:jc w:val="left"/>
      </w:pPr>
      <w:r>
        <w:rPr>
          <w:rFonts w:ascii="Times New Roman" w:hAnsi="Times New Roman" w:eastAsia="Times New Roman" w:cs="Times New Roman"/>
          <w:b/>
          <w:sz w:val="24"/>
        </w:rPr>
        <w:t>2.4. Tính liên thông của đồ thị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đồ thị liên thông, cầu, thành phần liên thông; vận dụng điều kiện đủ để chứng minh đồ thị liên thông.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HĐ6 (SGK tr.39). Nhận biết tính liên thông của đồ thị.</w:t>
      </w:r>
      <w:r>
        <w:rPr>
          <w:rFonts w:ascii="Times New Roman" w:hAnsi="Times New Roman" w:eastAsia="Times New Roman" w:cs="Times New Roman"/>
          <w:sz w:val="24"/>
        </w:rPr>
        <w:t xml:space="preserve"> Trong đồ thị ở Hình 2.10: a) Tìm một đường đi từ đỉnh </w:t>
      </w:r>
      <m:oMath>
        <m:r>
          <m:t>A</m:t>
        </m:r>
      </m:oMath>
      <w:r>
        <w:rPr>
          <w:rFonts w:ascii="Times New Roman" w:hAnsi="Times New Roman" w:eastAsia="Times New Roman" w:cs="Times New Roman"/>
          <w:sz w:val="24"/>
        </w:rPr>
        <w:t xml:space="preserve"> đến đỉnh </w:t>
      </w:r>
      <m:oMath>
        <m:r>
          <m:t>E</m:t>
        </m:r>
      </m:oMath>
      <w:r>
        <w:rPr>
          <w:rFonts w:ascii="Times New Roman" w:hAnsi="Times New Roman" w:eastAsia="Times New Roman" w:cs="Times New Roman"/>
          <w:sz w:val="24"/>
        </w:rPr>
        <w:t xml:space="preserve">. b) Có tồn tại một đường đi từ đỉnh </w:t>
      </w:r>
      <m:oMath>
        <m:r>
          <m:t>A</m:t>
        </m:r>
      </m:oMath>
      <w:r>
        <w:rPr>
          <w:rFonts w:ascii="Times New Roman" w:hAnsi="Times New Roman" w:eastAsia="Times New Roman" w:cs="Times New Roman"/>
          <w:sz w:val="24"/>
        </w:rPr>
        <w:t xml:space="preserve"> đến đỉnh </w:t>
      </w:r>
      <m:oMath>
        <m:r>
          <m:t>F</m:t>
        </m:r>
      </m:oMath>
      <w:r>
        <w:rPr>
          <w:rFonts w:ascii="Times New Roman" w:hAnsi="Times New Roman" w:eastAsia="Times New Roman" w:cs="Times New Roman"/>
          <w:sz w:val="24"/>
        </w:rPr>
        <w:t xml:space="preserve"> hay không?</w:t>
      </w:r>
    </w:p>
    <w:p>
      <w:pPr>
        <w:spacing w:before="40" w:after="80" w:line="264" w:lineRule="auto"/>
        <w:jc w:val="center"/>
      </w:pPr>
      <w:r>
        <w:drawing>
          <wp:inline xmlns:a="http://schemas.openxmlformats.org/drawingml/2006/main" xmlns:pic="http://schemas.openxmlformats.org/drawingml/2006/picture">
            <wp:extent cx="1620000" cy="1362273"/>
            <wp:docPr id="11" name="Picture 11"/>
            <wp:cNvGraphicFramePr>
              <a:graphicFrameLocks noChangeAspect="1"/>
            </wp:cNvGraphicFramePr>
            <a:graphic>
              <a:graphicData uri="http://schemas.openxmlformats.org/drawingml/2006/picture">
                <pic:pic>
                  <pic:nvPicPr>
                    <pic:cNvPr id="0" name="h210.png"/>
                    <pic:cNvPicPr/>
                  </pic:nvPicPr>
                  <pic:blipFill>
                    <a:blip r:embed="rId21"/>
                    <a:stretch>
                      <a:fillRect/>
                    </a:stretch>
                  </pic:blipFill>
                  <pic:spPr>
                    <a:xfrm>
                      <a:off x="0" y="0"/>
                      <a:ext cx="1620000" cy="1362273"/>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Hai đỉnh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của một đồ thị gọi là liên thông nếu có một đường đi nối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Một đồ thị </w:t>
            </w:r>
            <m:oMath>
              <m:r>
                <m:t>G</m:t>
              </m:r>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liên thông</w:t>
            </w:r>
            <w:r>
              <w:rPr>
                <w:rFonts w:ascii="Times New Roman" w:hAnsi="Times New Roman" w:eastAsia="Times New Roman" w:cs="Times New Roman"/>
                <w:sz w:val="24"/>
              </w:rPr>
              <w:t xml:space="preserve"> nếu mọi cặp đỉnh của </w:t>
            </w:r>
            <m:oMath>
              <m:r>
                <m:t>G</m:t>
              </m:r>
            </m:oMath>
            <w:r>
              <w:rPr>
                <w:rFonts w:ascii="Times New Roman" w:hAnsi="Times New Roman" w:eastAsia="Times New Roman" w:cs="Times New Roman"/>
                <w:sz w:val="24"/>
              </w:rPr>
              <w:t xml:space="preserve"> là liên thông.</w:t>
            </w:r>
          </w:p>
          <w:p>
            <w:pPr>
              <w:spacing w:before="0" w:after="20" w:line="264" w:lineRule="auto"/>
              <w:jc w:val="left"/>
            </w:pPr>
            <w:r>
              <w:rPr>
                <w:rFonts w:ascii="Times New Roman" w:hAnsi="Times New Roman" w:eastAsia="Times New Roman" w:cs="Times New Roman"/>
                <w:sz w:val="24"/>
              </w:rPr>
              <w:t xml:space="preserve">Một cạnh </w:t>
            </w:r>
            <m:oMath>
              <m:r>
                <m:t>CD</m:t>
              </m:r>
            </m:oMath>
            <w:r>
              <w:rPr>
                <w:rFonts w:ascii="Times New Roman" w:hAnsi="Times New Roman" w:eastAsia="Times New Roman" w:cs="Times New Roman"/>
                <w:sz w:val="24"/>
              </w:rPr>
              <w:t xml:space="preserve"> của đồ thị </w:t>
            </w:r>
            <m:oMath>
              <m:r>
                <m:t>G</m:t>
              </m:r>
            </m:oMath>
            <w:r>
              <w:rPr>
                <w:rFonts w:ascii="Times New Roman" w:hAnsi="Times New Roman" w:eastAsia="Times New Roman" w:cs="Times New Roman"/>
                <w:sz w:val="24"/>
              </w:rPr>
              <w:t xml:space="preserve"> gọi là một </w:t>
            </w:r>
            <w:r>
              <w:rPr>
                <w:rFonts w:ascii="Times New Roman" w:hAnsi="Times New Roman" w:eastAsia="Times New Roman" w:cs="Times New Roman"/>
                <w:b/>
                <w:sz w:val="24"/>
              </w:rPr>
              <w:t>cầu</w:t>
            </w:r>
            <w:r>
              <w:rPr>
                <w:rFonts w:ascii="Times New Roman" w:hAnsi="Times New Roman" w:eastAsia="Times New Roman" w:cs="Times New Roman"/>
                <w:sz w:val="24"/>
              </w:rPr>
              <w:t xml:space="preserve"> nếu khi bỏ cạnh </w:t>
            </w:r>
            <m:oMath>
              <m:r>
                <m:t>CD</m:t>
              </m:r>
            </m:oMath>
            <w:r>
              <w:rPr>
                <w:rFonts w:ascii="Times New Roman" w:hAnsi="Times New Roman" w:eastAsia="Times New Roman" w:cs="Times New Roman"/>
                <w:sz w:val="24"/>
              </w:rPr>
              <w:t xml:space="preserve"> thì hai đỉnh </w:t>
            </w:r>
            <m:oMath>
              <m:r>
                <m:t>C</m:t>
              </m:r>
            </m:oMath>
            <w:r>
              <w:rPr>
                <w:rFonts w:ascii="Times New Roman" w:hAnsi="Times New Roman" w:eastAsia="Times New Roman" w:cs="Times New Roman"/>
                <w:sz w:val="24"/>
              </w:rPr>
              <w:t xml:space="preserve"> và </w:t>
            </w:r>
            <m:oMath>
              <m:r>
                <m:t>D</m:t>
              </m:r>
            </m:oMath>
            <w:r>
              <w:rPr>
                <w:rFonts w:ascii="Times New Roman" w:hAnsi="Times New Roman" w:eastAsia="Times New Roman" w:cs="Times New Roman"/>
                <w:sz w:val="24"/>
              </w:rPr>
              <w:t xml:space="preserve"> không còn liên thông nữa.</w:t>
            </w:r>
          </w:p>
          <w:p>
            <w:pPr>
              <w:spacing w:before="0" w:after="20" w:line="264" w:lineRule="auto"/>
              <w:jc w:val="left"/>
            </w:pPr>
            <w:r>
              <w:rPr>
                <w:rFonts w:ascii="Times New Roman" w:hAnsi="Times New Roman" w:eastAsia="Times New Roman" w:cs="Times New Roman"/>
                <w:sz w:val="24"/>
              </w:rPr>
              <w:t xml:space="preserve">Mỗi đồ thị </w:t>
            </w:r>
            <m:oMath>
              <m:r>
                <m:t>G</m:t>
              </m:r>
            </m:oMath>
            <w:r>
              <w:rPr>
                <w:rFonts w:ascii="Times New Roman" w:hAnsi="Times New Roman" w:eastAsia="Times New Roman" w:cs="Times New Roman"/>
                <w:sz w:val="24"/>
              </w:rPr>
              <w:t xml:space="preserve"> không liên thông đều được chia thành một số đồ thị (gọi là </w:t>
            </w:r>
            <w:r>
              <w:rPr>
                <w:rFonts w:ascii="Times New Roman" w:hAnsi="Times New Roman" w:eastAsia="Times New Roman" w:cs="Times New Roman"/>
                <w:b/>
                <w:sz w:val="24"/>
              </w:rPr>
              <w:t>đồ thị con</w:t>
            </w:r>
            <w:r>
              <w:rPr>
                <w:rFonts w:ascii="Times New Roman" w:hAnsi="Times New Roman" w:eastAsia="Times New Roman" w:cs="Times New Roman"/>
                <w:sz w:val="24"/>
              </w:rPr>
              <w:t xml:space="preserve"> của </w:t>
            </w:r>
            <m:oMath>
              <m:r>
                <m:t>G</m:t>
              </m:r>
            </m:oMath>
            <w:r>
              <w:rPr>
                <w:rFonts w:ascii="Times New Roman" w:hAnsi="Times New Roman" w:eastAsia="Times New Roman" w:cs="Times New Roman"/>
                <w:sz w:val="24"/>
              </w:rPr>
              <w:t xml:space="preserve">) liên thông, rời nhau, mỗi đồ thị con đó gọi là một </w:t>
            </w:r>
            <w:r>
              <w:rPr>
                <w:rFonts w:ascii="Times New Roman" w:hAnsi="Times New Roman" w:eastAsia="Times New Roman" w:cs="Times New Roman"/>
                <w:b/>
                <w:sz w:val="24"/>
              </w:rPr>
              <w:t>thành phần liên thông</w:t>
            </w:r>
            <w:r>
              <w:rPr>
                <w:rFonts w:ascii="Times New Roman" w:hAnsi="Times New Roman" w:eastAsia="Times New Roman" w:cs="Times New Roman"/>
                <w:sz w:val="24"/>
              </w:rPr>
              <w:t xml:space="preserve"> của </w:t>
            </w:r>
            <m:oMath>
              <m:r>
                <m:t>G</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8 (SGK tr.39).</w:t>
      </w:r>
      <w:r>
        <w:rPr>
          <w:rFonts w:ascii="Times New Roman" w:hAnsi="Times New Roman" w:eastAsia="Times New Roman" w:cs="Times New Roman"/>
          <w:sz w:val="24"/>
        </w:rPr>
        <w:t xml:space="preserve"> Tìm các thành phần liên thông của đồ thị trong Hình 2.11. </w:t>
      </w:r>
      <w:r>
        <w:rPr>
          <w:rFonts w:ascii="Times New Roman" w:hAnsi="Times New Roman" w:eastAsia="Times New Roman" w:cs="Times New Roman"/>
          <w:i/>
          <w:sz w:val="24"/>
        </w:rPr>
        <w:t>Giải.</w:t>
      </w:r>
      <w:r>
        <w:rPr>
          <w:rFonts w:ascii="Times New Roman" w:hAnsi="Times New Roman" w:eastAsia="Times New Roman" w:cs="Times New Roman"/>
          <w:sz w:val="24"/>
        </w:rPr>
        <w:t xml:space="preserve"> Đồ thị ở Hình 2.11 có hai thành phần liên thông: một thành phần gồm 3 đỉnh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và các cạnh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một thành phần gồm hai đỉnh </w:t>
      </w:r>
      <m:oMath>
        <m:r>
          <m:t>D</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và cạnh </w:t>
      </w:r>
      <m:oMath>
        <m:r>
          <m:t>DE</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800000" cy="1603636"/>
            <wp:docPr id="12" name="Picture 12"/>
            <wp:cNvGraphicFramePr>
              <a:graphicFrameLocks noChangeAspect="1"/>
            </wp:cNvGraphicFramePr>
            <a:graphic>
              <a:graphicData uri="http://schemas.openxmlformats.org/drawingml/2006/picture">
                <pic:pic>
                  <pic:nvPicPr>
                    <pic:cNvPr id="0" name="h211.png"/>
                    <pic:cNvPicPr/>
                  </pic:nvPicPr>
                  <pic:blipFill>
                    <a:blip r:embed="rId22"/>
                    <a:stretch>
                      <a:fillRect/>
                    </a:stretch>
                  </pic:blipFill>
                  <pic:spPr>
                    <a:xfrm>
                      <a:off x="0" y="0"/>
                      <a:ext cx="1800000" cy="1603636"/>
                    </a:xfrm>
                    <a:prstGeom prst="rect"/>
                  </pic:spPr>
                </pic:pic>
              </a:graphicData>
            </a:graphic>
          </wp:inline>
        </w:drawing>
      </w:r>
    </w:p>
    <w:p>
      <w:pPr>
        <w:spacing w:before="0" w:after="60" w:line="264" w:lineRule="auto"/>
        <w:jc w:val="both"/>
      </w:pPr>
      <w:r>
        <w:rPr>
          <w:rFonts w:ascii="Times New Roman" w:hAnsi="Times New Roman" w:eastAsia="Times New Roman" w:cs="Times New Roman"/>
          <w:sz w:val="24"/>
        </w:rPr>
        <w:t>Người ta chứng minh được rằng: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Một đồ thị </w:t>
            </w:r>
            <m:oMath>
              <m:r>
                <m:t>2n</m:t>
              </m:r>
            </m:oMath>
            <w:r>
              <w:rPr>
                <w:rFonts w:ascii="Times New Roman" w:hAnsi="Times New Roman" w:eastAsia="Times New Roman" w:cs="Times New Roman"/>
                <w:sz w:val="24"/>
              </w:rPr>
              <w:t xml:space="preserve"> đỉnh, mỗi đỉnh có bậc ít nhất bằng </w:t>
            </w:r>
            <m:oMath>
              <m:r>
                <m:t>n</m:t>
              </m:r>
            </m:oMath>
            <w:r>
              <w:rPr>
                <w:rFonts w:ascii="Times New Roman" w:hAnsi="Times New Roman" w:eastAsia="Times New Roman" w:cs="Times New Roman"/>
                <w:sz w:val="24"/>
              </w:rPr>
              <w:t>, là đồ thị liên thông.</w:t>
            </w:r>
          </w:p>
        </w:tc>
      </w:tr>
    </w:tbl>
    <w:p>
      <w:pPr>
        <w:spacing w:before="0" w:after="60" w:line="264" w:lineRule="auto"/>
        <w:jc w:val="both"/>
      </w:pPr>
      <w:r>
        <w:rPr>
          <w:rFonts w:ascii="Times New Roman" w:hAnsi="Times New Roman" w:eastAsia="Times New Roman" w:cs="Times New Roman"/>
          <w:b/>
          <w:sz w:val="24"/>
        </w:rPr>
        <w:t>Ví dụ 9 (SGK tr.39).</w:t>
      </w:r>
      <w:r>
        <w:rPr>
          <w:rFonts w:ascii="Times New Roman" w:hAnsi="Times New Roman" w:eastAsia="Times New Roman" w:cs="Times New Roman"/>
          <w:sz w:val="24"/>
        </w:rPr>
        <w:t xml:space="preserve"> Giả sử một lớp có 40 học sinh. Biết rằng mỗi em có số điện thoại của ít nhất là 20 bạn trong lớp và nếu bạn </w:t>
      </w:r>
      <m:oMath>
        <m:r>
          <m:t>A</m:t>
        </m:r>
      </m:oMath>
      <w:r>
        <w:rPr>
          <w:rFonts w:ascii="Times New Roman" w:hAnsi="Times New Roman" w:eastAsia="Times New Roman" w:cs="Times New Roman"/>
          <w:sz w:val="24"/>
        </w:rPr>
        <w:t xml:space="preserve"> có số điện thoại của bạn </w:t>
      </w:r>
      <m:oMath>
        <m:r>
          <m:t>B</m:t>
        </m:r>
      </m:oMath>
      <w:r>
        <w:rPr>
          <w:rFonts w:ascii="Times New Roman" w:hAnsi="Times New Roman" w:eastAsia="Times New Roman" w:cs="Times New Roman"/>
          <w:sz w:val="24"/>
        </w:rPr>
        <w:t xml:space="preserve"> thì bạn </w:t>
      </w:r>
      <m:oMath>
        <m:r>
          <m:t>B</m:t>
        </m:r>
      </m:oMath>
      <w:r>
        <w:rPr>
          <w:rFonts w:ascii="Times New Roman" w:hAnsi="Times New Roman" w:eastAsia="Times New Roman" w:cs="Times New Roman"/>
          <w:sz w:val="24"/>
        </w:rPr>
        <w:t xml:space="preserve"> cũng có số điện thoại của bạn </w:t>
      </w:r>
      <m:oMath>
        <m:r>
          <m:t>A</m:t>
        </m:r>
      </m:oMath>
      <w:r>
        <w:rPr>
          <w:rFonts w:ascii="Times New Roman" w:hAnsi="Times New Roman" w:eastAsia="Times New Roman" w:cs="Times New Roman"/>
          <w:sz w:val="24"/>
        </w:rPr>
        <w:t>. Chứng minh rằng bất cứ hai em nào trong lớp cũng có số điện thoại của nhau.</w:t>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Ta đặt tương ứng mỗi em học sinh trong lớp với một đỉnh của đồ thị và hai đỉnh được gọi là liên thông nếu hai em có số điện thoại của nhau. Bài toán trở thành: </w:t>
      </w:r>
      <w:r>
        <w:rPr>
          <w:rFonts w:ascii="Times New Roman" w:hAnsi="Times New Roman" w:eastAsia="Times New Roman" w:cs="Times New Roman"/>
          <w:i/>
          <w:sz w:val="24"/>
        </w:rPr>
        <w:t>Cho một đồ thị có 40 đỉnh. Biết mỗi đỉnh bất kì đều liên thông với ít nhất 20 đỉnh khác. Chứng minh rằng đồ thị là liên thông.</w:t>
      </w:r>
      <w:r>
        <w:rPr>
          <w:rFonts w:ascii="Times New Roman" w:hAnsi="Times New Roman" w:eastAsia="Times New Roman" w:cs="Times New Roman"/>
          <w:sz w:val="24"/>
        </w:rPr>
        <w:t xml:space="preserve"> Đồ thị này có 40 đỉnh, mỗi đỉnh có bậc ít nhất là 20, do đó đồ thị là liên thông. Vậy, bất cứ hai em học sinh nào trong lớp cũng có số điện thoại của nhau. (</w:t>
      </w:r>
      <w:r>
        <w:rPr>
          <w:rFonts w:ascii="Times New Roman" w:hAnsi="Times New Roman" w:eastAsia="Times New Roman" w:cs="Times New Roman"/>
          <w:i/>
          <w:sz w:val="24"/>
        </w:rPr>
        <w:t>Ghi chú cho GV:</w:t>
      </w:r>
      <w:r>
        <w:rPr>
          <w:rFonts w:ascii="Times New Roman" w:hAnsi="Times New Roman" w:eastAsia="Times New Roman" w:cs="Times New Roman"/>
          <w:sz w:val="24"/>
        </w:rPr>
        <w:t xml:space="preserve"> “liên thông” ở đây hiểu là có thể liên lạc được với nhau qua chuỗi các bạn – không phải mọi cặp đều có trực tiếp số của nhau; GV giải thích rõ cho HS.)</w:t>
      </w:r>
    </w:p>
    <w:p>
      <w:pPr>
        <w:spacing w:before="0" w:after="60" w:line="264" w:lineRule="auto"/>
        <w:jc w:val="both"/>
      </w:pPr>
      <w:r>
        <w:rPr>
          <w:rFonts w:ascii="Times New Roman" w:hAnsi="Times New Roman" w:eastAsia="Times New Roman" w:cs="Times New Roman"/>
          <w:b/>
          <w:sz w:val="24"/>
        </w:rPr>
        <w:t>Luyện tập 6 (SGK tr.40).</w:t>
      </w:r>
      <w:r>
        <w:rPr>
          <w:rFonts w:ascii="Times New Roman" w:hAnsi="Times New Roman" w:eastAsia="Times New Roman" w:cs="Times New Roman"/>
          <w:sz w:val="24"/>
        </w:rPr>
        <w:t xml:space="preserve"> Chứng minh đồ thị ở Hình 2.12 là liên thông. Hãy chỉ ra một đường đi nối đỉnh 1 và đỉnh 6.</w:t>
      </w:r>
    </w:p>
    <w:p>
      <w:pPr>
        <w:spacing w:before="40" w:after="80" w:line="264" w:lineRule="auto"/>
        <w:jc w:val="center"/>
      </w:pPr>
      <w:r>
        <w:drawing>
          <wp:inline xmlns:a="http://schemas.openxmlformats.org/drawingml/2006/main" xmlns:pic="http://schemas.openxmlformats.org/drawingml/2006/picture">
            <wp:extent cx="1620000" cy="1877727"/>
            <wp:docPr id="13" name="Picture 13"/>
            <wp:cNvGraphicFramePr>
              <a:graphicFrameLocks noChangeAspect="1"/>
            </wp:cNvGraphicFramePr>
            <a:graphic>
              <a:graphicData uri="http://schemas.openxmlformats.org/drawingml/2006/picture">
                <pic:pic>
                  <pic:nvPicPr>
                    <pic:cNvPr id="0" name="h212.png"/>
                    <pic:cNvPicPr/>
                  </pic:nvPicPr>
                  <pic:blipFill>
                    <a:blip r:embed="rId23"/>
                    <a:stretch>
                      <a:fillRect/>
                    </a:stretch>
                  </pic:blipFill>
                  <pic:spPr>
                    <a:xfrm>
                      <a:off x="0" y="0"/>
                      <a:ext cx="1620000" cy="1877727"/>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HĐ6: a) </w:t>
      </w:r>
      <m:oMath>
        <m:r>
          <m:t>ACDE</m:t>
        </m:r>
      </m:oMath>
      <w:r>
        <w:rPr>
          <w:rFonts w:ascii="Times New Roman" w:hAnsi="Times New Roman" w:eastAsia="Times New Roman" w:cs="Times New Roman"/>
          <w:sz w:val="24"/>
        </w:rPr>
        <w:t>. b) Không (</w:t>
      </w:r>
      <m:oMath>
        <m:r>
          <m:t>F</m:t>
        </m:r>
      </m:oMath>
      <w:r>
        <w:rPr>
          <w:rFonts w:ascii="Times New Roman" w:hAnsi="Times New Roman" w:eastAsia="Times New Roman" w:cs="Times New Roman"/>
          <w:sz w:val="24"/>
        </w:rPr>
        <w:t xml:space="preserve"> là đỉnh cô lập).</w:t>
      </w:r>
    </w:p>
    <w:p>
      <w:pPr>
        <w:spacing w:before="0" w:after="60" w:line="264" w:lineRule="auto"/>
        <w:jc w:val="both"/>
      </w:pPr>
      <w:r>
        <w:rPr>
          <w:rFonts w:ascii="Times New Roman" w:hAnsi="Times New Roman" w:eastAsia="Times New Roman" w:cs="Times New Roman"/>
          <w:sz w:val="24"/>
        </w:rPr>
        <w:t xml:space="preserve">Luyện tập 6: Đỉnh 1 kề với 2, 4, 5, 7; đỉnh 2 kề với 3, 6 nên từ 1 có đường đi đến mọi đỉnh, do đó hai đỉnh bất kì liên thông (qua đỉnh 1): đồ thị liên thông. Đường đi nối 1 và 6: </w:t>
      </w:r>
      <m:oMath>
        <m:r>
          <m:t>176</m:t>
        </m:r>
      </m:oMath>
      <w:r>
        <w:rPr>
          <w:rFonts w:ascii="Times New Roman" w:hAnsi="Times New Roman" w:eastAsia="Times New Roman" w:cs="Times New Roman"/>
          <w:sz w:val="24"/>
        </w:rPr>
        <w:t xml:space="preserve"> (hoặc </w:t>
      </w:r>
      <m:oMath>
        <m:r>
          <m:t>156</m:t>
        </m:r>
      </m:oMath>
      <w:r>
        <w:rPr>
          <w:rFonts w:ascii="Times New Roman" w:hAnsi="Times New Roman" w:eastAsia="Times New Roman" w:cs="Times New Roman"/>
          <w:sz w:val="24"/>
        </w:rPr>
        <w:t xml:space="preserve">, </w:t>
      </w:r>
      <m:oMath>
        <m:r>
          <m:t>126</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Cặp đôi làm HĐ6; GV nêu các định nghĩa.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Ví dụ 8, Luyện tập 6; GV hướng dẫn Ví dụ 9.</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 Luyện tập 6; lớp tìm các cầu trong Hình 2.10 (</w:t>
      </w:r>
      <m:oMath>
        <m:r>
          <m:t>CD</m:t>
        </m:r>
      </m:oMath>
      <w:r>
        <w:rPr>
          <w:rFonts w:ascii="Times New Roman" w:hAnsi="Times New Roman" w:eastAsia="Times New Roman" w:cs="Times New Roman"/>
          <w:sz w:val="24"/>
        </w:rPr>
        <w:t xml:space="preserve">, </w:t>
      </w:r>
      <m:oMath>
        <m:r>
          <m:t>DE</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khái niệm liên thông, cầu, thành phần liên thông; lưu ý điều kiện “</w:t>
      </w:r>
      <m:oMath>
        <m:r>
          <m:t>2n</m:t>
        </m:r>
      </m:oMath>
      <w:r>
        <w:rPr>
          <w:rFonts w:ascii="Times New Roman" w:hAnsi="Times New Roman" w:eastAsia="Times New Roman" w:cs="Times New Roman"/>
          <w:sz w:val="24"/>
        </w:rPr>
        <w:t xml:space="preserve"> đỉnh, bậc ít nhất </w:t>
      </w:r>
      <m:oMath>
        <m:r>
          <m:t>n</m:t>
        </m:r>
      </m:oMath>
      <w:r>
        <w:rPr>
          <w:rFonts w:ascii="Times New Roman" w:hAnsi="Times New Roman" w:eastAsia="Times New Roman" w:cs="Times New Roman"/>
          <w:sz w:val="24"/>
        </w:rPr>
        <w:t>” chỉ là điều kiện đủ.</w:t>
      </w:r>
    </w:p>
    <w:p>
      <w:pPr>
        <w:keepNext/>
        <w:spacing w:before="80" w:after="60" w:line="264" w:lineRule="auto"/>
        <w:jc w:val="left"/>
      </w:pPr>
      <w:r>
        <w:rPr>
          <w:rFonts w:ascii="Times New Roman" w:hAnsi="Times New Roman" w:eastAsia="Times New Roman" w:cs="Times New Roman"/>
          <w:b/>
          <w:sz w:val="24"/>
        </w:rPr>
        <w:t>3. Hoạt động 3: Luyện tập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vẽ đồ thị, nhận biết đơn đồ thị, đồ thị đầy đủ, đồ thị con; vận dụng Định lí bắt tay; tìm đường đi, chu trình; phát hiện, sửa lỗi lời giải AI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1 (16 phút):</w:t>
      </w:r>
      <w:r>
        <w:rPr>
          <w:rFonts w:ascii="Times New Roman" w:hAnsi="Times New Roman" w:eastAsia="Times New Roman" w:cs="Times New Roman"/>
          <w:sz w:val="24"/>
        </w:rPr>
        <w:t xml:space="preserve"> Bài 2.1 – 2.6 (SGK tr.40).</w:t>
      </w:r>
    </w:p>
    <w:p>
      <w:pPr>
        <w:spacing w:before="0" w:after="60" w:line="264" w:lineRule="auto"/>
        <w:jc w:val="both"/>
      </w:pPr>
      <w:r>
        <w:rPr>
          <w:rFonts w:ascii="Times New Roman" w:hAnsi="Times New Roman" w:eastAsia="Times New Roman" w:cs="Times New Roman"/>
          <w:b/>
          <w:sz w:val="24"/>
        </w:rPr>
        <w:t>Bài 2.1.</w:t>
      </w:r>
      <w:r>
        <w:rPr>
          <w:rFonts w:ascii="Times New Roman" w:hAnsi="Times New Roman" w:eastAsia="Times New Roman" w:cs="Times New Roman"/>
          <w:sz w:val="24"/>
        </w:rPr>
        <w:t xml:space="preserve"> Vẽ hình biểu diễn của đồ thị </w:t>
      </w:r>
      <m:oMath>
        <m:r>
          <m:t>G</m:t>
        </m:r>
      </m:oMath>
      <w:r>
        <w:rPr>
          <w:rFonts w:ascii="Times New Roman" w:hAnsi="Times New Roman" w:eastAsia="Times New Roman" w:cs="Times New Roman"/>
          <w:sz w:val="24"/>
        </w:rPr>
        <w:t xml:space="preserve"> với tập đỉnh </w:t>
      </w:r>
      <m:oMath>
        <m:r>
          <m:t>V(G)={1;2;3;4;5}</m:t>
        </m:r>
      </m:oMath>
      <w:r>
        <w:rPr>
          <w:rFonts w:ascii="Times New Roman" w:hAnsi="Times New Roman" w:eastAsia="Times New Roman" w:cs="Times New Roman"/>
          <w:sz w:val="24"/>
        </w:rPr>
        <w:t xml:space="preserve"> và tập cạnh </w:t>
      </w:r>
      <m:oMath>
        <m:r>
          <m:t>E(G)={12;14;23;25;34;35}</m:t>
        </m:r>
      </m:oMath>
      <w:r>
        <w:rPr>
          <w:rFonts w:ascii="Times New Roman" w:hAnsi="Times New Roman" w:eastAsia="Times New Roman" w:cs="Times New Roman"/>
          <w:sz w:val="24"/>
        </w:rPr>
        <w:t xml:space="preserve">. Đồ thị </w:t>
      </w:r>
      <m:oMath>
        <m:r>
          <m:t>G</m:t>
        </m:r>
      </m:oMath>
      <w:r>
        <w:rPr>
          <w:rFonts w:ascii="Times New Roman" w:hAnsi="Times New Roman" w:eastAsia="Times New Roman" w:cs="Times New Roman"/>
          <w:sz w:val="24"/>
        </w:rPr>
        <w:t xml:space="preserve"> có phải là đơn đồ thị không? Có phải là đồ thị đầy đủ không?</w:t>
      </w:r>
    </w:p>
    <w:p>
      <w:pPr>
        <w:spacing w:before="0" w:after="60" w:line="264" w:lineRule="auto"/>
        <w:jc w:val="both"/>
      </w:pPr>
      <w:r>
        <w:rPr>
          <w:rFonts w:ascii="Times New Roman" w:hAnsi="Times New Roman" w:eastAsia="Times New Roman" w:cs="Times New Roman"/>
          <w:b/>
          <w:sz w:val="24"/>
        </w:rPr>
        <w:t>Bài 2.2.</w:t>
      </w:r>
      <w:r>
        <w:rPr>
          <w:rFonts w:ascii="Times New Roman" w:hAnsi="Times New Roman" w:eastAsia="Times New Roman" w:cs="Times New Roman"/>
          <w:sz w:val="24"/>
        </w:rPr>
        <w:t xml:space="preserve"> Hãy vẽ một đồ thị có 4 đỉnh và: a) có đúng hai đỉnh cùng bậc và bậc là 1; b) có đúng hai đỉnh cùng bậc và bậc là 2.</w:t>
      </w:r>
    </w:p>
    <w:p>
      <w:pPr>
        <w:spacing w:before="0" w:after="60" w:line="264" w:lineRule="auto"/>
        <w:jc w:val="both"/>
      </w:pPr>
      <w:r>
        <w:rPr>
          <w:rFonts w:ascii="Times New Roman" w:hAnsi="Times New Roman" w:eastAsia="Times New Roman" w:cs="Times New Roman"/>
          <w:b/>
          <w:sz w:val="24"/>
        </w:rPr>
        <w:t>Bài 2.3.</w:t>
      </w:r>
      <w:r>
        <w:rPr>
          <w:rFonts w:ascii="Times New Roman" w:hAnsi="Times New Roman" w:eastAsia="Times New Roman" w:cs="Times New Roman"/>
          <w:sz w:val="24"/>
        </w:rPr>
        <w:t xml:space="preserve"> Một </w:t>
      </w:r>
      <w:r>
        <w:rPr>
          <w:rFonts w:ascii="Times New Roman" w:hAnsi="Times New Roman" w:eastAsia="Times New Roman" w:cs="Times New Roman"/>
          <w:i/>
          <w:sz w:val="24"/>
        </w:rPr>
        <w:t>đồ thị con</w:t>
      </w:r>
      <w:r>
        <w:rPr>
          <w:rFonts w:ascii="Times New Roman" w:hAnsi="Times New Roman" w:eastAsia="Times New Roman" w:cs="Times New Roman"/>
          <w:sz w:val="24"/>
        </w:rPr>
        <w:t xml:space="preserve"> của đồ thị </w:t>
      </w:r>
      <m:oMath>
        <m:r>
          <m:t>G</m:t>
        </m:r>
      </m:oMath>
      <w:r>
        <w:rPr>
          <w:rFonts w:ascii="Times New Roman" w:hAnsi="Times New Roman" w:eastAsia="Times New Roman" w:cs="Times New Roman"/>
          <w:sz w:val="24"/>
        </w:rPr>
        <w:t xml:space="preserve"> là một đồ thị mà mọi đỉnh của nó đều là đỉnh của </w:t>
      </w:r>
      <m:oMath>
        <m:r>
          <m:t>G</m:t>
        </m:r>
      </m:oMath>
      <w:r>
        <w:rPr>
          <w:rFonts w:ascii="Times New Roman" w:hAnsi="Times New Roman" w:eastAsia="Times New Roman" w:cs="Times New Roman"/>
          <w:sz w:val="24"/>
        </w:rPr>
        <w:t xml:space="preserve"> và mọi cạnh của nó cũng là cạnh của </w:t>
      </w:r>
      <m:oMath>
        <m:r>
          <m:t>G</m:t>
        </m:r>
      </m:oMath>
      <w:r>
        <w:rPr>
          <w:rFonts w:ascii="Times New Roman" w:hAnsi="Times New Roman" w:eastAsia="Times New Roman" w:cs="Times New Roman"/>
          <w:sz w:val="24"/>
        </w:rPr>
        <w:t xml:space="preserve">. Những đồ thị nào trong các hình a), b), c) dưới đây là đồ thị con của đồ thị </w:t>
      </w:r>
      <m:oMath>
        <m:r>
          <m:t>G</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4680000" cy="1245233"/>
            <wp:docPr id="14" name="Picture 14"/>
            <wp:cNvGraphicFramePr>
              <a:graphicFrameLocks noChangeAspect="1"/>
            </wp:cNvGraphicFramePr>
            <a:graphic>
              <a:graphicData uri="http://schemas.openxmlformats.org/drawingml/2006/picture">
                <pic:pic>
                  <pic:nvPicPr>
                    <pic:cNvPr id="0" name="h213.png"/>
                    <pic:cNvPicPr/>
                  </pic:nvPicPr>
                  <pic:blipFill>
                    <a:blip r:embed="rId24"/>
                    <a:stretch>
                      <a:fillRect/>
                    </a:stretch>
                  </pic:blipFill>
                  <pic:spPr>
                    <a:xfrm>
                      <a:off x="0" y="0"/>
                      <a:ext cx="4680000" cy="1245233"/>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Bài 2.4.</w:t>
      </w:r>
      <w:r>
        <w:rPr>
          <w:rFonts w:ascii="Times New Roman" w:hAnsi="Times New Roman" w:eastAsia="Times New Roman" w:cs="Times New Roman"/>
          <w:sz w:val="24"/>
        </w:rPr>
        <w:t xml:space="preserve"> Chứng minh rằng một đồ thị đầy đủ có </w:t>
      </w:r>
      <m:oMath>
        <m:r>
          <m:t>n</m:t>
        </m:r>
      </m:oMath>
      <w:r>
        <w:rPr>
          <w:rFonts w:ascii="Times New Roman" w:hAnsi="Times New Roman" w:eastAsia="Times New Roman" w:cs="Times New Roman"/>
          <w:sz w:val="24"/>
        </w:rPr>
        <w:t xml:space="preserve"> đỉnh thì có </w:t>
      </w:r>
      <m:oMath>
        <m:f>
          <m:fPr>
            <m:type m:val="bar"/>
          </m:fPr>
          <m:num>
            <m:r>
              <m:t>n(n−1)</m:t>
            </m:r>
          </m:num>
          <m:den>
            <m:r>
              <m:t>2</m:t>
            </m:r>
          </m:den>
        </m:f>
      </m:oMath>
      <w:r>
        <w:rPr>
          <w:rFonts w:ascii="Times New Roman" w:hAnsi="Times New Roman" w:eastAsia="Times New Roman" w:cs="Times New Roman"/>
          <w:sz w:val="24"/>
        </w:rPr>
        <w:t xml:space="preserve"> cạnh.</w:t>
      </w:r>
    </w:p>
    <w:p>
      <w:pPr>
        <w:spacing w:before="0" w:after="60" w:line="264" w:lineRule="auto"/>
        <w:jc w:val="both"/>
      </w:pPr>
      <w:r>
        <w:rPr>
          <w:rFonts w:ascii="Times New Roman" w:hAnsi="Times New Roman" w:eastAsia="Times New Roman" w:cs="Times New Roman"/>
          <w:b/>
          <w:sz w:val="24"/>
        </w:rPr>
        <w:t>Bài 2.5.</w:t>
      </w:r>
      <w:r>
        <w:rPr>
          <w:rFonts w:ascii="Times New Roman" w:hAnsi="Times New Roman" w:eastAsia="Times New Roman" w:cs="Times New Roman"/>
          <w:sz w:val="24"/>
        </w:rPr>
        <w:t xml:space="preserve"> Chứng minh rằng không tồn tại đồ thị với các đỉnh có bậc là 2, 3, 3, 4, 4 và 5.</w:t>
      </w:r>
    </w:p>
    <w:p>
      <w:pPr>
        <w:spacing w:before="0" w:after="60" w:line="264" w:lineRule="auto"/>
        <w:jc w:val="both"/>
      </w:pPr>
      <w:r>
        <w:rPr>
          <w:rFonts w:ascii="Times New Roman" w:hAnsi="Times New Roman" w:eastAsia="Times New Roman" w:cs="Times New Roman"/>
          <w:b/>
          <w:sz w:val="24"/>
        </w:rPr>
        <w:t>Bài 2.6.</w:t>
      </w:r>
      <w:r>
        <w:rPr>
          <w:rFonts w:ascii="Times New Roman" w:hAnsi="Times New Roman" w:eastAsia="Times New Roman" w:cs="Times New Roman"/>
          <w:sz w:val="24"/>
        </w:rPr>
        <w:t xml:space="preserve"> Cho đồ thị </w:t>
      </w:r>
      <m:oMath>
        <m:r>
          <m:t>G</m:t>
        </m:r>
      </m:oMath>
      <w:r>
        <w:rPr>
          <w:rFonts w:ascii="Times New Roman" w:hAnsi="Times New Roman" w:eastAsia="Times New Roman" w:cs="Times New Roman"/>
          <w:sz w:val="24"/>
        </w:rPr>
        <w:t xml:space="preserve"> như Hình 2.14. a) Tìm một đường đi từ đỉnh </w:t>
      </w:r>
      <m:oMath>
        <m:r>
          <m:t>A</m:t>
        </m:r>
      </m:oMath>
      <w:r>
        <w:rPr>
          <w:rFonts w:ascii="Times New Roman" w:hAnsi="Times New Roman" w:eastAsia="Times New Roman" w:cs="Times New Roman"/>
          <w:sz w:val="24"/>
        </w:rPr>
        <w:t xml:space="preserve"> đến đỉnh </w:t>
      </w:r>
      <m:oMath>
        <m:r>
          <m:t>B</m:t>
        </m:r>
      </m:oMath>
      <w:r>
        <w:rPr>
          <w:rFonts w:ascii="Times New Roman" w:hAnsi="Times New Roman" w:eastAsia="Times New Roman" w:cs="Times New Roman"/>
          <w:sz w:val="24"/>
        </w:rPr>
        <w:t xml:space="preserve">. b) </w:t>
      </w:r>
      <m:oMath>
        <m:r>
          <m:t>G</m:t>
        </m:r>
      </m:oMath>
      <w:r>
        <w:rPr>
          <w:rFonts w:ascii="Times New Roman" w:hAnsi="Times New Roman" w:eastAsia="Times New Roman" w:cs="Times New Roman"/>
          <w:sz w:val="24"/>
        </w:rPr>
        <w:t xml:space="preserve"> có liên thông không? c) Trong </w:t>
      </w:r>
      <m:oMath>
        <m:r>
          <m:t>G</m:t>
        </m:r>
      </m:oMath>
      <w:r>
        <w:rPr>
          <w:rFonts w:ascii="Times New Roman" w:hAnsi="Times New Roman" w:eastAsia="Times New Roman" w:cs="Times New Roman"/>
          <w:sz w:val="24"/>
        </w:rPr>
        <w:t xml:space="preserve"> có chu trình sơ cấp nào không?</w:t>
      </w:r>
    </w:p>
    <w:p>
      <w:pPr>
        <w:spacing w:before="40" w:after="80" w:line="264" w:lineRule="auto"/>
        <w:jc w:val="center"/>
      </w:pPr>
      <w:r>
        <w:drawing>
          <wp:inline xmlns:a="http://schemas.openxmlformats.org/drawingml/2006/main" xmlns:pic="http://schemas.openxmlformats.org/drawingml/2006/picture">
            <wp:extent cx="1620000" cy="1620000"/>
            <wp:docPr id="15" name="Picture 15"/>
            <wp:cNvGraphicFramePr>
              <a:graphicFrameLocks noChangeAspect="1"/>
            </wp:cNvGraphicFramePr>
            <a:graphic>
              <a:graphicData uri="http://schemas.openxmlformats.org/drawingml/2006/picture">
                <pic:pic>
                  <pic:nvPicPr>
                    <pic:cNvPr id="0" name="h214.png"/>
                    <pic:cNvPicPr/>
                  </pic:nvPicPr>
                  <pic:blipFill>
                    <a:blip r:embed="rId25"/>
                    <a:stretch>
                      <a:fillRect/>
                    </a:stretch>
                  </pic:blipFill>
                  <pic:spPr>
                    <a:xfrm>
                      <a:off x="0" y="0"/>
                      <a:ext cx="1620000" cy="1620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2 (4 phút):</w:t>
      </w:r>
      <w:r>
        <w:rPr>
          <w:rFonts w:ascii="Times New Roman" w:hAnsi="Times New Roman" w:eastAsia="Times New Roman" w:cs="Times New Roman"/>
          <w:sz w:val="24"/>
        </w:rPr>
        <w:t xml:space="preserve"> Phiếu học tập số 2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2.1: </w:t>
      </w:r>
      <m:oMath>
        <m:r>
          <m:t>G</m:t>
        </m:r>
      </m:oMath>
      <w:r>
        <w:rPr>
          <w:rFonts w:ascii="Times New Roman" w:hAnsi="Times New Roman" w:eastAsia="Times New Roman" w:cs="Times New Roman"/>
          <w:sz w:val="24"/>
        </w:rPr>
        <w:t xml:space="preserve"> là đơn đồ thị (không khuyên, không cạnh bội); không đầy đủ (chẳng hạn đỉnh 1 và 3 không kề nhau).</w:t>
      </w:r>
    </w:p>
    <w:p>
      <w:pPr>
        <w:spacing w:before="0" w:after="60" w:line="264" w:lineRule="auto"/>
        <w:jc w:val="both"/>
      </w:pPr>
      <w:r>
        <w:rPr>
          <w:rFonts w:ascii="Times New Roman" w:hAnsi="Times New Roman" w:eastAsia="Times New Roman" w:cs="Times New Roman"/>
          <w:sz w:val="24"/>
        </w:rPr>
        <w:t xml:space="preserve">2.2: a) Bậc </w:t>
      </w:r>
      <m:oMath>
        <m:r>
          <m:t>1;1;0;2</m:t>
        </m:r>
      </m:oMath>
      <w:r>
        <w:rPr>
          <w:rFonts w:ascii="Times New Roman" w:hAnsi="Times New Roman" w:eastAsia="Times New Roman" w:cs="Times New Roman"/>
          <w:sz w:val="24"/>
        </w:rPr>
        <w:t xml:space="preserve">: đường đi </w:t>
      </w:r>
      <m:oMath>
        <m:r>
          <m:t>ABC</m:t>
        </m:r>
      </m:oMath>
      <w:r>
        <w:rPr>
          <w:rFonts w:ascii="Times New Roman" w:hAnsi="Times New Roman" w:eastAsia="Times New Roman" w:cs="Times New Roman"/>
          <w:sz w:val="24"/>
        </w:rPr>
        <w:t xml:space="preserve"> và đỉnh cô lập </w:t>
      </w:r>
      <m:oMath>
        <m:r>
          <m:t>D</m:t>
        </m:r>
      </m:oMath>
      <w:r>
        <w:rPr>
          <w:rFonts w:ascii="Times New Roman" w:hAnsi="Times New Roman" w:eastAsia="Times New Roman" w:cs="Times New Roman"/>
          <w:sz w:val="24"/>
        </w:rPr>
        <w:t xml:space="preserve">. b) Bậc </w:t>
      </w:r>
      <m:oMath>
        <m:r>
          <m:t>2;2;1;3</m:t>
        </m:r>
      </m:oMath>
      <w:r>
        <w:rPr>
          <w:rFonts w:ascii="Times New Roman" w:hAnsi="Times New Roman" w:eastAsia="Times New Roman" w:cs="Times New Roman"/>
          <w:sz w:val="24"/>
        </w:rPr>
        <w:t xml:space="preserve">: các cạnh </w:t>
      </w:r>
      <m:oMath>
        <m:r>
          <m:t>AB</m:t>
        </m:r>
      </m:oMath>
      <w:r>
        <w:rPr>
          <w:rFonts w:ascii="Times New Roman" w:hAnsi="Times New Roman" w:eastAsia="Times New Roman" w:cs="Times New Roman"/>
          <w:sz w:val="24"/>
        </w:rPr>
        <w:t xml:space="preserve">, </w:t>
      </w:r>
      <m:oMath>
        <m:r>
          <m:t>AD</m:t>
        </m:r>
      </m:oMath>
      <w:r>
        <w:rPr>
          <w:rFonts w:ascii="Times New Roman" w:hAnsi="Times New Roman" w:eastAsia="Times New Roman" w:cs="Times New Roman"/>
          <w:sz w:val="24"/>
        </w:rPr>
        <w:t xml:space="preserve">, </w:t>
      </w:r>
      <m:oMath>
        <m:r>
          <m:t>BD</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 a) và b) là đồ thị con của </w:t>
      </w:r>
      <m:oMath>
        <m:r>
          <m:t>G</m:t>
        </m:r>
      </m:oMath>
      <w:r>
        <w:rPr>
          <w:rFonts w:ascii="Times New Roman" w:hAnsi="Times New Roman" w:eastAsia="Times New Roman" w:cs="Times New Roman"/>
          <w:sz w:val="24"/>
        </w:rPr>
        <w:t xml:space="preserve">; c) không phải (có cạnh nối </w:t>
      </w:r>
      <m:oMath>
        <m:r>
          <m:t>U</m:t>
        </m:r>
      </m:oMath>
      <w:r>
        <w:rPr>
          <w:rFonts w:ascii="Times New Roman" w:hAnsi="Times New Roman" w:eastAsia="Times New Roman" w:cs="Times New Roman"/>
          <w:sz w:val="24"/>
        </w:rPr>
        <w:t xml:space="preserve"> với </w:t>
      </w:r>
      <m:oMath>
        <m:r>
          <m:t>W</m:t>
        </m:r>
      </m:oMath>
      <w:r>
        <w:rPr>
          <w:rFonts w:ascii="Times New Roman" w:hAnsi="Times New Roman" w:eastAsia="Times New Roman" w:cs="Times New Roman"/>
          <w:sz w:val="24"/>
        </w:rPr>
        <w:t xml:space="preserve">, </w:t>
      </w:r>
      <m:oMath>
        <m:r>
          <m:t>V</m:t>
        </m:r>
      </m:oMath>
      <w:r>
        <w:rPr>
          <w:rFonts w:ascii="Times New Roman" w:hAnsi="Times New Roman" w:eastAsia="Times New Roman" w:cs="Times New Roman"/>
          <w:sz w:val="24"/>
        </w:rPr>
        <w:t xml:space="preserve"> với </w:t>
      </w:r>
      <m:oMath>
        <m:r>
          <m:t>X</m:t>
        </m:r>
      </m:oMath>
      <w:r>
        <w:rPr>
          <w:rFonts w:ascii="Times New Roman" w:hAnsi="Times New Roman" w:eastAsia="Times New Roman" w:cs="Times New Roman"/>
          <w:sz w:val="24"/>
        </w:rPr>
        <w:t xml:space="preserve"> mà </w:t>
      </w:r>
      <m:oMath>
        <m:r>
          <m:t>G</m:t>
        </m:r>
      </m:oMath>
      <w:r>
        <w:rPr>
          <w:rFonts w:ascii="Times New Roman" w:hAnsi="Times New Roman" w:eastAsia="Times New Roman" w:cs="Times New Roman"/>
          <w:sz w:val="24"/>
        </w:rPr>
        <w:t xml:space="preserve"> không có).</w:t>
      </w:r>
    </w:p>
    <w:p>
      <w:pPr>
        <w:spacing w:before="0" w:after="60" w:line="264" w:lineRule="auto"/>
        <w:jc w:val="both"/>
      </w:pPr>
      <w:r>
        <w:rPr>
          <w:rFonts w:ascii="Times New Roman" w:hAnsi="Times New Roman" w:eastAsia="Times New Roman" w:cs="Times New Roman"/>
          <w:sz w:val="24"/>
        </w:rPr>
        <w:t xml:space="preserve">2.4: Mỗi đỉnh của </w:t>
      </w:r>
      <m:oMath>
        <m:sSub>
          <m:e>
            <m:r>
              <m:t>K</m:t>
            </m:r>
          </m:e>
          <m:sub>
            <m:r>
              <m:t>n</m:t>
            </m:r>
          </m:sub>
        </m:sSub>
      </m:oMath>
      <w:r>
        <w:rPr>
          <w:rFonts w:ascii="Times New Roman" w:hAnsi="Times New Roman" w:eastAsia="Times New Roman" w:cs="Times New Roman"/>
          <w:sz w:val="24"/>
        </w:rPr>
        <w:t xml:space="preserve"> có bậc </w:t>
      </w:r>
      <m:oMath>
        <m:r>
          <m:t>n−1</m:t>
        </m:r>
      </m:oMath>
      <w:r>
        <w:rPr>
          <w:rFonts w:ascii="Times New Roman" w:hAnsi="Times New Roman" w:eastAsia="Times New Roman" w:cs="Times New Roman"/>
          <w:sz w:val="24"/>
        </w:rPr>
        <w:t xml:space="preserve">; tổng các bậc </w:t>
      </w:r>
      <m:oMath>
        <m:r>
          <m:t>n(n−1)=2·</m:t>
        </m:r>
      </m:oMath>
      <w:r>
        <w:rPr>
          <w:rFonts w:ascii="Times New Roman" w:hAnsi="Times New Roman" w:eastAsia="Times New Roman" w:cs="Times New Roman"/>
          <w:sz w:val="24"/>
        </w:rPr>
        <w:t xml:space="preserve">(số cạnh) nên số cạnh là </w:t>
      </w:r>
      <m:oMath>
        <m:f>
          <m:fPr>
            <m:type m:val="bar"/>
          </m:fPr>
          <m:num>
            <m:r>
              <m:t>n(n−1)</m:t>
            </m:r>
          </m:num>
          <m:den>
            <m:r>
              <m:t>2</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2.5: Tổng các bậc </w:t>
      </w:r>
      <m:oMath>
        <m:r>
          <m:t>2+3+3+4+4+5=21</m:t>
        </m:r>
      </m:oMath>
      <w:r>
        <w:rPr>
          <w:rFonts w:ascii="Times New Roman" w:hAnsi="Times New Roman" w:eastAsia="Times New Roman" w:cs="Times New Roman"/>
          <w:sz w:val="24"/>
        </w:rPr>
        <w:t xml:space="preserve"> là số lẻ, trái với Định lí bắt tay.</w:t>
      </w:r>
    </w:p>
    <w:p>
      <w:pPr>
        <w:spacing w:before="0" w:after="60" w:line="264" w:lineRule="auto"/>
        <w:jc w:val="both"/>
      </w:pPr>
      <w:r>
        <w:rPr>
          <w:rFonts w:ascii="Times New Roman" w:hAnsi="Times New Roman" w:eastAsia="Times New Roman" w:cs="Times New Roman"/>
          <w:sz w:val="24"/>
        </w:rPr>
        <w:t xml:space="preserve">2.6: Các cạnh </w:t>
      </w:r>
      <m:oMath>
        <m:r>
          <m:t>AD</m:t>
        </m:r>
      </m:oMath>
      <w:r>
        <w:rPr>
          <w:rFonts w:ascii="Times New Roman" w:hAnsi="Times New Roman" w:eastAsia="Times New Roman" w:cs="Times New Roman"/>
          <w:sz w:val="24"/>
        </w:rPr>
        <w:t xml:space="preserve">, </w:t>
      </w:r>
      <m:oMath>
        <m:r>
          <m:t>AE</m:t>
        </m:r>
      </m:oMath>
      <w:r>
        <w:rPr>
          <w:rFonts w:ascii="Times New Roman" w:hAnsi="Times New Roman" w:eastAsia="Times New Roman" w:cs="Times New Roman"/>
          <w:sz w:val="24"/>
        </w:rPr>
        <w:t xml:space="preserve">, </w:t>
      </w:r>
      <m:oMath>
        <m:r>
          <m:t>BF</m:t>
        </m:r>
      </m:oMath>
      <w:r>
        <w:rPr>
          <w:rFonts w:ascii="Times New Roman" w:hAnsi="Times New Roman" w:eastAsia="Times New Roman" w:cs="Times New Roman"/>
          <w:sz w:val="24"/>
        </w:rPr>
        <w:t xml:space="preserve">, </w:t>
      </w:r>
      <m:oMath>
        <m:r>
          <m:t>BG</m:t>
        </m:r>
      </m:oMath>
      <w:r>
        <w:rPr>
          <w:rFonts w:ascii="Times New Roman" w:hAnsi="Times New Roman" w:eastAsia="Times New Roman" w:cs="Times New Roman"/>
          <w:sz w:val="24"/>
        </w:rPr>
        <w:t xml:space="preserve">, </w:t>
      </w:r>
      <m:oMath>
        <m:r>
          <m:t>CF</m:t>
        </m:r>
      </m:oMath>
      <w:r>
        <w:rPr>
          <w:rFonts w:ascii="Times New Roman" w:hAnsi="Times New Roman" w:eastAsia="Times New Roman" w:cs="Times New Roman"/>
          <w:sz w:val="24"/>
        </w:rPr>
        <w:t xml:space="preserve">, </w:t>
      </w:r>
      <m:oMath>
        <m:r>
          <m:t>CH</m:t>
        </m:r>
      </m:oMath>
      <w:r>
        <w:rPr>
          <w:rFonts w:ascii="Times New Roman" w:hAnsi="Times New Roman" w:eastAsia="Times New Roman" w:cs="Times New Roman"/>
          <w:sz w:val="24"/>
        </w:rPr>
        <w:t xml:space="preserve">, </w:t>
      </w:r>
      <m:oMath>
        <m:r>
          <m:t>DG</m:t>
        </m:r>
      </m:oMath>
      <w:r>
        <w:rPr>
          <w:rFonts w:ascii="Times New Roman" w:hAnsi="Times New Roman" w:eastAsia="Times New Roman" w:cs="Times New Roman"/>
          <w:sz w:val="24"/>
        </w:rPr>
        <w:t xml:space="preserve">, </w:t>
      </w:r>
      <m:oMath>
        <m:r>
          <m:t>EH</m:t>
        </m:r>
      </m:oMath>
      <w:r>
        <w:rPr>
          <w:rFonts w:ascii="Times New Roman" w:hAnsi="Times New Roman" w:eastAsia="Times New Roman" w:cs="Times New Roman"/>
          <w:sz w:val="24"/>
        </w:rPr>
        <w:t xml:space="preserve">, mỗi đỉnh bậc 2. a) </w:t>
      </w:r>
      <m:oMath>
        <m:r>
          <m:t>ADGB</m:t>
        </m:r>
      </m:oMath>
      <w:r>
        <w:rPr>
          <w:rFonts w:ascii="Times New Roman" w:hAnsi="Times New Roman" w:eastAsia="Times New Roman" w:cs="Times New Roman"/>
          <w:sz w:val="24"/>
        </w:rPr>
        <w:t xml:space="preserve">. b) Có: </w:t>
      </w:r>
      <m:oMath>
        <m:r>
          <m:t>ADGBFCHEA</m:t>
        </m:r>
      </m:oMath>
      <w:r>
        <w:rPr>
          <w:rFonts w:ascii="Times New Roman" w:hAnsi="Times New Roman" w:eastAsia="Times New Roman" w:cs="Times New Roman"/>
          <w:sz w:val="24"/>
        </w:rPr>
        <w:t xml:space="preserve"> đi qua mọi đỉnh. c) Có, chẳng hạn chu trình </w:t>
      </w:r>
      <m:oMath>
        <m:r>
          <m:t>ADGBFCHEA</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Đáp số bài tập SGK (dành cho GV):</w:t>
      </w:r>
      <w:r>
        <w:rPr>
          <w:rFonts w:ascii="Times New Roman" w:hAnsi="Times New Roman" w:eastAsia="Times New Roman" w:cs="Times New Roman"/>
          <w:sz w:val="24"/>
        </w:rPr>
        <w:t xml:space="preserve"> như trên.</w:t>
      </w:r>
    </w:p>
    <w:p>
      <w:pPr>
        <w:keepNext/>
        <w:spacing w:before="0" w:after="60" w:line="264" w:lineRule="auto"/>
        <w:jc w:val="both"/>
      </w:pPr>
      <w:r>
        <w:rPr>
          <w:rFonts w:ascii="Times New Roman" w:hAnsi="Times New Roman" w:eastAsia="Times New Roman" w:cs="Times New Roman"/>
          <w:b/>
          <w:sz w:val="24"/>
        </w:rPr>
        <w:t>d) Tổ chức thực hiện:</w:t>
      </w:r>
    </w:p>
    <w:p>
      <w:pPr>
        <w:keepNext/>
        <w:spacing w:before="0" w:after="60" w:line="264" w:lineRule="auto"/>
        <w:jc w:val="both"/>
      </w:pPr>
      <w:r>
        <w:rPr>
          <w:rFonts w:ascii="Times New Roman" w:hAnsi="Times New Roman" w:eastAsia="Times New Roman" w:cs="Times New Roman"/>
          <w:b/>
          <w:sz w:val="24"/>
        </w:rPr>
        <w:t>Nhiệm vụ 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Mức 1 (mọi HS): 2.1, 2.3, 2.5; Mức 2: 2.2, 2.6; Mức 3 (HS khá, giỏi): 2.4.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rồi đối chiếu theo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2.2, 2.5, 2.6; lớp nhận xét (2.2 có nhiều đáp 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dùng Định lí bắt tay để kiểm tra nhanh sự tồn tại của đồ thị.</w:t>
      </w:r>
    </w:p>
    <w:p>
      <w:pPr>
        <w:keepNext/>
        <w:spacing w:before="0" w:after="60" w:line="264" w:lineRule="auto"/>
        <w:jc w:val="both"/>
      </w:pPr>
      <w:r>
        <w:rPr>
          <w:rFonts w:ascii="Times New Roman" w:hAnsi="Times New Roman" w:eastAsia="Times New Roman" w:cs="Times New Roman"/>
          <w:b/>
          <w:sz w:val="24"/>
        </w:rPr>
        <w:t>Nhiệm vụ 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lẻ nhận Lời giải AI số 1, nhóm chẵn nhận Lời giải AI số 2 (Phiếu số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kiểm tra bằng định lí hoặc phản ví dụ; ghi Nhật ký sử dụng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nêu lỗi.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mỗi cạnh được đếm hai lần trong tổng các bậc; điều kiện liên thông phải đủ “</w:t>
      </w:r>
      <m:oMath>
        <m:r>
          <m:t>2n</m:t>
        </m:r>
      </m:oMath>
      <w:r>
        <w:rPr>
          <w:rFonts w:ascii="Times New Roman" w:hAnsi="Times New Roman" w:eastAsia="Times New Roman" w:cs="Times New Roman"/>
          <w:sz w:val="24"/>
        </w:rPr>
        <w:t xml:space="preserve"> đỉnh, bậc ít nhất </w:t>
      </w:r>
      <m:oMath>
        <m:r>
          <m:t>n</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 trong 1 tuần)</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đồ thị biểu diễn, giải quyết bài toán thực tiễn ở trường, địa phương; tạo sản phẩm số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Bài toán “Giải bóng đá khối 11”:</w:t>
      </w:r>
      <w:r>
        <w:rPr>
          <w:rFonts w:ascii="Times New Roman" w:hAnsi="Times New Roman" w:eastAsia="Times New Roman" w:cs="Times New Roman"/>
          <w:sz w:val="24"/>
        </w:rPr>
        <w:t xml:space="preserve"> Giải bóng đá của khối 11 có 6 lớp thi đấu vòng tròn một lượt. a) Biểu diễn bằng đồ thị; đồ thị có đặc điểm gì? b) Ban tổ chức cần xếp bao nhiêu trận? c) Sau một tuần, ban tổ chức thông báo: có 3 lớp mỗi lớp đã đá 3 trận, 3 lớp còn lại mỗi lớp đã đá 1 trận. Thông báo đó có thể đúng không?</w:t>
      </w:r>
    </w:p>
    <w:p>
      <w:pPr>
        <w:spacing w:before="0" w:after="60" w:line="264" w:lineRule="auto"/>
        <w:jc w:val="both"/>
      </w:pPr>
      <w:r>
        <w:rPr>
          <w:rFonts w:ascii="Times New Roman" w:hAnsi="Times New Roman" w:eastAsia="Times New Roman" w:cs="Times New Roman"/>
          <w:b/>
          <w:sz w:val="24"/>
        </w:rPr>
        <w:t>Nhiệm vụ nhóm (4 – 5 HS/nhóm, làm ngoài giờ):</w:t>
      </w:r>
      <w:r>
        <w:rPr>
          <w:rFonts w:ascii="Times New Roman" w:hAnsi="Times New Roman" w:eastAsia="Times New Roman" w:cs="Times New Roman"/>
          <w:sz w:val="24"/>
        </w:rPr>
        <w:t xml:space="preserve"> Dựa vào bản đồ xã Vĩnh Thạnh (hoặc bản đồ số), vẽ đồ thị biểu diễn các thôn/làng (đỉnh) và các tuyến đường liên thôn (cạnh); xác định bậc mỗi đỉnh, các cầu (tuyến đường mà nếu hỏng thì hai thôn bị chia cắt); đề xuất một tuyến đường nên làm thêm để đồ thị không còn cầu; trình bày bằng GeoGebra hoặc ứng dụng vẽ; nộp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Bài toán: a) Đồ thị đầy đủ </w:t>
      </w:r>
      <m:oMath>
        <m:sSub>
          <m:e>
            <m:r>
              <m:t>K</m:t>
            </m:r>
          </m:e>
          <m:sub>
            <m:r>
              <m:t>6</m:t>
            </m:r>
          </m:sub>
        </m:sSub>
      </m:oMath>
      <w:r>
        <w:rPr>
          <w:rFonts w:ascii="Times New Roman" w:hAnsi="Times New Roman" w:eastAsia="Times New Roman" w:cs="Times New Roman"/>
          <w:sz w:val="24"/>
        </w:rPr>
        <w:t xml:space="preserve">. b) </w:t>
      </w:r>
      <m:oMath>
        <m:f>
          <m:fPr>
            <m:type m:val="bar"/>
          </m:fPr>
          <m:num>
            <m:r>
              <m:t>6·5</m:t>
            </m:r>
          </m:num>
          <m:den>
            <m:r>
              <m:t>2</m:t>
            </m:r>
          </m:den>
        </m:f>
        <m:r>
          <m:t>=15</m:t>
        </m:r>
      </m:oMath>
      <w:r>
        <w:rPr>
          <w:rFonts w:ascii="Times New Roman" w:hAnsi="Times New Roman" w:eastAsia="Times New Roman" w:cs="Times New Roman"/>
          <w:sz w:val="24"/>
        </w:rPr>
        <w:t xml:space="preserve"> trận. c) Tổng các bậc </w:t>
      </w:r>
      <m:oMath>
        <m:r>
          <m:t>3·3+3·1=12</m:t>
        </m:r>
      </m:oMath>
      <w:r>
        <w:rPr>
          <w:rFonts w:ascii="Times New Roman" w:hAnsi="Times New Roman" w:eastAsia="Times New Roman" w:cs="Times New Roman"/>
          <w:sz w:val="24"/>
        </w:rPr>
        <w:t xml:space="preserve"> chẵn nên chưa mâu thuẫn với Định lí bắt tay; có thể xảy ra (chẳng hạn ba lớp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đá với nhau và mỗi lớp đá thêm một trận với một trong ba lớp </w:t>
      </w:r>
      <m:oMath>
        <m:r>
          <m:t>D</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Nhiệm vụ nhóm: đồ thị mạng đường, bảng bậc, danh sách cầu, đề xuất có lập luận;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bài toán giải bóng đá; HS làm cặp đôi.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w:t>
      </w:r>
      <m:oMath>
        <m:sSub>
          <m:e>
            <m:r>
              <m:t>K</m:t>
            </m:r>
          </m:e>
          <m:sub>
            <m:r>
              <m:t>6</m:t>
            </m:r>
          </m:sub>
        </m:sSub>
      </m:oMath>
      <w:r>
        <w:rPr>
          <w:rFonts w:ascii="Times New Roman" w:hAnsi="Times New Roman" w:eastAsia="Times New Roman" w:cs="Times New Roman"/>
          <w:sz w:val="24"/>
        </w:rPr>
        <w:t>, tính số trận, kiểm tra thông báo bằng Định lí bắt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HS trả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w:t>
      </w:r>
    </w:p>
    <w:p>
      <w:pPr>
        <w:keepNext/>
        <w:spacing w:before="80" w:after="60" w:line="264" w:lineRule="auto"/>
        <w:jc w:val="left"/>
      </w:pPr>
      <w:r>
        <w:rPr>
          <w:rFonts w:ascii="Times New Roman" w:hAnsi="Times New Roman" w:eastAsia="Times New Roman" w:cs="Times New Roman"/>
          <w:b/>
          <w:sz w:val="24"/>
        </w:rPr>
        <w:t>5. Củng cố bài học (5 phút, cuối Tiết 3)</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6" name="Picture 16"/>
            <wp:cNvGraphicFramePr>
              <a:graphicFrameLocks noChangeAspect="1"/>
            </wp:cNvGraphicFramePr>
            <a:graphic>
              <a:graphicData uri="http://schemas.openxmlformats.org/drawingml/2006/picture">
                <pic:pic>
                  <pic:nvPicPr>
                    <pic:cNvPr id="0" name="mindmap.png"/>
                    <pic:cNvPicPr/>
                  </pic:nvPicPr>
                  <pic:blipFill>
                    <a:blip r:embed="rId26"/>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7" name="Picture 17"/>
                  <wp:cNvGraphicFramePr>
                    <a:graphicFrameLocks noChangeAspect="1"/>
                  </wp:cNvGraphicFramePr>
                  <a:graphic>
                    <a:graphicData uri="http://schemas.openxmlformats.org/drawingml/2006/picture">
                      <pic:pic>
                        <pic:nvPicPr>
                          <pic:cNvPr id="0" name="QR_CungCo_CD2_Bai8_Toan11.png"/>
                          <pic:cNvPicPr/>
                        </pic:nvPicPr>
                        <pic:blipFill>
                          <a:blip r:embed="rId27"/>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CHUYÊN ĐỀ 2, BÀI 8. MỘT VÀI KHÁI NIỆM CƠ BẢN CỦA LÍ THUYẾT ĐỒ THỊ</w:t>
            </w:r>
          </w:p>
          <w:p>
            <w:pPr>
              <w:spacing w:before="0" w:after="40" w:line="264" w:lineRule="auto"/>
              <w:jc w:val="left"/>
            </w:pPr>
            <w:r>
              <w:rPr>
                <w:rFonts w:ascii="Times New Roman" w:hAnsi="Times New Roman" w:eastAsia="Times New Roman" w:cs="Times New Roman"/>
                <w:sz w:val="24"/>
              </w:rPr>
              <w:t>Đường link: https://trangtu66.github.io/Taode_thi_online/cc_cd2bai8_t11.html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một đồ thị, đỉnh có bậc bằng </w:t>
      </w:r>
      <m:oMath>
        <m:r>
          <m:t>0</m:t>
        </m:r>
      </m:oMath>
      <w:r>
        <w:rPr>
          <w:rFonts w:ascii="Times New Roman" w:hAnsi="Times New Roman" w:eastAsia="Times New Roman" w:cs="Times New Roman"/>
          <w:sz w:val="24"/>
        </w:rPr>
        <w:t xml:space="preserve"> được gọi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Đỉnh treo</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Đỉnh cô lập</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Cầu</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Khuyên</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Đồ thị đầy đủ </w:t>
      </w:r>
      <m:oMath>
        <m:sSub>
          <m:e>
            <m:r>
              <m:t>K</m:t>
            </m:r>
          </m:e>
          <m:sub>
            <m:r>
              <m:t>5</m:t>
            </m:r>
          </m:sub>
        </m:sSub>
      </m:oMath>
      <w:r>
        <w:rPr>
          <w:rFonts w:ascii="Times New Roman" w:hAnsi="Times New Roman" w:eastAsia="Times New Roman" w:cs="Times New Roman"/>
          <w:sz w:val="24"/>
        </w:rPr>
        <w:t xml:space="preserve"> có bao nhiêu cạnh?</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5</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10</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25</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Một đồ thị có bốn đỉnh với bậc lần lượt là </w:t>
      </w:r>
      <m:oMath>
        <m:r>
          <m:t>1</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w:t>
      </w:r>
      <m:oMath>
        <m:r>
          <m:t>2</m:t>
        </m:r>
      </m:oMath>
      <w:r>
        <w:rPr>
          <w:rFonts w:ascii="Times New Roman" w:hAnsi="Times New Roman" w:eastAsia="Times New Roman" w:cs="Times New Roman"/>
          <w:sz w:val="24"/>
        </w:rPr>
        <w:t xml:space="preserve">, </w:t>
      </w:r>
      <m:oMath>
        <m:r>
          <m:t>3</m:t>
        </m:r>
      </m:oMath>
      <w:r>
        <w:rPr>
          <w:rFonts w:ascii="Times New Roman" w:hAnsi="Times New Roman" w:eastAsia="Times New Roman" w:cs="Times New Roman"/>
          <w:sz w:val="24"/>
        </w:rPr>
        <w:t>. Số cạnh của đồ thị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Dãy số nào sau đây </w:t>
      </w:r>
      <w:r>
        <w:rPr>
          <w:rFonts w:ascii="Times New Roman" w:hAnsi="Times New Roman" w:eastAsia="Times New Roman" w:cs="Times New Roman"/>
          <w:b/>
          <w:sz w:val="24"/>
        </w:rPr>
        <w:t>không</w:t>
      </w:r>
      <w:r>
        <w:rPr>
          <w:rFonts w:ascii="Times New Roman" w:hAnsi="Times New Roman" w:eastAsia="Times New Roman" w:cs="Times New Roman"/>
          <w:sz w:val="24"/>
        </w:rPr>
        <w:t xml:space="preserve"> thể là dãy bậc các đỉnh của một đồ thị?</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0;</m:t>
              </m:r>
              <m:r>
                <m:rPr>
                  <m:sty m:val="p"/>
                </m:rPr>
                <m:t> </m:t>
              </m:r>
              <m:r>
                <m:t>1;</m:t>
              </m:r>
              <m:r>
                <m:rPr>
                  <m:sty m:val="p"/>
                </m:rPr>
                <m:t> </m:t>
              </m:r>
              <m:r>
                <m:t>1;</m:t>
              </m:r>
              <m:r>
                <m:rPr>
                  <m:sty m:val="p"/>
                </m:rPr>
                <m:t> </m:t>
              </m:r>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1;</m:t>
              </m:r>
              <m:r>
                <m:rPr>
                  <m:sty m:val="p"/>
                </m:rPr>
                <m:t> </m:t>
              </m:r>
              <m:r>
                <m:t>1;</m:t>
              </m:r>
              <m:r>
                <m:rPr>
                  <m:sty m:val="p"/>
                </m:rPr>
                <m:t> </m:t>
              </m:r>
              <m:r>
                <m:t>2;</m:t>
              </m:r>
              <m:r>
                <m:rPr>
                  <m:sty m:val="p"/>
                </m:rPr>
                <m:t> </m:t>
              </m:r>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m:t>
              </m:r>
              <m:r>
                <m:rPr>
                  <m:sty m:val="p"/>
                </m:rPr>
                <m:t> </m:t>
              </m:r>
              <m:r>
                <m:t>2;</m:t>
              </m:r>
              <m:r>
                <m:rPr>
                  <m:sty m:val="p"/>
                </m:rPr>
                <m:t> </m:t>
              </m:r>
              <m:r>
                <m:t>2;</m:t>
              </m:r>
              <m:r>
                <m:rPr>
                  <m:sty m:val="p"/>
                </m:rPr>
                <m:t> </m:t>
              </m:r>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m:t>
              </m:r>
              <m:r>
                <m:rPr>
                  <m:sty m:val="p"/>
                </m:rPr>
                <m:t> </m:t>
              </m:r>
              <m:r>
                <m:t>2;</m:t>
              </m:r>
              <m:r>
                <m:rPr>
                  <m:sty m:val="p"/>
                </m:rPr>
                <m:t> </m:t>
              </m:r>
              <m:r>
                <m:t>2;</m:t>
              </m:r>
              <m:r>
                <m:rPr>
                  <m:sty m:val="p"/>
                </m:rPr>
                <m:t> </m:t>
              </m:r>
              <m:r>
                <m:t>2</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Một đồ thị có </w:t>
      </w:r>
      <m:oMath>
        <m:r>
          <m:t>7</m:t>
        </m:r>
      </m:oMath>
      <w:r>
        <w:rPr>
          <w:rFonts w:ascii="Times New Roman" w:hAnsi="Times New Roman" w:eastAsia="Times New Roman" w:cs="Times New Roman"/>
          <w:sz w:val="24"/>
        </w:rPr>
        <w:t xml:space="preserve"> đỉnh, mỗi đỉnh đều có bậc </w:t>
      </w:r>
      <m:oMath>
        <m:r>
          <m:t>4</m:t>
        </m:r>
      </m:oMath>
      <w:r>
        <w:rPr>
          <w:rFonts w:ascii="Times New Roman" w:hAnsi="Times New Roman" w:eastAsia="Times New Roman" w:cs="Times New Roman"/>
          <w:sz w:val="24"/>
        </w:rPr>
        <w:t>. Số cạnh của đồ thị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28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7</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11</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Giải bóng đá của trường có </w:t>
      </w:r>
      <m:oMath>
        <m:r>
          <m:t>8</m:t>
        </m:r>
      </m:oMath>
      <w:r>
        <w:rPr>
          <w:rFonts w:ascii="Times New Roman" w:hAnsi="Times New Roman" w:eastAsia="Times New Roman" w:cs="Times New Roman"/>
          <w:sz w:val="24"/>
        </w:rPr>
        <w:t xml:space="preserve"> đội thi đấu vòng tròn một lượt (hai đội bất kì gặp nhau đúng một trận). Số trận đấu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64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28</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Năm thôn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r>
          <m:t>E</m:t>
        </m:r>
      </m:oMath>
      <w:r>
        <w:rPr>
          <w:rFonts w:ascii="Times New Roman" w:hAnsi="Times New Roman" w:eastAsia="Times New Roman" w:cs="Times New Roman"/>
          <w:sz w:val="24"/>
        </w:rPr>
        <w:t xml:space="preserve"> của một xã ở Vĩnh Thạnh được nối với nhau bởi các con đường (số liệu giả định): </w:t>
      </w:r>
      <m:oMath>
        <m:r>
          <m:t>AB</m:t>
        </m:r>
      </m:oMath>
      <w:r>
        <w:rPr>
          <w:rFonts w:ascii="Times New Roman" w:hAnsi="Times New Roman" w:eastAsia="Times New Roman" w:cs="Times New Roman"/>
          <w:sz w:val="24"/>
        </w:rPr>
        <w:t xml:space="preserve">, </w:t>
      </w:r>
      <m:oMath>
        <m:r>
          <m:t>AC</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w:t>
      </w:r>
      <m:oMath>
        <m:r>
          <m:t>DE</m:t>
        </m:r>
      </m:oMath>
      <w:r>
        <w:rPr>
          <w:rFonts w:ascii="Times New Roman" w:hAnsi="Times New Roman" w:eastAsia="Times New Roman" w:cs="Times New Roman"/>
          <w:sz w:val="24"/>
        </w:rPr>
        <w:t>. Biểu diễn mỗi thôn là một đỉnh, mỗi con đường là một cạnh.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Đồ thị có </w:t>
      </w:r>
      <m:oMath>
        <m:r>
          <m:t>5</m:t>
        </m:r>
      </m:oMath>
      <w:r>
        <w:rPr>
          <w:rFonts w:ascii="Times New Roman" w:hAnsi="Times New Roman" w:eastAsia="Times New Roman" w:cs="Times New Roman"/>
          <w:sz w:val="24"/>
        </w:rPr>
        <w:t xml:space="preserve"> đỉnh và </w:t>
      </w:r>
      <m:oMath>
        <m:r>
          <m:t>5</m:t>
        </m:r>
      </m:oMath>
      <w:r>
        <w:rPr>
          <w:rFonts w:ascii="Times New Roman" w:hAnsi="Times New Roman" w:eastAsia="Times New Roman" w:cs="Times New Roman"/>
          <w:sz w:val="24"/>
        </w:rPr>
        <w:t xml:space="preserve"> cạnh.</w:t>
      </w:r>
    </w:p>
    <w:p>
      <w:pPr>
        <w:spacing w:before="0" w:after="60" w:line="264" w:lineRule="auto"/>
        <w:ind w:left="340"/>
        <w:jc w:val="both"/>
      </w:pPr>
      <w:r>
        <w:rPr>
          <w:rFonts w:ascii="Times New Roman" w:hAnsi="Times New Roman" w:eastAsia="Times New Roman" w:cs="Times New Roman"/>
          <w:sz w:val="24"/>
        </w:rPr>
        <w:t xml:space="preserve">b) Thôn </w:t>
      </w:r>
      <m:oMath>
        <m:r>
          <m:t>C</m:t>
        </m:r>
      </m:oMath>
      <w:r>
        <w:rPr>
          <w:rFonts w:ascii="Times New Roman" w:hAnsi="Times New Roman" w:eastAsia="Times New Roman" w:cs="Times New Roman"/>
          <w:sz w:val="24"/>
        </w:rPr>
        <w:t xml:space="preserve"> có bậc </w:t>
      </w:r>
      <m:oMath>
        <m:r>
          <m:t>3</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c) Đồ thị liên thông.</w:t>
      </w:r>
    </w:p>
    <w:p>
      <w:pPr>
        <w:spacing w:before="0" w:after="60" w:line="264" w:lineRule="auto"/>
        <w:ind w:left="340"/>
        <w:jc w:val="both"/>
      </w:pPr>
      <w:r>
        <w:rPr>
          <w:rFonts w:ascii="Times New Roman" w:hAnsi="Times New Roman" w:eastAsia="Times New Roman" w:cs="Times New Roman"/>
          <w:sz w:val="24"/>
        </w:rPr>
        <w:t xml:space="preserve">d) Cạnh </w:t>
      </w:r>
      <m:oMath>
        <m:r>
          <m:t>AB</m:t>
        </m:r>
      </m:oMath>
      <w:r>
        <w:rPr>
          <w:rFonts w:ascii="Times New Roman" w:hAnsi="Times New Roman" w:eastAsia="Times New Roman" w:cs="Times New Roman"/>
          <w:sz w:val="24"/>
        </w:rPr>
        <w:t xml:space="preserve"> là một cầu.</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Đ</w:t>
            </w:r>
          </w:p>
          <w:p>
            <w:pPr>
              <w:spacing w:before="0" w:after="20" w:line="264" w:lineRule="auto"/>
              <w:jc w:val="center"/>
            </w:pPr>
            <w:r>
              <w:rPr>
                <w:rFonts w:ascii="Times New Roman" w:hAnsi="Times New Roman" w:eastAsia="Times New Roman" w:cs="Times New Roman"/>
                <w:sz w:val="24"/>
              </w:rPr>
              <w:t>d) S</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Đỉnh bậc </w:t>
      </w:r>
      <m:oMath>
        <m:r>
          <m:t>0</m:t>
        </m:r>
      </m:oMath>
      <w:r>
        <w:rPr>
          <w:rFonts w:ascii="Times New Roman" w:hAnsi="Times New Roman" w:eastAsia="Times New Roman" w:cs="Times New Roman"/>
          <w:sz w:val="24"/>
        </w:rPr>
        <w:t xml:space="preserve"> là đỉnh cô lập; đỉnh bậc </w:t>
      </w:r>
      <m:oMath>
        <m:r>
          <m:t>1</m:t>
        </m:r>
      </m:oMath>
      <w:r>
        <w:rPr>
          <w:rFonts w:ascii="Times New Roman" w:hAnsi="Times New Roman" w:eastAsia="Times New Roman" w:cs="Times New Roman"/>
          <w:sz w:val="24"/>
        </w:rPr>
        <w:t xml:space="preserve"> là đỉnh treo; cầu và khuyên là các loại cạnh.</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w:t>
      </w:r>
      <m:oMath>
        <m:sSub>
          <m:e>
            <m:r>
              <m:t>K</m:t>
            </m:r>
          </m:e>
          <m:sub>
            <m:r>
              <m:t>n</m:t>
            </m:r>
          </m:sub>
        </m:sSub>
      </m:oMath>
      <w:r>
        <w:rPr>
          <w:rFonts w:ascii="Times New Roman" w:hAnsi="Times New Roman" w:eastAsia="Times New Roman" w:cs="Times New Roman"/>
          <w:sz w:val="24"/>
        </w:rPr>
        <w:t xml:space="preserve"> có </w:t>
      </w:r>
      <m:oMath>
        <m:f>
          <m:fPr>
            <m:type m:val="bar"/>
          </m:fPr>
          <m:num>
            <m:r>
              <m:t>n(n−1)</m:t>
            </m:r>
          </m:num>
          <m:den>
            <m:r>
              <m:t>2</m:t>
            </m:r>
          </m:den>
        </m:f>
      </m:oMath>
      <w:r>
        <w:rPr>
          <w:rFonts w:ascii="Times New Roman" w:hAnsi="Times New Roman" w:eastAsia="Times New Roman" w:cs="Times New Roman"/>
          <w:sz w:val="24"/>
        </w:rPr>
        <w:t xml:space="preserve"> cạnh; với </w:t>
      </w:r>
      <m:oMath>
        <m:r>
          <m:t>n=5</m:t>
        </m:r>
      </m:oMath>
      <w:r>
        <w:rPr>
          <w:rFonts w:ascii="Times New Roman" w:hAnsi="Times New Roman" w:eastAsia="Times New Roman" w:cs="Times New Roman"/>
          <w:sz w:val="24"/>
        </w:rPr>
        <w:t xml:space="preserve">: </w:t>
      </w:r>
      <m:oMath>
        <m:f>
          <m:fPr>
            <m:type m:val="bar"/>
          </m:fPr>
          <m:num>
            <m:r>
              <m:t>5·4</m:t>
            </m:r>
          </m:num>
          <m:den>
            <m:r>
              <m:t>2</m:t>
            </m:r>
          </m:den>
        </m:f>
        <m:r>
          <m:t>=10</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Theo Định lí bắt tay, tổng các bậc bằng hai lần số cạnh: </w:t>
      </w:r>
      <m:oMath>
        <m:r>
          <m:t>1+2+2+3=8=2·4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Tổng </w:t>
      </w:r>
      <m:oMath>
        <m:r>
          <m:t>1+2+2+2=7</m:t>
        </m:r>
      </m:oMath>
      <w:r>
        <w:rPr>
          <w:rFonts w:ascii="Times New Roman" w:hAnsi="Times New Roman" w:eastAsia="Times New Roman" w:cs="Times New Roman"/>
          <w:sz w:val="24"/>
        </w:rPr>
        <w:t xml:space="preserve"> là số lẻ, trái với Định lí bắt tay (tổng các bậc luôn chẵn). Ba dãy còn lại có tổng chẵn và đều vẽ được đồ thị.</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Số cạnh </w:t>
      </w:r>
      <m:oMath>
        <m:r>
          <m:t>=</m:t>
        </m:r>
        <m:f>
          <m:fPr>
            <m:type m:val="bar"/>
          </m:fPr>
          <m:num>
            <m:r>
              <m:t>7·4</m:t>
            </m:r>
          </m:num>
          <m:den>
            <m:r>
              <m:t>2</m:t>
            </m:r>
          </m:den>
        </m:f>
        <m:r>
          <m:t>=14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Mỗi đội là một đỉnh, mỗi trận là một cạnh: đồ thị đầy đủ </w:t>
      </w:r>
      <m:oMath>
        <m:sSub>
          <m:e>
            <m:r>
              <m:t>K</m:t>
            </m:r>
          </m:e>
          <m:sub>
            <m:r>
              <m:t>8</m:t>
            </m:r>
          </m:sub>
        </m:sSub>
      </m:oMath>
      <w:r>
        <w:rPr>
          <w:rFonts w:ascii="Times New Roman" w:hAnsi="Times New Roman" w:eastAsia="Times New Roman" w:cs="Times New Roman"/>
          <w:sz w:val="24"/>
        </w:rPr>
        <w:t xml:space="preserve"> có </w:t>
      </w:r>
      <m:oMath>
        <m:f>
          <m:fPr>
            <m:type m:val="bar"/>
          </m:fPr>
          <m:num>
            <m:r>
              <m:t>8·7</m:t>
            </m:r>
          </m:num>
          <m:den>
            <m:r>
              <m:t>2</m:t>
            </m:r>
          </m:den>
        </m:f>
        <m:r>
          <m:t>=28</m:t>
        </m:r>
      </m:oMath>
      <w:r>
        <w:rPr>
          <w:rFonts w:ascii="Times New Roman" w:hAnsi="Times New Roman" w:eastAsia="Times New Roman" w:cs="Times New Roman"/>
          <w:sz w:val="24"/>
        </w:rPr>
        <w:t xml:space="preserve"> cạnh.</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Có </w:t>
      </w:r>
      <m:oMath>
        <m:r>
          <m:t>5</m:t>
        </m:r>
      </m:oMath>
      <w:r>
        <w:rPr>
          <w:rFonts w:ascii="Times New Roman" w:hAnsi="Times New Roman" w:eastAsia="Times New Roman" w:cs="Times New Roman"/>
          <w:sz w:val="24"/>
        </w:rPr>
        <w:t xml:space="preserve"> thôn và </w:t>
      </w:r>
      <m:oMath>
        <m:r>
          <m:t>5</m:t>
        </m:r>
      </m:oMath>
      <w:r>
        <w:rPr>
          <w:rFonts w:ascii="Times New Roman" w:hAnsi="Times New Roman" w:eastAsia="Times New Roman" w:cs="Times New Roman"/>
          <w:sz w:val="24"/>
        </w:rPr>
        <w:t xml:space="preserve"> con đường.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là đầu mút của các cạnh </w:t>
      </w:r>
      <m:oMath>
        <m:r>
          <m:t>AC</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Có đường đi </w:t>
      </w:r>
      <m:oMath>
        <m:r>
          <m:t>ABCDE</m:t>
        </m:r>
      </m:oMath>
      <w:r>
        <w:rPr>
          <w:rFonts w:ascii="Times New Roman" w:hAnsi="Times New Roman" w:eastAsia="Times New Roman" w:cs="Times New Roman"/>
          <w:sz w:val="24"/>
        </w:rPr>
        <w:t xml:space="preserve"> qua mọi đỉnh nên hai đỉnh bất kì đều liên thông.</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Bỏ cạnh </w:t>
      </w:r>
      <m:oMath>
        <m:r>
          <m:t>AB</m:t>
        </m:r>
      </m:oMath>
      <w:r>
        <w:rPr>
          <w:rFonts w:ascii="Times New Roman" w:hAnsi="Times New Roman" w:eastAsia="Times New Roman" w:cs="Times New Roman"/>
          <w:sz w:val="24"/>
        </w:rPr>
        <w:t xml:space="preserve"> vẫn còn đường đi </w:t>
      </w:r>
      <m:oMath>
        <m:r>
          <m:t>ACB</m:t>
        </m:r>
      </m:oMath>
      <w:r>
        <w:rPr>
          <w:rFonts w:ascii="Times New Roman" w:hAnsi="Times New Roman" w:eastAsia="Times New Roman" w:cs="Times New Roman"/>
          <w:sz w:val="24"/>
        </w:rPr>
        <w:t xml:space="preserve"> nối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các cạnh </w:t>
      </w:r>
      <m:oMath>
        <m:r>
          <m:t>CD</m:t>
        </m:r>
      </m:oMath>
      <w:r>
        <w:rPr>
          <w:rFonts w:ascii="Times New Roman" w:hAnsi="Times New Roman" w:eastAsia="Times New Roman" w:cs="Times New Roman"/>
          <w:sz w:val="24"/>
        </w:rPr>
        <w:t xml:space="preserve">, </w:t>
      </w:r>
      <m:oMath>
        <m:r>
          <m:t>DE</m:t>
        </m:r>
      </m:oMath>
      <w:r>
        <w:rPr>
          <w:rFonts w:ascii="Times New Roman" w:hAnsi="Times New Roman" w:eastAsia="Times New Roman" w:cs="Times New Roman"/>
          <w:sz w:val="24"/>
        </w:rPr>
        <w:t xml:space="preserve"> mới là cầu.</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9. Đường đi Euler và đường đi Hamilton</w:t>
      </w:r>
      <w:r>
        <w:rPr>
          <w:rFonts w:ascii="Times New Roman" w:hAnsi="Times New Roman" w:eastAsia="Times New Roman" w:cs="Times New Roman"/>
          <w:sz w:val="24"/>
        </w:rPr>
        <w:t xml:space="preserve"> (PPCT chuyên đề: T18, T19, T20).</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w:t>
            </w:r>
          </w:p>
        </w:tc>
        <w:tc>
          <w:tcPr>
            <w:tcW w:type="dxa" w:w="2835"/>
            <w:vAlign w:val="center"/>
          </w:tcPr>
          <w:p>
            <w:pPr>
              <w:spacing w:before="0" w:after="20" w:line="264" w:lineRule="auto"/>
              <w:jc w:val="left"/>
            </w:pPr>
            <w:r>
              <w:rPr>
                <w:rFonts w:ascii="Times New Roman" w:hAnsi="Times New Roman" w:eastAsia="Times New Roman" w:cs="Times New Roman"/>
                <w:sz w:val="24"/>
              </w:rPr>
              <w:t>Câu hỏi tình huống</w:t>
            </w:r>
          </w:p>
        </w:tc>
        <w:tc>
          <w:tcPr>
            <w:tcW w:type="dxa" w:w="4195"/>
            <w:vAlign w:val="center"/>
          </w:tcPr>
          <w:p>
            <w:pPr>
              <w:spacing w:before="0" w:after="20" w:line="264" w:lineRule="auto"/>
              <w:jc w:val="left"/>
            </w:pPr>
            <w:r>
              <w:rPr>
                <w:rFonts w:ascii="Times New Roman" w:hAnsi="Times New Roman" w:eastAsia="Times New Roman" w:cs="Times New Roman"/>
                <w:sz w:val="24"/>
              </w:rPr>
              <w:t>Tham gia nêu dự đoán</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đánh giá cặp đôi</w:t>
            </w:r>
          </w:p>
        </w:tc>
        <w:tc>
          <w:tcPr>
            <w:tcW w:type="dxa" w:w="2835"/>
            <w:vAlign w:val="center"/>
          </w:tcPr>
          <w:p>
            <w:pPr>
              <w:spacing w:before="0" w:after="20" w:line="264" w:lineRule="auto"/>
              <w:jc w:val="left"/>
            </w:pPr>
            <w:r>
              <w:rPr>
                <w:rFonts w:ascii="Times New Roman" w:hAnsi="Times New Roman" w:eastAsia="Times New Roman" w:cs="Times New Roman"/>
                <w:sz w:val="24"/>
              </w:rPr>
              <w:t>HĐ1 – HĐ6, Ví dụ 1 – 9, Luyện tập 1 – 6; Phiếu HT số 1</w:t>
            </w:r>
          </w:p>
        </w:tc>
        <w:tc>
          <w:tcPr>
            <w:tcW w:type="dxa" w:w="4195"/>
            <w:vAlign w:val="center"/>
          </w:tcPr>
          <w:p>
            <w:pPr>
              <w:spacing w:before="0" w:after="20" w:line="264" w:lineRule="auto"/>
              <w:jc w:val="left"/>
            </w:pPr>
            <w:r>
              <w:rPr>
                <w:rFonts w:ascii="Times New Roman" w:hAnsi="Times New Roman" w:eastAsia="Times New Roman" w:cs="Times New Roman"/>
                <w:sz w:val="24"/>
              </w:rPr>
              <w:t>Vẽ đúng đồ thị; xác định đúng bậc, đường đi, chu trình, tính liên thông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2.1 – 2.6; Phiếu HT số 2; Nhật ký sử dụng AI</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bước sai của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“Đồ thị mạng đường quê 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Dữ liệu</w:t>
            </w:r>
          </w:p>
        </w:tc>
        <w:tc>
          <w:tcPr>
            <w:tcW w:type="dxa" w:w="2608"/>
            <w:vAlign w:val="center"/>
          </w:tcPr>
          <w:p>
            <w:pPr>
              <w:spacing w:before="0" w:after="20" w:line="264" w:lineRule="auto"/>
              <w:jc w:val="left"/>
            </w:pPr>
            <w:r>
              <w:rPr>
                <w:rFonts w:ascii="Times New Roman" w:hAnsi="Times New Roman" w:eastAsia="Times New Roman" w:cs="Times New Roman"/>
                <w:sz w:val="24"/>
              </w:rPr>
              <w:t>Đủ các thôn, tuyến đường, có nguồn (bản đồ)</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số thôn, tuyến</w:t>
            </w:r>
          </w:p>
        </w:tc>
        <w:tc>
          <w:tcPr>
            <w:tcW w:type="dxa" w:w="2154"/>
            <w:vAlign w:val="center"/>
          </w:tcPr>
          <w:p>
            <w:pPr>
              <w:spacing w:before="0" w:after="20" w:line="264" w:lineRule="auto"/>
              <w:jc w:val="left"/>
            </w:pPr>
            <w:r>
              <w:rPr>
                <w:rFonts w:ascii="Times New Roman" w:hAnsi="Times New Roman" w:eastAsia="Times New Roman" w:cs="Times New Roman"/>
                <w:sz w:val="24"/>
              </w:rPr>
              <w:t>Không có dữ liệu thực tế</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Đồ thị và phân tích</w:t>
            </w:r>
          </w:p>
        </w:tc>
        <w:tc>
          <w:tcPr>
            <w:tcW w:type="dxa" w:w="2608"/>
            <w:vAlign w:val="center"/>
          </w:tcPr>
          <w:p>
            <w:pPr>
              <w:spacing w:before="0" w:after="20" w:line="264" w:lineRule="auto"/>
              <w:jc w:val="left"/>
            </w:pPr>
            <w:r>
              <w:rPr>
                <w:rFonts w:ascii="Times New Roman" w:hAnsi="Times New Roman" w:eastAsia="Times New Roman" w:cs="Times New Roman"/>
                <w:sz w:val="24"/>
              </w:rPr>
              <w:t>Vẽ đúng, tính đúng bậc, tìm đúng các cầu</w:t>
            </w:r>
          </w:p>
        </w:tc>
        <w:tc>
          <w:tcPr>
            <w:tcW w:type="dxa" w:w="2154"/>
            <w:vAlign w:val="center"/>
          </w:tcPr>
          <w:p>
            <w:pPr>
              <w:spacing w:before="0" w:after="20" w:line="264" w:lineRule="auto"/>
              <w:jc w:val="left"/>
            </w:pPr>
            <w:r>
              <w:rPr>
                <w:rFonts w:ascii="Times New Roman" w:hAnsi="Times New Roman" w:eastAsia="Times New Roman" w:cs="Times New Roman"/>
                <w:sz w:val="24"/>
              </w:rPr>
              <w:t>Sai một nội dung</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nội dung</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Đề xuất</w:t>
            </w:r>
          </w:p>
        </w:tc>
        <w:tc>
          <w:tcPr>
            <w:tcW w:type="dxa" w:w="2608"/>
            <w:vAlign w:val="center"/>
          </w:tcPr>
          <w:p>
            <w:pPr>
              <w:spacing w:before="0" w:after="20" w:line="264" w:lineRule="auto"/>
              <w:jc w:val="left"/>
            </w:pPr>
            <w:r>
              <w:rPr>
                <w:rFonts w:ascii="Times New Roman" w:hAnsi="Times New Roman" w:eastAsia="Times New Roman" w:cs="Times New Roman"/>
                <w:sz w:val="24"/>
              </w:rPr>
              <w:t>Đề xuất hợp lí, lập luận bằng khái niệm cầu, liên thông</w:t>
            </w:r>
          </w:p>
        </w:tc>
        <w:tc>
          <w:tcPr>
            <w:tcW w:type="dxa" w:w="2154"/>
            <w:vAlign w:val="center"/>
          </w:tcPr>
          <w:p>
            <w:pPr>
              <w:spacing w:before="0" w:after="20" w:line="264" w:lineRule="auto"/>
              <w:jc w:val="left"/>
            </w:pPr>
            <w:r>
              <w:rPr>
                <w:rFonts w:ascii="Times New Roman" w:hAnsi="Times New Roman" w:eastAsia="Times New Roman" w:cs="Times New Roman"/>
                <w:sz w:val="24"/>
              </w:rPr>
              <w:t>Đề xuất chưa có lập luận</w:t>
            </w:r>
          </w:p>
        </w:tc>
        <w:tc>
          <w:tcPr>
            <w:tcW w:type="dxa" w:w="2154"/>
            <w:vAlign w:val="center"/>
          </w:tcPr>
          <w:p>
            <w:pPr>
              <w:spacing w:before="0" w:after="20" w:line="264" w:lineRule="auto"/>
              <w:jc w:val="left"/>
            </w:pPr>
            <w:r>
              <w:rPr>
                <w:rFonts w:ascii="Times New Roman" w:hAnsi="Times New Roman" w:eastAsia="Times New Roman" w:cs="Times New Roman"/>
                <w:sz w:val="24"/>
              </w:rPr>
              <w:t>Không có đề xuất</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(HĐ2) – Bậc, đường đi, chu trình</w:t>
      </w:r>
    </w:p>
    <w:tbl>
      <w:tblPr>
        <w:tblStyle w:val="TableGrid"/>
        <w:tblW w:type="auto" w:w="0"/>
        <w:jc w:val="center"/>
        <w:tblLayout w:type="fixed"/>
        <w:tblLook w:firstColumn="1" w:firstRow="1" w:lastColumn="0" w:lastRow="0" w:noHBand="0" w:noVBand="1" w:val="04A0"/>
      </w:tblPr>
      <w:tblGrid>
        <w:gridCol w:w="5103"/>
        <w:gridCol w:w="5103"/>
      </w:tblGrid>
      <w:tr>
        <w:tc>
          <w:tcPr>
            <w:tcW w:type="dxa" w:w="4535"/>
            <w:shd w:val="clear" w:color="auto" w:fill="DCE6F2"/>
            <w:vAlign w:val="center"/>
          </w:tcPr>
          <w:p>
            <w:pPr>
              <w:spacing w:before="0" w:after="20" w:line="264" w:lineRule="auto"/>
              <w:jc w:val="center"/>
            </w:pPr>
            <w:r>
              <w:rPr>
                <w:rFonts w:ascii="Times New Roman" w:hAnsi="Times New Roman" w:eastAsia="Times New Roman" w:cs="Times New Roman"/>
                <w:b/>
                <w:sz w:val="24"/>
              </w:rPr>
              <w:t>Nhiệm vụ</w:t>
            </w:r>
          </w:p>
        </w:tc>
        <w:tc>
          <w:tcPr>
            <w:tcW w:type="dxa" w:w="5102"/>
            <w:shd w:val="clear" w:color="auto" w:fill="DCE6F2"/>
            <w:vAlign w:val="center"/>
          </w:tcPr>
          <w:p>
            <w:pPr>
              <w:spacing w:before="0" w:after="20" w:line="264" w:lineRule="auto"/>
              <w:jc w:val="center"/>
            </w:pPr>
            <w:r>
              <w:rPr>
                <w:rFonts w:ascii="Times New Roman" w:hAnsi="Times New Roman" w:eastAsia="Times New Roman" w:cs="Times New Roman"/>
                <w:b/>
                <w:sz w:val="24"/>
              </w:rPr>
              <w:t>Kết quả</w:t>
            </w:r>
          </w:p>
        </w:tc>
      </w:tr>
      <w:tr>
        <w:tc>
          <w:tcPr>
            <w:tcW w:type="dxa" w:w="4535"/>
            <w:vAlign w:val="center"/>
          </w:tcPr>
          <w:p>
            <w:pPr>
              <w:spacing w:before="0" w:after="20" w:line="264" w:lineRule="auto"/>
              <w:jc w:val="left"/>
            </w:pPr>
            <w:r>
              <w:rPr>
                <w:rFonts w:ascii="Times New Roman" w:hAnsi="Times New Roman" w:eastAsia="Times New Roman" w:cs="Times New Roman"/>
                <w:sz w:val="24"/>
              </w:rPr>
              <w:t>Bậc các đỉnh ở Hình 2.5</w:t>
            </w:r>
          </w:p>
        </w:tc>
        <w:tc>
          <w:tcPr>
            <w:tcW w:type="dxa" w:w="5102"/>
            <w:vAlign w:val="center"/>
          </w:tcPr>
          <w:p>
            <w:pPr>
              <w:spacing w:before="0" w:after="20" w:line="264" w:lineRule="auto"/>
              <w:jc w:val="center"/>
            </w:pPr>
          </w:p>
        </w:tc>
      </w:tr>
      <w:tr>
        <w:tc>
          <w:tcPr>
            <w:tcW w:type="dxa" w:w="4535"/>
            <w:vAlign w:val="center"/>
          </w:tcPr>
          <w:p>
            <w:pPr>
              <w:spacing w:before="0" w:after="20" w:line="264" w:lineRule="auto"/>
              <w:jc w:val="left"/>
            </w:pPr>
            <w:r>
              <w:rPr>
                <w:rFonts w:ascii="Times New Roman" w:hAnsi="Times New Roman" w:eastAsia="Times New Roman" w:cs="Times New Roman"/>
                <w:sz w:val="24"/>
              </w:rPr>
              <w:t>Tổng các bậc; số cạnh ở Hình 2.5</w:t>
            </w:r>
          </w:p>
        </w:tc>
        <w:tc>
          <w:tcPr>
            <w:tcW w:type="dxa" w:w="5102"/>
            <w:vAlign w:val="center"/>
          </w:tcPr>
          <w:p>
            <w:pPr>
              <w:spacing w:before="0" w:after="20" w:line="264" w:lineRule="auto"/>
              <w:jc w:val="center"/>
            </w:pPr>
          </w:p>
        </w:tc>
      </w:tr>
      <w:tr>
        <w:tc>
          <w:tcPr>
            <w:tcW w:type="dxa" w:w="4535"/>
            <w:vAlign w:val="center"/>
          </w:tcPr>
          <w:p>
            <w:pPr>
              <w:spacing w:before="0" w:after="20" w:line="264" w:lineRule="auto"/>
              <w:jc w:val="left"/>
            </w:pPr>
            <w:r>
              <w:rPr>
                <w:rFonts w:ascii="Times New Roman" w:hAnsi="Times New Roman" w:eastAsia="Times New Roman" w:cs="Times New Roman"/>
                <w:sz w:val="24"/>
              </w:rPr>
              <w:t xml:space="preserve">Ba đường đi từ </w:t>
            </w:r>
            <m:oMath>
              <m:r>
                <m:t>A</m:t>
              </m:r>
            </m:oMath>
            <w:r>
              <w:rPr>
                <w:rFonts w:ascii="Times New Roman" w:hAnsi="Times New Roman" w:eastAsia="Times New Roman" w:cs="Times New Roman"/>
                <w:sz w:val="24"/>
              </w:rPr>
              <w:t xml:space="preserve"> đến </w:t>
            </w:r>
            <m:oMath>
              <m:r>
                <m:t>E</m:t>
              </m:r>
            </m:oMath>
            <w:r>
              <w:rPr>
                <w:rFonts w:ascii="Times New Roman" w:hAnsi="Times New Roman" w:eastAsia="Times New Roman" w:cs="Times New Roman"/>
                <w:sz w:val="24"/>
              </w:rPr>
              <w:t xml:space="preserve"> ở Hình 2.7</w:t>
            </w:r>
          </w:p>
        </w:tc>
        <w:tc>
          <w:tcPr>
            <w:tcW w:type="dxa" w:w="5102"/>
            <w:vAlign w:val="center"/>
          </w:tcPr>
          <w:p>
            <w:pPr>
              <w:spacing w:before="0" w:after="20" w:line="264" w:lineRule="auto"/>
              <w:jc w:val="center"/>
            </w:pPr>
          </w:p>
        </w:tc>
      </w:tr>
      <w:tr>
        <w:tc>
          <w:tcPr>
            <w:tcW w:type="dxa" w:w="4535"/>
            <w:vAlign w:val="center"/>
          </w:tcPr>
          <w:p>
            <w:pPr>
              <w:spacing w:before="0" w:after="20" w:line="264" w:lineRule="auto"/>
              <w:jc w:val="left"/>
            </w:pPr>
            <w:r>
              <w:rPr>
                <w:rFonts w:ascii="Times New Roman" w:hAnsi="Times New Roman" w:eastAsia="Times New Roman" w:cs="Times New Roman"/>
                <w:sz w:val="24"/>
              </w:rPr>
              <w:t xml:space="preserve">Hai chu trình xuất phát từ </w:t>
            </w:r>
            <m:oMath>
              <m:r>
                <m:t>A</m:t>
              </m:r>
            </m:oMath>
            <w:r>
              <w:rPr>
                <w:rFonts w:ascii="Times New Roman" w:hAnsi="Times New Roman" w:eastAsia="Times New Roman" w:cs="Times New Roman"/>
                <w:sz w:val="24"/>
              </w:rPr>
              <w:t xml:space="preserve"> ở Hình 2.7</w:t>
            </w:r>
          </w:p>
        </w:tc>
        <w:tc>
          <w:tcPr>
            <w:tcW w:type="dxa" w:w="5102"/>
            <w:vAlign w:val="center"/>
          </w:tcPr>
          <w:p>
            <w:pPr>
              <w:spacing w:before="0" w:after="20" w:line="264" w:lineRule="auto"/>
              <w:jc w:val="center"/>
            </w:pPr>
          </w:p>
        </w:tc>
      </w:tr>
    </w:tbl>
    <w:p>
      <w:pPr>
        <w:spacing w:before="0" w:after="60" w:line="264" w:lineRule="auto"/>
        <w:jc w:val="both"/>
      </w:pPr>
      <w:r>
        <w:rPr>
          <w:rFonts w:ascii="Times New Roman" w:hAnsi="Times New Roman" w:eastAsia="Times New Roman" w:cs="Times New Roman"/>
          <w:b/>
          <w:sz w:val="24"/>
        </w:rPr>
        <w:t>Đáp án:</w:t>
      </w:r>
      <w:r>
        <w:rPr>
          <w:rFonts w:ascii="Times New Roman" w:hAnsi="Times New Roman" w:eastAsia="Times New Roman" w:cs="Times New Roman"/>
          <w:sz w:val="24"/>
        </w:rPr>
        <w:t xml:space="preserve"> </w:t>
      </w:r>
      <m:oMath>
        <m:r>
          <m:t>A</m:t>
        </m:r>
      </m:oMath>
      <w:r>
        <w:rPr>
          <w:rFonts w:ascii="Times New Roman" w:hAnsi="Times New Roman" w:eastAsia="Times New Roman" w:cs="Times New Roman"/>
          <w:sz w:val="24"/>
        </w:rPr>
        <w:t xml:space="preserve">: 2, </w:t>
      </w:r>
      <m:oMath>
        <m:r>
          <m:t>B</m:t>
        </m:r>
      </m:oMath>
      <w:r>
        <w:rPr>
          <w:rFonts w:ascii="Times New Roman" w:hAnsi="Times New Roman" w:eastAsia="Times New Roman" w:cs="Times New Roman"/>
          <w:sz w:val="24"/>
        </w:rPr>
        <w:t xml:space="preserve">: 2, </w:t>
      </w:r>
      <m:oMath>
        <m:r>
          <m:t>C</m:t>
        </m:r>
      </m:oMath>
      <w:r>
        <w:rPr>
          <w:rFonts w:ascii="Times New Roman" w:hAnsi="Times New Roman" w:eastAsia="Times New Roman" w:cs="Times New Roman"/>
          <w:sz w:val="24"/>
        </w:rPr>
        <w:t xml:space="preserve">: 3, </w:t>
      </w:r>
      <m:oMath>
        <m:r>
          <m:t>D</m:t>
        </m:r>
      </m:oMath>
      <w:r>
        <w:rPr>
          <w:rFonts w:ascii="Times New Roman" w:hAnsi="Times New Roman" w:eastAsia="Times New Roman" w:cs="Times New Roman"/>
          <w:sz w:val="24"/>
        </w:rPr>
        <w:t xml:space="preserve">: 3, </w:t>
      </w:r>
      <m:oMath>
        <m:r>
          <m:t>E</m:t>
        </m:r>
      </m:oMath>
      <w:r>
        <w:rPr>
          <w:rFonts w:ascii="Times New Roman" w:hAnsi="Times New Roman" w:eastAsia="Times New Roman" w:cs="Times New Roman"/>
          <w:sz w:val="24"/>
        </w:rPr>
        <w:t xml:space="preserve">: 3, </w:t>
      </w:r>
      <m:oMath>
        <m:r>
          <m:t>F</m:t>
        </m:r>
      </m:oMath>
      <w:r>
        <w:rPr>
          <w:rFonts w:ascii="Times New Roman" w:hAnsi="Times New Roman" w:eastAsia="Times New Roman" w:cs="Times New Roman"/>
          <w:sz w:val="24"/>
        </w:rPr>
        <w:t xml:space="preserve">: 1, </w:t>
      </w:r>
      <m:oMath>
        <m:r>
          <m:t>G</m:t>
        </m:r>
      </m:oMath>
      <w:r>
        <w:rPr>
          <w:rFonts w:ascii="Times New Roman" w:hAnsi="Times New Roman" w:eastAsia="Times New Roman" w:cs="Times New Roman"/>
          <w:sz w:val="24"/>
        </w:rPr>
        <w:t xml:space="preserve">: 0; tổng 14, có 7 cạnh. Đường đi: </w:t>
      </w:r>
      <m:oMath>
        <m:r>
          <m:t>ADE</m:t>
        </m:r>
      </m:oMath>
      <w:r>
        <w:rPr>
          <w:rFonts w:ascii="Times New Roman" w:hAnsi="Times New Roman" w:eastAsia="Times New Roman" w:cs="Times New Roman"/>
          <w:sz w:val="24"/>
        </w:rPr>
        <w:t xml:space="preserve">, </w:t>
      </w:r>
      <m:oMath>
        <m:r>
          <m:t>ABDE</m:t>
        </m:r>
      </m:oMath>
      <w:r>
        <w:rPr>
          <w:rFonts w:ascii="Times New Roman" w:hAnsi="Times New Roman" w:eastAsia="Times New Roman" w:cs="Times New Roman"/>
          <w:sz w:val="24"/>
        </w:rPr>
        <w:t xml:space="preserve">, </w:t>
      </w:r>
      <m:oMath>
        <m:r>
          <m:t>ABCDE</m:t>
        </m:r>
      </m:oMath>
      <w:r>
        <w:rPr>
          <w:rFonts w:ascii="Times New Roman" w:hAnsi="Times New Roman" w:eastAsia="Times New Roman" w:cs="Times New Roman"/>
          <w:sz w:val="24"/>
        </w:rPr>
        <w:t xml:space="preserve">. Chu trình: </w:t>
      </w:r>
      <m:oMath>
        <m:r>
          <m:t>ABDA</m:t>
        </m:r>
      </m:oMath>
      <w:r>
        <w:rPr>
          <w:rFonts w:ascii="Times New Roman" w:hAnsi="Times New Roman" w:eastAsia="Times New Roman" w:cs="Times New Roman"/>
          <w:sz w:val="24"/>
        </w:rPr>
        <w:t xml:space="preserve">, </w:t>
      </w:r>
      <m:oMath>
        <m:r>
          <m:t>ABCDA</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Phiếu học tập số 2 (HĐ3)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Một đồ thị có 10 đỉnh, mỗi đỉnh đều có bậc 3. Tìm số cạnh.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“Mỗi đỉnh là đầu mút của 3 cạnh nên số cạnh là </w:t>
            </w:r>
            <m:oMath>
              <m:r>
                <m:t>10·3=30</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Một đồ thị có 6 đỉnh, mỗi đỉnh đều có bậc 2. Đồ thị có liên thông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“Đồ thị có </w:t>
            </w:r>
            <m:oMath>
              <m:r>
                <m:t>2n=6</m:t>
              </m:r>
            </m:oMath>
            <w:r>
              <w:rPr>
                <w:rFonts w:ascii="Times New Roman" w:hAnsi="Times New Roman" w:eastAsia="Times New Roman" w:cs="Times New Roman"/>
                <w:sz w:val="24"/>
              </w:rPr>
              <w:t xml:space="preserve"> đỉnh, mỗi đỉnh có bậc ít nhất là 2, nên theo định lí, đồ thị liên thông.”</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mỗi cạnh có hai đầu mút nên bị đếm hai lần; số cạnh là </w:t>
      </w:r>
      <m:oMath>
        <m:f>
          <m:fPr>
            <m:type m:val="bar"/>
          </m:fPr>
          <m:num>
            <m:r>
              <m:t>10·3</m:t>
            </m:r>
          </m:num>
          <m:den>
            <m:r>
              <m:t>2</m:t>
            </m:r>
          </m:den>
        </m:f>
        <m:r>
          <m:t>=15</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với 6 đỉnh thì </w:t>
      </w:r>
      <m:oMath>
        <m:r>
          <m:t>n=3</m:t>
        </m:r>
      </m:oMath>
      <w:r>
        <w:rPr>
          <w:rFonts w:ascii="Times New Roman" w:hAnsi="Times New Roman" w:eastAsia="Times New Roman" w:cs="Times New Roman"/>
          <w:sz w:val="24"/>
        </w:rPr>
        <w:t>, cần mỗi đỉnh có bậc ít nhất 3; bậc 2 chưa đủ. Phản ví dụ: hai tam giác rời nhau (6 đỉnh, mỗi đỉnh bậc 2) không liên thông. Kết luận: chưa khẳng định được.</w:t>
      </w:r>
    </w:p>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