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11: Thành tựu cơ bản và bài học của công cuộc Đổi mới ở Việt Nam từ năm 1986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30, 31, 32)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thành tựu cơ bản của công cuộc Đổi mới về chính trị, kinh tế, xã hội, văn hoá và hội nhập quốc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một số bài học kinh nghiệm của công cuộc Đổi mới ở Việt Nam từ năm 1986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số liệu, tư liệu minh chứng cho thành tựu Đổi mới trên 5 lĩnh vực.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thành tựu, bài học và ý nghĩa của công cuộc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thành tựu Đổi mới với thực tiễn Gia Lai; tích hợp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những thành tựu vĩ đại của đất nước sau 40 năm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nhận thức sứ mệnh của thế hệ trẻ trong tiếp tục công cuộc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quyền con người: Thành tựu Đổi mới về xã hội và văn hoá góp phần bảo đảm quyền con người; liên hệ quyền học tập, y tế, mức sống.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thành tựu 5 lĩnh vực Đổi mới; ảnh các công trình, sản phẩm tiêu biểu.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thành tựu Đổi mới (Tổng cục Thống kê, Ngân hàng Thế giới); SGK tr.98–108.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30 (Thành tựu Kinh tế + Chính trị)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nhận thức về thành tựu Đổi mới qua số liệu ấn tượng.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3 số liệu 'so sánh 1986 và 2024': (1) Thu nhập bình quân đầu người: 200 USD → 4.200 USD; (2) Tỷ lệ hộ nghèo: 75% → 3%; (3) Xuất khẩu: 0,8 tỷ USD → 371 tỷ USD. Hỏi: 'Những con số này nói lên điều gì? Điều gì tạo ra sự thay đổi phi thường này?'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biết được thành tựu kinh tế ấn tượng sau 40 năm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số liệu.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phát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Bài 11 sẽ phân tích toàn diện thành tựu và bài học của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(100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thành tựu trên 5 lĩnh vực và 4 bài học kinh nghiệm của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Tích hợp quyền con người: liên hệ thành tựu xã hội với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Tổ chức theo mô hình Gallery Walk (5 trạm): TIẾT 30 – Trạm 1 (Kinh tế, 20') và Trạm 2 (Chính trị, 20'). TIẾT 31 – Trạm 3 (Xã hội, 20') và Trạm 4 (Văn hoá, 20'). TIẾT 32 – Trạm 5 (Hội nhập quốc tế, 20'); Bài học (20'). Mỗi trạm: nhóm đọc SGK + số liệu, hoàn thành phiếu trạm (thành tựu, số liệu minh chứng, liên hệ Gia Lai), sau đó di chuyển sang trạm tiếp theo và bổ sung ý kiến.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5 trạm hoàn chỉnh; bảng 4 bài học kinh nghiệm.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chuẩn bị 5 phiếu trạm dán tường; hướng dẫn quy trình Gallery Walk.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lần lượt đến từng trạm, đọc và điền phiếu (8 phút/trạm).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gọi 5 nhóm lần lượt báo cáo trạm của mình; lớp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5 lĩnh vực thành tựu. Tích hợp quyền con người: thành tựu xã hội (tuổi thọ từ 65 lên 74; tỷ lệ biết chữ 95%+; BHYT 93% dân số) = bảo đảm quyền sức khoẻ và học tập. Liên hệ Gia Lai: thoát nghèo đa chiều, mở rộng giáo dục miền núi. Bài học: kiên định đường lối Đảng, lấy con người làm trung tâm, chủ động hội nhập, giữ vững ổn định chính trị.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Lập bảng thành tựu 5 lĩnh vực; phân tích bài học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bảng tóm tắt 5 lĩnh vực (thành tựu + 1 số liệu mỗi lĩnh vực); nêu bài học quan trọng nhất theo ý kiến cá nhân và giải thích (4–5 câu).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5 lĩnh vực đầy đủ; nhận xét cá nhân về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bảng mẫu; 2 HS đọc nhận xét về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Thực hành chủ đề 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thành tựu Đổi mới với đời sống gia đình và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'Kể 1 thành tựu Đổi mới mà em cảm nhận rõ nhất qua cuộc sống của gia đình mình (kinh tế, giáo dục, y tế, văn hoá, hay hội nhập quốc tế).'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 thành tựu gắn với trải nghiệm thực tế.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nhắc chuẩn bị Thực hành chủ đề 4 và ôn tập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Gallery Walk (5 trạm): Tên lĩnh vực | Thành tựu chính (3 ý) | Số liệu minh chứng | Liên hệ Gia Lai | Quyền con người liên quan (nếu có).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4 bài học kinh nghiệm Đổi mới: Bài học | Biểu hiện trong thực tiễn | Ý nghĩa với thế hệ trẻ.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11. Thành tựu công cuộc Đổi mới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https://trangtu66.github.io/Taode_thi_online/su_cc_bai11_k12.html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TH4. Đổi mới và hội nhập VN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