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1: CÂU CHUYỆN VÀ ĐIỂM NHÌN TRONG TRUYỆN KỂ</w:t>
      </w:r>
    </w:p>
    <w:p>
      <w:pPr>
        <w:spacing w:before="80" w:after="0"/>
        <w:jc w:val="center"/>
      </w:pPr>
      <w:r>
        <w:rPr>
          <w:b/>
          <w:i w:val="0"/>
        </w:rPr>
        <w:t>Môn học: Ngữ văn; lớp: 11</w:t>
      </w:r>
    </w:p>
    <w:p>
      <w:pPr>
        <w:spacing w:before="80" w:after="0"/>
        <w:jc w:val="center"/>
      </w:pPr>
      <w:r>
        <w:rPr>
          <w:b/>
          <w:i w:val="0"/>
        </w:rPr>
        <w:t>Thời gian thực hiện: 11 tiết (Từ tiết 1 đến tiết 11)</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truyện ngắn hiện đại như: không gian, thời gian, câu chuyện, nhân vật, người kể chuyện ngôi thứ ba, người kể chuyện ngôi thứ nhất, sự thay đổi điểm nhìn, sự nối kết giữa lời người kể chuyện và lời nhân vật.</w:t>
      </w:r>
    </w:p>
    <w:p>
      <w:pPr>
        <w:spacing w:before="0" w:after="0"/>
        <w:jc w:val="both"/>
      </w:pPr>
      <w:r>
        <w:rPr>
          <w:b w:val="0"/>
          <w:i w:val="0"/>
        </w:rPr>
        <w:t>- Phân tích được các chi tiết tiêu biểu, đề tài, câu chuyện, sự kiện, nhân vật và mối quan hệ của chúng trong tính chỉnh thể của tác phẩm; nhận xét được những chi tiết quan trọng trong việc thể hiện nội dung văn bản.</w:t>
      </w:r>
    </w:p>
    <w:p>
      <w:pPr>
        <w:spacing w:before="0" w:after="0"/>
        <w:jc w:val="both"/>
      </w:pPr>
      <w:r>
        <w:rPr>
          <w:b w:val="0"/>
          <w:i w:val="0"/>
        </w:rPr>
        <w:t>- Nhận biết được các đặc điểm cơ bản của ngôn ngữ nói và ngôn ngữ viết để có hướng vận dụng phù hợp, hiệu quả.</w:t>
      </w:r>
    </w:p>
    <w:p>
      <w:pPr>
        <w:spacing w:before="0" w:after="0"/>
        <w:jc w:val="both"/>
      </w:pPr>
      <w:r>
        <w:rPr>
          <w:b w:val="0"/>
          <w:i w:val="0"/>
        </w:rPr>
        <w:t>- Viết được văn bản nghị luận về một tác phẩm truyện, chú ý phân tích đặc điểm riêng trong cách kể của tác giả.</w:t>
      </w:r>
    </w:p>
    <w:p>
      <w:pPr>
        <w:spacing w:before="0" w:after="0"/>
        <w:jc w:val="both"/>
      </w:pPr>
      <w:r>
        <w:rPr>
          <w:b w:val="0"/>
          <w:i w:val="0"/>
        </w:rPr>
        <w:t>- Biết thuyết trình về nghệ thuật kể chuyện trong một tác phẩm truyện.</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(tự đọc, tóm tắt văn bản ở nhà), năng lực giao tiếp và hợp tác (thảo luận nhóm, trình bày sản phẩm), năng lực giải quyết vấn đề và sáng tạo (đánh giá cách kể, liên hệ bản thân).</w:t>
      </w:r>
    </w:p>
    <w:p>
      <w:pPr>
        <w:spacing w:before="0" w:after="0"/>
        <w:jc w:val="both"/>
      </w:pPr>
      <w:r>
        <w:rPr>
          <w:b/>
          <w:i w:val="0"/>
        </w:rPr>
        <w:t>b. Năng lực đặc thù:</w:t>
      </w:r>
    </w:p>
    <w:p>
      <w:pPr>
        <w:spacing w:before="0" w:after="0"/>
        <w:jc w:val="both"/>
      </w:pPr>
      <w:r>
        <w:rPr>
          <w:b w:val="0"/>
          <w:i w:val="0"/>
        </w:rPr>
        <w:t>- Nhận biết và phân tích được đặc điểm của truyện ngắn hiện đại; phân biệt câu chuyện và truyện kể.</w:t>
      </w:r>
    </w:p>
    <w:p>
      <w:pPr>
        <w:spacing w:before="0" w:after="0"/>
        <w:jc w:val="both"/>
      </w:pPr>
      <w:r>
        <w:rPr>
          <w:b w:val="0"/>
          <w:i w:val="0"/>
        </w:rPr>
        <w:t>- Xác định và phân tích được tình huống truyện, người kể chuyện, hệ thống điểm nhìn, lời người kể chuyện và lời nhân vật trong Vợ nhặt (Kim Lân) và Chí Phèo (Nam Cao).</w:t>
      </w:r>
    </w:p>
    <w:p>
      <w:pPr>
        <w:spacing w:before="0" w:after="0"/>
        <w:jc w:val="both"/>
      </w:pPr>
      <w:r>
        <w:rPr>
          <w:b w:val="0"/>
          <w:i w:val="0"/>
        </w:rPr>
        <w:t>- Đánh giá được giá trị hiện thực, giá trị nhân đạo và những đóng góp nghệ thuật của hai tác phẩm.</w:t>
      </w:r>
    </w:p>
    <w:p>
      <w:pPr>
        <w:spacing w:before="0" w:after="0"/>
        <w:jc w:val="both"/>
      </w:pPr>
      <w:r>
        <w:rPr>
          <w:b w:val="0"/>
          <w:i w:val="0"/>
        </w:rPr>
        <w:t>- Nhận diện, phân tích được đặc điểm ngôn ngữ nói và ngôn ngữ viết; vận dụng phù hợp trong giao tiếp.</w:t>
      </w:r>
    </w:p>
    <w:p>
      <w:pPr>
        <w:spacing w:before="0" w:after="0"/>
        <w:jc w:val="both"/>
      </w:pPr>
      <w:r>
        <w:rPr>
          <w:b w:val="0"/>
          <w:i w:val="0"/>
        </w:rPr>
        <w:t>- Viết được văn bản nghị luận về một tác phẩm truyện (những đặc điểm trong cách kể của tác giả); thuyết trình về nghệ thuật kể chuyện.</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kho học liệu số để thu thập tư liệu về nạn đói năm Ất Dậu (1945), về nhà văn Kim Lân, Nam Cao.</w:t>
      </w:r>
    </w:p>
    <w:p>
      <w:pPr>
        <w:spacing w:before="0" w:after="0"/>
        <w:jc w:val="both"/>
      </w:pPr>
      <w:r>
        <w:rPr>
          <w:b w:val="0"/>
          <w:i w:val="0"/>
          <w:color w:val="EE0000"/>
        </w:rPr>
        <w:t>- 6.2.NC1a: Sử dụng câu lệnh (prompt) để AI hỗ trợ gợi ý hệ thống điểm nhìn trong một đoạn trích; tự kiểm chứng lại bằng văn bản SGK.</w:t>
      </w:r>
    </w:p>
    <w:p>
      <w:pPr>
        <w:spacing w:before="0" w:after="0"/>
        <w:jc w:val="both"/>
      </w:pPr>
      <w:r>
        <w:rPr>
          <w:b w:val="0"/>
          <w:i w:val="0"/>
          <w:color w:val="EE0000"/>
        </w:rPr>
        <w:t>- 6.3.NC1a: Sử dụng thiết bị số để thiết kế sản phẩm đa phương tiện (sơ đồ, infographic, slide) về nghệ thuật kể chuyện.</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11.A3.1.a:</w:t>
      </w:r>
      <w:r>
        <w:rPr>
          <w:b w:val="0"/>
          <w:i w:val="0"/>
          <w:color w:val="7030A0"/>
        </w:rPr>
        <w:t xml:space="preserve"> Học sinh nhận biết được giới hạn của AI khi phân tích tâm lí nhân vật, giọng điệu trần thuật (AI dễ khái quát chung chung, gán sai chi tiết).</w:t>
      </w:r>
    </w:p>
    <w:p>
      <w:pPr>
        <w:spacing w:before="0" w:after="0"/>
        <w:jc w:val="both"/>
      </w:pPr>
      <w:r>
        <w:rPr>
          <w:b/>
          <w:i w:val="0"/>
          <w:color w:val="7030A0"/>
        </w:rPr>
        <w:t>11.A1.1.a:</w:t>
      </w:r>
      <w:r>
        <w:rPr>
          <w:b w:val="0"/>
          <w:i w:val="0"/>
          <w:color w:val="7030A0"/>
        </w:rPr>
        <w:t xml:space="preserve"> Học sinh chủ động đối chiếu thông tin do AI cung cấp với văn bản SGK và nguồn học liệu chính thống để phát hiện sai sót.</w:t>
      </w:r>
    </w:p>
    <w:p>
      <w:pPr>
        <w:spacing w:before="0" w:after="0"/>
        <w:jc w:val="both"/>
      </w:pPr>
      <w:r>
        <w:rPr>
          <w:b/>
          <w:i w:val="0"/>
        </w:rPr>
        <w:t>3. Về phẩm chất:</w:t>
      </w:r>
      <w:r>
        <w:rPr>
          <w:b w:val="0"/>
          <w:i w:val="0"/>
        </w:rPr>
        <w:t xml:space="preserve"> Nhân ái – đồng cảm với những hoàn cảnh, số phận không may mắn; trân trọng niềm khát khao được chia sẻ, yêu thương; trách nhiệm với bản thân và cộng đồng.</w:t>
      </w:r>
    </w:p>
    <w:p>
      <w:pPr>
        <w:spacing w:before="0" w:after="0"/>
        <w:jc w:val="both"/>
      </w:pPr>
      <w:r>
        <w:rPr>
          <w:b/>
          <w:i w:val="0"/>
          <w:color w:val="FF0000"/>
        </w:rPr>
        <w:t>* Tích hợp nội dung Giáo dục đạo đức liêm chính:</w:t>
      </w:r>
    </w:p>
    <w:p>
      <w:pPr>
        <w:spacing w:before="0" w:after="0"/>
        <w:jc w:val="both"/>
      </w:pPr>
      <w:r>
        <w:rPr>
          <w:b/>
          <w:i w:val="0"/>
        </w:rPr>
        <w:t>- Chí Phèo (Nam Cao).</w:t>
      </w:r>
    </w:p>
    <w:p>
      <w:pPr>
        <w:spacing w:before="0" w:after="0"/>
        <w:jc w:val="both"/>
      </w:pPr>
      <w:r>
        <w:rPr>
          <w:b w:val="0"/>
          <w:i w:val="0"/>
        </w:rPr>
        <w:t>- Giúp học sinh nhận ra bản chất của sự lộng quyền, ức hiếp, “đè đầu cưỡi cổ” dân lành của bọn cường hào (Bá Kiến) – một biểu hiện của tham nhũng, lạm quyền ở nông thôn trước Cách mạng.</w:t>
      </w:r>
    </w:p>
    <w:p>
      <w:pPr>
        <w:spacing w:before="0" w:after="0"/>
        <w:jc w:val="both"/>
      </w:pPr>
      <w:r>
        <w:rPr>
          <w:b w:val="0"/>
          <w:i w:val="0"/>
        </w:rPr>
        <w:t>- Bồi đắp ý thức sống ngay thẳng, trung thực, biết đấu tranh với cái xấu, cái ác; không dùng quyền lực, tiền bạc để chèn ép người khác.</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11, tập một; SGV Ngữ văn 11, tập một; Kế hoạch bài dạy; phiếu học tập; rubric đánh giá; bài củng cố trực tuyến (mã QR).</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w:t>
      </w:r>
    </w:p>
    <w:p>
      <w:pPr>
        <w:spacing w:before="80" w:after="0"/>
        <w:jc w:val="center"/>
      </w:pPr>
      <w:r>
        <w:rPr>
          <w:b/>
          <w:i w:val="0"/>
        </w:rPr>
        <w:t>VỢ NHẶT</w:t>
      </w:r>
    </w:p>
    <w:p>
      <w:pPr>
        <w:spacing w:before="80" w:after="0"/>
        <w:jc w:val="center"/>
      </w:pPr>
      <w:r>
        <w:rPr>
          <w:b/>
          <w:i w:val="0"/>
        </w:rPr>
        <w:t>(Trích – Kim Lân)</w:t>
      </w:r>
    </w:p>
    <w:p>
      <w:pPr>
        <w:spacing w:before="0" w:after="0"/>
        <w:jc w:val="center"/>
      </w:pPr>
      <w:r>
        <w:rPr>
          <w:b w:val="0"/>
          <w:i w:val="0"/>
        </w:rPr>
        <w:t>(Dự kiến thời gian: 03 tiết – Tiết 1, 2, 3)</w:t>
      </w:r>
    </w:p>
    <w:p>
      <w:pPr>
        <w:spacing w:before="0" w:after="0"/>
        <w:jc w:val="both"/>
      </w:pPr>
      <w:r>
        <w:rPr>
          <w:b/>
          <w:i w:val="0"/>
        </w:rPr>
        <w:t>1. Hoạt động 1: Mở đầu (Dự kiến thời gian: 5 phút)</w:t>
      </w:r>
    </w:p>
    <w:p>
      <w:pPr>
        <w:spacing w:before="0" w:after="0"/>
        <w:jc w:val="both"/>
      </w:pPr>
      <w:r>
        <w:rPr>
          <w:b/>
          <w:i w:val="0"/>
        </w:rPr>
        <w:t>a) Mục tiêu:</w:t>
      </w:r>
    </w:p>
    <w:p>
      <w:pPr>
        <w:spacing w:before="0" w:after="0"/>
        <w:jc w:val="both"/>
      </w:pPr>
      <w:r>
        <w:rPr>
          <w:b w:val="0"/>
          <w:i w:val="0"/>
        </w:rPr>
        <w:t>Tạo tâm thế, kết nối trải nghiệm của HS với đề tài nạn đói và khát vọng sống của con người.</w:t>
      </w:r>
    </w:p>
    <w:p>
      <w:pPr>
        <w:spacing w:before="0" w:after="0"/>
        <w:jc w:val="both"/>
      </w:pPr>
      <w:r>
        <w:rPr>
          <w:b/>
          <w:i w:val="0"/>
        </w:rPr>
        <w:t>b) Nội dung:</w:t>
      </w:r>
      <w:r>
        <w:rPr>
          <w:b w:val="0"/>
          <w:i w:val="0"/>
        </w:rPr>
        <w:t xml:space="preserve"> GV chiếu hình ảnh tư liệu về nạn đói năm Ất Dậu (1945) và đặt câu hỏi gợi mở.</w:t>
      </w:r>
    </w:p>
    <w:p>
      <w:pPr>
        <w:spacing w:before="0" w:after="0"/>
        <w:jc w:val="both"/>
      </w:pPr>
      <w:r>
        <w:rPr>
          <w:b/>
          <w:i w:val="0"/>
        </w:rPr>
        <w:t>c) Sản phẩm:</w:t>
      </w:r>
      <w:r>
        <w:rPr>
          <w:b w:val="0"/>
          <w:i w:val="0"/>
        </w:rPr>
        <w:t xml:space="preserve"> Chia sẻ, cảm nhận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color w:val="EE0000"/>
        </w:rPr>
        <w:t>- 1.1.NC1a: GV yêu cầu HS (đã chuẩn bị ở nhà) chia sẻ một tư liệu tìm được trên kho học liệu số, trang thông tin chính thống về nạn đói năm 1945.</w:t>
      </w:r>
    </w:p>
    <w:p>
      <w:pPr>
        <w:spacing w:before="0" w:after="0"/>
        <w:jc w:val="both"/>
      </w:pPr>
      <w:r>
        <w:rPr>
          <w:b w:val="0"/>
          <w:i w:val="0"/>
        </w:rPr>
        <w:t xml:space="preserve">- Video tham khảo: Nạn đói 1945: Thảm cảnh đầy nước mắt (kênh Kênh VTC16 (Đài THVN)) – </w:t>
      </w:r>
      <w:r>
        <w:rPr>
          <w:b w:val="0"/>
          <w:i w:val="0"/>
          <w:color w:val="0000FF"/>
        </w:rPr>
        <w:t>https://www.youtube.com/watch?v=QTEXDAI5g2A</w:t>
      </w:r>
      <w:r>
        <w:rPr>
          <w:b w:val="0"/>
          <w:i w:val="0"/>
        </w:rPr>
        <w:t xml:space="preserve"> – Hoạt động Mở đầu – Vợ nhặt (3 phút)</w:t>
      </w:r>
    </w:p>
    <w:p>
      <w:pPr>
        <w:spacing w:before="0" w:after="0"/>
        <w:jc w:val="both"/>
      </w:pPr>
      <w:r>
        <w:rPr>
          <w:b w:val="0"/>
          <w:i w:val="0"/>
        </w:rPr>
        <w:t>- GV hỏi: Theo em, giữa lúc cái chết cận kề, điều gì giúp con người vẫn muốn sống, muốn hi vọng?</w:t>
      </w:r>
    </w:p>
    <w:p>
      <w:pPr>
        <w:spacing w:before="0" w:after="0"/>
        <w:jc w:val="both"/>
      </w:pPr>
      <w:r>
        <w:rPr>
          <w:b/>
          <w:i w:val="0"/>
        </w:rPr>
        <w:t>Bước 2: Thực hiện nhiệm vụ</w:t>
      </w:r>
    </w:p>
    <w:p>
      <w:pPr>
        <w:spacing w:before="0" w:after="0"/>
        <w:jc w:val="both"/>
      </w:pPr>
      <w:r>
        <w:rPr>
          <w:b w:val="0"/>
          <w:i w:val="0"/>
        </w:rPr>
        <w:t>- HS quan sát, suy nghĩ cá nhân.</w:t>
      </w:r>
    </w:p>
    <w:p>
      <w:pPr>
        <w:spacing w:before="0" w:after="0"/>
        <w:jc w:val="both"/>
      </w:pPr>
      <w:r>
        <w:rPr>
          <w:b/>
          <w:i w:val="0"/>
        </w:rPr>
        <w:t>Bước 3: Báo cáo, thảo luận</w:t>
      </w:r>
    </w:p>
    <w:p>
      <w:pPr>
        <w:spacing w:before="0" w:after="0"/>
        <w:jc w:val="both"/>
      </w:pPr>
      <w:r>
        <w:rPr>
          <w:b w:val="0"/>
          <w:i w:val="0"/>
        </w:rPr>
        <w:t>- 2 – 3 HS chia sẻ; HS khác bổ sung.</w:t>
      </w:r>
    </w:p>
    <w:p>
      <w:pPr>
        <w:spacing w:before="0" w:after="0"/>
        <w:jc w:val="both"/>
      </w:pPr>
      <w:r>
        <w:rPr>
          <w:b/>
          <w:i w:val="0"/>
        </w:rPr>
        <w:t>Bước 4: Kết luận, nhận định</w:t>
      </w:r>
    </w:p>
    <w:p>
      <w:pPr>
        <w:spacing w:before="0" w:after="0"/>
        <w:jc w:val="both"/>
      </w:pPr>
      <w:r>
        <w:rPr>
          <w:b w:val="0"/>
          <w:i w:val="0"/>
        </w:rPr>
        <w:t>- GV dẫn vào bài: Nạn đói năm Ất Dậu làm hơn hai triệu người Việt Nam chết đói. Từ trong bóng tối ấy, Kim Lân kể một câu chuyện lạ: có người “nhặt” được vợ. Câu chuyện ấy được kể như thế nào, từ những điểm nhìn nào – chúng ta cùng khám phá Vợ nhặt.</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Nhận biết được đặc điểm truyện ngắn hiện đại; câu chuyện và truyện kể; điểm nhìn; lời người kể chuyện và lời nhân vật (Tri thức ngữ văn).</w:t>
      </w:r>
    </w:p>
    <w:p>
      <w:pPr>
        <w:spacing w:before="0" w:after="0"/>
        <w:jc w:val="both"/>
      </w:pPr>
      <w:r>
        <w:rPr>
          <w:b w:val="0"/>
          <w:i w:val="0"/>
        </w:rPr>
        <w:t>- Phân tích được tình huống truyện, trình tự kể, sự thay đổi của các nhân vật, điểm nhìn và giọng điệu của người kể chuyện trong Vợ nhặt.</w:t>
      </w:r>
    </w:p>
    <w:p>
      <w:pPr>
        <w:spacing w:before="0" w:after="0"/>
        <w:jc w:val="both"/>
      </w:pPr>
      <w:r>
        <w:rPr>
          <w:b w:val="0"/>
          <w:i w:val="0"/>
        </w:rPr>
        <w:t>- Đánh giá được chủ đề, giá trị tư tưởng của tác phẩm.</w:t>
      </w:r>
    </w:p>
    <w:p>
      <w:pPr>
        <w:spacing w:before="0" w:after="0"/>
        <w:jc w:val="both"/>
      </w:pPr>
      <w:r>
        <w:rPr>
          <w:b/>
          <w:i w:val="0"/>
        </w:rPr>
        <w:t>b) Nội dung:</w:t>
      </w:r>
      <w:r>
        <w:rPr>
          <w:b w:val="0"/>
          <w:i w:val="0"/>
        </w:rPr>
        <w:t xml:space="preserve"> HS đọc SGK tr.9 – 22, làm việc cá nhân, nhóm theo phiếu học tập và hệ thống câu hỏi SGK tr.22.</w:t>
      </w:r>
    </w:p>
    <w:p>
      <w:pPr>
        <w:spacing w:before="0" w:after="0"/>
        <w:jc w:val="both"/>
      </w:pPr>
      <w:r>
        <w:rPr>
          <w:b/>
          <w:i w:val="0"/>
        </w:rPr>
        <w:t>c) Sản phẩm:</w:t>
      </w:r>
      <w:r>
        <w:rPr>
          <w:b w:val="0"/>
          <w:i w:val="0"/>
        </w:rPr>
        <w:t xml:space="preserve"> Câu trả lời, phiếu học tập của HS; nội dung chốt dưới đây.</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val="0"/>
                <w:i w:val="0"/>
              </w:rPr>
              <w:t>- Truyện ngắn: thể loại tự sự cỡ nhỏ, xoay quanh một, hai tình huống trong không gian, thời gian hạn chế; đòi hỏi chắt lọc chi tiết, bút pháp chấm phá.</w:t>
            </w:r>
          </w:p>
          <w:p>
            <w:pPr>
              <w:spacing w:before="0" w:after="0"/>
              <w:jc w:val="both"/>
            </w:pPr>
            <w:r>
              <w:rPr>
                <w:b w:val="0"/>
                <w:i w:val="0"/>
              </w:rPr>
              <w:t>- Truyện ngắn hiện đại: đề tài đời sống thường nhật; tổ chức quanh một lát cắt đời sống; chú trọng diễn tả thay đổi tâm lí; chuyển đổi linh hoạt điểm nhìn, ngôn ngữ gần đời thường.</w:t>
            </w:r>
          </w:p>
          <w:p>
            <w:pPr>
              <w:spacing w:before="0" w:after="0"/>
              <w:jc w:val="both"/>
            </w:pPr>
            <w:r>
              <w:rPr>
                <w:b w:val="0"/>
                <w:i w:val="0"/>
              </w:rPr>
              <w:t>- Câu chuyện (truyện gốc): nhân vật, bối cảnh, sự kiện theo trật tự thời gian. Truyện kể: sự kiện được tổ chức theo mạch kể, gắn với người kể chuyện, điểm nhìn, lời văn nghệ thuật.</w:t>
            </w:r>
          </w:p>
          <w:p>
            <w:pPr>
              <w:spacing w:before="0" w:after="0"/>
              <w:jc w:val="both"/>
            </w:pPr>
            <w:r>
              <w:rPr>
                <w:b w:val="0"/>
                <w:i w:val="0"/>
              </w:rPr>
              <w:t>- Điểm nhìn: vị trí để quan sát, trần thuật, đánh giá. Có điểm nhìn của người kể chuyện/của nhân vật; bên ngoài/bên trong; không gian (xa – gần); thời gian (hiện tại – hồi ức).</w:t>
            </w:r>
          </w:p>
          <w:p>
            <w:pPr>
              <w:spacing w:before="0" w:after="0"/>
              <w:jc w:val="both"/>
            </w:pPr>
            <w:r>
              <w:rPr>
                <w:b w:val="0"/>
                <w:i w:val="0"/>
              </w:rPr>
              <w:t>- Lời người kể chuyện và lời nhân vật: hai thành phần của lời văn tự sự; có thể nối kết qua lời nửa trực tiếp.</w:t>
            </w:r>
          </w:p>
          <w:p>
            <w:pPr>
              <w:spacing w:before="0" w:after="0"/>
              <w:jc w:val="both"/>
            </w:pPr>
            <w:r>
              <w:rPr>
                <w:b/>
                <w:i w:val="0"/>
              </w:rPr>
              <w:t>II. Khám phá văn bản Vợ nhặt</w:t>
            </w:r>
          </w:p>
          <w:p>
            <w:pPr>
              <w:spacing w:before="0" w:after="0"/>
              <w:jc w:val="both"/>
            </w:pPr>
            <w:r>
              <w:rPr>
                <w:b w:val="0"/>
                <w:i w:val="0"/>
              </w:rPr>
              <w:t>- Tác giả Kim Lân (1920 – 2007), chuyên viết về nông thôn, người nông dân Bắc Bộ; cách kể tự nhiên, hồn hậu, hóm hỉnh. Tiền thân của Vợ nhặt là tiểu thuyết Xóm ngụ cư.</w:t>
            </w:r>
          </w:p>
          <w:p>
            <w:pPr>
              <w:spacing w:before="0" w:after="0"/>
              <w:jc w:val="both"/>
            </w:pPr>
            <w:r>
              <w:rPr>
                <w:b w:val="0"/>
                <w:i w:val="0"/>
              </w:rPr>
              <w:t>- Nhan đề: “vợ” – việc hệ trọng; “nhặt” – nhặt nhạnh, rẻ rúng. Nhan đề vừa tố cáo thân phận con người bị rẻ rúng trong nạn đói, vừa gợi tình người cưu mang nhau.</w:t>
            </w:r>
          </w:p>
          <w:p>
            <w:pPr>
              <w:spacing w:before="0" w:after="0"/>
              <w:jc w:val="both"/>
            </w:pPr>
            <w:r>
              <w:rPr>
                <w:b w:val="0"/>
                <w:i w:val="0"/>
              </w:rPr>
              <w:t>- Tình huống truyện: Tràng – người dân ngụ cư nghèo, xấu, ế vợ – “nhặt” được vợ giữa nạn đói. Tình huống lạ, éo le, khiến cả xóm, bà cụ Tứ, chính Tràng đều ngạc nhiên → bộc lộ số phận con người trong nạn đói và khát vọng sống, tình thương.</w:t>
            </w:r>
          </w:p>
          <w:p>
            <w:pPr>
              <w:spacing w:before="0" w:after="0"/>
              <w:jc w:val="both"/>
            </w:pPr>
            <w:r>
              <w:rPr>
                <w:b w:val="0"/>
                <w:i w:val="0"/>
              </w:rPr>
              <w:t>- Trình tự kể: không theo trình tự thời gian tuyến tính: Tràng dẫn vợ về (hiện tại) → hồi tưởng hai lần gặp gỡ → bà cụ Tứ về, đón nhận nàng dâu → buổi sáng đầu tiên, bữa cơm “chè khoán” cám, tiếng trống thúc thuế, lá cờ đỏ. Có thể chia 3 phần.</w:t>
            </w:r>
          </w:p>
          <w:p>
            <w:pPr>
              <w:spacing w:before="0" w:after="0"/>
              <w:jc w:val="both"/>
            </w:pPr>
            <w:r>
              <w:rPr>
                <w:b w:val="0"/>
                <w:i w:val="0"/>
              </w:rPr>
              <w:t>- Sự thay đổi của nhân vật: Tràng từ “phớn phở”, ngượng nghịu → thấy mình nên người, thương yêu gắn bó; người vợ nhặt từ chao chát, chỏng lỏn → hiền hậu, đúng mực; bà cụ Tứ từ ngạc nhiên, ai oán → cảm thông, vun vén, nói toàn chuyện vui, tin tương lai.</w:t>
            </w:r>
          </w:p>
          <w:p>
            <w:pPr>
              <w:spacing w:before="0" w:after="0"/>
              <w:jc w:val="both"/>
            </w:pPr>
            <w:r>
              <w:rPr>
                <w:b w:val="0"/>
                <w:i w:val="0"/>
              </w:rPr>
              <w:t>- Điểm nhìn và lời kể: người kể ngôi thứ ba, điểm nhìn linh hoạt: khi đứng ngoài quan sát (dân xóm ngụ cư nhìn Tràng), khi nhập vào nội tâm Tràng, bà cụ Tứ; lời kể nhiều khi hòa vào lời nửa trực tiếp của nhân vật; giọng điệu vừa xót xa vừa ấm áp, hóm hỉnh.</w:t>
            </w:r>
          </w:p>
          <w:p>
            <w:pPr>
              <w:spacing w:before="0" w:after="0"/>
              <w:jc w:val="both"/>
            </w:pPr>
            <w:r>
              <w:rPr>
                <w:b/>
                <w:i w:val="0"/>
              </w:rPr>
              <w:t>III. Tổng kết</w:t>
            </w:r>
          </w:p>
          <w:p>
            <w:pPr>
              <w:spacing w:before="0" w:after="0"/>
              <w:jc w:val="both"/>
            </w:pPr>
            <w:r>
              <w:rPr>
                <w:b w:val="0"/>
                <w:i w:val="0"/>
              </w:rPr>
              <w:t>- Nội dung: tái hiện thảm cảnh nạn đói 1945; phát hiện vẻ đẹp tình người và khát vọng sống, niềm tin vào tương lai của người lao động ngay bên bờ cái chết.</w:t>
            </w:r>
          </w:p>
          <w:p>
            <w:pPr>
              <w:spacing w:before="0" w:after="0"/>
              <w:jc w:val="both"/>
            </w:pPr>
            <w:r>
              <w:rPr>
                <w:b w:val="0"/>
                <w:i w:val="0"/>
              </w:rPr>
              <w:t>- Nghệ thuật: tình huống truyện độc đáo; điểm nhìn linh hoạt, lời kể tự nhiên, hấp dẫn; miêu tả tâm lí tinh tế; ngôn ngữ mộc mạc, giàu chất khẩu ngữ.</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tr.9 – 11) và trả lời: Truyện ngắn hiện đại khác truyện ngắn trung đại ở những điểm nào? Phân biệt câu chuyện và truyện kể. Điểm nhìn là gì, có những loại điểm nhìn nào?</w:t>
      </w:r>
    </w:p>
    <w:p>
      <w:pPr>
        <w:spacing w:before="0" w:after="0"/>
        <w:jc w:val="both"/>
      </w:pPr>
      <w:r>
        <w:rPr>
          <w:b w:val="0"/>
          <w:i w:val="0"/>
          <w:color w:val="EE0000"/>
        </w:rPr>
        <w:t>- 6.2.NC1a: HS dùng AI (Copilot/ChatGPT/Gemini) với câu lệnh: “Hãy phân biệt câu chuyện và truyện kể trong tác phẩm tự sự, cho một ví dụ”; sau đó đối chiếu với định nghĩa SGK.</w:t>
      </w:r>
    </w:p>
    <w:p>
      <w:pPr>
        <w:spacing w:before="0" w:after="0"/>
        <w:jc w:val="both"/>
      </w:pPr>
      <w:r>
        <w:rPr>
          <w:b w:val="0"/>
          <w:i w:val="0"/>
          <w:color w:val="7030A0"/>
        </w:rPr>
        <w:t>(11.A3.1.a; 11.A1.1.a: HS nhận ra chỗ AI diễn đạt khác hoặc chưa chính xác so với SGK và chỉ ra nguồn chính thống.)</w:t>
      </w:r>
    </w:p>
    <w:p>
      <w:pPr>
        <w:spacing w:before="0" w:after="0"/>
        <w:jc w:val="both"/>
      </w:pPr>
      <w:r>
        <w:rPr>
          <w:b/>
          <w:i w:val="0"/>
        </w:rPr>
        <w:t>Bước 2: Thực hiện nhiệm vụ</w:t>
      </w:r>
    </w:p>
    <w:p>
      <w:pPr>
        <w:spacing w:before="0" w:after="0"/>
        <w:jc w:val="both"/>
      </w:pPr>
      <w:r>
        <w:rPr>
          <w:b w:val="0"/>
          <w:i w:val="0"/>
        </w:rPr>
        <w:t>- HS làm việc cá nhân, ghi vào vở; GV hỗ trợ.</w:t>
      </w:r>
    </w:p>
    <w:p>
      <w:pPr>
        <w:spacing w:before="0" w:after="0"/>
        <w:jc w:val="both"/>
      </w:pPr>
      <w:r>
        <w:rPr>
          <w:b/>
          <w:i w:val="0"/>
        </w:rPr>
        <w:t>Bước 3: Báo cáo, thảo luận</w:t>
      </w:r>
    </w:p>
    <w:p>
      <w:pPr>
        <w:spacing w:before="0" w:after="0"/>
        <w:jc w:val="both"/>
      </w:pPr>
      <w:r>
        <w:rPr>
          <w:b w:val="0"/>
          <w:i w:val="0"/>
        </w:rPr>
        <w:t>- GV mời 2 – 3 HS trình bày, cả lớp nhận xét.</w:t>
      </w:r>
    </w:p>
    <w:p>
      <w:pPr>
        <w:spacing w:before="0" w:after="0"/>
        <w:jc w:val="both"/>
      </w:pPr>
      <w:r>
        <w:rPr>
          <w:b/>
          <w:i w:val="0"/>
        </w:rPr>
        <w:t>Bước 4: Kết luận, nhận định</w:t>
      </w:r>
    </w:p>
    <w:p>
      <w:pPr>
        <w:spacing w:before="0" w:after="0"/>
        <w:jc w:val="both"/>
      </w:pPr>
      <w:r>
        <w:rPr>
          <w:b w:val="0"/>
          <w:i w:val="0"/>
        </w:rPr>
        <w:t>- GV chốt kiến thức (mục I trong khung sản phẩm), lưu ý: “chú ý đến truyện kể tức là chú ý đến cách câu chuyện được kể như thế nào”.</w:t>
      </w:r>
    </w:p>
    <w:p>
      <w:pPr>
        <w:spacing w:before="0" w:after="0"/>
        <w:jc w:val="both"/>
      </w:pPr>
      <w:r>
        <w:rPr>
          <w:b/>
          <w:i w:val="0"/>
        </w:rPr>
        <w:t>d.2. Nhiệm vụ 2: Đọc và tìm hiểu chung văn bản</w:t>
      </w:r>
    </w:p>
    <w:p>
      <w:pPr>
        <w:spacing w:before="0" w:after="0"/>
        <w:jc w:val="both"/>
      </w:pPr>
      <w:r>
        <w:rPr>
          <w:b/>
          <w:i w:val="0"/>
        </w:rPr>
        <w:t>Bước 1: Giao nhiệm vụ học tập</w:t>
      </w:r>
    </w:p>
    <w:p>
      <w:pPr>
        <w:spacing w:before="0" w:after="0"/>
        <w:jc w:val="both"/>
      </w:pPr>
      <w:r>
        <w:rPr>
          <w:b w:val="0"/>
          <w:i w:val="0"/>
        </w:rPr>
        <w:t>- GV đọc mẫu một đoạn, phân vai HS đọc lời đối thoại; yêu cầu HS nêu hiểu biết về tác giả Kim Lân, xuất xứ tác phẩm và tóm tắt truyện.</w:t>
      </w:r>
    </w:p>
    <w:p>
      <w:pPr>
        <w:spacing w:before="0" w:after="0"/>
        <w:jc w:val="both"/>
      </w:pPr>
      <w:r>
        <w:rPr>
          <w:b w:val="0"/>
          <w:i w:val="0"/>
        </w:rPr>
        <w:t xml:space="preserve">- Video tham khảo: Truyện ngắn Vợ nhặt – Kim Lân (Chương trình Thư viện sách nói) (kênh Thư viện Thành phố Bắc Giang) – </w:t>
      </w:r>
      <w:r>
        <w:rPr>
          <w:b w:val="0"/>
          <w:i w:val="0"/>
          <w:color w:val="0000FF"/>
        </w:rPr>
        <w:t>https://www.youtube.com/watch?v=g79uSESWGdA</w:t>
      </w:r>
      <w:r>
        <w:rPr>
          <w:b w:val="0"/>
          <w:i w:val="0"/>
        </w:rPr>
        <w:t xml:space="preserve"> – Giao HS nghe toàn văn ở nhà</w:t>
      </w:r>
    </w:p>
    <w:p>
      <w:pPr>
        <w:spacing w:before="0" w:after="0"/>
        <w:jc w:val="both"/>
      </w:pPr>
      <w:r>
        <w:rPr>
          <w:b/>
          <w:i w:val="0"/>
        </w:rPr>
        <w:t>Bước 2: Thực hiện nhiệm vụ</w:t>
      </w:r>
    </w:p>
    <w:p>
      <w:pPr>
        <w:spacing w:before="0" w:after="0"/>
        <w:jc w:val="both"/>
      </w:pPr>
      <w:r>
        <w:rPr>
          <w:b w:val="0"/>
          <w:i w:val="0"/>
        </w:rPr>
        <w:t>- HS đọc, trả lời các câu hỏi trong khung “Theo dõi, suy luận” bên lề văn bản.</w:t>
      </w:r>
    </w:p>
    <w:p>
      <w:pPr>
        <w:spacing w:before="0" w:after="0"/>
        <w:jc w:val="both"/>
      </w:pPr>
      <w:r>
        <w:rPr>
          <w:b/>
          <w:i w:val="0"/>
        </w:rPr>
        <w:t>Bước 3: Báo cáo, thảo luận</w:t>
      </w:r>
    </w:p>
    <w:p>
      <w:pPr>
        <w:spacing w:before="0" w:after="0"/>
        <w:jc w:val="both"/>
      </w:pPr>
      <w:r>
        <w:rPr>
          <w:b w:val="0"/>
          <w:i w:val="0"/>
        </w:rPr>
        <w:t>- HS trình bày; HS khác bổ sung.</w:t>
      </w:r>
    </w:p>
    <w:p>
      <w:pPr>
        <w:spacing w:before="0" w:after="0"/>
        <w:jc w:val="both"/>
      </w:pPr>
      <w:r>
        <w:rPr>
          <w:b/>
          <w:i w:val="0"/>
        </w:rPr>
        <w:t>Bước 4: Kết luận, nhận định</w:t>
      </w:r>
    </w:p>
    <w:p>
      <w:pPr>
        <w:spacing w:before="0" w:after="0"/>
        <w:jc w:val="both"/>
      </w:pPr>
      <w:r>
        <w:rPr>
          <w:b w:val="0"/>
          <w:i w:val="0"/>
        </w:rPr>
        <w:t>- GV chốt về tác giả, tác phẩm, ý nghĩa nhan đề (câu hỏi 1 SGK).</w:t>
      </w:r>
    </w:p>
    <w:p>
      <w:pPr>
        <w:spacing w:before="80" w:after="80"/>
        <w:jc w:val="center"/>
      </w:pPr>
      <w:r>
        <w:rPr>
          <w:b/>
          <w:i w:val="0"/>
        </w:rPr>
        <w:t>----------HẾT TIẾT 1 CHUYỂN SANG TIẾT 2----------</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val="0"/>
          <w:i w:val="0"/>
        </w:rPr>
        <w:t>- GV chia lớp thành 6 nhóm, giao phiếu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1: CÂU CHUYỆN VÀ ĐIỂM NHÌN TRONG TRUYỆN KỂ</w:t>
            </w:r>
          </w:p>
          <w:p>
            <w:pPr>
              <w:spacing w:before="80" w:after="0"/>
              <w:jc w:val="center"/>
            </w:pPr>
            <w:r>
              <w:rPr>
                <w:b/>
                <w:i w:val="0"/>
              </w:rPr>
              <w:t>Đọc: Văn bản 1 – VỢ NHẶT (Kim Lân)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Xác định tình huống truyện và nêu ý nghĩa của nó (câu hỏi 2 SGK).</w:t>
            </w:r>
          </w:p>
          <w:p>
            <w:pPr>
              <w:spacing w:before="0" w:after="0"/>
              <w:jc w:val="both"/>
            </w:pPr>
            <w:r>
              <w:rPr>
                <w:b w:val="0"/>
                <w:i w:val="0"/>
              </w:rPr>
              <w:t>2. Câu chuyện được kể theo trình tự nào, có thể chia làm mấy phần?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1: CÂU CHUYỆN VÀ ĐIỂM NHÌN TRONG TRUYỆN KỂ</w:t>
            </w:r>
          </w:p>
          <w:p>
            <w:pPr>
              <w:spacing w:before="80" w:after="0"/>
              <w:jc w:val="center"/>
            </w:pPr>
            <w:r>
              <w:rPr>
                <w:b/>
                <w:i w:val="0"/>
              </w:rPr>
              <w:t>Đọc: Văn bản 1 – VỢ NHẶT (Kim Lân)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Theo trình tự câu chuyện, các nhân vật Tràng, người vợ nhặt, bà cụ Tứ đã có những thay đổi như thế nào từ diện mạo, tâm trạng đến cách ứng xử? (câu hỏi 4 SGK) – Lập bảng: Nhân vật | Lúc đầu | Về sau | Nhận xét.</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1: CÂU CHUYỆN VÀ ĐIỂM NHÌN TRONG TRUYỆN KỂ</w:t>
            </w:r>
          </w:p>
          <w:p>
            <w:pPr>
              <w:spacing w:before="80" w:after="0"/>
              <w:jc w:val="center"/>
            </w:pPr>
            <w:r>
              <w:rPr>
                <w:b/>
                <w:i w:val="0"/>
              </w:rPr>
              <w:t>Đọc: Văn bản 1 – VỢ NHẶT (Kim Lân)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những nét đáng chú ý trong cách người kể chuyện quan sát và miêu tả sự thay đổi của các nhân vật (điểm nhìn, lời kể, giọng điệu) (câu hỏi 5 SGK). Tìm 2 đoạn: một đoạn điểm nhìn bên ngoài, một đoạn điểm nhìn bên trong.</w:t>
            </w:r>
          </w:p>
        </w:tc>
      </w:tr>
    </w:tbl>
    <w:p>
      <w:pPr>
        <w:spacing w:before="0" w:after="0"/>
        <w:jc w:val="both"/>
      </w:pPr>
    </w:p>
    <w:p>
      <w:pPr>
        <w:spacing w:before="0" w:after="0"/>
        <w:jc w:val="both"/>
      </w:pPr>
      <w:r>
        <w:rPr>
          <w:b w:val="0"/>
          <w:i w:val="0"/>
        </w:rPr>
        <w:t>- Sau thảo luận, HS tách nhóm theo kĩ thuật mảnh ghép để chia sẻ kết quả với nhóm bạn.</w:t>
      </w:r>
    </w:p>
    <w:p>
      <w:pPr>
        <w:spacing w:before="0" w:after="0"/>
        <w:jc w:val="both"/>
      </w:pPr>
      <w:r>
        <w:rPr>
          <w:b/>
          <w:i w:val="0"/>
        </w:rPr>
        <w:t>Bước 2: Thực hiện nhiệm vụ</w:t>
      </w:r>
    </w:p>
    <w:p>
      <w:pPr>
        <w:spacing w:before="0" w:after="0"/>
        <w:jc w:val="both"/>
      </w:pPr>
      <w:r>
        <w:rPr>
          <w:b w:val="0"/>
          <w:i w:val="0"/>
        </w:rPr>
        <w:t>- HS thảo luận nhóm (10 phút), ghép nhóm mảnh ghép (7 phút). GV quan sát, hỗ trợ.</w:t>
      </w:r>
    </w:p>
    <w:p>
      <w:pPr>
        <w:spacing w:before="0" w:after="0"/>
        <w:jc w:val="both"/>
      </w:pPr>
      <w:r>
        <w:rPr>
          <w:b/>
          <w:i w:val="0"/>
        </w:rPr>
        <w:t>Bước 3: Báo cáo, thảo luận</w:t>
      </w:r>
    </w:p>
    <w:p>
      <w:pPr>
        <w:spacing w:before="0" w:after="0"/>
        <w:jc w:val="both"/>
      </w:pPr>
      <w:r>
        <w:rPr>
          <w:b w:val="0"/>
          <w:i w:val="0"/>
        </w:rPr>
        <w:t>- Đại diện nhóm 1, 3, 5 trình bày; nhóm 2, 4, 6 nhận xét, bổ sung.</w:t>
      </w:r>
    </w:p>
    <w:p>
      <w:pPr>
        <w:spacing w:before="0" w:after="0"/>
        <w:jc w:val="both"/>
      </w:pPr>
      <w:r>
        <w:rPr>
          <w:b/>
          <w:i w:val="0"/>
        </w:rPr>
        <w:t>Bước 4: Kết luận, nhận định</w:t>
      </w:r>
    </w:p>
    <w:p>
      <w:pPr>
        <w:spacing w:before="0" w:after="0"/>
        <w:jc w:val="both"/>
      </w:pPr>
      <w:r>
        <w:rPr>
          <w:b w:val="0"/>
          <w:i w:val="0"/>
        </w:rPr>
        <w:t>- GV nhận xét, chốt kiến thức (mục II trong khung sản phẩm), phân tích thêm các chi tiết: bữa cơm “chè khoán” cám; bà cụ Tứ “ngoảnh vội ra ngoài”, “không dám để con dâu nhìn thấy bà khóc”; hình ảnh “lá cờ đỏ bay phấp phới” trong óc Tràng.</w:t>
      </w:r>
    </w:p>
    <w:p>
      <w:pPr>
        <w:spacing w:before="80" w:after="80"/>
        <w:jc w:val="center"/>
      </w:pPr>
      <w:r>
        <w:rPr>
          <w:b/>
          <w:i w:val="0"/>
        </w:rPr>
        <w:t>----------HẾT TIẾT 2 CHUYỂN SANG TIẾT 3----------</w:t>
      </w:r>
    </w:p>
    <w:p>
      <w:pPr>
        <w:spacing w:before="0" w:after="0"/>
        <w:jc w:val="both"/>
      </w:pPr>
      <w:r>
        <w:rPr>
          <w:b/>
          <w:i w:val="0"/>
        </w:rPr>
        <w:t>d.4. Nhiệm vụ 4: Chủ đề, giá trị tư tưởng và tổng kết</w:t>
      </w:r>
    </w:p>
    <w:p>
      <w:pPr>
        <w:spacing w:before="0" w:after="0"/>
        <w:jc w:val="both"/>
      </w:pPr>
      <w:r>
        <w:rPr>
          <w:b/>
          <w:i w:val="0"/>
        </w:rPr>
        <w:t>Bước 1: Giao nhiệm vụ học tập</w:t>
      </w:r>
    </w:p>
    <w:p>
      <w:pPr>
        <w:spacing w:before="0" w:after="0"/>
        <w:jc w:val="both"/>
      </w:pPr>
      <w:r>
        <w:rPr>
          <w:b w:val="0"/>
          <w:i w:val="0"/>
        </w:rPr>
        <w:t>- GV nêu câu hỏi 6, 7 SGK: Hãy nêu chủ đề và đánh giá giá trị tư tưởng của tác phẩm. Có thể xem Vợ nhặt là một câu chuyện cổ tích trong nạn đói hay không?</w:t>
      </w:r>
    </w:p>
    <w:p>
      <w:pPr>
        <w:spacing w:before="0" w:after="0"/>
        <w:jc w:val="both"/>
      </w:pPr>
      <w:r>
        <w:rPr>
          <w:b/>
          <w:i w:val="0"/>
        </w:rPr>
        <w:t>Bước 2: Thực hiện nhiệm vụ</w:t>
      </w:r>
    </w:p>
    <w:p>
      <w:pPr>
        <w:spacing w:before="0" w:after="0"/>
        <w:jc w:val="both"/>
      </w:pPr>
      <w:r>
        <w:rPr>
          <w:b w:val="0"/>
          <w:i w:val="0"/>
        </w:rPr>
        <w:t>- HS làm việc cặp đôi, ghi ý kiến ra giấy nhớ.</w:t>
      </w:r>
    </w:p>
    <w:p>
      <w:pPr>
        <w:spacing w:before="0" w:after="0"/>
        <w:jc w:val="both"/>
      </w:pPr>
      <w:r>
        <w:rPr>
          <w:b/>
          <w:i w:val="0"/>
        </w:rPr>
        <w:t>Bước 3: Báo cáo, thảo luận</w:t>
      </w:r>
    </w:p>
    <w:p>
      <w:pPr>
        <w:spacing w:before="0" w:after="0"/>
        <w:jc w:val="both"/>
      </w:pPr>
      <w:r>
        <w:rPr>
          <w:b w:val="0"/>
          <w:i w:val="0"/>
        </w:rPr>
        <w:t>- HS tranh luận ngắn: đồng ý/không đồng ý “cổ tích trong nạn đói” (có yếu tố “đổi đời” như cổ tích nhưng hiện thực nghiệt ngã, không có phép màu – niềm tin đến từ tình người và con đường cách mạng).</w:t>
      </w:r>
    </w:p>
    <w:p>
      <w:pPr>
        <w:spacing w:before="0" w:after="0"/>
        <w:jc w:val="both"/>
      </w:pPr>
      <w:r>
        <w:rPr>
          <w:b/>
          <w:i w:val="0"/>
        </w:rPr>
        <w:t>Bước 4: Kết luận, nhận định</w:t>
      </w:r>
    </w:p>
    <w:p>
      <w:pPr>
        <w:spacing w:before="0" w:after="0"/>
        <w:jc w:val="both"/>
      </w:pPr>
      <w:r>
        <w:rPr>
          <w:b w:val="0"/>
          <w:i w:val="0"/>
        </w:rPr>
        <w:t>- GV chốt mục III trong khung sản phẩm.</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điểm nhìn, tình huống truyện và văn bản Vợ nhặt.</w:t>
      </w:r>
    </w:p>
    <w:p>
      <w:pPr>
        <w:spacing w:before="0" w:after="0"/>
        <w:jc w:val="both"/>
      </w:pPr>
      <w:r>
        <w:rPr>
          <w:b/>
          <w:i w:val="0"/>
        </w:rPr>
        <w:t>b) Nội dung:</w:t>
      </w:r>
      <w:r>
        <w:rPr>
          <w:b w:val="0"/>
          <w:i w:val="0"/>
        </w:rPr>
        <w:t xml:space="preserve"> HS làm bài củng cố trực tuyến trên điện thoại (10 câu nhiều lựa chọn, 1 câu đúng sai).</w:t>
      </w:r>
    </w:p>
    <w:p>
      <w:pPr>
        <w:spacing w:before="0" w:after="0"/>
        <w:jc w:val="both"/>
      </w:pPr>
      <w:r>
        <w:rPr>
          <w:b/>
          <w:i w:val="0"/>
        </w:rPr>
        <w:t>c) Sản phẩm:</w:t>
      </w:r>
      <w:r>
        <w:rPr>
          <w:b w:val="0"/>
          <w:i w:val="0"/>
        </w:rPr>
        <w:t xml:space="preserve"> Kết quả bài làm được chấm tự động, có lời giải.</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mã QR, HS quét mã, nhập họ tên, lớp và làm bài trong 12 phút.</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1_k11.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Vợ nhặt</w:t>
      </w:r>
    </w:p>
    <w:p>
      <w:pPr>
        <w:spacing w:before="0" w:after="0"/>
        <w:jc w:val="center"/>
      </w:pPr>
      <w:r>
        <w:rPr>
          <w:b w:val="0"/>
          <w:i w:val="0"/>
        </w:rPr>
        <w:t>https://trangtu66.github.io/Taode_thi_online/van_cc_bai1_k11.html</w:t>
      </w:r>
    </w:p>
    <w:p>
      <w:pPr>
        <w:spacing w:before="0" w:after="0"/>
        <w:jc w:val="both"/>
      </w:pPr>
      <w:r>
        <w:rPr>
          <w:b/>
          <w:i w:val="0"/>
        </w:rPr>
        <w:t>Bước 2: Thực hiện nhiệm vụ</w:t>
      </w:r>
    </w:p>
    <w:p>
      <w:pPr>
        <w:spacing w:before="0" w:after="0"/>
        <w:jc w:val="both"/>
      </w:pPr>
      <w:r>
        <w:rPr>
          <w:b w:val="0"/>
          <w:i w:val="0"/>
        </w:rPr>
        <w:t>- HS làm bài cá nhân, trung thực, không trao đổi.</w:t>
      </w:r>
    </w:p>
    <w:p>
      <w:pPr>
        <w:spacing w:before="0" w:after="0"/>
        <w:jc w:val="both"/>
      </w:pPr>
      <w:r>
        <w:rPr>
          <w:b/>
          <w:i w:val="0"/>
        </w:rPr>
        <w:t>Bước 3: Báo cáo, thảo luận</w:t>
      </w:r>
    </w:p>
    <w:p>
      <w:pPr>
        <w:spacing w:before="0" w:after="0"/>
        <w:jc w:val="both"/>
      </w:pPr>
      <w:r>
        <w:rPr>
          <w:b w:val="0"/>
          <w:i w:val="0"/>
        </w:rPr>
        <w:t>- GV xem kết quả trên trang quản lí, chữa nhanh những câu nhiều HS sai (gọi theo nội dung câu, không theo số câu vì đề đã trộn).</w:t>
      </w:r>
    </w:p>
    <w:p>
      <w:pPr>
        <w:spacing w:before="0" w:after="0"/>
        <w:jc w:val="both"/>
      </w:pPr>
      <w:r>
        <w:rPr>
          <w:b/>
          <w:i w:val="0"/>
        </w:rPr>
        <w:t>Bước 4: Kết luận, nhận định</w:t>
      </w:r>
    </w:p>
    <w:p>
      <w:pPr>
        <w:spacing w:before="0" w:after="0"/>
        <w:jc w:val="both"/>
      </w:pPr>
      <w:r>
        <w:rPr>
          <w:b w:val="0"/>
          <w:i w:val="0"/>
        </w:rPr>
        <w:t>- GV nhận xét, tuyên dương.</w:t>
      </w:r>
    </w:p>
    <w:p>
      <w:pPr>
        <w:spacing w:before="0" w:after="0"/>
        <w:jc w:val="both"/>
      </w:pPr>
      <w:r>
        <w:rPr>
          <w:b/>
          <w:i w:val="0"/>
        </w:rPr>
        <w:t>4. Hoạt động 4: Vận dụng (Kết nối đọc – viết, làm ở nhà)</w:t>
      </w:r>
    </w:p>
    <w:p>
      <w:pPr>
        <w:spacing w:before="0" w:after="0"/>
        <w:jc w:val="both"/>
      </w:pPr>
      <w:r>
        <w:rPr>
          <w:b/>
          <w:i w:val="0"/>
        </w:rPr>
        <w:t>a) Mục tiêu:</w:t>
      </w:r>
      <w:r>
        <w:rPr>
          <w:b w:val="0"/>
          <w:i w:val="0"/>
        </w:rPr>
        <w:t xml:space="preserve"> Vận dụng hiểu biết về tác phẩm để viết đoạn văn nghị luận.</w:t>
      </w:r>
    </w:p>
    <w:p>
      <w:pPr>
        <w:spacing w:before="0" w:after="0"/>
        <w:jc w:val="both"/>
      </w:pPr>
      <w:r>
        <w:rPr>
          <w:b/>
          <w:i w:val="0"/>
        </w:rPr>
        <w:t>b) Nội dung:</w:t>
      </w:r>
      <w:r>
        <w:rPr>
          <w:b w:val="0"/>
          <w:i w:val="0"/>
        </w:rPr>
        <w:t xml:space="preserve"> Viết đoạn văn (khoảng 150 chữ) trình bày suy nghĩ của bạn về một thông điệp có ý nghĩa với bản thân được rút ra từ truyện ngắn Vợ nhặt.</w:t>
      </w:r>
    </w:p>
    <w:p>
      <w:pPr>
        <w:spacing w:before="0" w:after="0"/>
        <w:jc w:val="both"/>
      </w:pPr>
      <w:r>
        <w:rPr>
          <w:b/>
          <w:i w:val="0"/>
        </w:rPr>
        <w:t>c) Sản phẩm:</w:t>
      </w:r>
      <w:r>
        <w:rPr>
          <w:b w:val="0"/>
          <w:i w:val="0"/>
        </w:rPr>
        <w:t xml:space="preserve"> Đoạn văn của HS (nộp qua Google Classroom/Zalo nhóm lớp).</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nhiệm vụ, gợi ý thông điệp: sức mạnh của tình thương; khát vọng sống; niềm tin vào tương lai.</w:t>
      </w:r>
    </w:p>
    <w:p>
      <w:pPr>
        <w:spacing w:before="0" w:after="0"/>
        <w:jc w:val="both"/>
      </w:pPr>
      <w:r>
        <w:rPr>
          <w:b/>
          <w:i w:val="0"/>
          <w:color w:val="EE0000"/>
        </w:rPr>
        <w:t>Bước 2: Thực hiện nhiệm vụ:</w:t>
      </w:r>
      <w:r>
        <w:rPr>
          <w:b w:val="0"/>
          <w:i w:val="0"/>
          <w:color w:val="EE0000"/>
        </w:rPr>
        <w:t xml:space="preserve"> HS viết ở nhà. 6.2.NC1a: HS có thể dùng AI để kiểm tra lỗi chính tả, diễn đạt nhưng tự viết nội dung, ghi rõ phần đã sửa theo gợi ý của AI.</w:t>
      </w:r>
    </w:p>
    <w:p>
      <w:pPr>
        <w:spacing w:before="0" w:after="0"/>
        <w:jc w:val="both"/>
      </w:pPr>
      <w:r>
        <w:rPr>
          <w:b/>
          <w:i w:val="0"/>
        </w:rPr>
        <w:t>Bước 3: Báo cáo, thảo luận:</w:t>
      </w:r>
      <w:r>
        <w:rPr>
          <w:b w:val="0"/>
          <w:i w:val="0"/>
        </w:rPr>
        <w:t xml:space="preserve"> HS nộp bài, tự đánh giá theo bảng kiểm ở Phụ lục.</w:t>
      </w:r>
    </w:p>
    <w:p>
      <w:pPr>
        <w:spacing w:before="0" w:after="0"/>
        <w:jc w:val="both"/>
      </w:pPr>
      <w:r>
        <w:rPr>
          <w:b/>
          <w:i w:val="0"/>
        </w:rPr>
        <w:t>Bước 4: Kết luận, nhận định:</w:t>
      </w:r>
      <w:r>
        <w:rPr>
          <w:b w:val="0"/>
          <w:i w:val="0"/>
        </w:rPr>
        <w:t xml:space="preserve"> GV nhận xét, chọn đoạn văn hay chia sẻ trước lớp.</w:t>
      </w:r>
    </w:p>
    <w:p>
      <w:pPr>
        <w:spacing w:before="80" w:after="80"/>
        <w:jc w:val="center"/>
      </w:pPr>
      <w:r>
        <w:rPr>
          <w:b/>
          <w:i w:val="0"/>
        </w:rPr>
        <w:t>----------HẾT TIẾT 3 CHUYỂN SANG TIẾT 4----------</w:t>
      </w:r>
    </w:p>
    <w:p>
      <w:pPr>
        <w:spacing w:before="80" w:after="0"/>
        <w:jc w:val="center"/>
      </w:pPr>
      <w:r>
        <w:rPr>
          <w:b/>
          <w:i w:val="0"/>
        </w:rPr>
        <w:t>VĂN BẢN 2:</w:t>
      </w:r>
    </w:p>
    <w:p>
      <w:pPr>
        <w:spacing w:before="80" w:after="0"/>
        <w:jc w:val="center"/>
      </w:pPr>
      <w:r>
        <w:rPr>
          <w:b/>
          <w:i w:val="0"/>
        </w:rPr>
        <w:t>CHÍ PHÈO</w:t>
      </w:r>
    </w:p>
    <w:p>
      <w:pPr>
        <w:spacing w:before="80" w:after="0"/>
        <w:jc w:val="center"/>
      </w:pPr>
      <w:r>
        <w:rPr>
          <w:b/>
          <w:i w:val="0"/>
        </w:rPr>
        <w:t>(Trích – Nam Cao)</w:t>
      </w:r>
    </w:p>
    <w:p>
      <w:pPr>
        <w:spacing w:before="0" w:after="0"/>
        <w:jc w:val="center"/>
      </w:pPr>
      <w:r>
        <w:rPr>
          <w:b w:val="0"/>
          <w:i w:val="0"/>
        </w:rPr>
        <w:t>(Dự kiến thời gian: 03 tiết – Tiết 4, 5, 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Khơi gợi suy nghĩ về định kiến xã hội – tiền đề tiếp nhận nhân vật Chí Phèo.</w:t>
      </w:r>
    </w:p>
    <w:p>
      <w:pPr>
        <w:spacing w:before="0" w:after="0"/>
        <w:jc w:val="both"/>
      </w:pPr>
      <w:r>
        <w:rPr>
          <w:b/>
          <w:i w:val="0"/>
        </w:rPr>
        <w:t>b) Nội dung:</w:t>
      </w:r>
      <w:r>
        <w:rPr>
          <w:b w:val="0"/>
          <w:i w:val="0"/>
        </w:rPr>
        <w:t xml:space="preserve"> Câu hỏi Trước khi đọc (SGK tr.23).</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Thế nào là định kiến xã hội? Định kiến có thể ảnh hưởng đến cá nhân và cộng đồng như thế nào? Có khi nào bạn nghe người ta gọi ai đó là “Chí Phèo”? Cách gọi ấy hàm ẩn đánh giá gì?</w:t>
      </w:r>
    </w:p>
    <w:p>
      <w:pPr>
        <w:spacing w:before="0" w:after="0"/>
        <w:jc w:val="both"/>
      </w:pPr>
      <w:r>
        <w:rPr>
          <w:b/>
          <w:i w:val="0"/>
        </w:rPr>
        <w:t>Bước 2: Thực hiện nhiệm vụ</w:t>
      </w:r>
    </w:p>
    <w:p>
      <w:pPr>
        <w:spacing w:before="0" w:after="0"/>
        <w:jc w:val="both"/>
      </w:pPr>
      <w:r>
        <w:rPr>
          <w:b w:val="0"/>
          <w:i w:val="0"/>
        </w:rPr>
        <w:t>- HS suy nghĩ, trao đổi cặp đôi.</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Cái tên “Chí Phèo” đã thành danh từ chung chỉ kẻ lưu manh, rạch mặt ăn vạ. Nhưng Nam Cao muốn ta nhìn sâu hơn: vì sao một người nông dân lương thiện lại trở thành “con quỷ dữ của làng Vũ Đại”, và phần người trong hắn có bị giết chết hoàn toàn?</w:t>
      </w:r>
    </w:p>
    <w:p>
      <w:pPr>
        <w:spacing w:before="0" w:after="0"/>
        <w:jc w:val="both"/>
      </w:pPr>
      <w:r>
        <w:rPr>
          <w:b w:val="0"/>
          <w:i w:val="0"/>
        </w:rPr>
        <w:t xml:space="preserve">- Video tham khảo: Trước giờ xem phim “Làng Vũ Đại ngày ấy” (kênh VTV24) – </w:t>
      </w:r>
      <w:r>
        <w:rPr>
          <w:b w:val="0"/>
          <w:i w:val="0"/>
          <w:color w:val="0000FF"/>
        </w:rPr>
        <w:t>https://www.youtube.com/watch?v=EDUX_REhg-0</w:t>
      </w:r>
      <w:r>
        <w:rPr>
          <w:b w:val="0"/>
          <w:i w:val="0"/>
        </w:rPr>
        <w:t xml:space="preserve"> – Mở đầu Chí Phèo – giới thiệu phim chuyển thể từ tác phẩm Nam Cao</w:t>
      </w:r>
    </w:p>
    <w:p>
      <w:pPr>
        <w:spacing w:before="0" w:after="0"/>
        <w:jc w:val="both"/>
      </w:pPr>
      <w:r>
        <w:rPr>
          <w:b/>
          <w:i w:val="0"/>
        </w:rPr>
        <w:t>2. Hoạt động 2: Hình thành kiến thức mới</w:t>
      </w:r>
    </w:p>
    <w:p>
      <w:pPr>
        <w:spacing w:before="0" w:after="0"/>
        <w:jc w:val="both"/>
      </w:pPr>
      <w:r>
        <w:rPr>
          <w:b/>
          <w:i w:val="0"/>
        </w:rPr>
        <w:t>a) Mục tiêu:</w:t>
      </w:r>
    </w:p>
    <w:p>
      <w:pPr>
        <w:spacing w:before="0" w:after="0"/>
        <w:jc w:val="both"/>
      </w:pPr>
      <w:r>
        <w:rPr>
          <w:b w:val="0"/>
          <w:i w:val="0"/>
        </w:rPr>
        <w:t>- Tóm tắt được cốt truyện theo trình tự thời gian cuộc đời nhân vật; đánh giá hiệu quả của việc phá vỡ trình tự này.</w:t>
      </w:r>
    </w:p>
    <w:p>
      <w:pPr>
        <w:spacing w:before="0" w:after="0"/>
        <w:jc w:val="both"/>
      </w:pPr>
      <w:r>
        <w:rPr>
          <w:b w:val="0"/>
          <w:i w:val="0"/>
        </w:rPr>
        <w:t>- Phân tích được hệ thống điểm nhìn trong đoạn mở đầu; diễn biến tâm trạng Chí Phèo sau khi gặp thị Nở; thái độ của người kể chuyện; ý nghĩa đoạn kết.</w:t>
      </w:r>
    </w:p>
    <w:p>
      <w:pPr>
        <w:spacing w:before="0" w:after="0"/>
        <w:jc w:val="both"/>
      </w:pPr>
      <w:r>
        <w:rPr>
          <w:b w:val="0"/>
          <w:i w:val="0"/>
        </w:rPr>
        <w:t>- Hệ thống hóa được nghệ thuật kể chuyện của Nam Cao.</w:t>
      </w:r>
    </w:p>
    <w:p>
      <w:pPr>
        <w:spacing w:before="0" w:after="0"/>
        <w:jc w:val="both"/>
      </w:pPr>
      <w:r>
        <w:rPr>
          <w:b/>
          <w:i w:val="0"/>
          <w:color w:val="FF0000"/>
        </w:rPr>
        <w:t>* Giáo dục đạo đức liêm chính:</w:t>
      </w:r>
      <w:r>
        <w:rPr>
          <w:b w:val="0"/>
          <w:i w:val="0"/>
          <w:color w:val="FF0000"/>
        </w:rPr>
        <w:t xml:space="preserve"> nhận diện bản chất lạm quyền, ức hiếp dân lành của cường hào Bá Kiến; bồi đắp lối sống ngay thẳng, không dùng quyền lực chèn ép người khác.</w:t>
      </w:r>
    </w:p>
    <w:p>
      <w:pPr>
        <w:spacing w:before="0" w:after="0"/>
        <w:jc w:val="both"/>
      </w:pPr>
      <w:r>
        <w:rPr>
          <w:b/>
          <w:i w:val="0"/>
        </w:rPr>
        <w:t>b) Nội dung:</w:t>
      </w:r>
      <w:r>
        <w:rPr>
          <w:b w:val="0"/>
          <w:i w:val="0"/>
        </w:rPr>
        <w:t xml:space="preserve"> HS đọc SGK tr.23 – 35 và trả lời 8 câu hỏi SGK tr.35 qua phiếu học tập.</w:t>
      </w:r>
    </w:p>
    <w:p>
      <w:pPr>
        <w:spacing w:before="0" w:after="0"/>
        <w:jc w:val="both"/>
      </w:pPr>
      <w:r>
        <w:rPr>
          <w:b/>
          <w:i w:val="0"/>
        </w:rPr>
        <w:t>c) Sản phẩm:</w:t>
      </w:r>
      <w:r>
        <w:rPr>
          <w:b w:val="0"/>
          <w:i w:val="0"/>
        </w:rPr>
        <w:t xml:space="preserve"> Phiếu học tập,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val="0"/>
                <w:i w:val="0"/>
              </w:rPr>
              <w:t>- Nam Cao (1917 – 1951), tên khai sinh Trần Hữu Tri, quê làng Đại Hoàng (Hà Nam); nhà văn hiện thực xuất sắc, viết về người nông dân nghèo và trí thức tiểu tư sản; hi sinh năm 1951 trên đường công tác.</w:t>
            </w:r>
          </w:p>
          <w:p>
            <w:pPr>
              <w:spacing w:before="0" w:after="0"/>
              <w:jc w:val="both"/>
            </w:pPr>
            <w:r>
              <w:rPr>
                <w:b w:val="0"/>
                <w:i w:val="0"/>
              </w:rPr>
              <w:t>- Chí Phèo (1941), tên ban đầu Cái lò gạch cũ, sau đổi thành Đôi lứa xứng đôi, khi in lại trong tập Luống cày Nam Cao đặt tên Chí Phèo.</w:t>
            </w:r>
          </w:p>
          <w:p>
            <w:pPr>
              <w:spacing w:before="0" w:after="0"/>
              <w:jc w:val="both"/>
            </w:pPr>
            <w:r>
              <w:rPr>
                <w:b/>
                <w:i w:val="0"/>
              </w:rPr>
              <w:t>II. Khám phá văn bản</w:t>
            </w:r>
          </w:p>
          <w:p>
            <w:pPr>
              <w:spacing w:before="0" w:after="0"/>
              <w:jc w:val="both"/>
            </w:pPr>
            <w:r>
              <w:rPr>
                <w:b w:val="0"/>
                <w:i w:val="0"/>
              </w:rPr>
              <w:t>- Cốt truyện theo thời gian: đứa trẻ bị bỏ rơi ở cái lò gạch cũ → đi ở, làm canh điền cho lí Kiến, bị đẩy vào tù → ra tù thành tay sai, “con quỷ dữ” → gặp thị Nở, thức tỉnh, khao khát lương thiện → bị cự tuyệt, đâm chết Bá Kiến rồi tự sát → thị Nở nghĩ đến cái lò gạch cũ. Nhà văn phá vỡ trình tự, mở đầu bằng tiếng chửi, tạo sức hấp dẫn, tô đậm bi kịch và gợi vòng luẩn quẩn.</w:t>
            </w:r>
          </w:p>
          <w:p>
            <w:pPr>
              <w:spacing w:before="0" w:after="0"/>
              <w:jc w:val="both"/>
            </w:pPr>
            <w:r>
              <w:rPr>
                <w:b w:val="0"/>
                <w:i w:val="0"/>
              </w:rPr>
              <w:t>- Đoạn mở đầu: luân phiên điểm nhìn người kể chuyện và nhân vật (Chí Phèo – dân làng Vũ Đại), bên ngoài (hành động chửi) và bên trong (“Tức thật!”, “hắn nghiến răng”); lời nửa trực tiếp → tiếng chửi là tiếng kêu của kẻ bị cự tuyệt quyền làm người.</w:t>
            </w:r>
          </w:p>
          <w:p>
            <w:pPr>
              <w:spacing w:before="0" w:after="0"/>
              <w:jc w:val="both"/>
            </w:pPr>
            <w:r>
              <w:rPr>
                <w:b w:val="0"/>
                <w:i w:val="0"/>
              </w:rPr>
              <w:t>- Buổi sáng sau cuộc gặp thị Nở: tỉnh rượu, nghe âm thanh cuộc sống, nhớ ước mơ thời trai trẻ, lo sợ tuổi già cô độc; bát cháo hành – hương vị tình người – khiến hắn “ngạc nhiên”, “mắt ươn ướt”, khao khát “làm hòa với mọi người”. Nhân tố quyết định: tình thương mộc mạc của thị Nở.</w:t>
            </w:r>
          </w:p>
          <w:p>
            <w:pPr>
              <w:spacing w:before="0" w:after="0"/>
              <w:jc w:val="both"/>
            </w:pPr>
            <w:r>
              <w:rPr>
                <w:b w:val="0"/>
                <w:i w:val="0"/>
              </w:rPr>
              <w:t>- Bị cự tuyệt: ngạc nhiên, uống rượu nhưng “càng uống lại càng tỉnh”, “ôm mặt khóc rưng rức”, xách dao đến nhà Bá Kiến: “Ai cho tao lương thiện?” – bi kịch bị cự tuyệt quyền làm người.</w:t>
            </w:r>
          </w:p>
          <w:p>
            <w:pPr>
              <w:spacing w:before="0" w:after="0"/>
              <w:jc w:val="both"/>
            </w:pPr>
            <w:r>
              <w:rPr>
                <w:b w:val="0"/>
                <w:i w:val="0"/>
              </w:rPr>
              <w:t>- Thái độ người kể chuyện: vừa khách quan vừa thấm đẫm cảm thông, trân trọng khát vọng lương thiện; phê phán định kiến, xã hội tàn bạo.</w:t>
            </w:r>
          </w:p>
          <w:p>
            <w:pPr>
              <w:spacing w:before="0" w:after="0"/>
              <w:jc w:val="both"/>
            </w:pPr>
            <w:r>
              <w:rPr>
                <w:b w:val="0"/>
                <w:i w:val="0"/>
              </w:rPr>
              <w:t>- Đoạn kết: điểm nhìn chuyển sang dân làng Vũ Đại với những lời bàn tán hả hê; thị Nở “nhìn nhanh xuống bụng” và nghĩ tới “cái lò gạch cũ bỏ không” → vòng luẩn quẩn của bi kịch tha hóa. So với Vợ nhặt (kết mở ra niềm tin – lá cờ đỏ), Chí Phèo kết thúc bằng cảnh báo.</w:t>
            </w:r>
          </w:p>
          <w:p>
            <w:pPr>
              <w:spacing w:before="0" w:after="0"/>
              <w:jc w:val="both"/>
            </w:pPr>
            <w:r>
              <w:rPr>
                <w:b/>
                <w:i w:val="0"/>
              </w:rPr>
              <w:t>III. Tổng kết</w:t>
            </w:r>
          </w:p>
          <w:p>
            <w:pPr>
              <w:spacing w:before="0" w:after="0"/>
              <w:jc w:val="both"/>
            </w:pPr>
            <w:r>
              <w:rPr>
                <w:b w:val="0"/>
                <w:i w:val="0"/>
              </w:rPr>
              <w:t>- Nội dung: tố cáo xã hội thực dân nửa phong kiến đẩy người nông dân vào con đường tha hóa, cự tuyệt quyền làm người; phát hiện, khẳng định bản chất lương thiện ngay cả khi họ bị vùi dập.</w:t>
            </w:r>
          </w:p>
          <w:p>
            <w:pPr>
              <w:spacing w:before="0" w:after="0"/>
              <w:jc w:val="both"/>
            </w:pPr>
            <w:r>
              <w:rPr>
                <w:b w:val="0"/>
                <w:i w:val="0"/>
              </w:rPr>
              <w:t>- Nghệ thuật: kết cấu mới lạ, phá vỡ trình tự thời gian; phối hợp nhiều điểm nhìn, giọng điệu; lời nửa trực tiếp; miêu tả tâm lí sâu sắc; ngôn ngữ sinh động, gần đời thường.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tóm tắt cốt truyện</w:t>
      </w:r>
    </w:p>
    <w:p>
      <w:pPr>
        <w:spacing w:before="0" w:after="0"/>
        <w:jc w:val="both"/>
      </w:pPr>
      <w:r>
        <w:rPr>
          <w:b/>
          <w:i w:val="0"/>
        </w:rPr>
        <w:t>Bước 1: Giao nhiệm vụ học tập</w:t>
      </w:r>
    </w:p>
    <w:p>
      <w:pPr>
        <w:spacing w:before="0" w:after="0"/>
        <w:jc w:val="both"/>
      </w:pPr>
      <w:r>
        <w:rPr>
          <w:b w:val="0"/>
          <w:i w:val="0"/>
        </w:rPr>
        <w:t>- HS giới thiệu tác giả Nam Cao, tác phẩm; tóm tắt cốt truyện theo trình tự thời gian cuộc đời nhân vật và đánh giá hiệu quả của việc phá vỡ trình tự (câu hỏi 1 SGK).</w:t>
      </w:r>
    </w:p>
    <w:p>
      <w:pPr>
        <w:spacing w:before="0" w:after="0"/>
        <w:jc w:val="both"/>
      </w:pPr>
      <w:r>
        <w:rPr>
          <w:b w:val="0"/>
          <w:i w:val="0"/>
        </w:rPr>
        <w:t xml:space="preserve">- Video tham khảo: Chí Phèo – Nam Cao (sách nói) (kênh Thư viện Thành phố Bắc Giang) – </w:t>
      </w:r>
      <w:r>
        <w:rPr>
          <w:b w:val="0"/>
          <w:i w:val="0"/>
          <w:color w:val="0000FF"/>
        </w:rPr>
        <w:t>https://www.youtube.com/watch?v=NgjxocPx8rI</w:t>
      </w:r>
      <w:r>
        <w:rPr>
          <w:b w:val="0"/>
          <w:i w:val="0"/>
        </w:rPr>
        <w:t xml:space="preserve"> – Giao HS nghe toàn văn ở nhà</w:t>
      </w:r>
    </w:p>
    <w:p>
      <w:pPr>
        <w:spacing w:before="0" w:after="0"/>
        <w:jc w:val="both"/>
      </w:pPr>
      <w:r>
        <w:rPr>
          <w:b w:val="0"/>
          <w:i w:val="0"/>
          <w:color w:val="EE0000"/>
        </w:rPr>
        <w:t>- 6.3.NC1a: HS trình bày tóm tắt bằng sơ đồ dòng thời gian (vẽ tay hoặc dùng Canva, PowerPoint).</w:t>
      </w:r>
    </w:p>
    <w:p>
      <w:pPr>
        <w:spacing w:before="0" w:after="0"/>
        <w:jc w:val="both"/>
      </w:pPr>
      <w:r>
        <w:rPr>
          <w:b/>
          <w:i w:val="0"/>
        </w:rPr>
        <w:t>Bước 2: Thực hiện nhiệm vụ</w:t>
      </w:r>
    </w:p>
    <w:p>
      <w:pPr>
        <w:spacing w:before="0" w:after="0"/>
        <w:jc w:val="both"/>
      </w:pPr>
      <w:r>
        <w:rPr>
          <w:b w:val="0"/>
          <w:i w:val="0"/>
        </w:rPr>
        <w:t>- HS làm việc cá nhân (đã chuẩn bị ở nhà).</w:t>
      </w:r>
    </w:p>
    <w:p>
      <w:pPr>
        <w:spacing w:before="0" w:after="0"/>
        <w:jc w:val="both"/>
      </w:pPr>
      <w:r>
        <w:rPr>
          <w:b/>
          <w:i w:val="0"/>
        </w:rPr>
        <w:t>Bước 3: Báo cáo, thảo luận</w:t>
      </w:r>
    </w:p>
    <w:p>
      <w:pPr>
        <w:spacing w:before="0" w:after="0"/>
        <w:jc w:val="both"/>
      </w:pPr>
      <w:r>
        <w:rPr>
          <w:b w:val="0"/>
          <w:i w:val="0"/>
        </w:rPr>
        <w:t>- 2 HS trình bày sơ đồ; lớp nhận xét.</w:t>
      </w:r>
    </w:p>
    <w:p>
      <w:pPr>
        <w:spacing w:before="0" w:after="0"/>
        <w:jc w:val="both"/>
      </w:pPr>
      <w:r>
        <w:rPr>
          <w:b/>
          <w:i w:val="0"/>
        </w:rPr>
        <w:t>Bước 4: Kết luận, nhận định</w:t>
      </w:r>
    </w:p>
    <w:p>
      <w:pPr>
        <w:spacing w:before="0" w:after="0"/>
        <w:jc w:val="both"/>
      </w:pPr>
      <w:r>
        <w:rPr>
          <w:b w:val="0"/>
          <w:i w:val="0"/>
        </w:rPr>
        <w:t>- GV chốt mục I và ý 1 của mục II.</w:t>
      </w:r>
    </w:p>
    <w:p>
      <w:pPr>
        <w:spacing w:before="0" w:after="0"/>
        <w:jc w:val="both"/>
      </w:pPr>
      <w:r>
        <w:rPr>
          <w:b/>
          <w:i w:val="0"/>
        </w:rPr>
        <w:t>d.2. Nhiệm vụ 2: Điểm nhìn trong đoạn mở đầu</w:t>
      </w:r>
    </w:p>
    <w:p>
      <w:pPr>
        <w:spacing w:before="0" w:after="0"/>
        <w:jc w:val="both"/>
      </w:pPr>
      <w:r>
        <w:rPr>
          <w:b/>
          <w:i w:val="0"/>
        </w:rPr>
        <w:t>Bước 1: Giao nhiệm vụ học tập</w:t>
      </w:r>
    </w:p>
    <w:p>
      <w:pPr>
        <w:spacing w:before="0" w:after="0"/>
        <w:jc w:val="both"/>
      </w:pPr>
      <w:r>
        <w:rPr>
          <w:b w:val="0"/>
          <w:i w:val="0"/>
        </w:rPr>
        <w:t>- Câu hỏi 2 SGK: Phân loại điểm nhìn trong đoạn mở đầu theo các bình diện; nhận xét sự dịch chuyển giữa các điểm nhìn.</w:t>
      </w:r>
    </w:p>
    <w:p>
      <w:pPr>
        <w:spacing w:before="0" w:after="0"/>
        <w:jc w:val="both"/>
      </w:pPr>
      <w:r>
        <w:rPr>
          <w:b w:val="0"/>
          <w:i w:val="0"/>
          <w:color w:val="EE0000"/>
        </w:rPr>
        <w:t>- 6.2.NC1a: Nhóm thử yêu cầu AI “chỉ ra điểm nhìn trong đoạn văn ‘Hắn vừa đi vừa chửi…’”, sau đó đánh dấu câu nào AI xác định đúng, câu nào chưa đúng (11.A3.1.a).</w:t>
      </w:r>
    </w:p>
    <w:p>
      <w:pPr>
        <w:spacing w:before="0" w:after="0"/>
        <w:jc w:val="both"/>
      </w:pPr>
      <w:r>
        <w:rPr>
          <w:b/>
          <w:i w:val="0"/>
        </w:rPr>
        <w:t>Bước 2: Thực hiện nhiệm vụ</w:t>
      </w:r>
    </w:p>
    <w:p>
      <w:pPr>
        <w:spacing w:before="0" w:after="0"/>
        <w:jc w:val="both"/>
      </w:pPr>
      <w:r>
        <w:rPr>
          <w:b w:val="0"/>
          <w:i w:val="0"/>
        </w:rPr>
        <w:t>- HS làm việc nhóm đôi, gạch chân các câu thể hiện từng điểm nhìn.</w:t>
      </w:r>
    </w:p>
    <w:p>
      <w:pPr>
        <w:spacing w:before="0" w:after="0"/>
        <w:jc w:val="both"/>
      </w:pPr>
      <w:r>
        <w:rPr>
          <w:b/>
          <w:i w:val="0"/>
        </w:rPr>
        <w:t>Bước 3: Báo cáo, thảo luận</w:t>
      </w:r>
    </w:p>
    <w:p>
      <w:pPr>
        <w:spacing w:before="0" w:after="0"/>
        <w:jc w:val="both"/>
      </w:pPr>
      <w:r>
        <w:rPr>
          <w:b w:val="0"/>
          <w:i w:val="0"/>
        </w:rPr>
        <w:t>- Đại diện nhóm trình bày; GV chiếu đoạn văn, cùng lớp đánh dấu.</w:t>
      </w:r>
    </w:p>
    <w:p>
      <w:pPr>
        <w:spacing w:before="0" w:after="0"/>
        <w:jc w:val="both"/>
      </w:pPr>
      <w:r>
        <w:rPr>
          <w:b/>
          <w:i w:val="0"/>
        </w:rPr>
        <w:t>Bước 4: Kết luận, nhận định</w:t>
      </w:r>
    </w:p>
    <w:p>
      <w:pPr>
        <w:spacing w:before="0" w:after="0"/>
        <w:jc w:val="both"/>
      </w:pPr>
      <w:r>
        <w:rPr>
          <w:b w:val="0"/>
          <w:i w:val="0"/>
        </w:rPr>
        <w:t>- GV chốt ý 2 của mục II.</w:t>
      </w:r>
    </w:p>
    <w:p>
      <w:pPr>
        <w:spacing w:before="80" w:after="80"/>
        <w:jc w:val="center"/>
      </w:pPr>
      <w:r>
        <w:rPr>
          <w:b/>
          <w:i w:val="0"/>
        </w:rPr>
        <w:t>----------HẾT TIẾT 4 CHUYỂN SANG TIẾT 5----------</w:t>
      </w:r>
    </w:p>
    <w:p>
      <w:pPr>
        <w:spacing w:before="0" w:after="0"/>
        <w:jc w:val="both"/>
      </w:pPr>
      <w:r>
        <w:rPr>
          <w:b/>
          <w:i w:val="0"/>
        </w:rPr>
        <w:t>d.3. Nhiệm vụ 3: Chí Phèo – thức tỉnh và bi kịch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1: CÂU CHUYỆN VÀ ĐIỂM NHÌN TRONG TRUYỆN KỂ</w:t>
            </w:r>
          </w:p>
          <w:p>
            <w:pPr>
              <w:spacing w:before="80" w:after="0"/>
              <w:jc w:val="center"/>
            </w:pPr>
            <w:r>
              <w:rPr>
                <w:b/>
                <w:i w:val="0"/>
              </w:rPr>
              <w:t>Đọc: Văn bản 2 – CHÍ PHÈO (Nam Cao)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diễn biến tâm trạng của Chí Phèo vào buổi sáng sau cuộc gặp gỡ với thị Nở. Nhân tố nào mang tính quyết định đối với quá trình hồi sinh nhân tính của nhân vật? Vì sao?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1: CÂU CHUYỆN VÀ ĐIỂM NHÌN TRONG TRUYỆN KỂ</w:t>
            </w:r>
          </w:p>
          <w:p>
            <w:pPr>
              <w:spacing w:before="80" w:after="0"/>
              <w:jc w:val="center"/>
            </w:pPr>
            <w:r>
              <w:rPr>
                <w:b/>
                <w:i w:val="0"/>
              </w:rPr>
              <w:t>Đọc: Văn bản 2 – CHÍ PHÈO (Nam Cao)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phản ứng tâm lí và hành động của Chí Phèo sau khi bị thị Nở từ chối. Người kể chuyện có đưa ra những phán đoán đáng tin cậy để người đọc hiểu tâm lí, hành động của nhân vật không?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1: CÂU CHUYỆN VÀ ĐIỂM NHÌN TRONG TRUYỆN KỂ</w:t>
            </w:r>
          </w:p>
          <w:p>
            <w:pPr>
              <w:spacing w:before="80" w:after="0"/>
              <w:jc w:val="center"/>
            </w:pPr>
            <w:r>
              <w:rPr>
                <w:b/>
                <w:i w:val="0"/>
              </w:rPr>
              <w:t>Đọc: Văn bản 2 – CHÍ PHÈO (Nam Cao)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Người kể chuyện bộc lộ thái độ như thế nào đối với Chí Phèo và thị Nở qua hệ thống điểm nhìn và lời kể? (câu hỏi 5 SGK). Tìm dẫn chứng lời nửa trực tiếp.</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GV hỗ trợ.</w:t>
      </w:r>
    </w:p>
    <w:p>
      <w:pPr>
        <w:spacing w:before="0" w:after="0"/>
        <w:jc w:val="both"/>
      </w:pPr>
      <w:r>
        <w:rPr>
          <w:b/>
          <w:i w:val="0"/>
        </w:rPr>
        <w:t>Bước 3: Báo cáo, thảo luận</w:t>
      </w:r>
    </w:p>
    <w:p>
      <w:pPr>
        <w:spacing w:before="0" w:after="0"/>
        <w:jc w:val="both"/>
      </w:pPr>
      <w:r>
        <w:rPr>
          <w:b w:val="0"/>
          <w:i w:val="0"/>
        </w:rPr>
        <w:t>- Đại diện nhóm trình bày; các nhóm chất vấn, bổ sung.</w:t>
      </w:r>
    </w:p>
    <w:p>
      <w:pPr>
        <w:spacing w:before="0" w:after="0"/>
        <w:jc w:val="both"/>
      </w:pPr>
      <w:r>
        <w:rPr>
          <w:b/>
          <w:i w:val="0"/>
        </w:rPr>
        <w:t>Bước 4: Kết luận, nhận định</w:t>
      </w:r>
    </w:p>
    <w:p>
      <w:pPr>
        <w:spacing w:before="0" w:after="0"/>
        <w:jc w:val="both"/>
      </w:pPr>
      <w:r>
        <w:rPr>
          <w:b w:val="0"/>
          <w:i w:val="0"/>
        </w:rPr>
        <w:t>- GV chốt ý 3, 4, 5 của mục II; nhấn mạnh chi tiết bát cháo hành và câu hỏi “Ai cho tao lương thiện?”.</w:t>
      </w:r>
    </w:p>
    <w:p>
      <w:pPr>
        <w:spacing w:before="0" w:after="0"/>
        <w:jc w:val="both"/>
      </w:pPr>
      <w:r>
        <w:rPr>
          <w:b w:val="0"/>
          <w:i w:val="0"/>
          <w:color w:val="FF0000"/>
        </w:rPr>
        <w:t>- Liên hệ giáo dục liêm chính: Bá Kiến dùng quyền lực, mưu mô “đè đầu cưỡi cổ” dân làng, biến Chí Phèo thành tay sai – biểu hiện lạm quyền, tham nhũng ở nông thôn cũ; HS nêu thái độ cần có trước những hành vi lạm quyền hôm nay.</w:t>
      </w:r>
    </w:p>
    <w:p>
      <w:pPr>
        <w:spacing w:before="80" w:after="80"/>
        <w:jc w:val="center"/>
      </w:pPr>
      <w:r>
        <w:rPr>
          <w:b/>
          <w:i w:val="0"/>
        </w:rPr>
        <w:t>----------HẾT TIẾT 5 CHUYỂN SANG TIẾT 6----------</w:t>
      </w:r>
    </w:p>
    <w:p>
      <w:pPr>
        <w:spacing w:before="0" w:after="0"/>
        <w:jc w:val="both"/>
      </w:pPr>
      <w:r>
        <w:rPr>
          <w:b/>
          <w:i w:val="0"/>
        </w:rPr>
        <w:t>d.4. Nhiệm vụ 4: Đoạn kết, so sánh và tổng kết</w:t>
      </w:r>
    </w:p>
    <w:p>
      <w:pPr>
        <w:spacing w:before="0" w:after="0"/>
        <w:jc w:val="both"/>
      </w:pPr>
      <w:r>
        <w:rPr>
          <w:b/>
          <w:i w:val="0"/>
        </w:rPr>
        <w:t>Bước 1: Giao nhiệm vụ học tập</w:t>
      </w:r>
    </w:p>
    <w:p>
      <w:pPr>
        <w:spacing w:before="0" w:after="0"/>
        <w:jc w:val="both"/>
      </w:pPr>
      <w:r>
        <w:rPr>
          <w:b w:val="0"/>
          <w:i w:val="0"/>
        </w:rPr>
        <w:t>- Câu hỏi 6, 7, 8 SGK: Nhận xét điểm nhìn, giọng điệu ở đoạn kết và ý nghĩa cái chết của Chí Phèo; so sánh đoạn kết của Chí Phèo và Vợ nhặt; hệ thống hóa nghệ thuật kể chuyện của Nam Cao.</w:t>
      </w:r>
    </w:p>
    <w:p>
      <w:pPr>
        <w:spacing w:before="0" w:after="0"/>
        <w:jc w:val="both"/>
      </w:pPr>
      <w:r>
        <w:rPr>
          <w:b/>
          <w:i w:val="0"/>
        </w:rPr>
        <w:t>Bước 2: Thực hiện nhiệm vụ</w:t>
      </w:r>
    </w:p>
    <w:p>
      <w:pPr>
        <w:spacing w:before="0" w:after="0"/>
        <w:jc w:val="both"/>
      </w:pPr>
      <w:r>
        <w:rPr>
          <w:b w:val="0"/>
          <w:i w:val="0"/>
        </w:rPr>
        <w:t>- HS lập bảng so sánh đoạn kết hai truyện (điểm nhìn, hình ảnh kết, ý nghĩa).</w:t>
      </w:r>
    </w:p>
    <w:p>
      <w:pPr>
        <w:spacing w:before="0" w:after="0"/>
        <w:jc w:val="both"/>
      </w:pPr>
      <w:r>
        <w:rPr>
          <w:b/>
          <w:i w:val="0"/>
        </w:rPr>
        <w:t>Bước 3: Báo cáo, thảo luận</w:t>
      </w:r>
    </w:p>
    <w:p>
      <w:pPr>
        <w:spacing w:before="0" w:after="0"/>
        <w:jc w:val="both"/>
      </w:pPr>
      <w:r>
        <w:rPr>
          <w:b w:val="0"/>
          <w:i w:val="0"/>
        </w:rPr>
        <w:t>- 2 HS trình bày bảng so sánh; lớp nhận xét.</w:t>
      </w:r>
    </w:p>
    <w:p>
      <w:pPr>
        <w:spacing w:before="0" w:after="0"/>
        <w:jc w:val="both"/>
      </w:pPr>
      <w:r>
        <w:rPr>
          <w:b/>
          <w:i w:val="0"/>
        </w:rPr>
        <w:t>Bước 4: Kết luận, nhận định</w:t>
      </w:r>
    </w:p>
    <w:p>
      <w:pPr>
        <w:spacing w:before="0" w:after="0"/>
        <w:jc w:val="both"/>
      </w:pPr>
      <w:r>
        <w:rPr>
          <w:b w:val="0"/>
          <w:i w:val="0"/>
        </w:rPr>
        <w:t>- GV chốt ý 6 của mục II và mục III.</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tác phẩm Chí Phèo và nghệ thuật kể chuyện của Nam Cao.</w:t>
      </w:r>
    </w:p>
    <w:p>
      <w:pPr>
        <w:spacing w:before="0" w:after="0"/>
        <w:jc w:val="both"/>
      </w:pPr>
      <w:r>
        <w:rPr>
          <w:b/>
          <w:i w:val="0"/>
        </w:rPr>
        <w:t>b) Nội dung:</w:t>
      </w:r>
      <w:r>
        <w:rPr>
          <w:b w:val="0"/>
          <w:i w:val="0"/>
        </w:rPr>
        <w:t xml:space="preserve"> Bài củng cố trực tuyến (10 câu nhiều lựa chọn, 1 câu đúng sai).</w:t>
      </w:r>
    </w:p>
    <w:p>
      <w:pPr>
        <w:spacing w:before="0" w:after="0"/>
        <w:jc w:val="both"/>
      </w:pPr>
      <w:r>
        <w:rPr>
          <w:b/>
          <w:i w:val="0"/>
        </w:rPr>
        <w:t>c) Sản phẩm:</w:t>
      </w:r>
      <w:r>
        <w:rPr>
          <w:b w:val="0"/>
          <w:i w:val="0"/>
        </w:rPr>
        <w:t xml:space="preserve"> Kết quả bài làm, lời giải hiển thị sau khi nộp.</w:t>
      </w:r>
    </w:p>
    <w:p>
      <w:pPr>
        <w:spacing w:before="0" w:after="0"/>
        <w:jc w:val="both"/>
      </w:pPr>
      <w:r>
        <w:rPr>
          <w:b/>
          <w:i w:val="0"/>
        </w:rPr>
        <w:t>d) Tổ chức thực hiện</w:t>
      </w:r>
    </w:p>
    <w:p>
      <w:pPr>
        <w:spacing w:before="0" w:after="0"/>
        <w:jc w:val="both"/>
      </w:pPr>
      <w:r>
        <w:rPr>
          <w:b/>
          <w:i w:val="0"/>
          <w:color w:val="EE0000"/>
        </w:rPr>
        <w:t>Bước 1: Giao nhiệm vụ học tập:</w:t>
      </w:r>
      <w:r>
        <w:rPr>
          <w:b w:val="0"/>
          <w:i w:val="0"/>
          <w:color w:val="EE0000"/>
        </w:rPr>
        <w:t xml:space="preserve"> GV chiếu mã QR; HS quét mã và làm bài trong 12 phút (5.2.NC1b; 2.5.NC1a).</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chipheo_k11.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Chí Phèo</w:t>
      </w:r>
    </w:p>
    <w:p>
      <w:pPr>
        <w:spacing w:before="0" w:after="0"/>
        <w:jc w:val="center"/>
      </w:pPr>
      <w:r>
        <w:rPr>
          <w:b w:val="0"/>
          <w:i w:val="0"/>
        </w:rPr>
        <w:t>https://trangtu66.github.io/Taode_thi_online/van_cc_chipheo_k11.html</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chữa những câu nhiều HS sai.</w:t>
      </w:r>
    </w:p>
    <w:p>
      <w:pPr>
        <w:spacing w:before="0" w:after="0"/>
        <w:jc w:val="both"/>
      </w:pPr>
      <w:r>
        <w:rPr>
          <w:b/>
          <w:i w:val="0"/>
        </w:rPr>
        <w:t>Bước 4: Kết luận, nhận định:</w:t>
      </w:r>
      <w:r>
        <w:rPr>
          <w:b w:val="0"/>
          <w:i w:val="0"/>
        </w:rPr>
        <w:t xml:space="preserve"> GV nhận xét, tuyên dương.</w:t>
      </w:r>
    </w:p>
    <w:p>
      <w:pPr>
        <w:spacing w:before="0" w:after="0"/>
        <w:jc w:val="both"/>
      </w:pPr>
      <w:r>
        <w:rPr>
          <w:b/>
          <w:i w:val="0"/>
        </w:rPr>
        <w:t>4. Hoạt động 4: Vận dụng (Kết nối đọc – viết, làm ở nhà)</w:t>
      </w:r>
    </w:p>
    <w:p>
      <w:pPr>
        <w:spacing w:before="0" w:after="0"/>
        <w:jc w:val="both"/>
      </w:pPr>
      <w:r>
        <w:rPr>
          <w:b/>
          <w:i w:val="0"/>
        </w:rPr>
        <w:t>a) Mục tiêu:</w:t>
      </w:r>
      <w:r>
        <w:rPr>
          <w:b w:val="0"/>
          <w:i w:val="0"/>
        </w:rPr>
        <w:t xml:space="preserve"> Vận dụng hiểu biết về chi tiết nghệ thuật để viết đoạn văn.</w:t>
      </w:r>
    </w:p>
    <w:p>
      <w:pPr>
        <w:spacing w:before="0" w:after="0"/>
        <w:jc w:val="both"/>
      </w:pPr>
      <w:r>
        <w:rPr>
          <w:b/>
          <w:i w:val="0"/>
        </w:rPr>
        <w:t>b) Nội dung:</w:t>
      </w:r>
      <w:r>
        <w:rPr>
          <w:b w:val="0"/>
          <w:i w:val="0"/>
        </w:rPr>
        <w:t xml:space="preserve"> Viết đoạn văn (khoảng 150 chữ) trình bày suy nghĩ của bạn về chi tiết bát cháo hành của thị Nở trong truyện ngắn Chí Phèo.</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nhiệm vụ; gợi ý: bát cháo hành – hương vị tình thương đầu tiên; “liều thuốc giải” đánh thức nhân tính; bộc lộ tấm lòng nhân đạo của Nam Cao.</w:t>
      </w:r>
    </w:p>
    <w:p>
      <w:pPr>
        <w:spacing w:before="0" w:after="0"/>
        <w:jc w:val="both"/>
      </w:pPr>
      <w:r>
        <w:rPr>
          <w:b/>
          <w:i w:val="0"/>
        </w:rPr>
        <w:t>Bước 2: Thực hiện nhiệm vụ:</w:t>
      </w:r>
      <w:r>
        <w:rPr>
          <w:b w:val="0"/>
          <w:i w:val="0"/>
        </w:rPr>
        <w:t xml:space="preserve"> HS viết ở nhà, tự đánh giá bằng bảng kiểm.</w:t>
      </w:r>
    </w:p>
    <w:p>
      <w:pPr>
        <w:spacing w:before="0" w:after="0"/>
        <w:jc w:val="both"/>
      </w:pPr>
      <w:r>
        <w:rPr>
          <w:b/>
          <w:i w:val="0"/>
        </w:rPr>
        <w:t>Bước 3: Báo cáo, thảo luận:</w:t>
      </w:r>
      <w:r>
        <w:rPr>
          <w:b w:val="0"/>
          <w:i w:val="0"/>
        </w:rPr>
        <w:t xml:space="preserve"> HS nộp bài qua Google Classroom.</w:t>
      </w:r>
    </w:p>
    <w:p>
      <w:pPr>
        <w:spacing w:before="0" w:after="0"/>
        <w:jc w:val="both"/>
      </w:pPr>
      <w:r>
        <w:rPr>
          <w:b/>
          <w:i w:val="0"/>
        </w:rPr>
        <w:t>Bước 4: Kết luận, nhận định:</w:t>
      </w:r>
      <w:r>
        <w:rPr>
          <w:b w:val="0"/>
          <w:i w:val="0"/>
        </w:rPr>
        <w:t xml:space="preserve"> GV nhận xét, phản hồi.</w:t>
      </w:r>
    </w:p>
    <w:p>
      <w:pPr>
        <w:spacing w:before="0" w:after="0"/>
        <w:jc w:val="both"/>
      </w:pPr>
      <w:r>
        <w:rPr>
          <w:b/>
          <w:i w:val="0"/>
        </w:rPr>
        <w:t>* HƯỚNG DẪN VỀ NHÀ: Đọc trước phần Thực hành tiếng Việt (SGK tr.36 – 38): Đặc điểm cơ bản của ngôn ngữ nói và ngôn ngữ viết.</w:t>
      </w:r>
    </w:p>
    <w:p>
      <w:pPr>
        <w:spacing w:before="80" w:after="80"/>
        <w:jc w:val="center"/>
      </w:pPr>
      <w:r>
        <w:rPr>
          <w:b/>
          <w:i w:val="0"/>
        </w:rPr>
        <w:t>----------HẾT TIẾT 6 CHUYỂN SANG TIẾT 7----------</w:t>
      </w:r>
    </w:p>
    <w:p>
      <w:pPr>
        <w:spacing w:before="60" w:after="0"/>
        <w:jc w:val="both"/>
      </w:pPr>
      <w:r>
        <w:rPr>
          <w:b/>
          <w:i w:val="0"/>
        </w:rPr>
        <w:t>B. THỰC HÀNH TIẾNG VIỆT: ĐẶC ĐIỂM CƠ BẢN CỦA NGÔN NGỮ NÓI VÀ NGÔN NGỮ VIẾT</w:t>
      </w:r>
    </w:p>
    <w:p>
      <w:pPr>
        <w:spacing w:before="0" w:after="0"/>
        <w:jc w:val="center"/>
      </w:pPr>
      <w:r>
        <w:rPr>
          <w:b w:val="0"/>
          <w:i w:val="0"/>
        </w:rPr>
        <w:t>(Dự kiến thời gian: 1 tiết – Tiết 7)</w:t>
      </w:r>
    </w:p>
    <w:p>
      <w:pPr>
        <w:spacing w:before="60" w:after="0"/>
        <w:jc w:val="both"/>
      </w:pPr>
      <w:r>
        <w:rPr>
          <w:b/>
          <w:i w:val="0"/>
        </w:rPr>
        <w:t>I. MỤC TIÊU</w:t>
      </w:r>
    </w:p>
    <w:p>
      <w:pPr>
        <w:spacing w:before="0" w:after="0"/>
        <w:jc w:val="both"/>
      </w:pPr>
      <w:r>
        <w:rPr>
          <w:b/>
          <w:i w:val="0"/>
        </w:rPr>
        <w:t>1. Kiến thức:</w:t>
      </w:r>
      <w:r>
        <w:rPr>
          <w:b w:val="0"/>
          <w:i w:val="0"/>
        </w:rPr>
        <w:t xml:space="preserve"> Nhận biết được các đặc điểm cơ bản của ngôn ngữ nói và ngôn ngữ viết để có hướng vận dụng phù hợp, hiệu quả.</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giao tiếp, hợp tác.</w:t>
      </w:r>
    </w:p>
    <w:p>
      <w:pPr>
        <w:spacing w:before="0" w:after="0"/>
        <w:jc w:val="both"/>
      </w:pPr>
      <w:r>
        <w:rPr>
          <w:b/>
          <w:i w:val="0"/>
        </w:rPr>
        <w:t>b. Năng lực riêng biệt:</w:t>
      </w:r>
      <w:r>
        <w:rPr>
          <w:b w:val="0"/>
          <w:i w:val="0"/>
        </w:rPr>
        <w:t xml:space="preserve"> Phân tích đặc điểm ngôn ngữ nói được tái tạo trong văn bản văn học và đặc điểm ngôn ngữ viết; chuyển đổi phù hợp giữa hai dạng ngôn ngữ.</w:t>
      </w:r>
    </w:p>
    <w:p>
      <w:pPr>
        <w:spacing w:before="0" w:after="0"/>
        <w:jc w:val="both"/>
      </w:pPr>
      <w:r>
        <w:rPr>
          <w:b/>
          <w:i w:val="0"/>
        </w:rPr>
        <w:t>c. Năng lực số:</w:t>
      </w:r>
    </w:p>
    <w:p>
      <w:pPr>
        <w:spacing w:before="0" w:after="0"/>
        <w:jc w:val="both"/>
      </w:pPr>
      <w:r>
        <w:rPr>
          <w:b w:val="0"/>
          <w:i w:val="0"/>
          <w:color w:val="EE0000"/>
        </w:rPr>
        <w:t>- 1.1.NC1a: Tra cứu ngữ liệu, từ điển tiếng Việt trực tuyến.</w:t>
      </w:r>
    </w:p>
    <w:p>
      <w:pPr>
        <w:spacing w:before="0" w:after="0"/>
        <w:jc w:val="both"/>
      </w:pPr>
      <w:r>
        <w:rPr>
          <w:b w:val="0"/>
          <w:i w:val="0"/>
          <w:color w:val="EE0000"/>
        </w:rPr>
        <w:t>- 5.2.NC1b; 2.5.NC1a: Ôn luyện trực tuyến, làm bài trung thực.</w:t>
      </w:r>
    </w:p>
    <w:p>
      <w:pPr>
        <w:spacing w:before="0" w:after="0"/>
        <w:jc w:val="both"/>
      </w:pPr>
      <w:r>
        <w:rPr>
          <w:b/>
          <w:i w:val="0"/>
        </w:rPr>
        <w:t>3. Về phẩm chất:</w:t>
      </w:r>
      <w:r>
        <w:rPr>
          <w:b w:val="0"/>
          <w:i w:val="0"/>
        </w:rPr>
        <w:t xml:space="preserve"> Có ý thức giữ gìn sự trong sáng của tiếng Việt, sử dụng ngôn ngữ phù hợp hoàn cảnh giao tiếp.</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w:t>
      </w:r>
      <w:r>
        <w:rPr>
          <w:b w:val="0"/>
          <w:i w:val="0"/>
          <w:color w:val="EE0000"/>
        </w:rPr>
        <w:t>máy tính bảng hoặc điện thoại thông minh (nếu điều kiện cho phép) có kết nối Internet,</w:t>
      </w:r>
      <w:r>
        <w:rPr>
          <w:b w:val="0"/>
          <w:i w:val="0"/>
        </w:rPr>
        <w:t xml:space="preserve"> bảng nhóm, phiếu học tập.</w:t>
      </w:r>
    </w:p>
    <w:p>
      <w:pPr>
        <w:spacing w:before="0" w:after="0"/>
        <w:jc w:val="both"/>
      </w:pPr>
      <w:r>
        <w:rPr>
          <w:b/>
          <w:i w:val="0"/>
        </w:rPr>
        <w:t>2. Học liệu:</w:t>
      </w:r>
      <w:r>
        <w:rPr>
          <w:b w:val="0"/>
          <w:i w:val="0"/>
        </w:rPr>
        <w:t xml:space="preserve"> SGK Ngữ văn 11, tập một (tr.36 – 38);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tình huống có vấn đề.</w:t>
      </w:r>
    </w:p>
    <w:p>
      <w:pPr>
        <w:spacing w:before="0" w:after="0"/>
        <w:jc w:val="both"/>
      </w:pPr>
      <w:r>
        <w:rPr>
          <w:b/>
          <w:i w:val="0"/>
        </w:rPr>
        <w:t>b) Nội dung:</w:t>
      </w:r>
      <w:r>
        <w:rPr>
          <w:b w:val="0"/>
          <w:i w:val="0"/>
        </w:rPr>
        <w:t xml:space="preserve"> 2 HS diễn lại lời thoại ngắn (hỏi đường); cả lớp so sánh với một tin nhắn thông báo trang trọng gửi thầy cô.</w:t>
      </w:r>
    </w:p>
    <w:p>
      <w:pPr>
        <w:spacing w:before="0" w:after="0"/>
        <w:jc w:val="both"/>
      </w:pPr>
      <w:r>
        <w:rPr>
          <w:b/>
          <w:i w:val="0"/>
        </w:rPr>
        <w:t>c) Sản phẩm:</w:t>
      </w:r>
      <w:r>
        <w:rPr>
          <w:b w:val="0"/>
          <w:i w:val="0"/>
        </w:rPr>
        <w:t xml:space="preserve"> Nhận xét của HS về khác biệt giữa nói và viết.</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2 HS diễn lời thoại, chiếu tin nhắn mẫu.</w:t>
      </w:r>
    </w:p>
    <w:p>
      <w:pPr>
        <w:spacing w:before="0" w:after="0"/>
        <w:jc w:val="both"/>
      </w:pPr>
      <w:r>
        <w:rPr>
          <w:b/>
          <w:i w:val="0"/>
        </w:rPr>
        <w:t>Bước 2: Thực hiện nhiệm vụ:</w:t>
      </w:r>
      <w:r>
        <w:rPr>
          <w:b w:val="0"/>
          <w:i w:val="0"/>
        </w:rPr>
        <w:t xml:space="preserve"> HS quan sát, so sánh.</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Hoạt động 2: Hình thành kiến thức mới (Dự kiến thời gian: 15 phút)</w:t>
      </w:r>
    </w:p>
    <w:p>
      <w:pPr>
        <w:spacing w:before="0" w:after="0"/>
        <w:jc w:val="both"/>
      </w:pPr>
      <w:r>
        <w:rPr>
          <w:b/>
          <w:i w:val="0"/>
        </w:rPr>
        <w:t>a) Mục tiêu:</w:t>
      </w:r>
      <w:r>
        <w:rPr>
          <w:b w:val="0"/>
          <w:i w:val="0"/>
        </w:rPr>
        <w:t xml:space="preserve"> Nắm đặc điểm cơ bản của ngôn ngữ nói và ngôn ngữ viết.</w:t>
      </w:r>
    </w:p>
    <w:p>
      <w:pPr>
        <w:spacing w:before="0" w:after="0"/>
        <w:jc w:val="both"/>
      </w:pPr>
      <w:r>
        <w:rPr>
          <w:b/>
          <w:i w:val="0"/>
        </w:rPr>
        <w:t>b) Nội dung:</w:t>
      </w:r>
      <w:r>
        <w:rPr>
          <w:b w:val="0"/>
          <w:i w:val="0"/>
        </w:rPr>
        <w:t xml:space="preserve"> Khung Nhận biết (SGK tr.36 – 37); HS lập bảng so sánh.</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Ngôn ngữ nói:</w:t>
            </w:r>
            <w:r>
              <w:rPr>
                <w:b w:val="0"/>
                <w:i w:val="0"/>
              </w:rPr>
              <w:t xml:space="preserve"> người nói – người nghe tiếp xúc trực tiếp, thay vai luân phiên, ít điều kiện gọt giũa; dùng ngữ điệu, cử chỉ, điệu bộ, nét mặt; nhiều từ đưa đẩy, khẩu ngữ, trợ từ, thán từ, câu tỉnh lược; tính biểu cảm, cụ thể, cá thể cao.</w:t>
            </w:r>
          </w:p>
          <w:p>
            <w:pPr>
              <w:spacing w:before="0" w:after="0"/>
              <w:jc w:val="both"/>
            </w:pPr>
            <w:r>
              <w:rPr>
                <w:b/>
                <w:i w:val="0"/>
              </w:rPr>
              <w:t>2. Ngôn ngữ viết:</w:t>
            </w:r>
            <w:r>
              <w:rPr>
                <w:b w:val="0"/>
                <w:i w:val="0"/>
              </w:rPr>
              <w:t xml:space="preserve"> không tiếp xúc trực tiếp; người viết có thời gian suy ngẫm, lựa chọn; được gọt giũa, lưu trữ lâu dài, hướng tới phạm vi người đọc rộng; tuân theo quy định về chính tả, từ vựng, ngữ pháp, bố cục, phong cách; có thể dùng câu dài, nhiều thành phần.</w:t>
            </w:r>
          </w:p>
          <w:p>
            <w:pPr>
              <w:spacing w:before="0" w:after="0"/>
              <w:jc w:val="both"/>
            </w:pPr>
            <w:r>
              <w:rPr>
                <w:b/>
                <w:i w:val="0"/>
              </w:rPr>
              <w:t>3. Lưu ý:</w:t>
            </w:r>
            <w:r>
              <w:rPr>
                <w:b w:val="0"/>
                <w:i w:val="0"/>
              </w:rPr>
              <w:t xml:space="preserve"> trong văn bản văn học, lời nhân vật thường mô phỏng, tái tạo ngôn ngữ nói (lời Bá Kiến, lời bà cụ Tứ).</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khung Nhận biết, lập bảng: Tiêu chí | Ngôn ngữ nói | Ngôn ngữ viết (quan hệ người nói – người nghe; phương tiện hỗ trợ; từ ngữ; câu; khả năng lưu trữ).</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Hoạt động 3: Luyện tập (Dự kiến thời gian: 20 phút)</w:t>
      </w:r>
    </w:p>
    <w:p>
      <w:pPr>
        <w:spacing w:before="0" w:after="0"/>
        <w:jc w:val="both"/>
      </w:pPr>
      <w:r>
        <w:rPr>
          <w:b/>
          <w:i w:val="0"/>
        </w:rPr>
        <w:t>a) Mục tiêu:</w:t>
      </w:r>
      <w:r>
        <w:rPr>
          <w:b w:val="0"/>
          <w:i w:val="0"/>
        </w:rPr>
        <w:t xml:space="preserve"> Phân tích đặc điểm ngôn ngữ nói, ngôn ngữ viết trong ngữ liệu.</w:t>
      </w:r>
    </w:p>
    <w:p>
      <w:pPr>
        <w:spacing w:before="0" w:after="0"/>
        <w:jc w:val="both"/>
      </w:pPr>
      <w:r>
        <w:rPr>
          <w:b/>
          <w:i w:val="0"/>
        </w:rPr>
        <w:t>b) Nội dung:</w:t>
      </w:r>
      <w:r>
        <w:rPr>
          <w:b w:val="0"/>
          <w:i w:val="0"/>
        </w:rPr>
        <w:t xml:space="preserve"> Bài tập 1, 2 (SGK tr.37 – 38).</w:t>
      </w:r>
    </w:p>
    <w:p>
      <w:pPr>
        <w:spacing w:before="0" w:after="0"/>
        <w:jc w:val="both"/>
      </w:pPr>
      <w:r>
        <w:rPr>
          <w:b/>
          <w:i w:val="0"/>
        </w:rPr>
        <w:t>c) Sản phẩm:</w:t>
      </w:r>
      <w:r>
        <w:rPr>
          <w:b w:val="0"/>
          <w:i w:val="0"/>
        </w:rPr>
        <w:t xml:space="preserve"> Đáp án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khẩu ngữ, trợ từ, thán từ (“chứ”, “đâu”, “hở”, “ờ”); câu ngắn, tỉnh lược; xưng hô thân mật – suồng sã; ngữ điệu thay đổi (Bá Kiến quát – dịu giọng – thân mật) phục vụ mục đích: xua đám đông, xoa dịu, khống chế Chí Phèo.</w:t>
            </w:r>
          </w:p>
          <w:p>
            <w:pPr>
              <w:spacing w:before="0" w:after="0"/>
              <w:jc w:val="both"/>
            </w:pPr>
            <w:r>
              <w:rPr>
                <w:b/>
                <w:i w:val="0"/>
              </w:rPr>
              <w:t>Bài tập 2:</w:t>
            </w:r>
            <w:r>
              <w:rPr>
                <w:b w:val="0"/>
                <w:i w:val="0"/>
              </w:rPr>
              <w:t xml:space="preserve"> câu dài, nhiều thành phần; từ ngữ chọn lọc, giàu hình ảnh (“xanh xám như những bóng ma”, “nằm ngổn ngang”), phép so sánh; trật tự miêu tả mạch lạc; tuân thủ chuẩn chính tả, ngữ pháp.</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Nhóm 1, 3, 5 làm bài 1 (lời Bá Kiến: “Cái anh này nói mới hay!…”); nhóm 2, 4, 6 làm bài 2 (“Cái đói đã tràn đến xóm này tự lúc nào…”).</w:t>
      </w:r>
    </w:p>
    <w:p>
      <w:pPr>
        <w:spacing w:before="0" w:after="0"/>
        <w:jc w:val="both"/>
      </w:pPr>
      <w:r>
        <w:rPr>
          <w:b/>
          <w:i w:val="0"/>
        </w:rPr>
        <w:t>Bước 2: Thực hiện nhiệm vụ:</w:t>
      </w:r>
      <w:r>
        <w:rPr>
          <w:b w:val="0"/>
          <w:i w:val="0"/>
        </w:rPr>
        <w:t xml:space="preserve"> Thảo luận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thống nhất đáp án.</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Củng cố, chuyển đổi ngôn ngữ nói – viết.</w:t>
      </w:r>
    </w:p>
    <w:p>
      <w:pPr>
        <w:spacing w:before="0" w:after="0"/>
        <w:jc w:val="both"/>
      </w:pPr>
      <w:r>
        <w:rPr>
          <w:b/>
          <w:i w:val="0"/>
        </w:rPr>
        <w:t>b) Nội dung:</w:t>
      </w:r>
      <w:r>
        <w:rPr>
          <w:b w:val="0"/>
          <w:i w:val="0"/>
        </w:rPr>
        <w:t xml:space="preserve"> Bài ôn luyện trực tuyến; về nhà chuyển một đoạn hội thoại có thật (khoảng 6 lượt lời) thành đoạn văn tường thuật theo ngôn ngữ viết.</w:t>
      </w:r>
    </w:p>
    <w:p>
      <w:pPr>
        <w:spacing w:before="0" w:after="0"/>
        <w:jc w:val="both"/>
      </w:pPr>
      <w:r>
        <w:rPr>
          <w:b/>
          <w:i w:val="0"/>
        </w:rPr>
        <w:t>c) Sản phẩm:</w:t>
      </w:r>
      <w:r>
        <w:rPr>
          <w:b w:val="0"/>
          <w:i w:val="0"/>
        </w:rPr>
        <w:t xml:space="preserve"> Kết quả bài làm;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van_tv_noiviet_k11.png"/>
                    <pic:cNvPicPr/>
                  </pic:nvPicPr>
                  <pic:blipFill>
                    <a:blip r:embed="rId19"/>
                    <a:stretch>
                      <a:fillRect/>
                    </a:stretch>
                  </pic:blipFill>
                  <pic:spPr>
                    <a:xfrm>
                      <a:off x="0" y="0"/>
                      <a:ext cx="1296000" cy="1296000"/>
                    </a:xfrm>
                    <a:prstGeom prst="rect"/>
                  </pic:spPr>
                </pic:pic>
              </a:graphicData>
            </a:graphic>
          </wp:inline>
        </w:drawing>
      </w:r>
    </w:p>
    <w:p>
      <w:pPr>
        <w:spacing w:before="0" w:after="0"/>
        <w:jc w:val="center"/>
      </w:pPr>
      <w:r>
        <w:rPr>
          <w:b w:val="0"/>
          <w:i/>
        </w:rPr>
        <w:t>Mã QR bài ôn luyện – Ngôn ngữ nói và ngôn ngữ viết</w:t>
      </w:r>
    </w:p>
    <w:p>
      <w:pPr>
        <w:spacing w:before="0" w:after="0"/>
        <w:jc w:val="center"/>
      </w:pPr>
      <w:r>
        <w:rPr>
          <w:b w:val="0"/>
          <w:i w:val="0"/>
        </w:rPr>
        <w:t>https://trangtu66.github.io/Taode_thi_online/van_tv_noiviet_k11.html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w:t>
      </w:r>
    </w:p>
    <w:p>
      <w:pPr>
        <w:spacing w:before="0" w:after="0"/>
        <w:jc w:val="both"/>
      </w:pPr>
      <w:r>
        <w:rPr>
          <w:b/>
          <w:i w:val="0"/>
        </w:rPr>
        <w:t>Bước 3: Báo cáo, thảo luận:</w:t>
      </w:r>
      <w:r>
        <w:rPr>
          <w:b w:val="0"/>
          <w:i w:val="0"/>
        </w:rPr>
        <w:t xml:space="preserve"> GV chữa nhanh.</w:t>
      </w:r>
    </w:p>
    <w:p>
      <w:pPr>
        <w:spacing w:before="0" w:after="0"/>
        <w:jc w:val="both"/>
      </w:pPr>
      <w:r>
        <w:rPr>
          <w:b/>
          <w:i w:val="0"/>
        </w:rPr>
        <w:t>Bước 4: Kết luận, nhận định:</w:t>
      </w:r>
      <w:r>
        <w:rPr>
          <w:b w:val="0"/>
          <w:i w:val="0"/>
        </w:rPr>
        <w:t xml:space="preserve"> GV nhận xét, giao bài về nhà.</w:t>
      </w:r>
    </w:p>
    <w:p>
      <w:pPr>
        <w:spacing w:before="80" w:after="80"/>
        <w:jc w:val="center"/>
      </w:pPr>
      <w:r>
        <w:rPr>
          <w:b/>
          <w:i w:val="0"/>
        </w:rPr>
        <w:t>----------HẾT TIẾT 7 CHUYỂN SANG TIẾT 8----------</w:t>
      </w:r>
    </w:p>
    <w:p>
      <w:pPr>
        <w:spacing w:before="60" w:after="0"/>
        <w:jc w:val="both"/>
      </w:pPr>
      <w:r>
        <w:rPr>
          <w:b/>
          <w:i w:val="0"/>
        </w:rPr>
        <w:t>C. VIẾT: VIẾT VĂN BẢN NGHỊ LUẬN VỀ MỘT TÁC PHẨM TRUYỆN (NHỮNG ĐẶC ĐIỂM TRONG CÁCH KỂ CỦA TÁC GIẢ)</w:t>
      </w:r>
    </w:p>
    <w:p>
      <w:pPr>
        <w:spacing w:before="0" w:after="0"/>
        <w:jc w:val="center"/>
      </w:pPr>
      <w:r>
        <w:rPr>
          <w:b w:val="0"/>
          <w:i w:val="0"/>
        </w:rPr>
        <w:t>(Dự kiến thời gian: 3 tiết – Tiết 8: hướng dẫn viết; Tiết 9: viết tại lớp; Tiết 10: trả bài)</w:t>
      </w:r>
    </w:p>
    <w:p>
      <w:pPr>
        <w:spacing w:before="60" w:after="0"/>
        <w:jc w:val="both"/>
      </w:pPr>
      <w:r>
        <w:rPr>
          <w:b/>
          <w:i w:val="0"/>
        </w:rPr>
        <w:t>I. MỤC TIÊU</w:t>
      </w:r>
    </w:p>
    <w:p>
      <w:pPr>
        <w:spacing w:before="0" w:after="0"/>
        <w:jc w:val="both"/>
      </w:pPr>
      <w:r>
        <w:rPr>
          <w:b/>
          <w:i w:val="0"/>
        </w:rPr>
        <w:t>1. Kiến thức:</w:t>
      </w:r>
      <w:r>
        <w:rPr>
          <w:b w:val="0"/>
          <w:i w:val="0"/>
        </w:rPr>
        <w:t xml:space="preserve"> Viết được văn bản nghị luận về một tác phẩm truyện, chú ý phân tích đặc điểm riêng trong cách kể của tác giả (tình huống, cốt truyện, người kể chuyện, điểm nhìn, lời văn, giọng điệu).</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giải quyết vấn đề.</w:t>
      </w:r>
    </w:p>
    <w:p>
      <w:pPr>
        <w:spacing w:before="0" w:after="0"/>
        <w:jc w:val="both"/>
      </w:pPr>
      <w:r>
        <w:rPr>
          <w:b/>
          <w:i w:val="0"/>
        </w:rPr>
        <w:t>b. Năng lực riêng biệt:</w:t>
      </w:r>
      <w:r>
        <w:rPr>
          <w:b w:val="0"/>
          <w:i w:val="0"/>
        </w:rPr>
        <w:t xml:space="preserve"> Viết bài nghị luận văn học về nghệ thuật kể chuyện.</w:t>
      </w:r>
    </w:p>
    <w:p>
      <w:pPr>
        <w:spacing w:before="0" w:after="0"/>
        <w:jc w:val="both"/>
      </w:pPr>
      <w:r>
        <w:rPr>
          <w:b/>
          <w:i w:val="0"/>
        </w:rPr>
        <w:t>c. Năng lực số:</w:t>
      </w:r>
    </w:p>
    <w:p>
      <w:pPr>
        <w:spacing w:before="0" w:after="0"/>
        <w:jc w:val="both"/>
      </w:pPr>
      <w:r>
        <w:rPr>
          <w:b w:val="0"/>
          <w:i w:val="0"/>
          <w:color w:val="EE0000"/>
        </w:rPr>
        <w:t>- 1.1.NC1a: Thu thập bài phê bình uy tín trên nguồn chính thống.</w:t>
      </w:r>
    </w:p>
    <w:p>
      <w:pPr>
        <w:spacing w:before="0" w:after="0"/>
        <w:jc w:val="both"/>
      </w:pPr>
      <w:r>
        <w:rPr>
          <w:b w:val="0"/>
          <w:i w:val="0"/>
          <w:color w:val="EE0000"/>
        </w:rPr>
        <w:t>- 6.2.NC1a: Dùng AI góp ý dàn ý, tự kiểm chứng.</w:t>
      </w:r>
    </w:p>
    <w:p>
      <w:pPr>
        <w:spacing w:before="0" w:after="0"/>
        <w:jc w:val="both"/>
      </w:pPr>
      <w:r>
        <w:rPr>
          <w:b w:val="0"/>
          <w:i w:val="0"/>
          <w:color w:val="EE0000"/>
        </w:rPr>
        <w:t>- 2.2.NC1a: Rà soát chính tả bằng công cụ trực tuyến.</w:t>
      </w:r>
    </w:p>
    <w:p>
      <w:pPr>
        <w:spacing w:before="0" w:after="0"/>
        <w:jc w:val="both"/>
      </w:pPr>
      <w:r>
        <w:rPr>
          <w:b/>
          <w:i w:val="0"/>
          <w:color w:val="7030A0"/>
        </w:rPr>
        <w:t>11.A3.1.a:</w:t>
      </w:r>
      <w:r>
        <w:rPr>
          <w:b w:val="0"/>
          <w:i w:val="0"/>
          <w:color w:val="7030A0"/>
        </w:rPr>
        <w:t xml:space="preserve"> HS nhận biết AI dễ phân tích chung chung, gán sai chi tiết tác phẩm; không chép bài AI viết sẵn.</w:t>
      </w:r>
    </w:p>
    <w:p>
      <w:pPr>
        <w:spacing w:before="0" w:after="0"/>
        <w:jc w:val="both"/>
      </w:pPr>
      <w:r>
        <w:rPr>
          <w:b/>
          <w:i w:val="0"/>
        </w:rPr>
        <w:t>3. Về phẩm chất:</w:t>
      </w:r>
      <w:r>
        <w:rPr>
          <w:b w:val="0"/>
          <w:i w:val="0"/>
        </w:rPr>
        <w:t xml:space="preserve"> Trung thực trong học tập, tôn trọng bản quyền, trích dẫn nguồn.</w:t>
      </w:r>
    </w:p>
    <w:p>
      <w:pPr>
        <w:spacing w:before="0" w:after="0"/>
        <w:jc w:val="both"/>
      </w:pPr>
      <w:r>
        <w:rPr>
          <w:b/>
          <w:i w:val="0"/>
          <w:color w:val="FF0000"/>
        </w:rPr>
        <w:t>* Giáo dục đạo đức liêm chính:</w:t>
      </w:r>
      <w:r>
        <w:rPr>
          <w:b w:val="0"/>
          <w:i w:val="0"/>
          <w:color w:val="FF0000"/>
        </w:rPr>
        <w:t xml:space="preserve"> Tự viết bài; trích dẫn ý kiến nhà phê bình phải ghi nguồn; không chép văn mẫu, không nộp bài AI viết.</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tr.39 – 45; bài viết tham khảo “Một vài nét về nghệ thuật tự sự của Nam Cao trong truyện ngắn Đời thừa”; rubric.</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đọc.</w:t>
      </w:r>
    </w:p>
    <w:p>
      <w:pPr>
        <w:spacing w:before="0" w:after="0"/>
        <w:jc w:val="both"/>
      </w:pPr>
      <w:r>
        <w:rPr>
          <w:b/>
          <w:i w:val="0"/>
        </w:rPr>
        <w:t>b) Nội dung:</w:t>
      </w:r>
      <w:r>
        <w:rPr>
          <w:b w:val="0"/>
          <w:i w:val="0"/>
        </w:rPr>
        <w:t xml:space="preserve"> GV hỏi: Khi đọc một truyện, điều gì ở “cách kể” khiến bạn bị cuốn hút?</w:t>
      </w:r>
    </w:p>
    <w:p>
      <w:pPr>
        <w:spacing w:before="0" w:after="0"/>
        <w:jc w:val="both"/>
      </w:pPr>
      <w:r>
        <w:rPr>
          <w:b/>
          <w:i w:val="0"/>
        </w:rPr>
        <w:t>c) Sản phẩm:</w:t>
      </w:r>
      <w:r>
        <w:rPr>
          <w:b w:val="0"/>
          <w:i w:val="0"/>
        </w:rPr>
        <w:t xml:space="preserve"> Ý kiến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dẫn vào kiểu bài.</w:t>
      </w:r>
    </w:p>
    <w:p>
      <w:pPr>
        <w:spacing w:before="0" w:after="0"/>
        <w:jc w:val="both"/>
      </w:pPr>
      <w:r>
        <w:rPr>
          <w:b/>
          <w:i w:val="0"/>
        </w:rPr>
        <w:t>2. Hoạt động 2: Hình thành kiến thức mới – Tìm hiểu yêu cầu và bài viết tham khảo (Dự kiến thời gian: 20 phút)</w:t>
      </w:r>
    </w:p>
    <w:p>
      <w:pPr>
        <w:spacing w:before="0" w:after="0"/>
        <w:jc w:val="both"/>
      </w:pPr>
      <w:r>
        <w:rPr>
          <w:b/>
          <w:i w:val="0"/>
        </w:rPr>
        <w:t>a) Mục tiêu:</w:t>
      </w:r>
      <w:r>
        <w:rPr>
          <w:b w:val="0"/>
          <w:i w:val="0"/>
        </w:rPr>
        <w:t xml:space="preserve"> Nắm yêu cầu kiểu bài, cách triển khai.</w:t>
      </w:r>
    </w:p>
    <w:p>
      <w:pPr>
        <w:spacing w:before="0" w:after="0"/>
        <w:jc w:val="both"/>
      </w:pPr>
      <w:r>
        <w:rPr>
          <w:b/>
          <w:i w:val="0"/>
        </w:rPr>
        <w:t>b) Nội dung:</w:t>
      </w:r>
      <w:r>
        <w:rPr>
          <w:b w:val="0"/>
          <w:i w:val="0"/>
        </w:rPr>
        <w:t xml:space="preserve"> HS đọc Yêu cầu (SGK tr.39), bài viết tham khảo, trả lời 3 câu hỏi SGK tr.43.</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Yêu cầu của kiểu bài:</w:t>
            </w:r>
            <w:r>
              <w:rPr>
                <w:b w:val="0"/>
                <w:i w:val="0"/>
              </w:rPr>
              <w:t xml:space="preserve"> giới thiệu ngắn gọn tác phẩm, khái quát các phương diện nghệ thuật sẽ phân tích; phân tích cụ thể các phương diện đặc sắc (tình huống, cốt truyện, người kể chuyện, cách tổ chức trần thuật, lời văn, giọng điệu); nêu nhận định, đánh giá bằng lí lẽ, bằng chứng; khẳng định giá trị tác phẩm.</w:t>
            </w:r>
          </w:p>
          <w:p>
            <w:pPr>
              <w:spacing w:before="0" w:after="0"/>
              <w:jc w:val="both"/>
            </w:pPr>
            <w:r>
              <w:rPr>
                <w:b/>
                <w:i w:val="0"/>
              </w:rPr>
              <w:t>2. Bài tham khảo (Đời thừa):</w:t>
            </w:r>
            <w:r>
              <w:rPr>
                <w:b w:val="0"/>
                <w:i w:val="0"/>
              </w:rPr>
              <w:t xml:space="preserve"> cách tổ chức mạch truyện phá vỡ trật tự sự kiện; người kể chuyện ngôi thứ ba, điểm nhìn bên trong, lời nửa trực tiếp; khoảng cách, giọng điệu người kể chuyện; đánh giá giá trị tác phẩm. Trình tự: miêu tả yếu tố → chỉ ra chức năng, vai trò → đánh giá hiệu quả.</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bài, chú ý chỉ dẫn bên lề, trả lời 3 câu hỏi.</w:t>
      </w:r>
    </w:p>
    <w:p>
      <w:pPr>
        <w:spacing w:before="0" w:after="0"/>
        <w:jc w:val="both"/>
      </w:pPr>
      <w:r>
        <w:rPr>
          <w:b/>
          <w:i w:val="0"/>
        </w:rPr>
        <w:t>Bước 2: Thực hiện nhiệm vụ:</w:t>
      </w:r>
      <w:r>
        <w:rPr>
          <w:b w:val="0"/>
          <w:i w:val="0"/>
        </w:rPr>
        <w:t xml:space="preserve"> HS thảo luận nhóm 4.</w:t>
      </w:r>
    </w:p>
    <w:p>
      <w:pPr>
        <w:spacing w:before="0" w:after="0"/>
        <w:jc w:val="both"/>
      </w:pPr>
      <w:r>
        <w:rPr>
          <w:b/>
          <w:i w:val="0"/>
        </w:rPr>
        <w:t>Bước 3: Báo cáo, thảo luận:</w:t>
      </w:r>
      <w:r>
        <w:rPr>
          <w:b w:val="0"/>
          <w:i w:val="0"/>
        </w:rPr>
        <w:t xml:space="preserve"> 3 nhóm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(Dự kiến thời gian: 20 phút Tiết 8 + Tiết 9)</w:t>
      </w:r>
    </w:p>
    <w:p>
      <w:pPr>
        <w:spacing w:before="0" w:after="0"/>
        <w:jc w:val="both"/>
      </w:pPr>
      <w:r>
        <w:rPr>
          <w:b/>
          <w:i w:val="0"/>
        </w:rPr>
        <w:t>a) Mục tiêu:</w:t>
      </w:r>
      <w:r>
        <w:rPr>
          <w:b w:val="0"/>
          <w:i w:val="0"/>
        </w:rPr>
        <w:t xml:space="preserve"> Chọn đề tài, tìm ý, lập dàn ý; viết bài hoàn chỉnh.</w:t>
      </w:r>
    </w:p>
    <w:p>
      <w:pPr>
        <w:spacing w:before="0" w:after="0"/>
        <w:jc w:val="both"/>
      </w:pPr>
      <w:r>
        <w:rPr>
          <w:b/>
          <w:i w:val="0"/>
        </w:rPr>
        <w:t>b) Nội dung:</w:t>
      </w:r>
      <w:r>
        <w:rPr>
          <w:b w:val="0"/>
          <w:i w:val="0"/>
        </w:rPr>
        <w:t xml:space="preserve"> Thực hành viết (SGK tr.44 – 45).</w:t>
      </w:r>
    </w:p>
    <w:p>
      <w:pPr>
        <w:spacing w:before="0" w:after="0"/>
        <w:jc w:val="both"/>
      </w:pPr>
      <w:r>
        <w:rPr>
          <w:b/>
          <w:i w:val="0"/>
        </w:rPr>
        <w:t>c) Sản phẩm:</w:t>
      </w:r>
      <w:r>
        <w:rPr>
          <w:b w:val="0"/>
          <w:i w:val="0"/>
        </w:rPr>
        <w:t xml:space="preserve"> Dàn ý, bài viết;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thực hành:</w:t>
            </w:r>
            <w:r>
              <w:rPr>
                <w:b w:val="0"/>
                <w:i w:val="0"/>
              </w:rPr>
              <w:t xml:space="preserve"> Phân tích nghệ thuật xây dựng tình huống và cách kể chuyện của Kim Lân trong truyện ngắn Vợ nhặt.</w:t>
            </w:r>
          </w:p>
          <w:p>
            <w:pPr>
              <w:spacing w:before="0" w:after="0"/>
              <w:jc w:val="both"/>
            </w:pPr>
            <w:r>
              <w:rPr>
                <w:b/>
                <w:i w:val="0"/>
              </w:rPr>
              <w:t>Mở bài:</w:t>
            </w:r>
            <w:r>
              <w:rPr>
                <w:b w:val="0"/>
                <w:i w:val="0"/>
              </w:rPr>
              <w:t xml:space="preserve"> giới thiệu Kim Lân, Vợ nhặt; nêu vấn đề: tình huống “nhặt vợ” và cách kể linh hoạt làm nên sức hấp dẫn.</w:t>
            </w:r>
          </w:p>
          <w:p>
            <w:pPr>
              <w:spacing w:before="0" w:after="0"/>
              <w:jc w:val="both"/>
            </w:pPr>
            <w:r>
              <w:rPr>
                <w:b/>
                <w:i w:val="0"/>
              </w:rPr>
              <w:t>Thân bài:</w:t>
            </w:r>
            <w:r>
              <w:rPr>
                <w:b w:val="0"/>
                <w:i w:val="0"/>
              </w:rPr>
              <w:t xml:space="preserve"> (1) tình huống truyện độc đáo – mâu thuẫn giữa việc hệ trọng và cách “nhặt”, giữa hạnh phúc và cái đói; (2) trình tự kể: hiện tại xen hồi tưởng; (3) người kể ngôi thứ ba, điểm nhìn linh hoạt: bên ngoài (dân xóm ngụ cư) – bên trong (Tràng, bà cụ Tứ), lời nửa trực tiếp; (4) giọng điệu xót xa mà ấm áp, hóm hỉnh; ngôn ngữ mộc mạc; (5) đánh giá: cách kể góp phần thể hiện giá trị nhân đạo.</w:t>
            </w:r>
          </w:p>
          <w:p>
            <w:pPr>
              <w:spacing w:before="0" w:after="0"/>
              <w:jc w:val="both"/>
            </w:pPr>
            <w:r>
              <w:rPr>
                <w:b/>
                <w:i w:val="0"/>
              </w:rPr>
              <w:t>Kết bài:</w:t>
            </w:r>
            <w:r>
              <w:rPr>
                <w:b w:val="0"/>
                <w:i w:val="0"/>
              </w:rPr>
              <w:t xml:space="preserve"> khẳng định giá trị nghệ thuật và vị trí của tác phẩm.</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chọn tác phẩm (Vợ nhặt, Chí Phèo, Chữ người tử tù, Đời thừa…) và đề tài (nghệ thuật xây dựng tình huống; đặc điểm, vai trò người kể chuyện; cách xây dựng truyện kể); lập dàn ý.</w:t>
      </w:r>
    </w:p>
    <w:p>
      <w:pPr>
        <w:spacing w:before="0" w:after="0"/>
        <w:jc w:val="both"/>
      </w:pPr>
      <w:r>
        <w:rPr>
          <w:b w:val="0"/>
          <w:i w:val="0"/>
          <w:color w:val="EE0000"/>
        </w:rPr>
        <w:t>- HS có thể dùng câu lệnh “Hãy nhận xét dàn ý sau đã đủ luận điểm về nghệ thuật kể chuyện chưa” để AI góp ý, nhưng phải tự viết bài; ghi Nhật ký dùng AI.</w:t>
      </w:r>
    </w:p>
    <w:p>
      <w:pPr>
        <w:spacing w:before="0" w:after="0"/>
        <w:jc w:val="both"/>
      </w:pPr>
      <w:r>
        <w:rPr>
          <w:b/>
          <w:i w:val="0"/>
        </w:rPr>
        <w:t>Bước 2: Thực hiện nhiệm vụ:</w:t>
      </w:r>
      <w:r>
        <w:rPr>
          <w:b w:val="0"/>
          <w:i w:val="0"/>
        </w:rPr>
        <w:t xml:space="preserve"> HS lập dàn ý 15 phút.</w:t>
      </w:r>
    </w:p>
    <w:p>
      <w:pPr>
        <w:spacing w:before="0" w:after="0"/>
        <w:jc w:val="both"/>
      </w:pPr>
      <w:r>
        <w:rPr>
          <w:b/>
          <w:i w:val="0"/>
        </w:rPr>
        <w:t>Bước 3: Báo cáo, thảo luận:</w:t>
      </w:r>
      <w:r>
        <w:rPr>
          <w:b w:val="0"/>
          <w:i w:val="0"/>
        </w:rPr>
        <w:t xml:space="preserve"> 2 HS trình bày dàn ý; lớp góp ý.</w:t>
      </w:r>
    </w:p>
    <w:p>
      <w:pPr>
        <w:spacing w:before="0" w:after="0"/>
        <w:jc w:val="both"/>
      </w:pPr>
      <w:r>
        <w:rPr>
          <w:b/>
          <w:i w:val="0"/>
        </w:rPr>
        <w:t>Bước 4: Kết luận, nhận định:</w:t>
      </w:r>
      <w:r>
        <w:rPr>
          <w:b w:val="0"/>
          <w:i w:val="0"/>
        </w:rPr>
        <w:t xml:space="preserve"> GV nhận xét, dặn viết bài ở Tiết 9.</w:t>
      </w:r>
    </w:p>
    <w:p>
      <w:pPr>
        <w:spacing w:before="80" w:after="80"/>
        <w:jc w:val="center"/>
      </w:pPr>
      <w:r>
        <w:rPr>
          <w:b/>
          <w:i w:val="0"/>
        </w:rPr>
        <w:t>----------HẾT TIẾT 8 CHUYỂN SANG TIẾT 9----------</w:t>
      </w:r>
    </w:p>
    <w:p>
      <w:pPr>
        <w:spacing w:before="0" w:after="0"/>
        <w:jc w:val="both"/>
      </w:pPr>
      <w:r>
        <w:rPr>
          <w:b/>
          <w:i w:val="0"/>
        </w:rPr>
        <w:t>Tiết 9 – Viết bài tại lớp (45 phút)</w:t>
      </w:r>
    </w:p>
    <w:p>
      <w:pPr>
        <w:spacing w:before="0" w:after="0"/>
        <w:jc w:val="both"/>
      </w:pPr>
      <w:r>
        <w:rPr>
          <w:b/>
          <w:i w:val="0"/>
        </w:rPr>
        <w:t>Bước 1: Giao nhiệm vụ học tập:</w:t>
      </w:r>
      <w:r>
        <w:rPr>
          <w:b w:val="0"/>
          <w:i w:val="0"/>
        </w:rPr>
        <w:t xml:space="preserve"> HS viết bài hoàn chỉnh theo dàn ý; mỗi ý một đoạn có câu chủ đề; dẫn lời văn, chi tiết minh hoạ; kết hợp hài hoà lí và tình.</w:t>
      </w:r>
    </w:p>
    <w:p>
      <w:pPr>
        <w:spacing w:before="0" w:after="0"/>
        <w:jc w:val="both"/>
      </w:pPr>
      <w:r>
        <w:rPr>
          <w:b/>
          <w:i w:val="0"/>
        </w:rPr>
        <w:t>Bước 2: Thực hiện nhiệm vụ:</w:t>
      </w:r>
      <w:r>
        <w:rPr>
          <w:b w:val="0"/>
          <w:i w:val="0"/>
        </w:rPr>
        <w:t xml:space="preserve"> HS viết bài cá nhân (40 phút).</w:t>
      </w:r>
    </w:p>
    <w:p>
      <w:pPr>
        <w:spacing w:before="0" w:after="0"/>
        <w:jc w:val="both"/>
      </w:pPr>
      <w:r>
        <w:rPr>
          <w:b/>
          <w:i w:val="0"/>
        </w:rPr>
        <w:t>Bước 3: Báo cáo, thảo luận:</w:t>
      </w:r>
      <w:r>
        <w:rPr>
          <w:b w:val="0"/>
          <w:i w:val="0"/>
        </w:rPr>
        <w:t xml:space="preserve"> HS tự rà soát theo bảng kiểm (Phụ lục).</w:t>
      </w:r>
    </w:p>
    <w:p>
      <w:pPr>
        <w:spacing w:before="0" w:after="0"/>
        <w:jc w:val="both"/>
      </w:pPr>
      <w:r>
        <w:rPr>
          <w:b w:val="0"/>
          <w:i w:val="0"/>
          <w:color w:val="EE0000"/>
        </w:rPr>
        <w:t>[2.2.NC1a: Khi đánh máy lại bài, HS dùng công cụ kiểm tra chính tả trực tuyến.]</w:t>
      </w:r>
    </w:p>
    <w:p>
      <w:pPr>
        <w:spacing w:before="0" w:after="0"/>
        <w:jc w:val="both"/>
      </w:pPr>
      <w:r>
        <w:rPr>
          <w:b/>
          <w:i w:val="0"/>
        </w:rPr>
        <w:t>Bước 4: Kết luận, nhận định:</w:t>
      </w:r>
      <w:r>
        <w:rPr>
          <w:b w:val="0"/>
          <w:i w:val="0"/>
        </w:rPr>
        <w:t xml:space="preserve"> GV thu bài.</w:t>
      </w:r>
    </w:p>
    <w:p>
      <w:pPr>
        <w:spacing w:before="80" w:after="80"/>
        <w:jc w:val="center"/>
      </w:pPr>
      <w:r>
        <w:rPr>
          <w:b/>
          <w:i w:val="0"/>
        </w:rPr>
        <w:t>----------HẾT TIẾT 9 CHUYỂN SANG TIẾT 10----------</w:t>
      </w:r>
    </w:p>
    <w:p>
      <w:pPr>
        <w:spacing w:before="0" w:after="0"/>
        <w:jc w:val="both"/>
      </w:pPr>
      <w:r>
        <w:rPr>
          <w:b/>
          <w:i w:val="0"/>
        </w:rPr>
        <w:t>4. Hoạt động 4: Vận dụng – Trả bài (Dự kiến thời gian: Tiết 10)</w:t>
      </w:r>
    </w:p>
    <w:p>
      <w:pPr>
        <w:spacing w:before="0" w:after="0"/>
        <w:jc w:val="both"/>
      </w:pPr>
      <w:r>
        <w:rPr>
          <w:b/>
          <w:i w:val="0"/>
        </w:rPr>
        <w:t>a) Mục tiêu:</w:t>
      </w:r>
      <w:r>
        <w:rPr>
          <w:b w:val="0"/>
          <w:i w:val="0"/>
        </w:rPr>
        <w:t xml:space="preserve"> Tự đánh giá, chỉnh sửa bài viết.</w:t>
      </w:r>
    </w:p>
    <w:p>
      <w:pPr>
        <w:spacing w:before="0" w:after="0"/>
        <w:jc w:val="both"/>
      </w:pPr>
      <w:r>
        <w:rPr>
          <w:b/>
          <w:i w:val="0"/>
        </w:rPr>
        <w:t>b) Nội dung:</w:t>
      </w:r>
      <w:r>
        <w:rPr>
          <w:b w:val="0"/>
          <w:i w:val="0"/>
        </w:rPr>
        <w:t xml:space="preserve"> GV trả bài; HS chữa lỗi, viết lại đoạn chưa đạt.</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chung ưu điểm, hạn chế (sa vào kể lại nội dung, thiếu phân tích cách kể; dẫn chứng chưa gắn luận điểm; lỗi diễn đạt).</w:t>
      </w:r>
    </w:p>
    <w:p>
      <w:pPr>
        <w:spacing w:before="0" w:after="0"/>
        <w:jc w:val="both"/>
      </w:pPr>
      <w:r>
        <w:rPr>
          <w:b/>
          <w:i w:val="0"/>
        </w:rPr>
        <w:t>Bước 2: Thực hiện nhiệm vụ:</w:t>
      </w:r>
      <w:r>
        <w:rPr>
          <w:b w:val="0"/>
          <w:i w:val="0"/>
        </w:rPr>
        <w:t xml:space="preserve"> HS đọc lời phê, tự chữa lỗi; trao đổi bài với bạn.</w:t>
      </w:r>
    </w:p>
    <w:p>
      <w:pPr>
        <w:spacing w:before="0" w:after="0"/>
        <w:jc w:val="both"/>
      </w:pPr>
      <w:r>
        <w:rPr>
          <w:b/>
          <w:i w:val="0"/>
        </w:rPr>
        <w:t>Bước 3: Báo cáo, thảo luận:</w:t>
      </w:r>
      <w:r>
        <w:rPr>
          <w:b w:val="0"/>
          <w:i w:val="0"/>
        </w:rPr>
        <w:t xml:space="preserve"> 2 HS đọc bài/đoạn hay; lớp nhận xét.</w:t>
      </w:r>
    </w:p>
    <w:p>
      <w:pPr>
        <w:spacing w:before="0" w:after="0"/>
        <w:jc w:val="both"/>
      </w:pPr>
      <w:r>
        <w:rPr>
          <w:b/>
          <w:i w:val="0"/>
        </w:rPr>
        <w:t>Bước 4: Kết luận, nhận định:</w:t>
      </w:r>
      <w:r>
        <w:rPr>
          <w:b w:val="0"/>
          <w:i w:val="0"/>
        </w:rPr>
        <w:t xml:space="preserve"> HS viết lại một đoạn chưa đạt, nộp qua Google Classroom; GV chấm theo rubric.</w:t>
      </w:r>
    </w:p>
    <w:p>
      <w:pPr>
        <w:spacing w:before="80" w:after="80"/>
        <w:jc w:val="center"/>
      </w:pPr>
      <w:r>
        <w:rPr>
          <w:b/>
          <w:i w:val="0"/>
        </w:rPr>
        <w:t>----------HẾT TIẾT 10 CHUYỂN SANG TIẾT 11----------</w:t>
      </w:r>
    </w:p>
    <w:p>
      <w:pPr>
        <w:spacing w:before="60" w:after="0"/>
        <w:jc w:val="both"/>
      </w:pPr>
      <w:r>
        <w:rPr>
          <w:b/>
          <w:i w:val="0"/>
        </w:rPr>
        <w:t>D. NÓI VÀ NGHE: THUYẾT TRÌNH VỀ NGHỆ THUẬT KỂ CHUYỆN TRONG MỘT TÁC PHẨM TRUYỆN</w:t>
      </w:r>
    </w:p>
    <w:p>
      <w:pPr>
        <w:spacing w:before="0" w:after="0"/>
        <w:jc w:val="center"/>
      </w:pPr>
      <w:r>
        <w:rPr>
          <w:b w:val="0"/>
          <w:i w:val="0"/>
        </w:rPr>
        <w:t>(Dự kiến thời gian: 1 tiết – Tiết 11)</w:t>
      </w:r>
    </w:p>
    <w:p>
      <w:pPr>
        <w:spacing w:before="60" w:after="0"/>
        <w:jc w:val="both"/>
      </w:pPr>
      <w:r>
        <w:rPr>
          <w:b/>
          <w:i w:val="0"/>
        </w:rPr>
        <w:t>I. MỤC TIÊU</w:t>
      </w:r>
    </w:p>
    <w:p>
      <w:pPr>
        <w:spacing w:before="0" w:after="0"/>
        <w:jc w:val="both"/>
      </w:pPr>
      <w:r>
        <w:rPr>
          <w:b/>
          <w:i w:val="0"/>
        </w:rPr>
        <w:t>1. Kiến thức:</w:t>
      </w:r>
      <w:r>
        <w:rPr>
          <w:b w:val="0"/>
          <w:i w:val="0"/>
        </w:rPr>
        <w:t xml:space="preserve"> Giới thiệu thông tin cơ bản về tác phẩm; nêu được các khía cạnh trong nghệ thuật kể chuyện; trình bày phát hiện cá nhân; tôn trọng những cách cảm nhận đa dạng.</w:t>
      </w:r>
    </w:p>
    <w:p>
      <w:pPr>
        <w:spacing w:before="0" w:after="0"/>
        <w:jc w:val="both"/>
      </w:pPr>
      <w:r>
        <w:rPr>
          <w:b/>
          <w:i w:val="0"/>
        </w:rPr>
        <w:t>2. Năng lực:</w:t>
      </w:r>
      <w:r>
        <w:rPr>
          <w:b w:val="0"/>
          <w:i w:val="0"/>
        </w:rPr>
        <w:t xml:space="preserve"> Năng lực giao tiếp, hợp tác, thuyết trình.</w:t>
      </w:r>
    </w:p>
    <w:p>
      <w:pPr>
        <w:spacing w:before="0" w:after="0"/>
        <w:jc w:val="both"/>
      </w:pPr>
      <w:r>
        <w:rPr>
          <w:b/>
          <w:i w:val="0"/>
        </w:rPr>
        <w:t>3. Năng lực số:</w:t>
      </w:r>
    </w:p>
    <w:p>
      <w:pPr>
        <w:spacing w:before="0" w:after="0"/>
        <w:jc w:val="both"/>
      </w:pPr>
      <w:r>
        <w:rPr>
          <w:b w:val="0"/>
          <w:i w:val="0"/>
          <w:color w:val="EE0000"/>
        </w:rPr>
        <w:t>- 2.1.NC1a: Chia sẻ bài thuyết trình, thu phản hồi qua Padlet.</w:t>
      </w:r>
    </w:p>
    <w:p>
      <w:pPr>
        <w:spacing w:before="0" w:after="0"/>
        <w:jc w:val="both"/>
      </w:pPr>
      <w:r>
        <w:rPr>
          <w:b w:val="0"/>
          <w:i w:val="0"/>
          <w:color w:val="EE0000"/>
        </w:rPr>
        <w:t>- 6.3.NC1a: Thiết kế slide, sơ đồ minh hoạ bài thuyết trình.</w:t>
      </w:r>
    </w:p>
    <w:p>
      <w:pPr>
        <w:spacing w:before="0" w:after="0"/>
        <w:jc w:val="both"/>
      </w:pPr>
      <w:r>
        <w:rPr>
          <w:b/>
          <w:i w:val="0"/>
        </w:rPr>
        <w:t>4. Phẩm chất:</w:t>
      </w:r>
      <w:r>
        <w:rPr>
          <w:b w:val="0"/>
          <w:i w:val="0"/>
        </w:rPr>
        <w:t xml:space="preserve"> Tự tin, tôn trọng người nghe.</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tr.46 – 47; bài viết của HS.</w:t>
      </w:r>
    </w:p>
    <w:p>
      <w:pPr>
        <w:spacing w:before="60" w:after="0"/>
        <w:jc w:val="both"/>
      </w:pPr>
      <w:r>
        <w:rPr>
          <w:b/>
          <w:i w:val="0"/>
        </w:rPr>
        <w:t>III. TIẾN TRÌNH DẠY HỌC</w:t>
      </w:r>
    </w:p>
    <w:p>
      <w:pPr>
        <w:spacing w:before="0" w:after="0"/>
        <w:jc w:val="both"/>
      </w:pPr>
      <w:r>
        <w:rPr>
          <w:b/>
          <w:i w:val="0"/>
        </w:rPr>
        <w:t>Hoạt động 1: Mở đầu – Chuẩn bị nói (Dự kiến thời gian: 10 phút)</w:t>
      </w:r>
    </w:p>
    <w:p>
      <w:pPr>
        <w:spacing w:before="0" w:after="0"/>
        <w:jc w:val="both"/>
      </w:pPr>
      <w:r>
        <w:rPr>
          <w:b/>
          <w:i w:val="0"/>
        </w:rPr>
        <w:t>a) Mục tiêu:</w:t>
      </w:r>
      <w:r>
        <w:rPr>
          <w:b w:val="0"/>
          <w:i w:val="0"/>
        </w:rPr>
        <w:t xml:space="preserve"> Xác định nội dung, cách trình bày.</w:t>
      </w:r>
    </w:p>
    <w:p>
      <w:pPr>
        <w:spacing w:before="0" w:after="0"/>
        <w:jc w:val="both"/>
      </w:pPr>
      <w:r>
        <w:rPr>
          <w:b/>
          <w:i w:val="0"/>
        </w:rPr>
        <w:t>b) Nội dung:</w:t>
      </w:r>
      <w:r>
        <w:rPr>
          <w:b w:val="0"/>
          <w:i w:val="0"/>
        </w:rPr>
        <w:t xml:space="preserve"> HS dựa vào bài viết, chọn ý quan trọng: Tại sao cần quan tâm đến nghệ thuật kể chuyện ở truyện này? – Câu chuyện và truyện kể – Người kể chuyện và điểm nhìn – Đặc điểm lời trần thuật – Ý nghĩa của nghệ thuật kể chuyện.</w:t>
      </w:r>
    </w:p>
    <w:p>
      <w:pPr>
        <w:spacing w:before="0" w:after="0"/>
        <w:jc w:val="both"/>
      </w:pPr>
      <w:r>
        <w:rPr>
          <w:b/>
          <w:i w:val="0"/>
        </w:rPr>
        <w:t>c) Sản phẩm:</w:t>
      </w:r>
      <w:r>
        <w:rPr>
          <w:b w:val="0"/>
          <w:i w:val="0"/>
        </w:rPr>
        <w:t xml:space="preserve"> Dàn ý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rà soát dàn ý nói, slide.</w:t>
      </w:r>
    </w:p>
    <w:p>
      <w:pPr>
        <w:spacing w:before="0" w:after="0"/>
        <w:jc w:val="both"/>
      </w:pPr>
      <w:r>
        <w:rPr>
          <w:b/>
          <w:i w:val="0"/>
        </w:rPr>
        <w:t>Bước 2: Thực hiện nhiệm vụ:</w:t>
      </w:r>
      <w:r>
        <w:rPr>
          <w:b w:val="0"/>
          <w:i w:val="0"/>
        </w:rPr>
        <w:t xml:space="preserve"> HS chuẩn bị.</w:t>
      </w:r>
    </w:p>
    <w:p>
      <w:pPr>
        <w:spacing w:before="0" w:after="0"/>
        <w:jc w:val="both"/>
      </w:pPr>
      <w:r>
        <w:rPr>
          <w:b/>
          <w:i w:val="0"/>
        </w:rPr>
        <w:t>Bước 3: Báo cáo, thảo luận:</w:t>
      </w:r>
      <w:r>
        <w:rPr>
          <w:b w:val="0"/>
          <w:i w:val="0"/>
        </w:rPr>
        <w:t xml:space="preserve"> HS đăng kí trình bày.</w:t>
      </w:r>
    </w:p>
    <w:p>
      <w:pPr>
        <w:spacing w:before="0" w:after="0"/>
        <w:jc w:val="both"/>
      </w:pPr>
      <w:r>
        <w:rPr>
          <w:b/>
          <w:i w:val="0"/>
        </w:rPr>
        <w:t>Bước 4: Kết luận, nhận định:</w:t>
      </w:r>
      <w:r>
        <w:rPr>
          <w:b w:val="0"/>
          <w:i w:val="0"/>
        </w:rPr>
        <w:t xml:space="preserve"> GV nêu tiêu chí đánh giá.</w:t>
      </w:r>
    </w:p>
    <w:p>
      <w:pPr>
        <w:spacing w:before="0" w:after="0"/>
        <w:jc w:val="both"/>
      </w:pPr>
      <w:r>
        <w:rPr>
          <w:b/>
          <w:i w:val="0"/>
        </w:rPr>
        <w:t>Hoạt động 2: Thực hành nói (Dự kiến thời gian: 20 phút)</w:t>
      </w:r>
    </w:p>
    <w:p>
      <w:pPr>
        <w:spacing w:before="0" w:after="0"/>
        <w:jc w:val="both"/>
      </w:pPr>
      <w:r>
        <w:rPr>
          <w:b/>
          <w:i w:val="0"/>
        </w:rPr>
        <w:t>a) Mục tiêu:</w:t>
      </w:r>
      <w:r>
        <w:rPr>
          <w:b w:val="0"/>
          <w:i w:val="0"/>
        </w:rPr>
        <w:t xml:space="preserve"> Thuyết trình rõ ràng, hấp dẫn.</w:t>
      </w:r>
    </w:p>
    <w:p>
      <w:pPr>
        <w:spacing w:before="0" w:after="0"/>
        <w:jc w:val="both"/>
      </w:pPr>
      <w:r>
        <w:rPr>
          <w:b/>
          <w:i w:val="0"/>
        </w:rPr>
        <w:t>b) Nội dung:</w:t>
      </w:r>
      <w:r>
        <w:rPr>
          <w:b w:val="0"/>
          <w:i w:val="0"/>
        </w:rPr>
        <w:t xml:space="preserve"> 3 – 4 HS thuyết trình (mỗi bài 4 – 5 phút): mở đầu thu hút, triển khai kết hợp trình chiếu, kết luận khái quát.</w:t>
      </w:r>
    </w:p>
    <w:p>
      <w:pPr>
        <w:spacing w:before="0" w:after="0"/>
        <w:jc w:val="both"/>
      </w:pPr>
      <w:r>
        <w:rPr>
          <w:b/>
          <w:i w:val="0"/>
        </w:rPr>
        <w:t>c) Sản phẩm:</w:t>
      </w:r>
      <w:r>
        <w:rPr>
          <w:b w:val="0"/>
          <w:i w:val="0"/>
        </w:rPr>
        <w:t xml:space="preserve"> Bài thuyết trình.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HS trình bày.</w:t>
      </w:r>
    </w:p>
    <w:p>
      <w:pPr>
        <w:spacing w:before="0" w:after="0"/>
        <w:jc w:val="both"/>
      </w:pPr>
      <w:r>
        <w:rPr>
          <w:b w:val="0"/>
          <w:i w:val="0"/>
          <w:color w:val="EE0000"/>
        </w:rPr>
        <w:t>[6.3.NC1a: HS trình chiếu slide, sơ đồ minh hoạ.]</w:t>
      </w:r>
    </w:p>
    <w:p>
      <w:pPr>
        <w:spacing w:before="0" w:after="0"/>
        <w:jc w:val="both"/>
      </w:pPr>
      <w:r>
        <w:rPr>
          <w:b/>
          <w:i w:val="0"/>
        </w:rPr>
        <w:t>Bước 2: Thực hiện nhiệm vụ:</w:t>
      </w:r>
      <w:r>
        <w:rPr>
          <w:b w:val="0"/>
          <w:i w:val="0"/>
        </w:rPr>
        <w:t xml:space="preserve"> HS thuyết trình; người nghe ghi chép.</w:t>
      </w:r>
    </w:p>
    <w:p>
      <w:pPr>
        <w:spacing w:before="0" w:after="0"/>
        <w:jc w:val="both"/>
      </w:pPr>
      <w:r>
        <w:rPr>
          <w:b/>
          <w:i w:val="0"/>
        </w:rPr>
        <w:t>Bước 3: Báo cáo, thảo luận:</w:t>
      </w:r>
      <w:r>
        <w:rPr>
          <w:b w:val="0"/>
          <w:i w:val="0"/>
        </w:rPr>
        <w:t xml:space="preserve"> Người nghe đặt câu hỏi, chia sẻ điểm tâm đắc, điểm băn khoăn; người nói trả lời cởi mở.</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Tự đánh giá, đánh giá đồng đẳng.</w:t>
      </w:r>
    </w:p>
    <w:p>
      <w:pPr>
        <w:spacing w:before="0" w:after="0"/>
        <w:jc w:val="both"/>
      </w:pPr>
      <w:r>
        <w:rPr>
          <w:b/>
          <w:i w:val="0"/>
        </w:rPr>
        <w:t>b) Nội dung:</w:t>
      </w:r>
      <w:r>
        <w:rPr>
          <w:b w:val="0"/>
          <w:i w:val="0"/>
        </w:rPr>
        <w:t xml:space="preserve"> Bảng tiêu chí SGK tr.47 (Phụ lục).</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đánh giá theo bảng.</w:t>
      </w:r>
    </w:p>
    <w:p>
      <w:pPr>
        <w:spacing w:before="0" w:after="0"/>
        <w:jc w:val="both"/>
      </w:pPr>
      <w:r>
        <w:rPr>
          <w:b w:val="0"/>
          <w:i w:val="0"/>
          <w:color w:val="EE0000"/>
        </w:rPr>
        <w:t>- HS gửi nhận xét, câu hỏi lên Padlet của lớp.</w:t>
      </w:r>
    </w:p>
    <w:p>
      <w:pPr>
        <w:spacing w:before="0" w:after="0"/>
        <w:jc w:val="both"/>
      </w:pPr>
      <w:r>
        <w:rPr>
          <w:b/>
          <w:i w:val="0"/>
        </w:rPr>
        <w:t>Bước 2: Thực hiện nhiệm vụ:</w:t>
      </w:r>
      <w:r>
        <w:rPr>
          <w:b w:val="0"/>
          <w:i w:val="0"/>
        </w:rPr>
        <w:t xml:space="preserve"> HS chấm.</w:t>
      </w:r>
    </w:p>
    <w:p>
      <w:pPr>
        <w:spacing w:before="0" w:after="0"/>
        <w:jc w:val="both"/>
      </w:pPr>
      <w:r>
        <w:rPr>
          <w:b/>
          <w:i w:val="0"/>
        </w:rPr>
        <w:t>Bước 3: Báo cáo, thảo luận:</w:t>
      </w:r>
      <w:r>
        <w:rPr>
          <w:b w:val="0"/>
          <w:i w:val="0"/>
        </w:rPr>
        <w:t xml:space="preserve"> 2 HS chia sẻ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phản hồi trên Padlet có văn hoá.]</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kiến thức; vận dụng kĩ năng đọc.</w:t>
      </w:r>
    </w:p>
    <w:p>
      <w:pPr>
        <w:spacing w:before="0" w:after="0"/>
        <w:jc w:val="both"/>
      </w:pPr>
      <w:r>
        <w:rPr>
          <w:b/>
          <w:i w:val="0"/>
        </w:rPr>
        <w:t>b) Nội dung:</w:t>
      </w:r>
      <w:r>
        <w:rPr>
          <w:b w:val="0"/>
          <w:i w:val="0"/>
        </w:rPr>
        <w:t xml:space="preserve"> Củng cố, mở rộng (SGK tr.47) và Thực hành đọc Cải ơi! (Nguyễn Ngọc Tư, SGK tr.48 – 53).</w:t>
      </w:r>
    </w:p>
    <w:p>
      <w:pPr>
        <w:spacing w:before="0" w:after="0"/>
        <w:jc w:val="both"/>
      </w:pPr>
      <w:r>
        <w:rPr>
          <w:b/>
          <w:i w:val="0"/>
        </w:rPr>
        <w:t>c) Sản phẩm:</w:t>
      </w:r>
      <w:r>
        <w:rPr>
          <w:b w:val="0"/>
          <w:i w:val="0"/>
        </w:rPr>
        <w:t xml:space="preserve"> Câu trả lời của HS; gợi ý:</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Phương diện</w:t>
            </w:r>
          </w:p>
        </w:tc>
        <w:tc>
          <w:tcPr>
            <w:tcW w:type="dxa" w:w="3307"/>
            <w:shd w:val="clear" w:color="auto" w:fill="DCE6F2"/>
          </w:tcPr>
          <w:p>
            <w:pPr>
              <w:spacing w:before="80" w:after="0"/>
              <w:jc w:val="center"/>
            </w:pPr>
            <w:r>
              <w:rPr>
                <w:b/>
                <w:i w:val="0"/>
              </w:rPr>
              <w:t>Vợ nhặt (Kim Lân)</w:t>
            </w:r>
          </w:p>
        </w:tc>
        <w:tc>
          <w:tcPr>
            <w:tcW w:type="dxa" w:w="3307"/>
            <w:shd w:val="clear" w:color="auto" w:fill="DCE6F2"/>
          </w:tcPr>
          <w:p>
            <w:pPr>
              <w:spacing w:before="80" w:after="0"/>
              <w:jc w:val="center"/>
            </w:pPr>
            <w:r>
              <w:rPr>
                <w:b/>
                <w:i w:val="0"/>
              </w:rPr>
              <w:t>Chí Phèo (Nam Cao)</w:t>
            </w:r>
          </w:p>
        </w:tc>
      </w:tr>
      <w:tr>
        <w:tc>
          <w:tcPr>
            <w:tcW w:type="dxa" w:w="3307"/>
          </w:tcPr>
          <w:p>
            <w:pPr>
              <w:spacing w:before="0" w:after="0"/>
              <w:jc w:val="both"/>
            </w:pPr>
            <w:r>
              <w:rPr>
                <w:b w:val="0"/>
                <w:i w:val="0"/>
              </w:rPr>
              <w:t>Người kể chuyện</w:t>
            </w:r>
          </w:p>
        </w:tc>
        <w:tc>
          <w:tcPr>
            <w:tcW w:type="dxa" w:w="3307"/>
          </w:tcPr>
          <w:p>
            <w:pPr>
              <w:spacing w:before="0" w:after="0"/>
              <w:jc w:val="both"/>
            </w:pPr>
            <w:r>
              <w:rPr>
                <w:b w:val="0"/>
                <w:i w:val="0"/>
              </w:rPr>
              <w:t>Ngôi thứ ba</w:t>
            </w:r>
          </w:p>
        </w:tc>
        <w:tc>
          <w:tcPr>
            <w:tcW w:type="dxa" w:w="3307"/>
          </w:tcPr>
          <w:p>
            <w:pPr>
              <w:spacing w:before="0" w:after="0"/>
              <w:jc w:val="both"/>
            </w:pPr>
            <w:r>
              <w:rPr>
                <w:b w:val="0"/>
                <w:i w:val="0"/>
              </w:rPr>
              <w:t>Ngôi thứ ba</w:t>
            </w:r>
          </w:p>
        </w:tc>
      </w:tr>
      <w:tr>
        <w:tc>
          <w:tcPr>
            <w:tcW w:type="dxa" w:w="3307"/>
          </w:tcPr>
          <w:p>
            <w:pPr>
              <w:spacing w:before="0" w:after="0"/>
              <w:jc w:val="both"/>
            </w:pPr>
            <w:r>
              <w:rPr>
                <w:b w:val="0"/>
                <w:i w:val="0"/>
              </w:rPr>
              <w:t>Điểm nhìn</w:t>
            </w:r>
          </w:p>
        </w:tc>
        <w:tc>
          <w:tcPr>
            <w:tcW w:type="dxa" w:w="3307"/>
          </w:tcPr>
          <w:p>
            <w:pPr>
              <w:spacing w:before="0" w:after="0"/>
              <w:jc w:val="both"/>
            </w:pPr>
            <w:r>
              <w:rPr>
                <w:b w:val="0"/>
                <w:i w:val="0"/>
              </w:rPr>
              <w:t>Linh hoạt: dân xóm ngụ cư – Tràng – bà cụ Tứ</w:t>
            </w:r>
          </w:p>
        </w:tc>
        <w:tc>
          <w:tcPr>
            <w:tcW w:type="dxa" w:w="3307"/>
          </w:tcPr>
          <w:p>
            <w:pPr>
              <w:spacing w:before="0" w:after="0"/>
              <w:jc w:val="both"/>
            </w:pPr>
            <w:r>
              <w:rPr>
                <w:b w:val="0"/>
                <w:i w:val="0"/>
              </w:rPr>
              <w:t>Luân phiên: người kể – Chí Phèo – dân làng Vũ Đại</w:t>
            </w:r>
          </w:p>
        </w:tc>
      </w:tr>
      <w:tr>
        <w:tc>
          <w:tcPr>
            <w:tcW w:type="dxa" w:w="3307"/>
          </w:tcPr>
          <w:p>
            <w:pPr>
              <w:spacing w:before="0" w:after="0"/>
              <w:jc w:val="both"/>
            </w:pPr>
            <w:r>
              <w:rPr>
                <w:b w:val="0"/>
                <w:i w:val="0"/>
              </w:rPr>
              <w:t>Trình tự kể</w:t>
            </w:r>
          </w:p>
        </w:tc>
        <w:tc>
          <w:tcPr>
            <w:tcW w:type="dxa" w:w="3307"/>
          </w:tcPr>
          <w:p>
            <w:pPr>
              <w:spacing w:before="0" w:after="0"/>
              <w:jc w:val="both"/>
            </w:pPr>
            <w:r>
              <w:rPr>
                <w:b w:val="0"/>
                <w:i w:val="0"/>
              </w:rPr>
              <w:t>Hiện tại xen hồi tưởng</w:t>
            </w:r>
          </w:p>
        </w:tc>
        <w:tc>
          <w:tcPr>
            <w:tcW w:type="dxa" w:w="3307"/>
          </w:tcPr>
          <w:p>
            <w:pPr>
              <w:spacing w:before="0" w:after="0"/>
              <w:jc w:val="both"/>
            </w:pPr>
            <w:r>
              <w:rPr>
                <w:b w:val="0"/>
                <w:i w:val="0"/>
              </w:rPr>
              <w:t>Phá vỡ trình tự thời gian, mở đầu bằng tiếng chửi</w:t>
            </w:r>
          </w:p>
        </w:tc>
      </w:tr>
      <w:tr>
        <w:tc>
          <w:tcPr>
            <w:tcW w:type="dxa" w:w="3307"/>
          </w:tcPr>
          <w:p>
            <w:pPr>
              <w:spacing w:before="0" w:after="0"/>
              <w:jc w:val="both"/>
            </w:pPr>
            <w:r>
              <w:rPr>
                <w:b w:val="0"/>
                <w:i w:val="0"/>
              </w:rPr>
              <w:t>Kết thúc</w:t>
            </w:r>
          </w:p>
        </w:tc>
        <w:tc>
          <w:tcPr>
            <w:tcW w:type="dxa" w:w="3307"/>
          </w:tcPr>
          <w:p>
            <w:pPr>
              <w:spacing w:before="0" w:after="0"/>
              <w:jc w:val="both"/>
            </w:pPr>
            <w:r>
              <w:rPr>
                <w:b w:val="0"/>
                <w:i w:val="0"/>
              </w:rPr>
              <w:t>Lá cờ đỏ – niềm tin, lối thoát</w:t>
            </w:r>
          </w:p>
        </w:tc>
        <w:tc>
          <w:tcPr>
            <w:tcW w:type="dxa" w:w="3307"/>
          </w:tcPr>
          <w:p>
            <w:pPr>
              <w:spacing w:before="0" w:after="0"/>
              <w:jc w:val="both"/>
            </w:pPr>
            <w:r>
              <w:rPr>
                <w:b w:val="0"/>
                <w:i w:val="0"/>
              </w:rPr>
              <w:t>Cái lò gạch cũ – vòng luẩn quẩn</w:t>
            </w:r>
          </w:p>
        </w:tc>
      </w:tr>
    </w:tbl>
    <w:p>
      <w:pPr>
        <w:spacing w:before="0" w:after="0"/>
        <w:jc w:val="both"/>
      </w:pPr>
    </w:p>
    <w:p>
      <w:pPr>
        <w:spacing w:before="0" w:after="0"/>
        <w:jc w:val="both"/>
      </w:pPr>
      <w:r>
        <w:rPr>
          <w:b/>
          <w:i w:val="0"/>
        </w:rPr>
        <w:t>Thực hành đọc – Cải ơi!:</w:t>
      </w:r>
      <w:r>
        <w:rPr>
          <w:b w:val="0"/>
          <w:i w:val="0"/>
        </w:rPr>
        <w:t xml:space="preserve"> tóm tắt hành trình ông Năm Nhỏ đi tìm con gái (Cải) suốt nhiều năm; người kể chuyện ngôi thứ ba với điểm nhìn chủ yếu từ nhân vật ông Năm; sự đan xen hiện tại – hồi ức; tình cha con sâu nặng, nỗi đau mất mát và lòng tốt của những người xa lạ; giọng kể đậm chất Nam Bộ.</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lập bảng so sánh nghệ thuật kể chuyện của hai văn bản; đọc Cải ơi! và trả lời câu hỏi gợi ý; quay video bài thuyết trình, đăng lên nhóm lớp.</w:t>
      </w:r>
    </w:p>
    <w:p>
      <w:pPr>
        <w:spacing w:before="0" w:after="0"/>
        <w:jc w:val="both"/>
      </w:pPr>
      <w:r>
        <w:rPr>
          <w:b w:val="0"/>
          <w:i w:val="0"/>
          <w:color w:val="EE0000"/>
        </w:rPr>
        <w:t>[1.1.NC1a: HS tìm đọc thêm truyện ngắn Nguyễn Ngọc Tư trên nguồn chính thống.]</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đầu tiết học bài mới.</w:t>
      </w:r>
    </w:p>
    <w:p>
      <w:pPr>
        <w:spacing w:before="0" w:after="0"/>
        <w:jc w:val="both"/>
      </w:pPr>
      <w:r>
        <w:rPr>
          <w:b/>
          <w:i w:val="0"/>
        </w:rPr>
        <w:t>Bước 4: Kết luận, nhận định:</w:t>
      </w:r>
      <w:r>
        <w:rPr>
          <w:b w:val="0"/>
          <w:i w:val="0"/>
        </w:rPr>
        <w:t xml:space="preserve"> GV chiếu sơ đồ tư duy Bài 1.</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5" name="Picture 5"/>
            <wp:cNvGraphicFramePr>
              <a:graphicFrameLocks noChangeAspect="1"/>
            </wp:cNvGraphicFramePr>
            <a:graphic>
              <a:graphicData uri="http://schemas.openxmlformats.org/drawingml/2006/picture">
                <pic:pic>
                  <pic:nvPicPr>
                    <pic:cNvPr id="0" name="SoDoTuDuy_NGUVAN11_Bai1.png"/>
                    <pic:cNvPicPr/>
                  </pic:nvPicPr>
                  <pic:blipFill>
                    <a:blip r:embed="rId24"/>
                    <a:stretch>
                      <a:fillRect/>
                    </a:stretch>
                  </pic:blipFill>
                  <pic:spPr>
                    <a:xfrm>
                      <a:off x="0" y="0"/>
                      <a:ext cx="5940000" cy="3335425"/>
                    </a:xfrm>
                    <a:prstGeom prst="rect"/>
                  </pic:spPr>
                </pic:pic>
              </a:graphicData>
            </a:graphic>
          </wp:inline>
        </w:drawing>
      </w:r>
    </w:p>
    <w:p>
      <w:pPr>
        <w:jc w:val="center"/>
      </w:pPr>
      <w:r>
        <w:rPr>
          <w:i/>
          <w:sz w:val="20"/>
        </w:rPr>
        <w:t>Sơ đồ tư duy – Câu chuyện và điểm nhìn (TTT biên soạn theo SGK)</w:t>
      </w:r>
    </w:p>
    <w:p>
      <w:pPr>
        <w:spacing w:before="80" w:after="80"/>
        <w:jc w:val="center"/>
      </w:pPr>
      <w:r>
        <w:rPr>
          <w:b/>
          <w:i w:val="0"/>
        </w:rPr>
        <w:t>-----------HẾT TIẾT 11-----------</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Nạn đói 1945: Thảm cảnh đầy nước mắt</w:t>
            </w:r>
          </w:p>
        </w:tc>
        <w:tc>
          <w:tcPr>
            <w:tcW w:type="dxa" w:w="2282"/>
          </w:tcPr>
          <w:p>
            <w:pPr>
              <w:spacing w:before="0" w:after="0"/>
              <w:jc w:val="both"/>
            </w:pPr>
            <w:r>
              <w:rPr>
                <w:b w:val="0"/>
                <w:i w:val="0"/>
              </w:rPr>
              <w:t>Kênh VTC16 (Đài THVN)</w:t>
            </w:r>
          </w:p>
        </w:tc>
        <w:tc>
          <w:tcPr>
            <w:tcW w:type="dxa" w:w="2282"/>
          </w:tcPr>
          <w:p>
            <w:pPr>
              <w:spacing w:before="0" w:after="0"/>
              <w:jc w:val="both"/>
            </w:pPr>
            <w:r>
              <w:rPr>
                <w:b w:val="0"/>
                <w:i w:val="0"/>
              </w:rPr>
              <w:t>Hoạt động Mở đầu – Vợ nhặt (3 phút)</w:t>
            </w:r>
          </w:p>
        </w:tc>
        <w:tc>
          <w:tcPr>
            <w:tcW w:type="dxa" w:w="2282"/>
          </w:tcPr>
          <w:p>
            <w:pPr>
              <w:spacing w:before="0" w:after="0"/>
              <w:jc w:val="both"/>
            </w:pPr>
            <w:r>
              <w:rPr>
                <w:b w:val="0"/>
                <w:i w:val="0"/>
              </w:rPr>
              <w:t>https://www.youtube.com/watch?v=QTEXDAI5g2A</w:t>
            </w:r>
          </w:p>
        </w:tc>
      </w:tr>
      <w:tr>
        <w:tc>
          <w:tcPr>
            <w:tcW w:type="dxa" w:w="794"/>
          </w:tcPr>
          <w:p>
            <w:pPr>
              <w:spacing w:before="0" w:after="0"/>
              <w:jc w:val="both"/>
            </w:pPr>
            <w:r>
              <w:rPr>
                <w:b w:val="0"/>
                <w:i w:val="0"/>
              </w:rPr>
              <w:t>2</w:t>
            </w:r>
          </w:p>
        </w:tc>
        <w:tc>
          <w:tcPr>
            <w:tcW w:type="dxa" w:w="2282"/>
          </w:tcPr>
          <w:p>
            <w:pPr>
              <w:spacing w:before="0" w:after="0"/>
              <w:jc w:val="both"/>
            </w:pPr>
            <w:r>
              <w:rPr>
                <w:b w:val="0"/>
                <w:i w:val="0"/>
              </w:rPr>
              <w:t>Truyện ngắn Vợ nhặt – Kim Lân (Chương trình Thư viện sách nói)</w:t>
            </w:r>
          </w:p>
        </w:tc>
        <w:tc>
          <w:tcPr>
            <w:tcW w:type="dxa" w:w="2282"/>
          </w:tcPr>
          <w:p>
            <w:pPr>
              <w:spacing w:before="0" w:after="0"/>
              <w:jc w:val="both"/>
            </w:pPr>
            <w:r>
              <w:rPr>
                <w:b w:val="0"/>
                <w:i w:val="0"/>
              </w:rPr>
              <w:t>Thư viện Thành phố Bắc Giang</w:t>
            </w:r>
          </w:p>
        </w:tc>
        <w:tc>
          <w:tcPr>
            <w:tcW w:type="dxa" w:w="2282"/>
          </w:tcPr>
          <w:p>
            <w:pPr>
              <w:spacing w:before="0" w:after="0"/>
              <w:jc w:val="both"/>
            </w:pPr>
            <w:r>
              <w:rPr>
                <w:b w:val="0"/>
                <w:i w:val="0"/>
              </w:rPr>
              <w:t>Giao HS nghe toàn văn ở nhà</w:t>
            </w:r>
          </w:p>
        </w:tc>
        <w:tc>
          <w:tcPr>
            <w:tcW w:type="dxa" w:w="2282"/>
          </w:tcPr>
          <w:p>
            <w:pPr>
              <w:spacing w:before="0" w:after="0"/>
              <w:jc w:val="both"/>
            </w:pPr>
            <w:r>
              <w:rPr>
                <w:b w:val="0"/>
                <w:i w:val="0"/>
              </w:rPr>
              <w:t>https://www.youtube.com/watch?v=g79uSESWGdA</w:t>
            </w:r>
          </w:p>
        </w:tc>
      </w:tr>
      <w:tr>
        <w:tc>
          <w:tcPr>
            <w:tcW w:type="dxa" w:w="794"/>
          </w:tcPr>
          <w:p>
            <w:pPr>
              <w:spacing w:before="0" w:after="0"/>
              <w:jc w:val="both"/>
            </w:pPr>
            <w:r>
              <w:rPr>
                <w:b w:val="0"/>
                <w:i w:val="0"/>
              </w:rPr>
              <w:t>3</w:t>
            </w:r>
          </w:p>
        </w:tc>
        <w:tc>
          <w:tcPr>
            <w:tcW w:type="dxa" w:w="2282"/>
          </w:tcPr>
          <w:p>
            <w:pPr>
              <w:spacing w:before="0" w:after="0"/>
              <w:jc w:val="both"/>
            </w:pPr>
            <w:r>
              <w:rPr>
                <w:b w:val="0"/>
                <w:i w:val="0"/>
              </w:rPr>
              <w:t>Trước giờ xem phim “Làng Vũ Đại ngày ấy”</w:t>
            </w:r>
          </w:p>
        </w:tc>
        <w:tc>
          <w:tcPr>
            <w:tcW w:type="dxa" w:w="2282"/>
          </w:tcPr>
          <w:p>
            <w:pPr>
              <w:spacing w:before="0" w:after="0"/>
              <w:jc w:val="both"/>
            </w:pPr>
            <w:r>
              <w:rPr>
                <w:b w:val="0"/>
                <w:i w:val="0"/>
              </w:rPr>
              <w:t>VTV24</w:t>
            </w:r>
          </w:p>
        </w:tc>
        <w:tc>
          <w:tcPr>
            <w:tcW w:type="dxa" w:w="2282"/>
          </w:tcPr>
          <w:p>
            <w:pPr>
              <w:spacing w:before="0" w:after="0"/>
              <w:jc w:val="both"/>
            </w:pPr>
            <w:r>
              <w:rPr>
                <w:b w:val="0"/>
                <w:i w:val="0"/>
              </w:rPr>
              <w:t>Mở đầu Chí Phèo – giới thiệu phim chuyển thể từ tác phẩm Nam Cao</w:t>
            </w:r>
          </w:p>
        </w:tc>
        <w:tc>
          <w:tcPr>
            <w:tcW w:type="dxa" w:w="2282"/>
          </w:tcPr>
          <w:p>
            <w:pPr>
              <w:spacing w:before="0" w:after="0"/>
              <w:jc w:val="both"/>
            </w:pPr>
            <w:r>
              <w:rPr>
                <w:b w:val="0"/>
                <w:i w:val="0"/>
              </w:rPr>
              <w:t>https://www.youtube.com/watch?v=EDUX_REhg-0</w:t>
            </w:r>
          </w:p>
        </w:tc>
      </w:tr>
      <w:tr>
        <w:tc>
          <w:tcPr>
            <w:tcW w:type="dxa" w:w="794"/>
          </w:tcPr>
          <w:p>
            <w:pPr>
              <w:spacing w:before="0" w:after="0"/>
              <w:jc w:val="both"/>
            </w:pPr>
            <w:r>
              <w:rPr>
                <w:b w:val="0"/>
                <w:i w:val="0"/>
              </w:rPr>
              <w:t>4</w:t>
            </w:r>
          </w:p>
        </w:tc>
        <w:tc>
          <w:tcPr>
            <w:tcW w:type="dxa" w:w="2282"/>
          </w:tcPr>
          <w:p>
            <w:pPr>
              <w:spacing w:before="0" w:after="0"/>
              <w:jc w:val="both"/>
            </w:pPr>
            <w:r>
              <w:rPr>
                <w:b w:val="0"/>
                <w:i w:val="0"/>
              </w:rPr>
              <w:t>Chí Phèo – Nam Cao (sách nói)</w:t>
            </w:r>
          </w:p>
        </w:tc>
        <w:tc>
          <w:tcPr>
            <w:tcW w:type="dxa" w:w="2282"/>
          </w:tcPr>
          <w:p>
            <w:pPr>
              <w:spacing w:before="0" w:after="0"/>
              <w:jc w:val="both"/>
            </w:pPr>
            <w:r>
              <w:rPr>
                <w:b w:val="0"/>
                <w:i w:val="0"/>
              </w:rPr>
              <w:t>Thư viện Thành phố Bắc Giang</w:t>
            </w:r>
          </w:p>
        </w:tc>
        <w:tc>
          <w:tcPr>
            <w:tcW w:type="dxa" w:w="2282"/>
          </w:tcPr>
          <w:p>
            <w:pPr>
              <w:spacing w:before="0" w:after="0"/>
              <w:jc w:val="both"/>
            </w:pPr>
            <w:r>
              <w:rPr>
                <w:b w:val="0"/>
                <w:i w:val="0"/>
              </w:rPr>
              <w:t>Giao HS nghe toàn văn ở nhà</w:t>
            </w:r>
          </w:p>
        </w:tc>
        <w:tc>
          <w:tcPr>
            <w:tcW w:type="dxa" w:w="2282"/>
          </w:tcPr>
          <w:p>
            <w:pPr>
              <w:spacing w:before="0" w:after="0"/>
              <w:jc w:val="both"/>
            </w:pPr>
            <w:r>
              <w:rPr>
                <w:b w:val="0"/>
                <w:i w:val="0"/>
              </w:rPr>
              <w:t>https://www.youtube.com/watch?v=NgjxocPx8rI</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thông điệp/chi tiết được chọn và lí do lựa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được ý nghĩa của thông điệp/chi tiết,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Liên hệ bản thân phù hợp, chân thành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 diễn đạt mạch lạc</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về một tác phẩm truyện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tác phẩm, vấn đề (1,5 điểm)</w:t>
            </w:r>
          </w:p>
        </w:tc>
        <w:tc>
          <w:tcPr>
            <w:tcW w:type="dxa" w:w="2480"/>
          </w:tcPr>
          <w:p>
            <w:pPr>
              <w:spacing w:before="0" w:after="0"/>
              <w:jc w:val="both"/>
            </w:pPr>
            <w:r>
              <w:rPr>
                <w:b w:val="0"/>
                <w:i w:val="0"/>
              </w:rPr>
              <w:t>Giới thiệu ngắn gọn, nêu rõ các phương diện nghệ thuật sẽ phân tích (1,5)</w:t>
            </w:r>
          </w:p>
        </w:tc>
        <w:tc>
          <w:tcPr>
            <w:tcW w:type="dxa" w:w="2480"/>
          </w:tcPr>
          <w:p>
            <w:pPr>
              <w:spacing w:before="0" w:after="0"/>
              <w:jc w:val="both"/>
            </w:pPr>
            <w:r>
              <w:rPr>
                <w:b w:val="0"/>
                <w:i w:val="0"/>
              </w:rPr>
              <w:t>Có giới thiệu nhưng chưa nêu rõ phương diện (1,0)</w:t>
            </w:r>
          </w:p>
        </w:tc>
        <w:tc>
          <w:tcPr>
            <w:tcW w:type="dxa" w:w="2480"/>
          </w:tcPr>
          <w:p>
            <w:pPr>
              <w:spacing w:before="0" w:after="0"/>
              <w:jc w:val="both"/>
            </w:pPr>
            <w:r>
              <w:rPr>
                <w:b w:val="0"/>
                <w:i w:val="0"/>
              </w:rPr>
              <w:t>Thiếu hoặc lạc vấn đề (0 – 0,5)</w:t>
            </w:r>
          </w:p>
        </w:tc>
      </w:tr>
      <w:tr>
        <w:tc>
          <w:tcPr>
            <w:tcW w:type="dxa" w:w="2480"/>
          </w:tcPr>
          <w:p>
            <w:pPr>
              <w:spacing w:before="0" w:after="0"/>
              <w:jc w:val="both"/>
            </w:pPr>
            <w:r>
              <w:rPr>
                <w:b w:val="0"/>
                <w:i w:val="0"/>
              </w:rPr>
              <w:t>Phân tích nghệ thuật kể chuyện (5,0 điểm)</w:t>
            </w:r>
          </w:p>
        </w:tc>
        <w:tc>
          <w:tcPr>
            <w:tcW w:type="dxa" w:w="2480"/>
          </w:tcPr>
          <w:p>
            <w:pPr>
              <w:spacing w:before="0" w:after="0"/>
              <w:jc w:val="both"/>
            </w:pPr>
            <w:r>
              <w:rPr>
                <w:b w:val="0"/>
                <w:i w:val="0"/>
              </w:rPr>
              <w:t>Phân tích sâu, cụ thể từng phương diện; dẫn chứng tiêu biểu (4,5 – 5,0)</w:t>
            </w:r>
          </w:p>
        </w:tc>
        <w:tc>
          <w:tcPr>
            <w:tcW w:type="dxa" w:w="2480"/>
          </w:tcPr>
          <w:p>
            <w:pPr>
              <w:spacing w:before="0" w:after="0"/>
              <w:jc w:val="both"/>
            </w:pPr>
            <w:r>
              <w:rPr>
                <w:b w:val="0"/>
                <w:i w:val="0"/>
              </w:rPr>
              <w:t>Phân tích được nhưng còn chung, dẫn chứng chưa đủ (3,0 – 4,0)</w:t>
            </w:r>
          </w:p>
        </w:tc>
        <w:tc>
          <w:tcPr>
            <w:tcW w:type="dxa" w:w="2480"/>
          </w:tcPr>
          <w:p>
            <w:pPr>
              <w:spacing w:before="0" w:after="0"/>
              <w:jc w:val="both"/>
            </w:pPr>
            <w:r>
              <w:rPr>
                <w:b w:val="0"/>
                <w:i w:val="0"/>
              </w:rPr>
              <w:t>Chủ yếu kể lại nội dung (0 – 2,5)</w:t>
            </w:r>
          </w:p>
        </w:tc>
      </w:tr>
      <w:tr>
        <w:tc>
          <w:tcPr>
            <w:tcW w:type="dxa" w:w="2480"/>
          </w:tcPr>
          <w:p>
            <w:pPr>
              <w:spacing w:before="0" w:after="0"/>
              <w:jc w:val="both"/>
            </w:pPr>
            <w:r>
              <w:rPr>
                <w:b w:val="0"/>
                <w:i w:val="0"/>
              </w:rPr>
              <w:t>Đánh giá giá trị tác phẩm (1,5 điểm)</w:t>
            </w:r>
          </w:p>
        </w:tc>
        <w:tc>
          <w:tcPr>
            <w:tcW w:type="dxa" w:w="2480"/>
          </w:tcPr>
          <w:p>
            <w:pPr>
              <w:spacing w:before="0" w:after="0"/>
              <w:jc w:val="both"/>
            </w:pPr>
            <w:r>
              <w:rPr>
                <w:b w:val="0"/>
                <w:i w:val="0"/>
              </w:rPr>
              <w:t>Đánh giá xác đáng, có góc nhìn riêng (1,5)</w:t>
            </w:r>
          </w:p>
        </w:tc>
        <w:tc>
          <w:tcPr>
            <w:tcW w:type="dxa" w:w="2480"/>
          </w:tcPr>
          <w:p>
            <w:pPr>
              <w:spacing w:before="0" w:after="0"/>
              <w:jc w:val="both"/>
            </w:pPr>
            <w:r>
              <w:rPr>
                <w:b w:val="0"/>
                <w:i w:val="0"/>
              </w:rPr>
              <w:t>Có đánh giá nhưng chưa sâu (1,0)</w:t>
            </w:r>
          </w:p>
        </w:tc>
        <w:tc>
          <w:tcPr>
            <w:tcW w:type="dxa" w:w="2480"/>
          </w:tcPr>
          <w:p>
            <w:pPr>
              <w:spacing w:before="0" w:after="0"/>
              <w:jc w:val="both"/>
            </w:pPr>
            <w:r>
              <w:rPr>
                <w:b w:val="0"/>
                <w:i w:val="0"/>
              </w:rPr>
              <w:t>Không đánh giá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Bố cục rõ, mạch lạc, không lỗi (2,0)</w:t>
            </w:r>
          </w:p>
        </w:tc>
        <w:tc>
          <w:tcPr>
            <w:tcW w:type="dxa" w:w="2480"/>
          </w:tcPr>
          <w:p>
            <w:pPr>
              <w:spacing w:before="0" w:after="0"/>
              <w:jc w:val="both"/>
            </w:pPr>
            <w:r>
              <w:rPr>
                <w:b w:val="0"/>
                <w:i w:val="0"/>
              </w:rPr>
              <w:t>Còn vài lỗi nhỏ (1,0 – 1,5)</w:t>
            </w:r>
          </w:p>
        </w:tc>
        <w:tc>
          <w:tcPr>
            <w:tcW w:type="dxa" w:w="2480"/>
          </w:tcPr>
          <w:p>
            <w:pPr>
              <w:spacing w:before="0" w:after="0"/>
              <w:jc w:val="both"/>
            </w:pPr>
            <w:r>
              <w:rPr>
                <w:b w:val="0"/>
                <w:i w:val="0"/>
              </w:rPr>
              <w:t>Nhiều lỗi, bố cục lộn xộn (0 – 0,5)</w:t>
            </w:r>
          </w:p>
        </w:tc>
      </w:tr>
    </w:tbl>
    <w:p>
      <w:pPr>
        <w:spacing w:before="0" w:after="0"/>
        <w:jc w:val="both"/>
      </w:pPr>
    </w:p>
    <w:p>
      <w:pPr>
        <w:spacing w:before="80" w:after="0"/>
        <w:jc w:val="center"/>
      </w:pPr>
      <w:r>
        <w:rPr>
          <w:b/>
          <w:i w:val="0"/>
        </w:rPr>
        <w:t>Bảng đánh giá bài thuyết trình (SGK tr.47)</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Giới thiệu các thông tin cần thiết về tác phẩm truyện (tác giả, hoàn cảnh ra đời, vị trí của tác phẩm)</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Chỉ ra và đánh giá được các phương diện làm nên tính nghệ thuật của tác phẩm</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Biết phối hợp nhịp nhàng giữa phần nói và phần trình chiếu hay minh họa trực quan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Có sự tương tác tốt với người nghe, thu hút sự quan tâm của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1"/>
      <w:headerReference w:type="first" r:id="rId22"/>
      <w:footerReference w:type="first" r:id="rId23"/>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