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05 tháng 02 năm 2027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18: Một số hình thức tổ chức lãnh thổ công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33)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một số hình thức tổ chức lãnh thổ công nghiệp ở Việt Nam: khu công nghiệp, khu công nghệ cao.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so sánh KCN và khu CNC; phân tích vai trò trong phát triển kinh tế.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phân bố KCN và khu CNC; tra cứu thông tin từ Bộ KH–ĐT.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KCN tại Gia Lai (KCN Trà Đa, Nam Pleiku).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về lao động có kỹ năng cho các KCN và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đề xuất mô hình tổ chức lãnh thổ CN phù hợp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danh sách KCN và khu CNC từ Bộ KH–ĐT (mpi.gov.vn).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tổng hợp thông tin về KCN; kiểm chứng và bổ sung từ nguồn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phân bố KCN VN 2024; ảnh khu CNC Hoà Lạc và khu CNC TPHCM.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Danh sách KCN theo tỉnh (nguồn Bộ KH–ĐT 2023); số liệu lao động trong KCN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về vai trò của KCN trong thu hút đầu tư.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khu KCN Bình Dương đông công nhân (2024) và khu CNC Hoà Lạc với các công ty IT. Hỏi: '2 mô hình này có gì khác nhau về loại hình lao động, sản phẩm và mục tiêu phát triển?'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2 mô hình KCN và khu CNC.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Bài 18 phân tích hệ thống các hình thức tổ chức lãnh thổ công nghiệp hiện đại của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đặc điểm, vai trò và phân bố của KCN và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danh sách KCN từ mpi.gov.vn.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(KCN, 15'): HS nhóm hoàn thành Phiếu HT – đặc điểm, phân bố, vai trò KCN; tra cứu tỉnh có nhiều KCN nhất. ND2 (Khu CNC, 15'): cặp đôi so sánh khu CNC với KCN thông thường; tìm hiểu khu CNC Hoà Lạc, TPHCM, Đà Nẵng.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(KCN); bảng so sánh KCN vs. khu CNC.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HT. ND1: yêu cầu tra số liệu KCN Gia Lai từ mpi.gov.vn. ND2: hướng dẫn dùng AI hỏi 'So sánh KCN và khu CNC tại VN', sau đó kiểm chứng.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Gia Lai: KCN Trà Đa và Nam Pleiku đang hút vốn; định hướng xây dựng khu CNC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So sánh đặc điểm KCN và khu CNC; xác định phân bố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điền bảng so sánh KCN vs. khu CNC (đặc điểm, quy mô, ngành CN, lao động, sản phẩm, phân bố); sau đó xác định trên bản đồ 3 khu CNC lớn nhất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 KCN–khu CNC; xác định đúng 3 khu CNC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điền bảng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án; HS đối chiếu.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và dặn chuẩn bị Bài 19 –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phát triển KCN với tạo việc làm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'KCN Trà Đa (Gia Lai) thu hút lao động chủ yếu từ đâu? Em có muốn làm việc trong KCN sau khi tốt nghiệp không? Cần kỹ năng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và định hướng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liên hệ nhu cầu lao động có kỹ năng của KCN và khu CNC.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19 – Thực hành vẽ biểu đồ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Khu công nghiệp VN: Đặc điểm | Phân bố (vùng tập trung nhất) | Lao động | Vai trò (thu hút FDI, tạo việc làm, XNK).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so sánh: Tiêu chí (Loại CN chủ yếu / Quy mô / Nguồn lao động / Sản phẩm / Mục tiêu) × KCN / Khu CNC.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07 tháng 02 năm 2027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18. Tổ chức lãnh thổ CN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Các hình thức tổ chức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Điểm CN đơn lẻ  •  KCN tập trung  •  KKT ven biển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KCN VN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~400 KCN cả nước  •  40% KTTĐ phía Nam  •  Vùng Bắc Ninh-HN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18 KKT ven biển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Đặc quyền kinh tế  •  Đa chức năng  •  Kết nối cảng biển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KKT Nhơn Hội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11 700 ha  •  Cảng QN nước sâu  •  Hành lang ĐT Đông-Tây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https://trangtu66.github.io/Taode_thi_online/dia_cc_bai18_k12.html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19 (TH). Vẽ biểu đồ CN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