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12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5: Cộng đồng ASEAN: Từ ý tưởng đến hiện thực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12, 13)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tài liệu để tìm hiểu về quá trình hình thành và mục tiêu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ý tưởng, mục tiêu và kế hoạch xây dựng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nội dung ba trụ cột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những thách thức và triển vọng của Cộng đồng ASEAN; sẵn sàng tham gia các hoạt động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ba trụ cột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ý nghĩa của việc thành lập Cộng đồng ASEAN 2015.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trách nhiệm của công dân VN trong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VN là thành viên tích cực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có thái độ cởi mở, thân thiện với các quốc gia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sẵn sàng tham gia xây dựng Cộng đồng ASEAN, bắt đầu từ học tập và giao lưu văn hoá.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Trụ cột Văn hoá–Xã hội ASEAN bảo vệ quyền con người; liên hệ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Cộng đồng ASEAN với 3 trụ cột; ảnh lễ tuyên bố thành lập Cộng đồng ASEAN 31/12/2015.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Tầm nhìn ASEAN 2025 (trích); SGK Lịch sử 12 tr.40–47.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Cộng đồng ASEAN qua biểu tượng và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logo Cộng đồng ASEAN (bó lúa 10 cây trên nền xanh tím). Hỏi: '10 cây lúa và màu sắc trong logo tượng trưng cho điều gì? Cộng đồng ASEAN được thành lập khi nào và gồm mấy trụ cột?'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giải thích được biểu trưng logo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logo,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tra cứu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HS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3 trụ cột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ý tưởng, mục tiêu, 3 trụ cột, thách thức và triển vọng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12 – ND1 (Ý tưởng và mục tiêu, 20'): HS đọc SGK tr.40–42, nêu ý tưởng Cộng đồng ASEAN (Tầm nhìn 2020 → 2025); mục tiêu '3P': Người dân, Hoà bình, Thịnh vượng. ND2 (Ba trụ cột, 25'): 3 nhóm, mỗi nhóm nghiên cứu 1 trụ cột (Chính trị–an ninh / Kinh tế / Văn hoá–xã hội), trình bày cho nhau nghe (kỹ thuật mảnh ghép). TIẾT 13 – ND3 (Thách thức và triển vọng, 25'): Cặp đôi đọc SGK tr.45–47, liệt kê 3 thách thức và 3 triển vọng; thảo luận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3 trụ cột Cộng đồng ASEAN; bảng thách thức–triển vọng.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 đôi, giao tư liệu.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3 nhóm trình bày 3 trụ cột; cặp đôi trình bày thách thức–triển vọng.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Cộng đồng ASEAN thành lập 31/12/2015 gồm 3 trụ cột. Thách thức: bất bình đẳng, xung đột Biển Đông, khoảng cách phát triển. Triển vọng: khu vực hoà bình–thịnh vượng–người dân là trung tâm. Liên hệ VN: tham gia tích cực cả 3 trụ cột.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sơ đồ 3 trụ cột và nêu 1 thách thức của Cộng đồng ASEAN liên quan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sơ đồ 3 trụ cột (tên, mục tiêu, 2 hoạt động tiêu biểu mỗi trụ cột); nêu 1 thách thức ảnh hưởng trực tiếp đến VN và giải thích.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3 trụ cột; 1 thách thức với giải thích liên hệ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sơ đồ mẫu; 2 HS đọc phần thách thức.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Thực hành chủ đề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Tìm hiểu hoạt động thực tiễn của học sinh trong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'Là học sinh Việt Nam, em có thể tham gia xây dựng Cộng đồng ASEAN bằng cách nào? Kể 2 hành động cụ thể.'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2 hành động thiết thực.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cặp đôi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cặp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xét: học tiếng Anh, tìm hiểu văn hoá ASEAN, giao lưu học sinh ASEAN, mua hàng ASEAN…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Ba trụ cột (3 bảng): Tên trụ cột | Mục tiêu | Cơ quan phụ trách | 3 hoạt động tiêu biểu | Ví dụ liên quan VN.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14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5. Cộng đồng ASEAN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Cộng đồng ASEAN 2015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31/12/2015 thành lập  •  3 trụ cột: APSC–AEC–ASCC  •  Thị trường chung 660 triệu dân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AEC – Kinh tế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Thị trường chung  •  AFTA tự do thương mại  •  Di chuyển lao động tự do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APSC – An ninh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Hòa bình, ổn định khu vực  •  ARF – diễn đàn an ninh  •  Không phổ biến vũ khí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Tầm nhìn 2025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Gắn kết–tự cường  •  Vì nhân dân  •  VN: Chủ tịch 2020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https://trangtu66.github.io/Taode_thi_online/su_cc_bai5_k12.html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TH2. ASEAN – Những chặng đường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