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cs="Times New Roman"/>
          <w:sz w:val="24"/>
        </w:rPr>
        <w:t>Thời gian thực hiện: (Số tiết 1: T25)</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hỗ trợ bạn cùng nhóm ôn những phần còn yếu.</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Nắm được kiến thức cơ bản Bài 1 – Bài 5 ở mức Nhận biết – Thông hiểu; làm được Phần I, Phần II của phiếu luyện tập và Câu 10, 11 của Phần III.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Biết cấu trúc đề kiểm tra giữa kì I và các điều chỉnh dành cho HSKT khi làm bài (chỗ ngồi, thêm thời gian, được nghỉ giãn cơ).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Làm được các câu đại số của phiếu luyện tập (không có câu bắt buộc nhìn hình vẽ, đồ thị); biết các điều chỉnh khi kiểm tra: đề riêng in A4/A3 cỡ 20pt phông Arial, khoanh trực tiếp trên đề hoặc thi vấn đáp, cộng thêm 20 – 30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cs="Times New Roman"/>
                <w:sz w:val="24"/>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 HĐ4</w:t>
            </w:r>
          </w:p>
        </w:tc>
        <w:tc>
          <w:tcPr>
            <w:tcW w:type="dxa" w:w="3515"/>
            <w:vAlign w:val="center"/>
          </w:tcPr>
          <w:p>
            <w:pPr>
              <w:spacing w:before="0" w:after="20" w:line="264" w:lineRule="auto"/>
              <w:jc w:val="left"/>
            </w:pPr>
            <w:r>
              <w:rPr>
                <w:rFonts w:ascii="Times New Roman" w:hAnsi="Times New Roman" w:eastAsia="Times New Roman" w:cs="Times New Roman"/>
                <w:sz w:val="24"/>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cs="Times New Roman"/>
                <w:sz w:val="24"/>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cs="Times New Roman"/>
                <w:sz w:val="24"/>
              </w:rPr>
              <w:t>Củng cố, HĐ4 (ở nhà)</w:t>
            </w:r>
          </w:p>
        </w:tc>
        <w:tc>
          <w:tcPr>
            <w:tcW w:type="dxa" w:w="3515"/>
            <w:vAlign w:val="center"/>
          </w:tcPr>
          <w:p>
            <w:pPr>
              <w:spacing w:before="0" w:after="20" w:line="264" w:lineRule="auto"/>
              <w:jc w:val="left"/>
            </w:pPr>
            <w:r>
              <w:rPr>
                <w:rFonts w:ascii="Times New Roman" w:hAnsi="Times New Roman" w:eastAsia="Times New Roman" w:cs="Times New Roman"/>
                <w:sz w:val="24"/>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cs="Times New Roman"/>
                <w:sz w:val="24"/>
              </w:rPr>
              <w:t>Theo dõi kết quả, chữa câu nhiều HS sai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Phiếu luyện tập in sẵn (phóng to cỡ chữ 14), phiếu trả lời đặt sẵn tại bàn; đệm tựa lưng. Đệm tựa lưng, giá đỡ sách;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(T25)</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(T25)</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cấu trúc đề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thì </w:t>
      </w:r>
      <m:oMath>
        <m:sSub>
          <m:e>
            <m:r>
              <m:t>x</m:t>
            </m:r>
          </m:e>
          <m:sub>
            <m:r>
              <m:t>0</m:t>
            </m:r>
          </m:sub>
        </m:sSub>
      </m:oMath>
      <w:r>
        <w:rPr>
          <w:rFonts w:ascii="Times New Roman" w:hAnsi="Times New Roman" w:eastAsia="Times New Roman" w:cs="Times New Roman"/>
          <w:sz w:val="24"/>
        </w:rPr>
        <w:t xml:space="preserve"> là điểm cực trị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b>
          <m:e>
            <m:r>
              <m:t>lim</m:t>
            </m:r>
          </m:e>
          <m:sub>
            <m:r>
              <m:t>x→</m:t>
            </m:r>
            <m:sSub>
              <m:e>
                <m:r>
                  <m:t>x</m:t>
                </m:r>
              </m:e>
              <m:sub>
                <m:r>
                  <m:t>0</m:t>
                </m:r>
              </m:sub>
            </m:sSub>
          </m:sub>
        </m:sSub>
        <m:r>
          <m:t>f(x)</m:t>
        </m:r>
      </m:oMath>
      <w:r>
        <w:rPr>
          <w:rFonts w:ascii="Times New Roman" w:hAnsi="Times New Roman" w:eastAsia="Times New Roman" w:cs="Times New Roman"/>
          <w:sz w:val="24"/>
        </w:rPr>
        <w:t xml:space="preserve"> là một số thực thì đường thẳng </w:t>
      </w:r>
      <m:oMath>
        <m:r>
          <m:t>x=</m:t>
        </m:r>
        <m:sSub>
          <m:e>
            <m:r>
              <m:t>x</m:t>
            </m:r>
          </m:e>
          <m:sub>
            <m:r>
              <m:t>0</m:t>
            </m:r>
          </m:sub>
        </m:sSub>
      </m:oMath>
      <w:r>
        <w:rPr>
          <w:rFonts w:ascii="Times New Roman" w:hAnsi="Times New Roman" w:eastAsia="Times New Roman" w:cs="Times New Roman"/>
          <w:sz w:val="24"/>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Đồ thị hàm số bậc ba luôn có tâm đối xứng.</w:t>
      </w:r>
    </w:p>
    <w:p>
      <w:pPr>
        <w:spacing w:before="0" w:after="60" w:line="264" w:lineRule="auto"/>
        <w:jc w:val="both"/>
      </w:pPr>
      <w:r>
        <w:rPr>
          <w:rFonts w:ascii="Times New Roman" w:hAnsi="Times New Roman" w:eastAsia="Times New Roman" w:cs="Times New Roman"/>
          <w:sz w:val="24"/>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Câu trả lời: Sai (ví dụ </w:t>
      </w:r>
      <m:oMath>
        <m:r>
          <m:t>y=</m:t>
        </m:r>
        <m:sSup>
          <m:e>
            <m:r>
              <m:t>x</m:t>
            </m:r>
          </m:e>
          <m:sup>
            <m:r>
              <m:t>3</m:t>
            </m:r>
          </m:sup>
        </m:sSup>
      </m:oMath>
      <w:r>
        <w:rPr>
          <w:rFonts w:ascii="Times New Roman" w:hAnsi="Times New Roman" w:eastAsia="Times New Roman" w:cs="Times New Roman"/>
          <w:sz w:val="24"/>
        </w:rPr>
        <w:t xml:space="preserve"> tại </w:t>
      </w:r>
      <m:oMath>
        <m:r>
          <m:t>x=0</m:t>
        </m:r>
      </m:oMath>
      <w:r>
        <w:rPr>
          <w:rFonts w:ascii="Times New Roman" w:hAnsi="Times New Roman" w:eastAsia="Times New Roman" w:cs="Times New Roman"/>
          <w:sz w:val="24"/>
        </w:rPr>
        <w:t>); Đúng; Đúng; Đúng. HS ghi cấu trúc đề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kiến thức; giới thiệu cấu trúc đề và cách tính điểm: Phần I mỗi câu 0,25 điểm; Phần II mỗi ý đúng 0,25 điểm; Phần III mỗi câu 0,5 điểm (theo ma trận đề của tổ).</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vận động: HS trả lời Đúng/Sai bằng thẻ tại chỗ; GV thông báo riêng các điều chỉnh khi kiểm tra: ngồi bàn đầu gần cửa (phòng tầng 1), được dùng đệm tựa lưng, vươn vai tại chỗ 2 – 3 phút, cộng thêm 15 – 20 phút nếu cần. · KT nhìn: GV đọc to các khẳng định; HS trả lời Đúng/Sai bằng miệng; GV thông báo riêng điều chỉnh khi kiểm tra: đề in chữ to 20pt, khoanh trên đề (miễn tô phiếu), có thể có người đọc đề, cộng thêm 20 – 30 phút.</w:t>
      </w:r>
    </w:p>
    <w:p>
      <w:pPr>
        <w:keepNext/>
        <w:spacing w:before="80" w:after="60" w:line="264" w:lineRule="auto"/>
        <w:jc w:val="left"/>
      </w:pPr>
      <w:r>
        <w:rPr>
          <w:rFonts w:ascii="Times New Roman" w:hAnsi="Times New Roman" w:eastAsia="Times New Roman" w:cs="Times New Roman"/>
          <w:b/>
          <w:sz w:val="24"/>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 Câu 1 – 8</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từng câu (1 phút/câu);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phân biệt điểm cực trị (giá trị </w:t>
      </w:r>
      <m:oMath>
        <m:r>
          <m:t>x</m:t>
        </m:r>
      </m:oMath>
      <w:r>
        <w:rPr>
          <w:rFonts w:ascii="Times New Roman" w:hAnsi="Times New Roman" w:eastAsia="Times New Roman" w:cs="Times New Roman"/>
          <w:sz w:val="24"/>
        </w:rPr>
        <w:t>) với giá trị cực trị (</w:t>
      </w:r>
      <m:oMath>
        <m:r>
          <m:t>y</m:t>
        </m:r>
      </m:oMath>
      <w:r>
        <w:rPr>
          <w:rFonts w:ascii="Times New Roman" w:hAnsi="Times New Roman" w:eastAsia="Times New Roman" w:cs="Times New Roman"/>
          <w:sz w:val="24"/>
        </w:rPr>
        <w:t>); kiểm tra rút gọn trước khi kết luận tiệm cận đứng.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vận động: HS giơ thẻ tại chỗ; tập trung các câu Biết, Hiểu; dùng máy tính cầm tay kiểm tra nhanh. · KT nhìn: Phiếu luyện tập in chữ to 20pt; GV đọc to câu hỏi và phương án; HS trả lời miệng; bạn đọc kết quả máy tính.</w:t>
      </w:r>
    </w:p>
    <w:p>
      <w:pPr>
        <w:keepNext/>
        <w:spacing w:before="80" w:after="60" w:line="264" w:lineRule="auto"/>
        <w:jc w:val="left"/>
      </w:pPr>
      <w:r>
        <w:rPr>
          <w:rFonts w:ascii="Times New Roman" w:hAnsi="Times New Roman" w:eastAsia="Times New Roman" w:cs="Times New Roman"/>
          <w:b/>
          <w:sz w:val="24"/>
        </w:rPr>
        <w:t>3. Hoạt động 3: Luyện tập Phần II – Trắc nghiệm đúng sai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 Câu 9</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Câu 9: a) Đúng; b) Đúng; c) Sai (</w:t>
      </w:r>
      <m:oMath>
        <m:sSub>
          <m:e>
            <m:r>
              <m:t>y</m:t>
            </m:r>
          </m:e>
          <m:sub>
            <m:r>
              <m:t>CĐ</m:t>
            </m:r>
          </m:sub>
        </m:sSub>
        <m:r>
          <m:t>=5</m:t>
        </m:r>
      </m:oMath>
      <w:r>
        <w:rPr>
          <w:rFonts w:ascii="Times New Roman" w:hAnsi="Times New Roman" w:eastAsia="Times New Roman" w:cs="Times New Roman"/>
          <w:sz w:val="24"/>
        </w:rPr>
        <w:t>); d) Đúng.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cs="Times New Roman"/>
          <w:sz w:val="24"/>
        </w:rPr>
        <w:t xml:space="preserve">, tính giá trị tại các đầu mút </w:t>
      </w:r>
      <m:oMath>
        <m:r>
          <m:t>−1</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4 HS lần lượt trình bày 4 ý;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ý c) nhầm giá trị cực đại với giá trị tại điểm cực tiểu; ý d) phải so sánh cả giá trị tại hai đầu mút.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vận động: HS làm cá nhân trên phiếu in sẵn, đối chiếu với bạn cùng bàn; GV kiểm tra tại bàn. · KT nhìn: GV đọc to từng ý; HS lập luận bằng lời; kiểm tra vấn đáp tại chỗ.</w:t>
      </w:r>
    </w:p>
    <w:p>
      <w:pPr>
        <w:keepNext/>
        <w:spacing w:before="80" w:after="60" w:line="264" w:lineRule="auto"/>
        <w:jc w:val="left"/>
      </w:pPr>
      <w:r>
        <w:rPr>
          <w:rFonts w:ascii="Times New Roman" w:hAnsi="Times New Roman" w:eastAsia="Times New Roman" w:cs="Times New Roman"/>
          <w:b/>
          <w:sz w:val="24"/>
        </w:rPr>
        <w:t>4. Hoạt động 4: Vận dụng – Phần III trả lời ngắn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III, Câu 10 – 13</w:t>
      </w:r>
      <w:r>
        <w:rPr>
          <w:rFonts w:ascii="Times New Roman" w:hAnsi="Times New Roman" w:eastAsia="Times New Roman" w:cs="Times New Roman"/>
          <w:sz w:val="24"/>
        </w:rPr>
        <w:t xml:space="preserve"> (Phụ lục).</w:t>
      </w:r>
    </w:p>
    <w:p>
      <w:pPr>
        <w:spacing w:before="0" w:after="60" w:line="264" w:lineRule="auto"/>
        <w:jc w:val="both"/>
      </w:pPr>
      <w:r>
        <w:rPr>
          <w:rFonts w:ascii="Times New Roman" w:hAnsi="Times New Roman" w:eastAsia="Times New Roman" w:cs="Times New Roman"/>
          <w:b/>
          <w:sz w:val="24"/>
        </w:rPr>
        <w:t>Trò chơi "Tiếp sức":</w:t>
      </w:r>
      <w:r>
        <w:rPr>
          <w:rFonts w:ascii="Times New Roman" w:hAnsi="Times New Roman" w:eastAsia="Times New Roman" w:cs="Times New Roman"/>
          <w:sz w:val="24"/>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cs="Times New Roman"/>
          <w:b/>
          <w:sz w:val="24"/>
        </w:rPr>
        <w:t>Giao về nhà:</w:t>
      </w:r>
      <w:r>
        <w:rPr>
          <w:rFonts w:ascii="Times New Roman" w:hAnsi="Times New Roman" w:eastAsia="Times New Roman" w:cs="Times New Roman"/>
          <w:sz w:val="24"/>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Đáp số: Câu 10 – </w:t>
      </w:r>
      <m:oMath>
        <m:r>
          <m:t>1</m:t>
        </m:r>
      </m:oMath>
      <w:r>
        <w:rPr>
          <w:rFonts w:ascii="Times New Roman" w:hAnsi="Times New Roman" w:eastAsia="Times New Roman" w:cs="Times New Roman"/>
          <w:sz w:val="24"/>
        </w:rPr>
        <w:t xml:space="preserve">; Câu 11 – </w:t>
      </w:r>
      <m:oMath>
        <m:r>
          <m:t>3</m:t>
        </m:r>
      </m:oMath>
      <w:r>
        <w:rPr>
          <w:rFonts w:ascii="Times New Roman" w:hAnsi="Times New Roman" w:eastAsia="Times New Roman" w:cs="Times New Roman"/>
          <w:sz w:val="24"/>
        </w:rPr>
        <w:t xml:space="preserve">; Câu 12 – </w:t>
      </w:r>
      <m:oMath>
        <m:r>
          <m:t>450</m:t>
        </m:r>
      </m:oMath>
      <w:r>
        <w:rPr>
          <w:rFonts w:ascii="Times New Roman" w:hAnsi="Times New Roman" w:eastAsia="Times New Roman" w:cs="Times New Roman"/>
          <w:sz w:val="24"/>
        </w:rPr>
        <w:t xml:space="preserve">; Câu 13 – </w:t>
      </w:r>
      <m:oMath>
        <m:r>
          <m:t>8</m:t>
        </m:r>
      </m:oMath>
      <w:r>
        <w:rPr>
          <w:rFonts w:ascii="Times New Roman" w:hAnsi="Times New Roman" w:eastAsia="Times New Roman" w:cs="Times New Roman"/>
          <w:sz w:val="24"/>
        </w:rPr>
        <w:t xml:space="preserve"> (lời giải ở Phụ lục).</w:t>
      </w:r>
    </w:p>
    <w:p>
      <w:pPr>
        <w:spacing w:before="0" w:after="60" w:line="264" w:lineRule="auto"/>
        <w:jc w:val="both"/>
      </w:pPr>
      <w:r>
        <w:rPr>
          <w:rFonts w:ascii="Times New Roman" w:hAnsi="Times New Roman" w:eastAsia="Times New Roman" w:cs="Times New Roman"/>
          <w:sz w:val="24"/>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Giao đề ôn luyện trực tuyến, hạn làm trước tiết kiểm tra.</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vận động: Trong trò chơi tiếp sức, phiếu được chuyền đến bàn HSKT (HS không phải di chuyển); HS nhận Câu 10 hoặc 11. Đề ôn luyện online ở nhà: làm theo sức, chia làm 2 lần nếu mệt. · KT nhìn: HS nhận câu tính nhẩm được (Câu 11 hoặc 12), trả lời miệng trong lượt tiếp sức; đề ôn luyện online ở nhà: phóng to trên máy tính hoặc người thân đọc đề.</w:t>
      </w:r>
    </w:p>
    <w:p>
      <w:pPr>
        <w:keepNext/>
        <w:spacing w:before="80" w:after="60" w:line="264" w:lineRule="auto"/>
        <w:jc w:val="left"/>
      </w:pPr>
      <w:r>
        <w:rPr>
          <w:rFonts w:ascii="Times New Roman" w:hAnsi="Times New Roman" w:eastAsia="Times New Roman" w:cs="Times New Roman"/>
          <w:b/>
          <w:sz w:val="24"/>
        </w:rPr>
        <w:t>5. Củng cố bài học (7 phút, cuối tiết)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HS làm trắc nghiệm tại chỗ trên điện thoại; cho thêm 3 – 5 phút nếu cần.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https://trangtu66.github.io/Taode_thi_online/cc_ontapgk1_t12.html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1−2x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y=x+</m:t>
        </m:r>
        <m:f>
          <m:fPr>
            <m:type m:val="bar"/>
          </m:fPr>
          <m:num>
            <m:r>
              <m:t>4</m:t>
            </m:r>
          </m:num>
          <m:den>
            <m:r>
              <m:t>x</m:t>
            </m:r>
          </m:den>
        </m:f>
      </m:oMath>
      <w:r>
        <w:rPr>
          <w:rFonts w:ascii="Times New Roman" w:hAnsi="Times New Roman" w:eastAsia="Times New Roman" w:cs="Times New Roman"/>
          <w:sz w:val="24"/>
        </w:rPr>
        <w:t xml:space="preserve"> trên đoạn </w:t>
      </w:r>
      <m:oMath>
        <m:d>
          <m:dPr>
            <m:begChr m:val="["/>
            <m:sepChr m:val=""/>
            <m:endChr m:val="]"/>
          </m:dPr>
          <m:e>
            <m:r>
              <m:t>1</m:t>
            </m:r>
            <m:r>
              <m:t>;</m:t>
            </m:r>
            <m:r>
              <m:t>4</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đồng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nghịch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đồng biến trên </w:t>
            </w:r>
            <m:oMath>
              <m:r>
                <m:t>ℝ⧵{1}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Uốn một sợi dây thép dài </w:t>
      </w:r>
      <m:oMath>
        <m:r>
          <m:t>20</m:t>
        </m:r>
      </m:oMath>
      <w:r>
        <w:rPr>
          <w:rFonts w:ascii="Times New Roman" w:hAnsi="Times New Roman" w:eastAsia="Times New Roman" w:cs="Times New Roman"/>
          <w:sz w:val="24"/>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cơ sở rang xay cà phê ở địa phương ước tính: nếu bán với giá </w:t>
      </w:r>
      <m:oMath>
        <m:r>
          <m:t>p</m:t>
        </m:r>
      </m:oMath>
      <w:r>
        <w:rPr>
          <w:rFonts w:ascii="Times New Roman" w:hAnsi="Times New Roman" w:eastAsia="Times New Roman" w:cs="Times New Roman"/>
          <w:sz w:val="24"/>
        </w:rPr>
        <w:t xml:space="preserve"> (nghìn đồng/kg) thì mỗi tháng bán được </w:t>
      </w:r>
      <m:oMath>
        <m:r>
          <m:t>600−2p</m:t>
        </m:r>
      </m:oMath>
      <w:r>
        <w:rPr>
          <w:rFonts w:ascii="Times New Roman" w:hAnsi="Times New Roman" w:eastAsia="Times New Roman" w:cs="Times New Roman"/>
          <w:sz w:val="24"/>
        </w:rPr>
        <w:t xml:space="preserve"> (kg), với </w:t>
      </w:r>
      <m:oMath>
        <m:r>
          <m:t>100≤p≤300</m:t>
        </m:r>
      </m:oMath>
      <w:r>
        <w:rPr>
          <w:rFonts w:ascii="Times New Roman" w:hAnsi="Times New Roman" w:eastAsia="Times New Roman" w:cs="Times New Roman"/>
          <w:sz w:val="24"/>
        </w:rPr>
        <w:t xml:space="preserve">. Chi phí cho mỗi kilôgam cà phê là </w:t>
      </w:r>
      <m:oMath>
        <m:r>
          <m:t>100</m:t>
        </m:r>
      </m:oMath>
      <w:r>
        <w:rPr>
          <w:rFonts w:ascii="Times New Roman" w:hAnsi="Times New Roman" w:eastAsia="Times New Roman" w:cs="Times New Roman"/>
          <w:sz w:val="24"/>
        </w:rPr>
        <w:t xml:space="preserve"> nghìn đồng. Lợi nhuận mỗi tháng là </w:t>
      </w:r>
      <m:oMath>
        <m:r>
          <m:t>L(p)=(p−100)(600−2p)</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Nếu bán với giá </w:t>
      </w:r>
      <m:oMath>
        <m:r>
          <m:t>150</m:t>
        </m:r>
      </m:oMath>
      <w:r>
        <w:rPr>
          <w:rFonts w:ascii="Times New Roman" w:hAnsi="Times New Roman" w:eastAsia="Times New Roman" w:cs="Times New Roman"/>
          <w:sz w:val="24"/>
        </w:rPr>
        <w:t xml:space="preserve"> nghìn đồng/kg thì lợi nhuận mỗi tháng là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m:oMath>
        <m:sSup>
          <m:e>
            <m:r>
              <m:t>L</m:t>
            </m:r>
          </m:e>
          <m:sup>
            <m:r>
              <m:t>′</m:t>
            </m:r>
          </m:sup>
        </m:sSup>
        <m:r>
          <m:t>(p)=800−4p</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Lợi nhuận lớn nhất khi bán với giá </w:t>
      </w:r>
      <m:oMath>
        <m:r>
          <m:t>200</m:t>
        </m:r>
      </m:oMath>
      <w:r>
        <w:rPr>
          <w:rFonts w:ascii="Times New Roman" w:hAnsi="Times New Roman" w:eastAsia="Times New Roman" w:cs="Times New Roman"/>
          <w:sz w:val="24"/>
        </w:rPr>
        <w:t xml:space="preserve"> nghìn đồng/kg.</w:t>
      </w:r>
    </w:p>
    <w:p>
      <w:pPr>
        <w:spacing w:before="0" w:after="60" w:line="264" w:lineRule="auto"/>
        <w:ind w:left="340"/>
        <w:jc w:val="both"/>
      </w:pPr>
      <w:r>
        <w:rPr>
          <w:rFonts w:ascii="Times New Roman" w:hAnsi="Times New Roman" w:eastAsia="Times New Roman" w:cs="Times New Roman"/>
          <w:sz w:val="24"/>
        </w:rPr>
        <w:t xml:space="preserve">d) Lợi nhuận lớn nhất mỗi tháng là </w:t>
      </w:r>
      <m:oMath>
        <m:r>
          <m:t>25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đổi dấu khi qua </w:t>
      </w:r>
      <m:oMath>
        <m:r>
          <m:t>x=−1</m:t>
        </m:r>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nên hàm số có </w:t>
      </w:r>
      <m:oMath>
        <m:r>
          <m:t>3</m:t>
        </m:r>
      </m:oMath>
      <w:r>
        <w:rPr>
          <w:rFonts w:ascii="Times New Roman" w:hAnsi="Times New Roman" w:eastAsia="Times New Roman" w:cs="Times New Roman"/>
          <w:sz w:val="24"/>
        </w:rPr>
        <w:t xml:space="preserve"> điểm cực trị.</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1−2x</m:t>
            </m:r>
          </m:num>
          <m:den>
            <m:r>
              <m:t>x+1</m:t>
            </m:r>
          </m:den>
        </m:f>
        <m:r>
          <m:t>=−2</m:t>
        </m:r>
      </m:oMath>
      <w:r>
        <w:rPr>
          <w:rFonts w:ascii="Times New Roman" w:hAnsi="Times New Roman" w:eastAsia="Times New Roman" w:cs="Times New Roman"/>
          <w:sz w:val="24"/>
        </w:rPr>
        <w:t xml:space="preserve"> nên tiệm cận ngang là </w:t>
      </w:r>
      <m:oMath>
        <m:r>
          <m:t>y=−2</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cs="Times New Roman"/>
          <w:sz w:val="24"/>
        </w:rPr>
        <w:t xml:space="preserve"> (thuộc </w:t>
      </w:r>
      <m:oMath>
        <m:d>
          <m:dPr>
            <m:begChr m:val="["/>
            <m:sepChr m:val=""/>
            <m:endChr m:val="]"/>
          </m:dPr>
          <m:e>
            <m:r>
              <m:t>1</m:t>
            </m:r>
            <m:r>
              <m:t>;</m:t>
            </m:r>
            <m:r>
              <m:t>4</m:t>
            </m:r>
          </m:e>
        </m:d>
      </m:oMath>
      <w:r>
        <w:rPr>
          <w:rFonts w:ascii="Times New Roman" w:hAnsi="Times New Roman" w:eastAsia="Times New Roman" w:cs="Times New Roman"/>
          <w:sz w:val="24"/>
        </w:rPr>
        <w:t xml:space="preserve">). </w:t>
      </w:r>
      <m:oMath>
        <m:r>
          <m:t>y(1)=5</m:t>
        </m:r>
      </m:oMath>
      <w:r>
        <w:rPr>
          <w:rFonts w:ascii="Times New Roman" w:hAnsi="Times New Roman" w:eastAsia="Times New Roman" w:cs="Times New Roman"/>
          <w:sz w:val="24"/>
        </w:rPr>
        <w:t xml:space="preserve">, </w:t>
      </w:r>
      <m:oMath>
        <m:r>
          <m:t>y(2)=4</m:t>
        </m:r>
      </m:oMath>
      <w:r>
        <w:rPr>
          <w:rFonts w:ascii="Times New Roman" w:hAnsi="Times New Roman" w:eastAsia="Times New Roman" w:cs="Times New Roman"/>
          <w:sz w:val="24"/>
        </w:rPr>
        <w:t xml:space="preserve">, </w:t>
      </w:r>
      <m:oMath>
        <m:r>
          <m:t>y(4)=5</m:t>
        </m:r>
      </m:oMath>
      <w:r>
        <w:rPr>
          <w:rFonts w:ascii="Times New Roman" w:hAnsi="Times New Roman" w:eastAsia="Times New Roman" w:cs="Times New Roman"/>
          <w:sz w:val="24"/>
        </w:rPr>
        <w:t xml:space="preserve">. Giá trị lớn nhất là </w:t>
      </w:r>
      <m:oMath>
        <m:r>
          <m:t>5</m:t>
        </m:r>
      </m:oMath>
      <w:r>
        <w:rPr>
          <w:rFonts w:ascii="Times New Roman" w:hAnsi="Times New Roman" w:eastAsia="Times New Roman" w:cs="Times New Roman"/>
          <w:sz w:val="24"/>
        </w:rPr>
        <w:t xml:space="preserve">; còn </w:t>
      </w:r>
      <m:oMath>
        <m:r>
          <m:t>4</m:t>
        </m:r>
      </m:oMath>
      <w:r>
        <w:rPr>
          <w:rFonts w:ascii="Times New Roman" w:hAnsi="Times New Roman" w:eastAsia="Times New Roman" w:cs="Times New Roman"/>
          <w:sz w:val="24"/>
        </w:rPr>
        <w:t xml:space="preserve"> là giá trị nhỏ nhất.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 xml:space="preserve"> nên hàm số nghịch biến trên từng khoảng xác định; không nói “nghịch biến trên </w:t>
      </w:r>
      <m:oMath>
        <m:r>
          <m:t>ℝ</m:t>
        </m:r>
      </m:oMath>
      <w:r>
        <w:rPr>
          <w:rFonts w:ascii="Times New Roman" w:hAnsi="Times New Roman" w:eastAsia="Times New Roman" w:cs="Times New Roman"/>
          <w:sz w:val="24"/>
        </w:rPr>
        <w:t xml:space="preserve">” vì hàm số không xác định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4</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Gọi một cạnh là </w:t>
      </w:r>
      <m:oMath>
        <m:r>
          <m:t>x</m:t>
        </m:r>
      </m:oMath>
      <w:r>
        <w:rPr>
          <w:rFonts w:ascii="Times New Roman" w:hAnsi="Times New Roman" w:eastAsia="Times New Roman" w:cs="Times New Roman"/>
          <w:sz w:val="24"/>
        </w:rPr>
        <w:t xml:space="preserve"> (m), cạnh kia </w:t>
      </w:r>
      <m:oMath>
        <m:r>
          <m:t>10−x</m:t>
        </m:r>
      </m:oMath>
      <w:r>
        <w:rPr>
          <w:rFonts w:ascii="Times New Roman" w:hAnsi="Times New Roman" w:eastAsia="Times New Roman" w:cs="Times New Roman"/>
          <w:sz w:val="24"/>
        </w:rPr>
        <w:t xml:space="preserve">; </w:t>
      </w:r>
      <m:oMath>
        <m:r>
          <m:t>S(x)=x(10−x)</m:t>
        </m:r>
      </m:oMath>
      <w:r>
        <w:rPr>
          <w:rFonts w:ascii="Times New Roman" w:hAnsi="Times New Roman" w:eastAsia="Times New Roman" w:cs="Times New Roman"/>
          <w:sz w:val="24"/>
        </w:rPr>
        <w:t xml:space="preserve">, </w:t>
      </w:r>
      <m:oMath>
        <m:r>
          <m:t>0&lt;x&lt;10</m:t>
        </m:r>
      </m:oMath>
      <w:r>
        <w:rPr>
          <w:rFonts w:ascii="Times New Roman" w:hAnsi="Times New Roman" w:eastAsia="Times New Roman" w:cs="Times New Roman"/>
          <w:sz w:val="24"/>
        </w:rPr>
        <w:t xml:space="preserve">; </w:t>
      </w:r>
      <m:oMath>
        <m:sSup>
          <m:e>
            <m:r>
              <m:t>S</m:t>
            </m:r>
          </m:e>
          <m:sup>
            <m:r>
              <m:t>′</m:t>
            </m:r>
          </m:sup>
        </m:sSup>
        <m:r>
          <m:t>(x)=10−2x=0⇔x=5</m:t>
        </m:r>
      </m:oMath>
      <w:r>
        <w:rPr>
          <w:rFonts w:ascii="Times New Roman" w:hAnsi="Times New Roman" w:eastAsia="Times New Roman" w:cs="Times New Roman"/>
          <w:sz w:val="24"/>
        </w:rPr>
        <w:t xml:space="preserve">. Diện tích lớn nhất </w:t>
      </w:r>
      <m:oMath>
        <m:r>
          <m:t>25</m:t>
        </m:r>
        <m:r>
          <m:rPr>
            <m:sty m:val="p"/>
          </m:rPr>
          <m:t> </m:t>
        </m:r>
        <m:sSup>
          <m:e>
            <m:r>
              <m:rPr>
                <m:sty m:val="p"/>
              </m:rPr>
              <m:t>m</m:t>
            </m:r>
          </m:e>
          <m:sup>
            <m:r>
              <m:t>2</m:t>
            </m:r>
          </m:sup>
        </m:sSup>
      </m:oMath>
      <w:r>
        <w:rPr>
          <w:rFonts w:ascii="Times New Roman" w:hAnsi="Times New Roman" w:eastAsia="Times New Roman" w:cs="Times New Roman"/>
          <w:sz w:val="24"/>
        </w:rPr>
        <w:t xml:space="preserve"> (hình vuông cạnh </w:t>
      </w:r>
      <m:oMath>
        <m:r>
          <m:t>5</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L(150)=50·300=15</m:t>
        </m:r>
        <m:r>
          <m:rPr>
            <m:sty m:val="p"/>
          </m:rPr>
          <m:t> </m:t>
        </m:r>
        <m:r>
          <m:t>000</m:t>
        </m:r>
      </m:oMath>
      <w:r>
        <w:rPr>
          <w:rFonts w:ascii="Times New Roman" w:hAnsi="Times New Roman" w:eastAsia="Times New Roman" w:cs="Times New Roman"/>
          <w:sz w:val="24"/>
        </w:rPr>
        <w:t xml:space="preserve"> (nghìn đồng)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L(p)=−2</m:t>
        </m:r>
        <m:sSup>
          <m:e>
            <m:r>
              <m:t>p</m:t>
            </m:r>
          </m:e>
          <m:sup>
            <m:r>
              <m:t>2</m:t>
            </m:r>
          </m:sup>
        </m:sSup>
        <m:r>
          <m:t>+800p−60</m:t>
        </m:r>
        <m:r>
          <m:rPr>
            <m:sty m:val="p"/>
          </m:rPr>
          <m:t> </m:t>
        </m:r>
        <m:r>
          <m:t>000</m:t>
        </m:r>
      </m:oMath>
      <w:r>
        <w:rPr>
          <w:rFonts w:ascii="Times New Roman" w:hAnsi="Times New Roman" w:eastAsia="Times New Roman" w:cs="Times New Roman"/>
          <w:sz w:val="24"/>
        </w:rPr>
        <w:t xml:space="preserve"> nên </w:t>
      </w:r>
      <m:oMath>
        <m:sSup>
          <m:e>
            <m:r>
              <m:t>L</m:t>
            </m:r>
          </m:e>
          <m:sup>
            <m:r>
              <m:t>′</m:t>
            </m:r>
          </m:sup>
        </m:sSup>
        <m:r>
          <m:t>(p)=−4p+800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L</m:t>
            </m:r>
          </m:e>
          <m:sup>
            <m:r>
              <m:t>′</m:t>
            </m:r>
          </m:sup>
        </m:sSup>
        <m:r>
          <m:t>(p)=0⇔p=200</m:t>
        </m:r>
      </m:oMath>
      <w:r>
        <w:rPr>
          <w:rFonts w:ascii="Times New Roman" w:hAnsi="Times New Roman" w:eastAsia="Times New Roman" w:cs="Times New Roman"/>
          <w:sz w:val="24"/>
        </w:rPr>
        <w:t xml:space="preserve">; </w:t>
      </w:r>
      <m:oMath>
        <m:r>
          <m:t>L</m:t>
        </m:r>
      </m:oMath>
      <w:r>
        <w:rPr>
          <w:rFonts w:ascii="Times New Roman" w:hAnsi="Times New Roman" w:eastAsia="Times New Roman" w:cs="Times New Roman"/>
          <w:sz w:val="24"/>
        </w:rPr>
        <w:t xml:space="preserve"> đồng biến trên </w:t>
      </w:r>
      <m:oMath>
        <m:d>
          <m:dPr>
            <m:begChr m:val="["/>
            <m:sepChr m:val=""/>
            <m:endChr m:val="]"/>
          </m:dPr>
          <m:e>
            <m:r>
              <m:t>100</m:t>
            </m:r>
            <m:r>
              <m:t>;</m:t>
            </m:r>
            <m:r>
              <m:t>200</m:t>
            </m:r>
          </m:e>
        </m:d>
      </m:oMath>
      <w:r>
        <w:rPr>
          <w:rFonts w:ascii="Times New Roman" w:hAnsi="Times New Roman" w:eastAsia="Times New Roman" w:cs="Times New Roman"/>
          <w:sz w:val="24"/>
        </w:rPr>
        <w:t xml:space="preserve">, nghịch biến trên </w:t>
      </w:r>
      <m:oMath>
        <m:d>
          <m:dPr>
            <m:begChr m:val="["/>
            <m:sepChr m:val=""/>
            <m:endChr m:val="]"/>
          </m:dPr>
          <m:e>
            <m:r>
              <m:t>200</m:t>
            </m:r>
            <m:r>
              <m:t>;</m:t>
            </m:r>
            <m:r>
              <m:t>300</m:t>
            </m:r>
          </m:e>
        </m:d>
      </m:oMath>
      <w:r>
        <w:rPr>
          <w:rFonts w:ascii="Times New Roman" w:hAnsi="Times New Roman" w:eastAsia="Times New Roman" w:cs="Times New Roman"/>
          <w:sz w:val="24"/>
        </w:rPr>
        <w:t xml:space="preserve"> nên lợi nhuận lớn nhất tại </w:t>
      </w:r>
      <m:oMath>
        <m:r>
          <m:t>p=200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L(200)=100·200=20</m:t>
        </m:r>
        <m:r>
          <m:rPr>
            <m:sty m:val="p"/>
          </m:rPr>
          <m:t> </m:t>
        </m:r>
        <m:r>
          <m:t>000</m:t>
        </m:r>
      </m:oMath>
      <w:r>
        <w:rPr>
          <w:rFonts w:ascii="Times New Roman" w:hAnsi="Times New Roman" w:eastAsia="Times New Roman" w:cs="Times New Roman"/>
          <w:sz w:val="24"/>
        </w:rPr>
        <w:t xml:space="preserve"> (nghìn đồng) </w:t>
      </w:r>
      <m:oMath>
        <m:r>
          <m:t>=20</m:t>
        </m:r>
      </m:oMath>
      <w:r>
        <w:rPr>
          <w:rFonts w:ascii="Times New Roman" w:hAnsi="Times New Roman" w:eastAsia="Times New Roman" w:cs="Times New Roman"/>
          <w:sz w:val="24"/>
        </w:rPr>
        <w:t xml:space="preserve"> triệu đồng; </w:t>
      </w:r>
      <m:oMath>
        <m:r>
          <m:t>L(100)=L(300)=0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Kiểm tra giữa kì I</w:t>
      </w:r>
      <w:r>
        <w:rPr>
          <w:rFonts w:ascii="Times New Roman" w:hAnsi="Times New Roman" w:eastAsia="Times New Roman" w:cs="Times New Roman"/>
          <w:sz w:val="24"/>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thẻ Đ/S</w:t>
            </w:r>
          </w:p>
        </w:tc>
        <w:tc>
          <w:tcPr>
            <w:tcW w:type="dxa" w:w="4195"/>
            <w:vAlign w:val="center"/>
          </w:tcPr>
          <w:p>
            <w:pPr>
              <w:spacing w:before="0" w:after="20" w:line="264" w:lineRule="auto"/>
              <w:jc w:val="left"/>
            </w:pPr>
            <w:r>
              <w:rPr>
                <w:rFonts w:ascii="Times New Roman" w:hAnsi="Times New Roman" w:eastAsia="Times New Roman" w:cs="Times New Roman"/>
                <w:sz w:val="24"/>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thống kê thẻ</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cs="Times New Roman"/>
                <w:sz w:val="24"/>
              </w:rPr>
              <w:t>Đúng ≥ 6/8 câu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cặp đôi</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II</w:t>
            </w:r>
          </w:p>
        </w:tc>
        <w:tc>
          <w:tcPr>
            <w:tcW w:type="dxa" w:w="4195"/>
            <w:vAlign w:val="center"/>
          </w:tcPr>
          <w:p>
            <w:pPr>
              <w:spacing w:before="0" w:after="20" w:line="264" w:lineRule="auto"/>
              <w:jc w:val="left"/>
            </w:pPr>
            <w:r>
              <w:rPr>
                <w:rFonts w:ascii="Times New Roman" w:hAnsi="Times New Roman" w:eastAsia="Times New Roman" w:cs="Times New Roman"/>
                <w:sz w:val="24"/>
              </w:rPr>
              <w:t>Đúng ≥ 3/4 ý, có lập luận</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cs="Times New Roman"/>
                <w:sz w:val="24"/>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cs="Times New Roman"/>
                <w:sz w:val="24"/>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Nội dung</w:t>
            </w:r>
          </w:p>
        </w:tc>
        <w:tc>
          <w:tcPr>
            <w:tcW w:type="dxa" w:w="2608"/>
            <w:vAlign w:val="center"/>
          </w:tcPr>
          <w:p>
            <w:pPr>
              <w:spacing w:before="0" w:after="20" w:line="264" w:lineRule="auto"/>
              <w:jc w:val="left"/>
            </w:pPr>
            <w:r>
              <w:rPr>
                <w:rFonts w:ascii="Times New Roman" w:hAnsi="Times New Roman" w:eastAsia="Times New Roman" w:cs="Times New Roman"/>
                <w:sz w:val="24"/>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cs="Times New Roman"/>
                <w:sz w:val="24"/>
              </w:rPr>
              <w:t>Đủ nhánh, thiếu lưu ý</w:t>
            </w:r>
          </w:p>
        </w:tc>
        <w:tc>
          <w:tcPr>
            <w:tcW w:type="dxa" w:w="2154"/>
            <w:vAlign w:val="center"/>
          </w:tcPr>
          <w:p>
            <w:pPr>
              <w:spacing w:before="0" w:after="20" w:line="264" w:lineRule="auto"/>
              <w:jc w:val="left"/>
            </w:pPr>
            <w:r>
              <w:rPr>
                <w:rFonts w:ascii="Times New Roman" w:hAnsi="Times New Roman" w:eastAsia="Times New Roman" w:cs="Times New Roman"/>
                <w:sz w:val="24"/>
              </w:rPr>
              <w:t>Thiếu nhánh hoặc sai kiến thức</w:t>
            </w:r>
          </w:p>
        </w:tc>
        <w:tc>
          <w:tcPr>
            <w:tcW w:type="dxa" w:w="794"/>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2. Ví dụ minh hoạ</w:t>
            </w:r>
          </w:p>
        </w:tc>
        <w:tc>
          <w:tcPr>
            <w:tcW w:type="dxa" w:w="2608"/>
            <w:vAlign w:val="center"/>
          </w:tcPr>
          <w:p>
            <w:pPr>
              <w:spacing w:before="0" w:after="20" w:line="264" w:lineRule="auto"/>
              <w:jc w:val="left"/>
            </w:pPr>
            <w:r>
              <w:rPr>
                <w:rFonts w:ascii="Times New Roman" w:hAnsi="Times New Roman" w:eastAsia="Times New Roman" w:cs="Times New Roman"/>
                <w:sz w:val="24"/>
              </w:rPr>
              <w:t>Mỗi nhánh có ví dụ đúng</w:t>
            </w:r>
          </w:p>
        </w:tc>
        <w:tc>
          <w:tcPr>
            <w:tcW w:type="dxa" w:w="2154"/>
            <w:vAlign w:val="center"/>
          </w:tcPr>
          <w:p>
            <w:pPr>
              <w:spacing w:before="0" w:after="20" w:line="264" w:lineRule="auto"/>
              <w:jc w:val="left"/>
            </w:pPr>
            <w:r>
              <w:rPr>
                <w:rFonts w:ascii="Times New Roman" w:hAnsi="Times New Roman" w:eastAsia="Times New Roman" w:cs="Times New Roman"/>
                <w:sz w:val="24"/>
              </w:rPr>
              <w:t>Có ví dụ ở một số nhánh</w:t>
            </w:r>
          </w:p>
        </w:tc>
        <w:tc>
          <w:tcPr>
            <w:tcW w:type="dxa" w:w="2154"/>
            <w:vAlign w:val="center"/>
          </w:tcPr>
          <w:p>
            <w:pPr>
              <w:spacing w:before="0" w:after="20" w:line="264" w:lineRule="auto"/>
              <w:jc w:val="left"/>
            </w:pPr>
            <w:r>
              <w:rPr>
                <w:rFonts w:ascii="Times New Roman" w:hAnsi="Times New Roman" w:eastAsia="Times New Roman" w:cs="Times New Roman"/>
                <w:sz w:val="24"/>
              </w:rPr>
              <w:t>Không có ví dụ</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Hình thức số</w:t>
            </w:r>
          </w:p>
        </w:tc>
        <w:tc>
          <w:tcPr>
            <w:tcW w:type="dxa" w:w="2608"/>
            <w:vAlign w:val="center"/>
          </w:tcPr>
          <w:p>
            <w:pPr>
              <w:spacing w:before="0" w:after="20" w:line="264" w:lineRule="auto"/>
              <w:jc w:val="left"/>
            </w:pPr>
            <w:r>
              <w:rPr>
                <w:rFonts w:ascii="Times New Roman" w:hAnsi="Times New Roman" w:eastAsia="Times New Roman" w:cs="Times New Roman"/>
                <w:sz w:val="24"/>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cs="Times New Roman"/>
                <w:sz w:val="24"/>
              </w:rPr>
              <w:t>Đọc được, bố cục chưa rõ</w:t>
            </w:r>
          </w:p>
        </w:tc>
        <w:tc>
          <w:tcPr>
            <w:tcW w:type="dxa" w:w="2154"/>
            <w:vAlign w:val="center"/>
          </w:tcPr>
          <w:p>
            <w:pPr>
              <w:spacing w:before="0" w:after="20" w:line="264" w:lineRule="auto"/>
              <w:jc w:val="left"/>
            </w:pPr>
            <w:r>
              <w:rPr>
                <w:rFonts w:ascii="Times New Roman" w:hAnsi="Times New Roman" w:eastAsia="Times New Roman" w:cs="Times New Roman"/>
                <w:sz w:val="24"/>
              </w:rPr>
              <w:t>Khó đọc</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w:t>
            </w:r>
          </w:p>
        </w:tc>
        <w:tc>
          <w:tcPr>
            <w:tcW w:type="dxa" w:w="2608"/>
            <w:vAlign w:val="center"/>
          </w:tcPr>
          <w:p>
            <w:pPr>
              <w:spacing w:before="0" w:after="20" w:line="264" w:lineRule="auto"/>
              <w:jc w:val="left"/>
            </w:pPr>
            <w:r>
              <w:rPr>
                <w:rFonts w:ascii="Times New Roman" w:hAnsi="Times New Roman" w:eastAsia="Times New Roman" w:cs="Times New Roman"/>
                <w:sz w:val="24"/>
              </w:rPr>
              <w:t>Thuyết trình rõ ràng, đúng giờ</w:t>
            </w:r>
          </w:p>
        </w:tc>
        <w:tc>
          <w:tcPr>
            <w:tcW w:type="dxa" w:w="2154"/>
            <w:vAlign w:val="center"/>
          </w:tcPr>
          <w:p>
            <w:pPr>
              <w:spacing w:before="0" w:after="20" w:line="264" w:lineRule="auto"/>
              <w:jc w:val="left"/>
            </w:pPr>
            <w:r>
              <w:rPr>
                <w:rFonts w:ascii="Times New Roman" w:hAnsi="Times New Roman" w:eastAsia="Times New Roman" w:cs="Times New Roman"/>
                <w:sz w:val="24"/>
              </w:rPr>
              <w:t>Trình bày được, còn lúng túng</w:t>
            </w:r>
          </w:p>
        </w:tc>
        <w:tc>
          <w:tcPr>
            <w:tcW w:type="dxa" w:w="2154"/>
            <w:vAlign w:val="center"/>
          </w:tcPr>
          <w:p>
            <w:pPr>
              <w:spacing w:before="0" w:after="20" w:line="264" w:lineRule="auto"/>
              <w:jc w:val="left"/>
            </w:pPr>
            <w:r>
              <w:rPr>
                <w:rFonts w:ascii="Times New Roman" w:hAnsi="Times New Roman" w:eastAsia="Times New Roman" w:cs="Times New Roman"/>
                <w:sz w:val="24"/>
              </w:rPr>
              <w:t>Không trình bày được</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PHIẾU LUYỆN TẬP THEO CẤU TRÚC ĐỀ KIỂM TRA GIỮA KÌ I</w:t>
      </w:r>
    </w:p>
    <w:p>
      <w:pPr>
        <w:spacing w:before="0" w:after="60" w:line="264" w:lineRule="auto"/>
        <w:jc w:val="both"/>
      </w:pPr>
      <w:r>
        <w:rPr>
          <w:rFonts w:ascii="Times New Roman" w:hAnsi="Times New Roman" w:eastAsia="Times New Roman" w:cs="Times New Roman"/>
          <w:i/>
          <w:sz w:val="24"/>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cs="Times New Roman"/>
          <w:b/>
          <w:sz w:val="24"/>
        </w:rPr>
        <w:t>PHẦN I. Câu trắc nghiệm nhiều phương án lựa chọn</w:t>
      </w:r>
    </w:p>
    <w:p>
      <w:pPr>
        <w:spacing w:before="0" w:after="60" w:line="264" w:lineRule="auto"/>
        <w:jc w:val="both"/>
      </w:pPr>
      <w:r>
        <w:rPr>
          <w:rFonts w:ascii="Times New Roman" w:hAnsi="Times New Roman" w:eastAsia="Times New Roman" w:cs="Times New Roman"/>
          <w:b/>
          <w:sz w:val="24"/>
        </w:rPr>
        <w:t>Câu 1 (Bài 1 – Biết).</w:t>
      </w:r>
      <w:r>
        <w:rPr>
          <w:rFonts w:ascii="Times New Roman" w:hAnsi="Times New Roman" w:eastAsia="Times New Roman" w:cs="Times New Roman"/>
          <w:sz w:val="24"/>
        </w:rPr>
        <w:t xml:space="preserve"> Hàm số </w:t>
      </w:r>
      <m:oMath>
        <m:r>
          <m:t>y=</m:t>
        </m:r>
        <m:sSup>
          <m:e>
            <m:r>
              <m:t>x</m:t>
            </m:r>
          </m:e>
          <m:sup>
            <m:r>
              <m:t>3</m:t>
            </m:r>
          </m:sup>
        </m:sSup>
        <m:r>
          <m:t>−3</m:t>
        </m:r>
        <m:sSup>
          <m:e>
            <m:r>
              <m:t>x</m:t>
            </m:r>
          </m:e>
          <m:sup>
            <m:r>
              <m:t>2</m:t>
            </m:r>
          </m:sup>
        </m:sSup>
      </m:oMath>
      <w:r>
        <w:rPr>
          <w:rFonts w:ascii="Times New Roman" w:hAnsi="Times New Roman" w:eastAsia="Times New Roman" w:cs="Times New Roman"/>
          <w:sz w:val="24"/>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0</m:t>
                  </m:r>
                  <m:r>
                    <m:t>;</m:t>
                  </m:r>
                  <m:r>
                    <m:t>2</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m:t>
                  </m:r>
                  <m:r>
                    <m:t>∞</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2</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2 (Bài 1 – Biết).</w:t>
      </w:r>
      <w:r>
        <w:rPr>
          <w:rFonts w:ascii="Times New Roman" w:hAnsi="Times New Roman" w:eastAsia="Times New Roman" w:cs="Times New Roman"/>
          <w:sz w:val="24"/>
        </w:rPr>
        <w:t xml:space="preserve"> Điểm cực đại của hàm số </w:t>
      </w:r>
      <m:oMath>
        <m:r>
          <m:t>y=</m:t>
        </m:r>
        <m:sSup>
          <m:e>
            <m:r>
              <m:t>x</m:t>
            </m:r>
          </m:e>
          <m:sup>
            <m:r>
              <m:t>3</m:t>
            </m:r>
          </m:sup>
        </m:sSup>
        <m:r>
          <m:t>−3x+2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x=4</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3 (Bài 2 – Biết).</w:t>
      </w:r>
      <w:r>
        <w:rPr>
          <w:rFonts w:ascii="Times New Roman" w:hAnsi="Times New Roman" w:eastAsia="Times New Roman" w:cs="Times New Roman"/>
          <w:sz w:val="24"/>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4 (Bài 3 – Biết).</w:t>
      </w:r>
      <w:r>
        <w:rPr>
          <w:rFonts w:ascii="Times New Roman" w:hAnsi="Times New Roman" w:eastAsia="Times New Roman" w:cs="Times New Roman"/>
          <w:sz w:val="24"/>
        </w:rPr>
        <w:t xml:space="preserve"> Tiệm cận đứng của đồ thị hàm số </w:t>
      </w:r>
      <m:oMath>
        <m:r>
          <m:t>y=</m:t>
        </m:r>
        <m:f>
          <m:fPr>
            <m:type m:val="bar"/>
          </m:fPr>
          <m:num>
            <m:r>
              <m:t>2x+1</m:t>
            </m:r>
          </m:num>
          <m:den>
            <m:r>
              <m:t>x−3</m:t>
            </m:r>
          </m:den>
        </m:f>
      </m:oMath>
      <w:r>
        <w:rPr>
          <w:rFonts w:ascii="Times New Roman" w:hAnsi="Times New Roman" w:eastAsia="Times New Roman" w:cs="Times New Roman"/>
          <w:sz w:val="24"/>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m:t>
              </m:r>
              <m:f>
                <m:fPr>
                  <m:type m:val="bar"/>
                </m:fPr>
                <m:num>
                  <m:r>
                    <m:t>1</m:t>
                  </m:r>
                </m:num>
                <m:den>
                  <m:r>
                    <m:t>2</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x=3</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5 (Bài 3 – Hiểu).</w:t>
      </w:r>
      <w:r>
        <w:rPr>
          <w:rFonts w:ascii="Times New Roman" w:hAnsi="Times New Roman" w:eastAsia="Times New Roman" w:cs="Times New Roman"/>
          <w:sz w:val="24"/>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cs="Times New Roman"/>
          <w:sz w:val="24"/>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6 (Bài 4 – Biết).</w:t>
      </w:r>
      <w:r>
        <w:rPr>
          <w:rFonts w:ascii="Times New Roman" w:hAnsi="Times New Roman" w:eastAsia="Times New Roman" w:cs="Times New Roman"/>
          <w:sz w:val="24"/>
        </w:rPr>
        <w:t xml:space="preserve"> Đồ thị hàm số </w:t>
      </w:r>
      <m:oMath>
        <m:r>
          <m:t>y=</m:t>
        </m:r>
        <m:f>
          <m:fPr>
            <m:type m:val="bar"/>
          </m:fPr>
          <m:num>
            <m:r>
              <m:t>x−1</m:t>
            </m:r>
          </m:num>
          <m:den>
            <m:r>
              <m:t>x+1</m:t>
            </m:r>
          </m:den>
        </m:f>
      </m:oMath>
      <w:r>
        <w:rPr>
          <w:rFonts w:ascii="Times New Roman" w:hAnsi="Times New Roman" w:eastAsia="Times New Roman" w:cs="Times New Roman"/>
          <w:sz w:val="24"/>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1</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0</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1</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7 (Bài 4 – Hiểu).</w:t>
      </w:r>
      <w:r>
        <w:rPr>
          <w:rFonts w:ascii="Times New Roman" w:hAnsi="Times New Roman" w:eastAsia="Times New Roman" w:cs="Times New Roman"/>
          <w:sz w:val="24"/>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cs="Times New Roman"/>
          <w:sz w:val="24"/>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I(2;</m:t>
              </m:r>
              <m:r>
                <m:t>−</m:t>
              </m:r>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I(0;2)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I(1;0)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I(1;2)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8 (Bài 5 – Hiểu).</w:t>
      </w:r>
      <w:r>
        <w:rPr>
          <w:rFonts w:ascii="Times New Roman" w:hAnsi="Times New Roman" w:eastAsia="Times New Roman" w:cs="Times New Roman"/>
          <w:sz w:val="24"/>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tính bằng mét, </w:t>
      </w:r>
      <m:oMath>
        <m:r>
          <m:t>t</m:t>
        </m:r>
      </m:oMath>
      <w:r>
        <w:rPr>
          <w:rFonts w:ascii="Times New Roman" w:hAnsi="Times New Roman" w:eastAsia="Times New Roman" w:cs="Times New Roman"/>
          <w:sz w:val="24"/>
        </w:rPr>
        <w:t xml:space="preserve"> tính bằng giây). Vận tốc của chất điểm tại thời điểm </w:t>
      </w:r>
      <m:oMath>
        <m:r>
          <m:t>t=2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r>
              <w:rPr>
                <w:rFonts w:ascii="Times New Roman" w:hAnsi="Times New Roman" w:eastAsia="Times New Roman" w:cs="Times New Roman"/>
                <w:sz w:val="24"/>
              </w:rPr>
              <w:t xml:space="preserve"> m/s.</w:t>
            </w:r>
          </w:p>
        </w:tc>
      </w:tr>
    </w:tbl>
    <w:p>
      <w:pPr>
        <w:keepNext/>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9.</w:t>
      </w:r>
      <w:r>
        <w:rPr>
          <w:rFonts w:ascii="Times New Roman" w:hAnsi="Times New Roman" w:eastAsia="Times New Roman" w:cs="Times New Roman"/>
          <w:sz w:val="24"/>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cs="Times New Roman"/>
          <w:sz w:val="24"/>
        </w:rPr>
        <w:t>. Xét tính đúng, sai của các khẳng định sau:</w:t>
      </w:r>
    </w:p>
    <w:p>
      <w:pPr>
        <w:spacing w:before="0" w:after="60" w:line="264" w:lineRule="auto"/>
        <w:jc w:val="both"/>
      </w:pPr>
      <w:r>
        <w:rPr>
          <w:rFonts w:ascii="Times New Roman" w:hAnsi="Times New Roman" w:eastAsia="Times New Roman" w:cs="Times New Roman"/>
          <w:sz w:val="24"/>
        </w:rPr>
        <w:t xml:space="preserve">a) </w:t>
      </w:r>
      <m:oMath>
        <m:sSup>
          <m:e>
            <m:r>
              <m:t>f</m:t>
            </m:r>
          </m:e>
          <m:sup>
            <m:r>
              <m:t>′</m:t>
            </m:r>
          </m:sup>
        </m:sSup>
        <m:r>
          <m:t>(x)=−3</m:t>
        </m:r>
        <m:sSup>
          <m:e>
            <m:r>
              <m:t>x</m:t>
            </m:r>
          </m:e>
          <m:sup>
            <m:r>
              <m:t>2</m:t>
            </m:r>
          </m:sup>
        </m:sSup>
        <m:r>
          <m:t>+6x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Hàm số đồng biến trên khoảng </w:t>
      </w:r>
      <m:oMath>
        <m:d>
          <m:dPr>
            <m:sep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Giá trị cực đại của hàm số bằng </w:t>
      </w:r>
      <m:oMath>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cs="Times New Roman"/>
          <w:sz w:val="24"/>
        </w:rPr>
        <w:t xml:space="preserve"> bằng </w:t>
      </w:r>
      <m:oMath>
        <m:r>
          <m:t>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PHẦN III. Câu trắc nghiệm trả lời ngắn</w:t>
      </w:r>
    </w:p>
    <w:p>
      <w:pPr>
        <w:spacing w:before="0" w:after="60" w:line="264" w:lineRule="auto"/>
        <w:jc w:val="both"/>
      </w:pPr>
      <w:r>
        <w:rPr>
          <w:rFonts w:ascii="Times New Roman" w:hAnsi="Times New Roman" w:eastAsia="Times New Roman" w:cs="Times New Roman"/>
          <w:b/>
          <w:sz w:val="24"/>
        </w:rPr>
        <w:t>Câu 10.</w:t>
      </w:r>
      <w:r>
        <w:rPr>
          <w:rFonts w:ascii="Times New Roman" w:hAnsi="Times New Roman" w:eastAsia="Times New Roman" w:cs="Times New Roman"/>
          <w:sz w:val="24"/>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cs="Times New Roman"/>
          <w:sz w:val="24"/>
        </w:rPr>
        <w:t xml:space="preserve"> có tiệm cận xiên </w:t>
      </w:r>
      <m:oMath>
        <m:r>
          <m:t>y=ax+b</m:t>
        </m:r>
      </m:oMath>
      <w:r>
        <w:rPr>
          <w:rFonts w:ascii="Times New Roman" w:hAnsi="Times New Roman" w:eastAsia="Times New Roman" w:cs="Times New Roman"/>
          <w:sz w:val="24"/>
        </w:rPr>
        <w:t xml:space="preserve">. Tính </w:t>
      </w:r>
      <m:oMath>
        <m:r>
          <m:t>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11.</w:t>
      </w:r>
      <w:r>
        <w:rPr>
          <w:rFonts w:ascii="Times New Roman" w:hAnsi="Times New Roman" w:eastAsia="Times New Roman" w:cs="Times New Roman"/>
          <w:sz w:val="24"/>
        </w:rPr>
        <w:t xml:space="preserve"> Tìm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12.</w:t>
      </w:r>
      <w:r>
        <w:rPr>
          <w:rFonts w:ascii="Times New Roman" w:hAnsi="Times New Roman" w:eastAsia="Times New Roman" w:cs="Times New Roman"/>
          <w:sz w:val="24"/>
        </w:rPr>
        <w:t xml:space="preserve"> Bác An có </w:t>
      </w:r>
      <m:oMath>
        <m:r>
          <m:t>60</m:t>
        </m:r>
      </m:oMath>
      <w:r>
        <w:rPr>
          <w:rFonts w:ascii="Times New Roman" w:hAnsi="Times New Roman" w:eastAsia="Times New Roman" w:cs="Times New Roman"/>
          <w:sz w:val="24"/>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cs="Times New Roman"/>
          <w:b/>
          <w:sz w:val="24"/>
        </w:rPr>
        <w:t>Câu 13.</w:t>
      </w:r>
      <w:r>
        <w:rPr>
          <w:rFonts w:ascii="Times New Roman" w:hAnsi="Times New Roman" w:eastAsia="Times New Roman" w:cs="Times New Roman"/>
          <w:sz w:val="24"/>
        </w:rPr>
        <w:t xml:space="preserve"> Có bao nhiêu giá trị nguyên của tham số </w:t>
      </w:r>
      <m:oMath>
        <m:r>
          <m:t>m</m:t>
        </m:r>
      </m:oMath>
      <w:r>
        <w:rPr>
          <w:rFonts w:ascii="Times New Roman" w:hAnsi="Times New Roman" w:eastAsia="Times New Roman" w:cs="Times New Roman"/>
          <w:sz w:val="24"/>
        </w:rPr>
        <w:t xml:space="preserve"> thuộc đoạn </w:t>
      </w:r>
      <m:oMath>
        <m:d>
          <m:dPr>
            <m:begChr m:val="["/>
            <m:sepChr m:val=""/>
            <m:endChr m:val="]"/>
          </m:dPr>
          <m:e>
            <m:r>
              <m:t>−</m:t>
            </m:r>
            <m:r>
              <m:t>10</m:t>
            </m:r>
            <m:r>
              <m:t>;</m:t>
            </m:r>
            <m:r>
              <m:t>10</m:t>
            </m:r>
          </m:e>
        </m:d>
      </m:oMath>
      <w:r>
        <w:rPr>
          <w:rFonts w:ascii="Times New Roman" w:hAnsi="Times New Roman" w:eastAsia="Times New Roman" w:cs="Times New Roman"/>
          <w:sz w:val="24"/>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cs="Times New Roman"/>
          <w:sz w:val="24"/>
        </w:rPr>
        <w:t xml:space="preserve"> đồng biến trên </w:t>
      </w:r>
      <m:oMath>
        <m:r>
          <m:t>ℝ</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Đáp án và lời giải (dành cho GV)</w:t>
      </w:r>
    </w:p>
    <w:p>
      <w:pPr>
        <w:spacing w:before="0" w:after="60" w:line="264" w:lineRule="auto"/>
        <w:jc w:val="both"/>
      </w:pPr>
      <w:r>
        <w:rPr>
          <w:rFonts w:ascii="Times New Roman" w:hAnsi="Times New Roman" w:eastAsia="Times New Roman" w:cs="Times New Roman"/>
          <w:b/>
          <w:sz w:val="24"/>
        </w:rPr>
        <w:t>Phần I:</w:t>
      </w:r>
      <w:r>
        <w:rPr>
          <w:rFonts w:ascii="Times New Roman" w:hAnsi="Times New Roman" w:eastAsia="Times New Roman" w:cs="Times New Roman"/>
          <w:sz w:val="24"/>
        </w:rPr>
        <w:t xml:space="preserve"> 1 – B; 2 – C; 3 – A; 4 – D; 5 – B; 6 – A; 7 – C; 8 – D.</w:t>
      </w:r>
    </w:p>
    <w:p>
      <w:pPr>
        <w:spacing w:before="0" w:after="60" w:line="264" w:lineRule="auto"/>
        <w:jc w:val="both"/>
      </w:pPr>
      <w:r>
        <w:rPr>
          <w:rFonts w:ascii="Times New Roman" w:hAnsi="Times New Roman" w:eastAsia="Times New Roman" w:cs="Times New Roman"/>
          <w:sz w:val="24"/>
        </w:rPr>
        <w:t xml:space="preserve">Câu 1: </w:t>
      </w:r>
      <m:oMath>
        <m:sSup>
          <m:e>
            <m:r>
              <m:t>y</m:t>
            </m:r>
          </m:e>
          <m:sup>
            <m:r>
              <m:t>′</m:t>
            </m:r>
          </m:sup>
        </m:sSup>
        <m:r>
          <m:t>=3x(x−2)&lt;0⇔0&lt;x&lt;2</m:t>
        </m:r>
      </m:oMath>
      <w:r>
        <w:rPr>
          <w:rFonts w:ascii="Times New Roman" w:hAnsi="Times New Roman" w:eastAsia="Times New Roman" w:cs="Times New Roman"/>
          <w:sz w:val="24"/>
        </w:rPr>
        <w:t xml:space="preserve">. Câu 2: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sSup>
          <m:e>
            <m:r>
              <m:t>y</m:t>
            </m:r>
          </m:e>
          <m:sup>
            <m:r>
              <m:t>″</m:t>
            </m:r>
          </m:sup>
        </m:sSup>
        <m:r>
          <m:t>(</m:t>
        </m:r>
        <m:r>
          <m:t>−</m:t>
        </m:r>
        <m:r>
          <m:t>1)=−6&lt;0</m:t>
        </m:r>
      </m:oMath>
      <w:r>
        <w:rPr>
          <w:rFonts w:ascii="Times New Roman" w:hAnsi="Times New Roman" w:eastAsia="Times New Roman" w:cs="Times New Roman"/>
          <w:sz w:val="24"/>
        </w:rPr>
        <w:t xml:space="preserve"> nên </w:t>
      </w:r>
      <m:oMath>
        <m:r>
          <m:t>x=−1</m:t>
        </m:r>
      </m:oMath>
      <w:r>
        <w:rPr>
          <w:rFonts w:ascii="Times New Roman" w:hAnsi="Times New Roman" w:eastAsia="Times New Roman" w:cs="Times New Roman"/>
          <w:sz w:val="24"/>
        </w:rPr>
        <w:t xml:space="preserve"> là điểm cực đại (</w:t>
      </w:r>
      <m:oMath>
        <m:sSub>
          <m:e>
            <m:r>
              <m:t>y</m:t>
            </m:r>
          </m:e>
          <m:sub>
            <m:r>
              <m:t>CĐ</m:t>
            </m:r>
          </m:sub>
        </m:sSub>
        <m:r>
          <m:t>=4</m:t>
        </m:r>
      </m:oMath>
      <w:r>
        <w:rPr>
          <w:rFonts w:ascii="Times New Roman" w:hAnsi="Times New Roman" w:eastAsia="Times New Roman" w:cs="Times New Roman"/>
          <w:sz w:val="24"/>
        </w:rPr>
        <w:t xml:space="preserve"> – phương án nhiễu "</w:t>
      </w:r>
      <m:oMath>
        <m:r>
          <m:t>x=4</m:t>
        </m:r>
      </m:oMath>
      <w:r>
        <w:rPr>
          <w:rFonts w:ascii="Times New Roman" w:hAnsi="Times New Roman" w:eastAsia="Times New Roman" w:cs="Times New Roman"/>
          <w:sz w:val="24"/>
        </w:rPr>
        <w:t xml:space="preserve">" do nhầm điểm cực đại với giá trị cực đại). Câu 3: </w:t>
      </w:r>
      <m:oMath>
        <m:r>
          <m:t>y(0)=3</m:t>
        </m:r>
      </m:oMath>
      <w:r>
        <w:rPr>
          <w:rFonts w:ascii="Times New Roman" w:hAnsi="Times New Roman" w:eastAsia="Times New Roman" w:cs="Times New Roman"/>
          <w:sz w:val="24"/>
        </w:rPr>
        <w:t xml:space="preserve">, </w:t>
      </w:r>
      <m:oMath>
        <m:r>
          <m:t>y(1)=2</m:t>
        </m:r>
      </m:oMath>
      <w:r>
        <w:rPr>
          <w:rFonts w:ascii="Times New Roman" w:hAnsi="Times New Roman" w:eastAsia="Times New Roman" w:cs="Times New Roman"/>
          <w:sz w:val="24"/>
        </w:rPr>
        <w:t xml:space="preserve">, </w:t>
      </w:r>
      <m:oMath>
        <m:r>
          <m:t>y(2)=11</m:t>
        </m:r>
      </m:oMath>
      <w:r>
        <w:rPr>
          <w:rFonts w:ascii="Times New Roman" w:hAnsi="Times New Roman" w:eastAsia="Times New Roman" w:cs="Times New Roman"/>
          <w:sz w:val="24"/>
        </w:rPr>
        <w:t xml:space="preserve">. Câu 4: </w:t>
      </w:r>
      <m:oMath>
        <m:r>
          <m:t>x=3</m:t>
        </m:r>
      </m:oMath>
      <w:r>
        <w:rPr>
          <w:rFonts w:ascii="Times New Roman" w:hAnsi="Times New Roman" w:eastAsia="Times New Roman" w:cs="Times New Roman"/>
          <w:sz w:val="24"/>
        </w:rPr>
        <w:t xml:space="preserve">. Câu 5: </w:t>
      </w:r>
      <m:oMath>
        <m:r>
          <m:t>y=</m:t>
        </m:r>
        <m:f>
          <m:fPr>
            <m:type m:val="bar"/>
          </m:fPr>
          <m:num>
            <m:r>
              <m:t>1</m:t>
            </m:r>
          </m:num>
          <m:den>
            <m:r>
              <m:t>x−1</m:t>
            </m:r>
          </m:den>
        </m:f>
      </m:oMath>
      <w:r>
        <w:rPr>
          <w:rFonts w:ascii="Times New Roman" w:hAnsi="Times New Roman" w:eastAsia="Times New Roman" w:cs="Times New Roman"/>
          <w:sz w:val="24"/>
        </w:rPr>
        <w:t xml:space="preserve"> với </w:t>
      </w:r>
      <m:oMath>
        <m:r>
          <m:t>x≠−1</m:t>
        </m:r>
      </m:oMath>
      <w:r>
        <w:rPr>
          <w:rFonts w:ascii="Times New Roman" w:hAnsi="Times New Roman" w:eastAsia="Times New Roman" w:cs="Times New Roman"/>
          <w:sz w:val="24"/>
        </w:rPr>
        <w:t xml:space="preserve">; </w:t>
      </w:r>
      <m:oMath>
        <m:sSub>
          <m:e>
            <m:r>
              <m:t>lim</m:t>
            </m:r>
          </m:e>
          <m:sub>
            <m:r>
              <m:t>x→−1</m:t>
            </m:r>
          </m:sub>
        </m:sSub>
        <m:r>
          <m:t>y=−</m:t>
        </m:r>
        <m:f>
          <m:fPr>
            <m:type m:val="bar"/>
          </m:fPr>
          <m:num>
            <m:r>
              <m:t>1</m:t>
            </m:r>
          </m:num>
          <m:den>
            <m:r>
              <m:t>2</m:t>
            </m:r>
          </m:den>
        </m:f>
      </m:oMath>
      <w:r>
        <w:rPr>
          <w:rFonts w:ascii="Times New Roman" w:hAnsi="Times New Roman" w:eastAsia="Times New Roman" w:cs="Times New Roman"/>
          <w:sz w:val="24"/>
        </w:rPr>
        <w:t xml:space="preserve"> hữu hạn nên </w:t>
      </w:r>
      <m:oMath>
        <m:r>
          <m:t>x=−1</m:t>
        </m:r>
      </m:oMath>
      <w:r>
        <w:rPr>
          <w:rFonts w:ascii="Times New Roman" w:hAnsi="Times New Roman" w:eastAsia="Times New Roman" w:cs="Times New Roman"/>
          <w:sz w:val="24"/>
        </w:rPr>
        <w:t xml:space="preserve"> không là tiệm cận đứng; có tiệm cận đứng </w:t>
      </w:r>
      <m:oMath>
        <m:r>
          <m:t>x=1</m:t>
        </m:r>
      </m:oMath>
      <w:r>
        <w:rPr>
          <w:rFonts w:ascii="Times New Roman" w:hAnsi="Times New Roman" w:eastAsia="Times New Roman" w:cs="Times New Roman"/>
          <w:sz w:val="24"/>
        </w:rPr>
        <w:t xml:space="preserve"> và tiệm cận ngang </w:t>
      </w:r>
      <m:oMath>
        <m:r>
          <m:t>y=0</m:t>
        </m:r>
      </m:oMath>
      <w:r>
        <w:rPr>
          <w:rFonts w:ascii="Times New Roman" w:hAnsi="Times New Roman" w:eastAsia="Times New Roman" w:cs="Times New Roman"/>
          <w:sz w:val="24"/>
        </w:rPr>
        <w:t xml:space="preserve">: 2 đường. Câu 6: </w:t>
      </w:r>
      <m:oMath>
        <m:r>
          <m:t>x=0⇒y=−1</m:t>
        </m:r>
      </m:oMath>
      <w:r>
        <w:rPr>
          <w:rFonts w:ascii="Times New Roman" w:hAnsi="Times New Roman" w:eastAsia="Times New Roman" w:cs="Times New Roman"/>
          <w:sz w:val="24"/>
        </w:rPr>
        <w:t xml:space="preserve">. Câu 7: </w:t>
      </w:r>
      <m:oMath>
        <m:sSup>
          <m:e>
            <m:r>
              <m:t>y</m:t>
            </m:r>
          </m:e>
          <m:sup>
            <m:r>
              <m:t>″</m:t>
            </m:r>
          </m:sup>
        </m:sSup>
        <m:r>
          <m:t>=6x−6=0⇔x=1</m:t>
        </m:r>
      </m:oMath>
      <w:r>
        <w:rPr>
          <w:rFonts w:ascii="Times New Roman" w:hAnsi="Times New Roman" w:eastAsia="Times New Roman" w:cs="Times New Roman"/>
          <w:sz w:val="24"/>
        </w:rPr>
        <w:t xml:space="preserve">, </w:t>
      </w:r>
      <m:oMath>
        <m:r>
          <m:t>y(1)=0</m:t>
        </m:r>
      </m:oMath>
      <w:r>
        <w:rPr>
          <w:rFonts w:ascii="Times New Roman" w:hAnsi="Times New Roman" w:eastAsia="Times New Roman" w:cs="Times New Roman"/>
          <w:sz w:val="24"/>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cs="Times New Roman"/>
          <w:sz w:val="24"/>
        </w:rPr>
        <w:t xml:space="preserve">, </w:t>
      </w:r>
      <m:oMath>
        <m:r>
          <m:t>v(2)=−3</m:t>
        </m:r>
      </m:oMath>
      <w:r>
        <w:rPr>
          <w:rFonts w:ascii="Times New Roman" w:hAnsi="Times New Roman" w:eastAsia="Times New Roman" w:cs="Times New Roman"/>
          <w:sz w:val="24"/>
        </w:rPr>
        <w:t xml:space="preserve"> m/s (chất điểm đang chuyển động ngược chiều dương).</w:t>
      </w:r>
    </w:p>
    <w:p>
      <w:pPr>
        <w:spacing w:before="0" w:after="60" w:line="264" w:lineRule="auto"/>
        <w:jc w:val="both"/>
      </w:pPr>
      <w:r>
        <w:rPr>
          <w:rFonts w:ascii="Times New Roman" w:hAnsi="Times New Roman" w:eastAsia="Times New Roman" w:cs="Times New Roman"/>
          <w:b/>
          <w:sz w:val="24"/>
        </w:rPr>
        <w:t>Phần II – Câu 9:</w:t>
      </w:r>
      <w:r>
        <w:rPr>
          <w:rFonts w:ascii="Times New Roman" w:hAnsi="Times New Roman" w:eastAsia="Times New Roman" w:cs="Times New Roman"/>
          <w:sz w:val="24"/>
        </w:rPr>
        <w:t xml:space="preserve"> a) Đúng. b) Đúng: </w:t>
      </w:r>
      <m:oMath>
        <m:sSup>
          <m:e>
            <m:r>
              <m:t>f</m:t>
            </m:r>
          </m:e>
          <m:sup>
            <m:r>
              <m:t>′</m:t>
            </m:r>
          </m:sup>
        </m:sSup>
        <m:r>
          <m:t>(x)=−3x(x−2)&gt;0⇔0&lt;x&lt;2</m:t>
        </m:r>
      </m:oMath>
      <w:r>
        <w:rPr>
          <w:rFonts w:ascii="Times New Roman" w:hAnsi="Times New Roman" w:eastAsia="Times New Roman" w:cs="Times New Roman"/>
          <w:sz w:val="24"/>
        </w:rPr>
        <w:t xml:space="preserve">. c) Sai: </w:t>
      </w:r>
      <m:oMath>
        <m:sSub>
          <m:e>
            <m:r>
              <m:t>y</m:t>
            </m:r>
          </m:e>
          <m:sub>
            <m:r>
              <m:t>CĐ</m:t>
            </m:r>
          </m:sub>
        </m:sSub>
        <m:r>
          <m:t>=f(2)=5</m:t>
        </m:r>
      </m:oMath>
      <w:r>
        <w:rPr>
          <w:rFonts w:ascii="Times New Roman" w:hAnsi="Times New Roman" w:eastAsia="Times New Roman" w:cs="Times New Roman"/>
          <w:sz w:val="24"/>
        </w:rPr>
        <w:t xml:space="preserve">. d) Đúng: </w:t>
      </w:r>
      <m:oMath>
        <m:r>
          <m:t>f(</m:t>
        </m:r>
        <m:r>
          <m:t>−</m:t>
        </m:r>
        <m:r>
          <m:t>1)=5</m:t>
        </m:r>
      </m:oMath>
      <w:r>
        <w:rPr>
          <w:rFonts w:ascii="Times New Roman" w:hAnsi="Times New Roman" w:eastAsia="Times New Roman" w:cs="Times New Roman"/>
          <w:sz w:val="24"/>
        </w:rPr>
        <w:t xml:space="preserve">, </w:t>
      </w:r>
      <m:oMath>
        <m:r>
          <m:t>f(0)=1</m:t>
        </m:r>
      </m:oMath>
      <w:r>
        <w:rPr>
          <w:rFonts w:ascii="Times New Roman" w:hAnsi="Times New Roman" w:eastAsia="Times New Roman" w:cs="Times New Roman"/>
          <w:sz w:val="24"/>
        </w:rPr>
        <w:t xml:space="preserve">, </w:t>
      </w:r>
      <m:oMath>
        <m:r>
          <m:t>f(2)=5</m:t>
        </m:r>
      </m:oMath>
      <w:r>
        <w:rPr>
          <w:rFonts w:ascii="Times New Roman" w:hAnsi="Times New Roman" w:eastAsia="Times New Roman" w:cs="Times New Roman"/>
          <w:sz w:val="24"/>
        </w:rPr>
        <w:t xml:space="preserve">, </w:t>
      </w:r>
      <m:oMath>
        <m:r>
          <m:t>f(3)=1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Phần III:</w:t>
      </w:r>
      <w:r>
        <w:rPr>
          <w:rFonts w:ascii="Times New Roman" w:hAnsi="Times New Roman" w:eastAsia="Times New Roman" w:cs="Times New Roman"/>
          <w:sz w:val="24"/>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cs="Times New Roman"/>
          <w:sz w:val="24"/>
        </w:rPr>
        <w:t xml:space="preserve">, </w:t>
      </w:r>
      <m:oMath>
        <m:r>
          <m:t>a+b=1</m:t>
        </m:r>
      </m:oMath>
      <w:r>
        <w:rPr>
          <w:rFonts w:ascii="Times New Roman" w:hAnsi="Times New Roman" w:eastAsia="Times New Roman" w:cs="Times New Roman"/>
          <w:sz w:val="24"/>
        </w:rPr>
        <w:t xml:space="preserve">. Câu 11: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y(1)=3</m:t>
        </m:r>
      </m:oMath>
      <w:r>
        <w:rPr>
          <w:rFonts w:ascii="Times New Roman" w:hAnsi="Times New Roman" w:eastAsia="Times New Roman" w:cs="Times New Roman"/>
          <w:sz w:val="24"/>
        </w:rPr>
        <w:t xml:space="preserve">, </w:t>
      </w:r>
      <m:oMath>
        <m:r>
          <m:t>y(2)=−1</m:t>
        </m:r>
      </m:oMath>
      <w:r>
        <w:rPr>
          <w:rFonts w:ascii="Times New Roman" w:hAnsi="Times New Roman" w:eastAsia="Times New Roman" w:cs="Times New Roman"/>
          <w:sz w:val="24"/>
        </w:rPr>
        <w:t xml:space="preserve">; đáp số </w:t>
      </w:r>
      <m:oMath>
        <m:r>
          <m:t>3</m:t>
        </m:r>
      </m:oMath>
      <w:r>
        <w:rPr>
          <w:rFonts w:ascii="Times New Roman" w:hAnsi="Times New Roman" w:eastAsia="Times New Roman" w:cs="Times New Roman"/>
          <w:sz w:val="24"/>
        </w:rPr>
        <w:t xml:space="preserve">. Câu 12: cạnh vuông góc với tường </w:t>
      </w:r>
      <m:oMath>
        <m:r>
          <m:t>x</m:t>
        </m:r>
      </m:oMath>
      <w:r>
        <w:rPr>
          <w:rFonts w:ascii="Times New Roman" w:hAnsi="Times New Roman" w:eastAsia="Times New Roman" w:cs="Times New Roman"/>
          <w:sz w:val="24"/>
        </w:rPr>
        <w:t xml:space="preserve"> (m), cạnh song song </w:t>
      </w:r>
      <m:oMath>
        <m:r>
          <m:t>60−2x</m:t>
        </m:r>
      </m:oMath>
      <w:r>
        <w:rPr>
          <w:rFonts w:ascii="Times New Roman" w:hAnsi="Times New Roman" w:eastAsia="Times New Roman" w:cs="Times New Roman"/>
          <w:sz w:val="24"/>
        </w:rPr>
        <w:t xml:space="preserve">; </w:t>
      </w:r>
      <m:oMath>
        <m:r>
          <m:t>S=x(60−2x)</m:t>
        </m:r>
      </m:oMath>
      <w:r>
        <w:rPr>
          <w:rFonts w:ascii="Times New Roman" w:hAnsi="Times New Roman" w:eastAsia="Times New Roman" w:cs="Times New Roman"/>
          <w:sz w:val="24"/>
        </w:rPr>
        <w:t xml:space="preserve">, </w:t>
      </w:r>
      <m:oMath>
        <m:sSup>
          <m:e>
            <m:r>
              <m:t>S</m:t>
            </m:r>
          </m:e>
          <m:sup>
            <m:r>
              <m:t>′</m:t>
            </m:r>
          </m:sup>
        </m:sSup>
        <m:r>
          <m:t>=60−4x=0⇔x=15</m:t>
        </m:r>
      </m:oMath>
      <w:r>
        <w:rPr>
          <w:rFonts w:ascii="Times New Roman" w:hAnsi="Times New Roman" w:eastAsia="Times New Roman" w:cs="Times New Roman"/>
          <w:sz w:val="24"/>
        </w:rPr>
        <w:t xml:space="preserve">; </w:t>
      </w:r>
      <m:oMath>
        <m:sSub>
          <m:e>
            <m:r>
              <m:t>S</m:t>
            </m:r>
          </m:e>
          <m:sub>
            <m:r>
              <m:t>max</m:t>
            </m:r>
          </m:sub>
        </m:sSub>
        <m:r>
          <m:t>=450</m:t>
        </m:r>
      </m:oMath>
      <w:r>
        <w:rPr>
          <w:rFonts w:ascii="Times New Roman" w:hAnsi="Times New Roman" w:eastAsia="Times New Roman" w:cs="Times New Roman"/>
          <w:sz w:val="24"/>
        </w:rPr>
        <w:t xml:space="preserve">. Câu 13: </w:t>
      </w:r>
      <m:oMath>
        <m:sSup>
          <m:e>
            <m:r>
              <m:t>y</m:t>
            </m:r>
          </m:e>
          <m:sup>
            <m:r>
              <m:t>′</m:t>
            </m:r>
          </m:sup>
        </m:sSup>
        <m:r>
          <m:t>=3</m:t>
        </m:r>
        <m:sSup>
          <m:e>
            <m:r>
              <m:t>x</m:t>
            </m:r>
          </m:e>
          <m:sup>
            <m:r>
              <m:t>2</m:t>
            </m:r>
          </m:sup>
        </m:sSup>
        <m:r>
          <m:t>−6x+m≥0</m:t>
        </m:r>
      </m:oMath>
      <w:r>
        <w:rPr>
          <w:rFonts w:ascii="Times New Roman" w:hAnsi="Times New Roman" w:eastAsia="Times New Roman" w:cs="Times New Roman"/>
          <w:sz w:val="24"/>
        </w:rPr>
        <w:t xml:space="preserve"> với mọi </w:t>
      </w:r>
      <m:oMath>
        <m:r>
          <m:t>x⇔</m:t>
        </m:r>
        <m:sSup>
          <m:e>
            <m:r>
              <m:t>Δ</m:t>
            </m:r>
          </m:e>
          <m:sup>
            <m:r>
              <m:t>′</m:t>
            </m:r>
          </m:sup>
        </m:sSup>
        <m:r>
          <m:t>=9−3m≤0⇔m≥3</m:t>
        </m:r>
      </m:oMath>
      <w:r>
        <w:rPr>
          <w:rFonts w:ascii="Times New Roman" w:hAnsi="Times New Roman" w:eastAsia="Times New Roman" w:cs="Times New Roman"/>
          <w:sz w:val="24"/>
        </w:rPr>
        <w:t xml:space="preserve">; </w:t>
      </w:r>
      <m:oMath>
        <m:r>
          <m:t>m∈{3;4;…;10}</m:t>
        </m:r>
      </m:oMath>
      <w:r>
        <w:rPr>
          <w:rFonts w:ascii="Times New Roman" w:hAnsi="Times New Roman" w:eastAsia="Times New Roman" w:cs="Times New Roman"/>
          <w:sz w:val="24"/>
        </w:rPr>
        <w:t xml:space="preserve">: đáp số </w:t>
      </w:r>
      <m:oMath>
        <m:r>
          <m:t>8</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8</w:t>
            </w:r>
          </w:p>
        </w:tc>
      </w:tr>
      <w:tr>
        <w:tc>
          <w:tcPr>
            <w:tcW w:type="dxa" w:w="1361"/>
            <w:vAlign w:val="center"/>
          </w:tcPr>
          <w:p>
            <w:pPr>
              <w:spacing w:before="0" w:after="20" w:line="264" w:lineRule="auto"/>
              <w:jc w:val="left"/>
            </w:pPr>
            <w:r>
              <w:rPr>
                <w:rFonts w:ascii="Times New Roman" w:hAnsi="Times New Roman" w:eastAsia="Times New Roman" w:cs="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d)</w:t>
            </w:r>
          </w:p>
        </w:tc>
      </w:tr>
      <w:tr>
        <w:tc>
          <w:tcPr>
            <w:tcW w:type="dxa" w:w="2494"/>
            <w:vAlign w:val="center"/>
          </w:tcPr>
          <w:p>
            <w:pPr>
              <w:spacing w:before="0" w:after="20" w:line="264" w:lineRule="auto"/>
              <w:jc w:val="left"/>
            </w:pPr>
            <w:r>
              <w:rPr>
                <w:rFonts w:ascii="Times New Roman" w:hAnsi="Times New Roman" w:eastAsia="Times New Roman" w:cs="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cs="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HS trả lời Đúng/Sai bằng thẻ tại chỗ; GV thông báo riêng các điều chỉnh khi kiểm tra: ngồi bàn đầu gần cửa (phòng tầng 1), được dùng đệm tựa lưng, vươn vai tại chỗ 2 – 3 phút, cộng thêm 15 – 20 phút nếu cần.</w:t>
            </w:r>
          </w:p>
        </w:tc>
        <w:tc>
          <w:tcPr>
            <w:tcW w:type="dxa" w:w="4139"/>
            <w:vAlign w:val="center"/>
          </w:tcPr>
          <w:p>
            <w:pPr>
              <w:spacing w:before="0" w:after="20" w:line="264" w:lineRule="auto"/>
              <w:jc w:val="left"/>
            </w:pPr>
            <w:r>
              <w:rPr>
                <w:rFonts w:ascii="Times New Roman" w:hAnsi="Times New Roman" w:eastAsia="Times New Roman" w:cs="Times New Roman"/>
                <w:sz w:val="24"/>
              </w:rPr>
              <w:t>GV đọc to các khẳng định; HS trả lời Đúng/Sai bằng miệng; GV thông báo riêng điều chỉnh khi kiểm tra: đề in chữ to 20pt, khoanh trên đề (miễn tô phiếu), có thể có người đọc đề, cộng thêm 20 – 30 phút.</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HS giơ thẻ tại chỗ; tập trung các câu Biết, Hiểu; dùng máy tính cầm tay kiểm tra nhanh.</w:t>
            </w:r>
          </w:p>
        </w:tc>
        <w:tc>
          <w:tcPr>
            <w:tcW w:type="dxa" w:w="4139"/>
            <w:vAlign w:val="center"/>
          </w:tcPr>
          <w:p>
            <w:pPr>
              <w:spacing w:before="0" w:after="20" w:line="264" w:lineRule="auto"/>
              <w:jc w:val="left"/>
            </w:pPr>
            <w:r>
              <w:rPr>
                <w:rFonts w:ascii="Times New Roman" w:hAnsi="Times New Roman" w:eastAsia="Times New Roman" w:cs="Times New Roman"/>
                <w:sz w:val="24"/>
              </w:rPr>
              <w:t>Phiếu luyện tập in chữ to 20pt; GV đọc to câu hỏi và phương án; HS trả lời miệng; bạn đọc kết quả máy tính.</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HS làm cá nhân trên phiếu in sẵn, đối chiếu với bạn cùng bàn; GV kiểm tra tại bàn.</w:t>
            </w:r>
          </w:p>
        </w:tc>
        <w:tc>
          <w:tcPr>
            <w:tcW w:type="dxa" w:w="4139"/>
            <w:vAlign w:val="center"/>
          </w:tcPr>
          <w:p>
            <w:pPr>
              <w:spacing w:before="0" w:after="20" w:line="264" w:lineRule="auto"/>
              <w:jc w:val="left"/>
            </w:pPr>
            <w:r>
              <w:rPr>
                <w:rFonts w:ascii="Times New Roman" w:hAnsi="Times New Roman" w:eastAsia="Times New Roman" w:cs="Times New Roman"/>
                <w:sz w:val="24"/>
              </w:rPr>
              <w:t>GV đọc to từng ý; HS lập luận bằng lời; kiểm tra vấn đáp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Trong trò chơi tiếp sức, phiếu được chuyền đến bàn HSKT (HS không phải di chuyển); HS nhận Câu 10 hoặc 11. Đề ôn luyện online ở nhà: làm theo sức, chia làm 2 lần nếu mệt.</w:t>
            </w:r>
          </w:p>
        </w:tc>
        <w:tc>
          <w:tcPr>
            <w:tcW w:type="dxa" w:w="4139"/>
            <w:vAlign w:val="center"/>
          </w:tcPr>
          <w:p>
            <w:pPr>
              <w:spacing w:before="0" w:after="20" w:line="264" w:lineRule="auto"/>
              <w:jc w:val="left"/>
            </w:pPr>
            <w:r>
              <w:rPr>
                <w:rFonts w:ascii="Times New Roman" w:hAnsi="Times New Roman" w:eastAsia="Times New Roman" w:cs="Times New Roman"/>
                <w:sz w:val="24"/>
              </w:rPr>
              <w:t>HS nhận câu tính nhẩm được (Câu 11 hoặc 12), trả lời miệng trong lượt tiếp sức; đề ôn luyện online ở nhà: phóng to trên máy tính hoặc người thân đọc đề.</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HS làm trắc nghiệm tại chỗ trên điện thoại; cho thêm 3 – 5 phút nếu cần.</w:t>
            </w:r>
          </w:p>
        </w:tc>
        <w:tc>
          <w:tcPr>
            <w:tcW w:type="dxa" w:w="4139"/>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