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Rule="auto" w:line="276"/>
        <w:jc w:val="center"/>
      </w:pPr>
      <w:r>
        <w:rPr>
          <w:b/>
          <w:i w:val="0"/>
          <w:color w:val="1E40AF"/>
          <w:sz w:val="36"/>
        </w:rPr>
        <w:t>BÀI 2: NGUYÊN TỐ HOÁ HỌC</w:t>
      </w:r>
    </w:p>
    <w:p>
      <w:pPr>
        <w:spacing w:before="0" w:after="120" w:lineRule="auto" w:line="276"/>
        <w:jc w:val="center"/>
      </w:pPr>
      <w:r>
        <w:rPr>
          <w:b w:val="0"/>
          <w:i w:val="0"/>
          <w:color w:val="EA580C"/>
          <w:sz w:val="22"/>
        </w:rPr>
        <w:t>Chương I: Cấu tạo nguyên tử  |  Thời gian thực hiện: 2 tiết (Tiết 5 – 6)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I. MỤC TIÊU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1. Về kiến thức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Trình bày được khái niệm nguyên tố hoá học; nhận biết nguyên tử của cùng một nguyên tố dựa vào số đơn vị điện tích hạt nhân (Z).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Trình bày được khái niệm số hiệu nguyên tử (Z) và kí hiệu nguyên tử (ᴬ_Z X); đọc và viết đúng kí hiệu nguyên tử.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Phát biểu được khái niệm đồng vị; xác định thành phần hạt (p, n, e) của các đồng vị.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Phát biểu được khái niệm nguyên tử khối và nguyên tử khối trung bình; tính được nguyên tử khối trung bình khi biết phần trăm số nguyên tử và khối lượng mỗi đồng vị.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2. Về năng lực</w:t>
      </w:r>
    </w:p>
    <w:p>
      <w:pPr>
        <w:spacing w:before="120" w:after="60"/>
        <w:jc w:val="left"/>
      </w:pPr>
      <w:r>
        <w:rPr>
          <w:b/>
          <w:color w:val="1E40AF"/>
          <w:sz w:val="22"/>
        </w:rPr>
        <w:t>a) Năng lực chung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– Tự chủ và tự học: </w:t>
      </w:r>
      <w:r>
        <w:rPr>
          <w:b w:val="0"/>
          <w:i w:val="0"/>
          <w:color w:val="1E293B"/>
          <w:sz w:val="22"/>
        </w:rPr>
        <w:t>Tự tra cứu bảng tuần hoàn, tự tính nguyên tử khối trung bình theo phổ khối lượng được cung cấp (HĐ2, HĐ3).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– Giao tiếp và hợp tác: </w:t>
      </w:r>
      <w:r>
        <w:rPr>
          <w:b w:val="0"/>
          <w:i w:val="0"/>
          <w:color w:val="1E293B"/>
          <w:sz w:val="22"/>
        </w:rPr>
        <w:t>Thảo luận nhóm giải thích vì sao NTKTTB của nhiều nguyên tố không phải số nguyên; trình bày kết quả (HĐ2, HĐ3).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– Giải quyết vấn đề: </w:t>
      </w:r>
      <w:r>
        <w:rPr>
          <w:b w:val="0"/>
          <w:i w:val="0"/>
          <w:color w:val="1E293B"/>
          <w:sz w:val="22"/>
        </w:rPr>
        <w:t>Vận dụng công thức tính NTKTTB để giải bài toán tìm phần trăm đồng vị từ NTKTTB đã biết (HĐ4).</w:t>
      </w:r>
    </w:p>
    <w:p>
      <w:pPr>
        <w:spacing w:before="120" w:after="60"/>
        <w:jc w:val="left"/>
      </w:pPr>
      <w:r>
        <w:rPr>
          <w:b/>
          <w:color w:val="1E40AF"/>
          <w:sz w:val="22"/>
        </w:rPr>
        <w:t>b) Năng lực đặc thù môn Hoá học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Nhận thức hoá học: Phân biệt được khái niệm nguyên tố, nguyên tử, đồng vị, kí hiệu nguyên tử; đọc hiểu phổ khối lượng.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Tìm hiểu thế giới tự nhiên: Kết nối khái niệm đồng vị với ứng dụng thực tiễn (y học hạt nhân, nông nghiệp, địa chất).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Vận dụng kiến thức: Tính NTKTTB theo phần trăm đồng vị; giải bài toán ngược (tìm % đồng vị từ NTKTTB).</w:t>
      </w:r>
    </w:p>
    <w:p>
      <w:pPr>
        <w:spacing w:before="120" w:after="60"/>
        <w:jc w:val="left"/>
      </w:pPr>
      <w:r>
        <w:rPr>
          <w:b/>
          <w:color w:val="1E40AF"/>
          <w:sz w:val="22"/>
        </w:rPr>
        <w:t>c) Năng lực số và năng lực AI (Phụ lục 1, tr.95–96)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3.1.NC1a – Sử dụng công cụ tìm kiếm trực tuyến tra cứu nguyên tử khối các nguyên tố trong bảng tuần hoàn (HĐ2).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NLa – Nhận biết thông tin AI cung cấp về đồng vị cần kiểm chứng bằng công thức và dữ liệu chính thức (HĐ3 – Trạm kiểm chứng AI).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NLc – Sử dụng AI như công cụ hỗ trợ học tập (gợi ý bước giải, không nhận đáp án trực tiếp); ghi Nhật ký AI (HĐ4).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5.2.NC1b – Làm bài trắc nghiệm củng cố trực tuyến sau bài học, ghi nhận phản hồi tức thì (HĐ Củng cố).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2.5.NC1a – Chia sẻ kết quả tính toán NTKTTB lên Google Classroom, bình luận bài bạn (HĐ Củng cố).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3. Về phẩm chất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Trung thực: Ghi chép trung thực quá trình và kết quả sử dụng AI vào Nhật ký AI; không sao chép lời giải của bạn.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– Trách nhiệm: Hoàn thành đúng hạn nhiệm vụ nhóm tìm hiểu ứng dụng đồng vị phóng xạ; nộp bài lên Classroom.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II. THIẾT BỊ DẠY HỌC VÀ HỌC LIỆU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1. Thiết bị và học liệu truyền thống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– GV: SGK Hoá học 10 (KNTT), phiếu học tập in sẵn, bảng tuần hoàn treo tường, máy tính bỏ túi.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– HS: SGK, vở ghi, bút, máy tính cầm tay.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– Bảng phụ / màn chiếu để trình bày kết quả nhóm.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2. Công cụ số và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Công cụ số / AI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Dùng ở hoạt động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Mục đích sử dụng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trò của GV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Bảng tuần hoàn tương tác</w:t>
              <w:br/>
              <w:t>(ptable.com)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HĐ2 (Mục I, II)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Tra Z, A, ký hiệu nguyên tử</w:t>
              <w:br/>
              <w:t>kiểm tra kết quả câu 3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Hướng dẫn cách tra và</w:t>
              <w:br/>
              <w:t>đọc thông tin trên trang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Máy tính / Điện thoại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HĐ2 (Mục IV), HĐ3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Tính NTKTTB, kiểm tra</w:t>
              <w:br/>
              <w:t>bài toán ngược (%Cu)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Yêu cầu ghi lại cách tính</w:t>
              <w:br/>
              <w:t>không chỉ kết quả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Chatbot AI (Claude, ChatGPT)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HĐ3 (Trạm AI), HĐ4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Phát hiện lỗi AI, hỏi gợi ý</w:t>
              <w:br/>
              <w:t>bước giải bài vận dụng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Nhắc HS chỉ hỏi GỢI Ý</w:t>
              <w:br/>
              <w:t>MỘT bước; ghi Nhật ký AI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Google Classroom / Padlet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HĐ4 (Vận dụng)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Nộp bài nhóm về đồng vị</w:t>
              <w:br/>
              <w:t>phóng xạ + Nhật ký AI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Phản hồi bài trước giờ sau</w:t>
            </w:r>
          </w:p>
        </w:tc>
      </w:tr>
    </w:tbl>
    <w:p>
      <w:pPr>
        <w:spacing w:before="80" w:after="60" w:lineRule="auto" w:line="276"/>
        <w:jc w:val="left"/>
      </w:pPr>
      <w:r>
        <w:rPr>
          <w:b/>
          <w:i w:val="0"/>
          <w:color w:val="1E40AF"/>
          <w:sz w:val="22"/>
        </w:rPr>
        <w:t xml:space="preserve">Bài củng cố trực tuyến: </w:t>
      </w:r>
      <w:r>
        <w:rPr>
          <w:b w:val="0"/>
          <w:i w:val="0"/>
          <w:color w:val="1E293B"/>
          <w:sz w:val="22"/>
        </w:rPr>
        <w:t>https://trangtu66.github.io/Taode_thi_online/hoa_cc_bai2_k10.html</w:t>
      </w:r>
    </w:p>
    <w:p>
      <w:pPr>
        <w:spacing w:before="0" w:after="60" w:lineRule="auto" w:line="276"/>
        <w:jc w:val="left"/>
      </w:pPr>
      <w:r>
        <w:rPr>
          <w:b/>
          <w:i w:val="0"/>
          <w:color w:val="7C3AED"/>
          <w:sz w:val="22"/>
        </w:rPr>
        <w:t xml:space="preserve">Câu lệnh AI mẫu cho HS: </w:t>
      </w:r>
      <w:r>
        <w:rPr>
          <w:b w:val="0"/>
          <w:i/>
          <w:color w:val="1E293B"/>
          <w:sz w:val="22"/>
        </w:rPr>
        <w:t>"Tôi đang tính NTKTTB của copper (Cu) nhưng chưa biết bắt đầu từ đâu. Chỉ gợi ý MỘT bước đầu tiên thôi, đừng cho đáp án."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III. TIẾN TRÌNH DẠY HỌC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Phân bố thời gian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Hoạt động</w:t>
            </w:r>
          </w:p>
        </w:tc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Nội dung chính</w:t>
            </w:r>
          </w:p>
        </w:tc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HĐ1 – Mở đầu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Câu hỏi mở đầu: cùng Z, khác N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7 phút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HĐ2 – Hình thành KT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I. Nguyên tố; II. Kí hiệu NT; III. Đồng vị; IV. NTKTTB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55 phút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HĐ3 – Luyện tập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Phiếu 3 mức; Trạm kiểm chứng AI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20 phút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HĐ4 – Vận dụng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Đồng vị phóng xạ – thực tiễn; Nhật ký AI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8 phút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Củng cố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Sơ đồ tư duy; trắc nghiệm online; chuẩn bị bài 3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0 phút (dặn dò)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Tổng</w:t>
            </w:r>
          </w:p>
        </w:tc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2 tiết (Tiết 5 – 6)</w:t>
            </w:r>
          </w:p>
        </w:tc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90 phút</w:t>
            </w:r>
          </w:p>
        </w:tc>
      </w:tr>
    </w:tbl>
    <w:p>
      <w:pPr>
        <w:spacing w:before="160" w:after="80" w:lineRule="auto" w:line="276"/>
        <w:jc w:val="center"/>
      </w:pPr>
      <w:r>
        <w:rPr>
          <w:b/>
          <w:i w:val="0"/>
          <w:color w:val="0E7490"/>
          <w:sz w:val="26"/>
        </w:rPr>
        <w:t>⎯⎯⎯  TIẾT 5  ⎯⎯⎯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Hoạt động 1: Mở đầu (7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Mục tiêu</w:t>
              <w:br/>
              <w:t>hoạt động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Nội dung dạy học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Sản phẩm</w:t>
              <w:br/>
              <w:t>học tập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Tổ chức thực hiện</w:t>
              <w:br/>
              <w:t>(GV –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Tạo hứng thú và kết nối với bài học.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đặt câu hỏi về mối quan hệ giữa Z, số p, số e.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Câu hỏi khởi động (SGK tr.17):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"Các nguyên tử có cùng số đơn vị điện tích hạt nhân thì có đặc điểm gì chung?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Giữa số đơn vị điện tích hạt nhân, số proton và số electron có mối liên hệ như thế nào?"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GV chiếu bảng: Carbon (Z=6), Nitrogen (Z=7), Oxygen (Z=8) – mỗi nguyên tố gồm nhiều nguyên tử.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quan sát và dự đoán quy luật.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nêu được dự đoán: nguyên tử cùng Z → cùng nguyên tố; Z = số p = số e.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nhiệm vụ:</w:t>
            </w:r>
            <w:r>
              <w:rPr>
                <w:color w:val="1E293B"/>
                <w:sz w:val="20"/>
              </w:rPr>
              <w:t xml:space="preserve"> GV chiếu câu hỏi, yêu cầu HS ghi nhanh dự đoán ra giấy nháp (2 phút).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Thực hiện:</w:t>
            </w:r>
            <w:r>
              <w:rPr>
                <w:color w:val="1E293B"/>
                <w:sz w:val="20"/>
              </w:rPr>
              <w:t xml:space="preserve"> HS suy nghĩ cá nhân, không tra SGK.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Báo cáo:</w:t>
            </w:r>
            <w:r>
              <w:rPr>
                <w:color w:val="1E293B"/>
                <w:sz w:val="20"/>
              </w:rPr>
              <w:t xml:space="preserve"> 2–3 HS phát biểu dự đoán.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Kết luận:</w:t>
            </w:r>
            <w:r>
              <w:rPr>
                <w:color w:val="1E293B"/>
                <w:sz w:val="20"/>
              </w:rPr>
              <w:t xml:space="preserve"> GV không chốt đáp án, đặt vấn đề dẫn vào bài: "Chúng ta sẽ xác minh điều này qua Bài 2."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Hoạt động 2: Hình thành kiến thức (55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Mục tiêu</w:t>
              <w:br/>
              <w:t>hoạt động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Nội dung dạy học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Sản phẩm</w:t>
              <w:br/>
              <w:t>học tập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Tổ chức thực hiện</w:t>
              <w:br/>
              <w:t>(GV –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Trình bày định nghĩa nguyên tố hoá học (Z).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Đọc/viết đúng kí hiệu ᴬ_Z X.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Định nghĩa đồng vị; xác định p, n, e từ kí hiệu.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Tính NTKTTB từ phổ khối lượng.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#Mục I – Nguyên tố hoá học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SGK tr.17: Nguyên tố hoá học là tập hợp các nguyên tử có cùng số đơn vị điện tích hạt nhân.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Z = số đơn vị điện tích HN = số proton = số electron (nguyên tử trung hoà).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Đến 2016: 118 nguyên tố, 94 tự nhiên, 24 tổng hợp.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Câu 1 (SGK tr.17): L(Z=8,A=16), D(Z=9,A=19), E(Z=8,A=18), G(Z=7,A=15).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L và E cùng Z=8 → cùng nguyên tố Oxygen.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#Mục II – Kí hiệu nguyên tử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Kí hiệu: ᴬ_Z X (A – số khối phía trên, Z – số hiệu phía dưới, X – kí hiệu nguyên tố).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Ví dụ: ⁴₂He → Z=2, A=4, N=4−2=2.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Câu 2 (SGK tr.18): Kí hiệu cho biết Z, A, suy ra N=A−Z.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Câu 3: a) ¹⁴₇N  b) ³¹₁₅P  c) ⁶³₂₉Cu.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#Mục III – Đồng vị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Đồng vị: cùng Z, khác N. Hình 2.2 – 3 đồng vị của H: ¹H, ²H, ³H.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Câu 4a: ²⁸₁₄Si(n=14), ²⁹₁₄Si(n=15), ³⁰₁₄Si(n=16); đều p=e=14.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Câu 4b: ⁵⁴₂₆Fe(n=28), ⁵⁶₂₆Fe(n=30), ⁵⁷₂₆Fe(n=31), ⁵⁸₂₆Fe(n=32).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hoàn thành câu 1–4 SGK; ghi khung kiến thức I, II, III vào vở.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nhiệm vụ:</w:t>
            </w:r>
            <w:r>
              <w:rPr>
                <w:color w:val="1E293B"/>
                <w:sz w:val="20"/>
              </w:rPr>
              <w:t xml:space="preserve"> GV yêu cầu HS đọc SGK từng mục, trả lời câu hỏi xanh trong SGK.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Thực hiện:</w:t>
            </w:r>
            <w:r>
              <w:rPr>
                <w:color w:val="1E293B"/>
                <w:sz w:val="20"/>
              </w:rPr>
              <w:t xml:space="preserve"> HS làm cá nhân (2 phút/mục), ghi vào phiếu.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Báo cáo:</w:t>
            </w:r>
            <w:r>
              <w:rPr>
                <w:color w:val="1E293B"/>
                <w:sz w:val="20"/>
              </w:rPr>
              <w:t xml:space="preserve"> Đại diện HS viết kí hiệu lên bảng; cả lớp nhận xét.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Kết luận:</w:t>
            </w:r>
            <w:r>
              <w:rPr>
                <w:color w:val="1E293B"/>
                <w:sz w:val="20"/>
              </w:rPr>
              <w:t xml:space="preserve"> GV chốt định nghĩa 3 khái niệm, nhấn mạnh Z là đặc trưng riêng của mỗi nguyên tố.</w:t>
            </w:r>
          </w:p>
        </w:tc>
      </w:tr>
    </w:tbl>
    <w:p>
      <w:pPr>
        <w:spacing w:before="160" w:after="80" w:lineRule="auto" w:line="276"/>
        <w:jc w:val="center"/>
      </w:pPr>
      <w:r>
        <w:rPr>
          <w:b/>
          <w:i w:val="0"/>
          <w:color w:val="0E7490"/>
          <w:sz w:val="26"/>
        </w:rPr>
        <w:t>⎯⎯⎯  TIẾT 6  ⎯⎯⎯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[Tiếp HĐ2 – Mục IV: Nguyên tử khối và Nguyên tử khối trung bình]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991B1B"/>
          <w:sz w:val="24"/>
        </w:rPr>
        <w:t>Hoạt động 2 (tiếp): Hình thành kiến thức – Mục IV (20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Mục tiêu</w:t>
              <w:br/>
              <w:t>hoạt động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Nội dung dạy học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Sản phẩm</w:t>
              <w:br/>
              <w:t>học tập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Tổ chức thực hiện</w:t>
              <w:br/>
              <w:t>(GV –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Tính được NTKTTB từ phổ khối lượng.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Giải bài toán ngược: tìm % đồng vị từ NTKTTB.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#Mục IV.1 – Nguyên tử khối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Nguyên tử khối ≈ số khối A (vì m_e rất nhỏ so với m_p, m_n).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Ví dụ: K (kali): Z=19, N=20 → A=39; NTK ≈ 39 amu.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#Mục IV.2 – Nguyên tử khối trung bình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Ā = (X·a + Y·b + ...)/100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Trong đó: X, Y là NTK từng đồng vị; a, b là % số nguyên tử tương ứng.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Ví dụ Cl (SGK tr.19, Hình 2.3):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³⁵₁₇Cl (75,77%) và ³⁷₁₇Cl (24,23%)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Ā = (75,77×35 + 24,23×37)/100 = 35,48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Câu 5 (SGK tr.20, Hình 2.4 – Phổ KL của Ne):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²⁰Ne(90,0%); ²¹Ne(1,0%); ²²Ne(9,0%)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Ā = (90×20 + 1×21 + 9×22)/100 = 20,19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Câu 6: Cr có NTKTTB = 51,996 vì là hỗn hợp nhiều đồng vị → trung bình không nguyên.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Câu 7 (Bài toán ngược – Cu):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Ā(Cu)=63,546; đồng vị ⁶³Cu và ⁶⁵Cu.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Đặt %⁶³Cu = x → %⁶⁵Cu = (100−x)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63x + 65(100−x) = 63,546×100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−2x = −145,4 → x = 72,7%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Vậy ⁶³Cu chiếm 72,7%; ⁶⁵Cu chiếm 27,3%.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hoàn thành câu 5, 6, 7 SGK; trình bày được bài toán ngược Cu.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nhiệm vụ:</w:t>
            </w:r>
            <w:r>
              <w:rPr>
                <w:color w:val="1E293B"/>
                <w:sz w:val="20"/>
              </w:rPr>
              <w:t xml:space="preserve"> GV chiếu phổ KL (Hình 2.3, 2.4) – HS đọc số liệu và tính Ā (5 phút nhóm đôi).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Thực hiện:</w:t>
            </w:r>
            <w:r>
              <w:rPr>
                <w:color w:val="1E293B"/>
                <w:sz w:val="20"/>
              </w:rPr>
              <w:t xml:space="preserve"> Nhóm tính Cl, Ne; 1 HS tính Cu theo gợi ý.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Báo cáo:</w:t>
            </w:r>
            <w:r>
              <w:rPr>
                <w:color w:val="1E293B"/>
                <w:sz w:val="20"/>
              </w:rPr>
              <w:t xml:space="preserve"> Đại diện lên bảng giải câu 7 từng bước.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Kết luận:</w:t>
            </w:r>
            <w:r>
              <w:rPr>
                <w:color w:val="1E293B"/>
                <w:sz w:val="20"/>
              </w:rPr>
              <w:t xml:space="preserve"> GV chốt công thức Ā, nhấn mạnh kết quả không nguyên là bình thường.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Hoạt động 3: Luyện tập (20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Mục tiêu</w:t>
              <w:br/>
              <w:t>hoạt động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Nội dung dạy học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Sản phẩm</w:t>
              <w:br/>
              <w:t>học tập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Tổ chức thực hiện</w:t>
              <w:br/>
              <w:t>(GV –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Củng cố kiến thức qua bài tập phân hóa.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Phát hiện và chỉ ra sai lầm của AI.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#Phiếu học tập (3 mức phân hóa)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Mức 1 (Nhận biết – Thông hiểu):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BT1. Nguyên tử ³²₁₆S và ³⁴₁₆S có: cùng nguyên tố? cùng Z? cùng N?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→ Cùng Z=16 → cùng nguyên tố Sulfur; N khác nhau (16 và 18).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BT2. Viết kí hiệu nguyên tử: Magnesium (Z=12, N=12).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→ ²⁴₁₂Mg.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Mức 2 (Vận dụng):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BT3. Bromine có 2 đồng vị: ⁷⁹Br (50,5%) và ⁸¹Br (49,5%).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Tính NTKTTB của Br.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→ Ā = (50,5×79 + 49,5×81)/100 = (3989,5+4009,5)/100 = 79,99 ≈ 80.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Mức 3 (Vận dụng cao):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BT4. Bạc (Ag) có NTKTTB = 107,87; hai đồng vị ¹⁰⁷Ag và ¹⁰⁹Ag.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Tính % mỗi đồng vị.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→ Đặt %¹⁰⁷Ag = x: 107x + 109(100−x) = 10787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→ −2x = 10787 − 10900 = −113 → x = 56,5%.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¹⁰⁷Ag: 56,5%; ¹⁰⁹Ag: 43,5%.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#Trạm kiểm chứng AI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(Nhóm lẻ làm AI_1; nhóm chẵn làm AI_2)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AI_1 giải: "Chlorine có Ā = (35+37)/2 = 36".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SAI: AI dùng trung bình cộng đơn giản, bỏ qua tỉ lệ phần trăm đồng vị.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ĐÚNG: Ā = (75,77×35 + 24,23×37)/100 = 35,48.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AI_2 giải: "²⁸Si và ³⁰Si là hai đồng vị khác nguyên tố vì số khối khác nhau".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→ SAI: Đồng vị xác định bởi Z (số proton), không phải A. ²⁸Si và ³⁰Si đều Z=14 → cùng nguyên tố.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hoàn thành phiếu 3 mức; phát hiện đúng 2 lỗi AI và giải thích.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nhiệm vụ:</w:t>
            </w:r>
            <w:r>
              <w:rPr>
                <w:color w:val="1E293B"/>
                <w:sz w:val="20"/>
              </w:rPr>
              <w:t xml:space="preserve"> Phát phiếu học tập; HS chọn mức phù hợp; đọc 2 lời giải AI (chiếu lên bảng).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Thực hiện:</w:t>
            </w:r>
            <w:r>
              <w:rPr>
                <w:color w:val="1E293B"/>
                <w:sz w:val="20"/>
              </w:rPr>
              <w:t xml:space="preserve"> HS làm cá nhân (7 phút); sau đó thảo luận nhóm đôi về Trạm AI (5 phút).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Báo cáo:</w:t>
            </w:r>
            <w:r>
              <w:rPr>
                <w:color w:val="1E293B"/>
                <w:sz w:val="20"/>
              </w:rPr>
              <w:t xml:space="preserve"> Nhóm lẻ báo cáo AI_1; nhóm chẵn báo cáo AI_2.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Kết luận:</w:t>
            </w:r>
            <w:r>
              <w:rPr>
                <w:color w:val="1E293B"/>
                <w:sz w:val="20"/>
              </w:rPr>
              <w:t xml:space="preserve"> GV nhận xét, nhấn mạnh: NTKTTB luôn phải dùng % số nguyên tử, không dùng trung bình cộng đơn giản.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Hoạt động 4: Vận dụng (8 phút)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Mục tiêu</w:t>
              <w:br/>
              <w:t>hoạt động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Nội dung dạy học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Sản phẩm</w:t>
              <w:br/>
              <w:t>học tập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Tổ chức thực hiện</w:t>
              <w:br/>
              <w:t>(GV –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Kết nối kiến thức đồng vị với ứng dụng thực tiễn.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3.1.NC1a, NLc – Dùng AI hỗ trợ tra cứu.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Nhiệm vụ nhóm (giao về nhà – nộp Classroom trước tiết 7):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"Đồng vị phóng xạ ¹³¹I được dùng trong điều trị ung thư tuyến giáp.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a) Tại sao dùng đồng vị ¹³¹I mà không phải ¹²⁷I (đồng vị bền)?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b) Ở Vĩnh Thạnh, Gia Lai, người ta dùng kỹ thuật đánh dấu đồng vị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   ³²P (phóng xạ) để xác định sự hấp thu phosphorus của cây cà phê.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   Giải thích nguyên tắc của kỹ thuật này."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tra cứu có thể dùng AI; ghi lại câu hỏi đã hỏi AI vào Nhật ký AI.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Câu lệnh gợi ý: "Tôi cần hiểu nguyên tắc đánh dấu đồng vị phóng xạ.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Chỉ giải thích NGUYÊN TẮC CHUNG thôi, đừng cho toàn bộ đáp án."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Bài viết nhóm nộp trên Classroom (≥150 từ) + Nhật ký AI ghi câu hỏi và nhận xét.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nhiệm vụ:</w:t>
            </w:r>
            <w:r>
              <w:rPr>
                <w:color w:val="1E293B"/>
                <w:sz w:val="20"/>
              </w:rPr>
              <w:t xml:space="preserve"> GV phát đề vận dụng và mẫu Nhật ký AI (cuối tiết 6).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Thực hiện:</w:t>
            </w:r>
            <w:r>
              <w:rPr>
                <w:color w:val="1E293B"/>
                <w:sz w:val="20"/>
              </w:rPr>
              <w:t xml:space="preserve"> HS làm nhóm 3-4 người; nộp trước tiết 7.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Báo cáo:</w:t>
            </w:r>
            <w:r>
              <w:rPr>
                <w:color w:val="1E293B"/>
                <w:sz w:val="20"/>
              </w:rPr>
              <w:t xml:space="preserve"> GV chọn ngẫu nhiên 1 nhóm trình bày đầu tiết 7 (5 phút).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Kết luận:</w:t>
            </w:r>
            <w:r>
              <w:rPr>
                <w:color w:val="1E293B"/>
                <w:sz w:val="20"/>
              </w:rPr>
              <w:t xml:space="preserve"> GV kết nối với ứng dụng thực tiễn nông nghiệp Vĩnh Thạnh (trồng cà phê, hồ tiêu).</w:t>
            </w:r>
          </w:p>
        </w:tc>
      </w:tr>
    </w:tbl>
    <w:p>
      <w:pPr>
        <w:spacing w:before="120" w:after="60"/>
        <w:jc w:val="left"/>
      </w:pPr>
      <w:r>
        <w:rPr>
          <w:b/>
          <w:color w:val="991B1B"/>
          <w:sz w:val="24"/>
        </w:rPr>
        <w:t>5. Củng cố – Dặn dò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– Sơ đồ tư duy Bài 2 (chiếu màn hình): 4 nhánh: Nguyên tố → Kí hiệu NT → Đồng vị → NTKTTB.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– HS làm bài trắc nghiệm củng cố 15 phút (6 MCQ + 1 câu đúng sai) tại: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 xml:space="preserve">  https://trangtu66.github.io/Taode_thi_online/hoa_cc_bai2_k10.html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 xml:space="preserve">  (Quét mã QR phía dưới hoặc GV chiếu link)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– Dặn dò: Đọc trước Bài 3 "Cấu trúc lớp vỏ electron của nguyên tử" (SGK tr.21).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 xml:space="preserve">  Ghi lại 3 điều thú vị về cấu hình electron mà em đọc được.</w:t>
      </w:r>
    </w:p>
    <w:p>
      <w:pPr>
        <w:spacing w:before="120" w:after="60"/>
        <w:jc w:val="left"/>
      </w:pPr>
      <w:r>
        <w:rPr>
          <w:b/>
          <w:color w:val="1E293B"/>
          <w:sz w:val="22"/>
        </w:rPr>
        <w:t>Bộ câu hỏi củng cố tham khảo (đáp án dành cho GV):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Nội dung câu hỏi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ĐA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Nguyên tố hoá học được xác định bởi yếu tố nào?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Số neutron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Số proton (Z)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Số khối A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Khối lượng nguyên tử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Nguyên tử ¹⁶O và ¹⁸O là: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Cùng nguyên tố, khác đồng vị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Khác nguyên tố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Cùng đồng vị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Không liên quan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A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Kí hiệu ³¹₁₅P cho biết nguyên tử P có bao nhiêu neutron?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31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15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16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46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Chlorine có hai đồng vị ³⁵Cl (75,77%) và ³⁷Cl (24,23%). NTKTTB là: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36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35,48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36,5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35,5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Đồng vị ³H (tritium) của hydrogen khác ¹H về: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Số proton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Số electron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Số neutron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Điện tích hạt nhân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Nguyên tử ⁶³₂₉Cu có bao nhiêu hạt không mang điện?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29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63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34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92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2"/>
        </w:rPr>
        <w:t>Câu đúng/sai (1 câu – 4 ý):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Câu ĐS:</w:t>
            </w:r>
            <w:r>
              <w:rPr>
                <w:b w:val="0"/>
                <w:color w:val="1E293B"/>
                <w:sz w:val="22"/>
              </w:rPr>
              <w:t xml:space="preserve"> Boron (B) tồn tại trong tự nhiên với hai đồng vị bền là ¹⁰B (Z=5, N=5) chiếm 19,9%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và ¹¹B (Z=5, N=6) chiếm 80,1%. Xác định các phát biểu sau là ĐÚNG (Đ) hay SAI (S):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a) ¹⁰B và ¹¹B có cùng số proton là 5.  → </w:t>
            </w:r>
            <w:r>
              <w:rPr>
                <w:b/>
                <w:color w:val="1E293B"/>
                <w:sz w:val="22"/>
              </w:rPr>
              <w:t>ĐÚNG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b) ¹⁰B và ¹¹B là hai đồng vị của nguyên tố Boron.  → </w:t>
            </w:r>
            <w:r>
              <w:rPr>
                <w:b/>
                <w:color w:val="1E293B"/>
                <w:sz w:val="22"/>
              </w:rPr>
              <w:t>ĐÚNG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c) NTKTTB của Boron = (10+11)/2 = 10,5.  → </w:t>
            </w:r>
            <w:r>
              <w:rPr>
                <w:b/>
                <w:color w:val="1E293B"/>
                <w:sz w:val="22"/>
              </w:rPr>
              <w:t>SAI</w:t>
            </w:r>
            <w:r>
              <w:rPr>
                <w:b w:val="0"/>
                <w:color w:val="1E293B"/>
                <w:sz w:val="22"/>
              </w:rPr>
              <w:t xml:space="preserve"> (phải tính theo tỉ lệ %)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d) NTKTTB(B) = (19,9×10 + 80,1×11)/100 = 10,80.  → </w:t>
            </w:r>
            <w:r>
              <w:rPr>
                <w:b/>
                <w:color w:val="1E293B"/>
                <w:sz w:val="22"/>
              </w:rPr>
              <w:t>ĐÚNG</w:t>
            </w:r>
          </w:p>
        </w:tc>
      </w:tr>
    </w:tbl>
    <w:p>
      <w:pPr>
        <w:spacing w:before="160" w:after="80"/>
        <w:jc w:val="center"/>
      </w:pPr>
      <w:r>
        <w:rPr>
          <w:b/>
          <w:color w:val="1E40AF"/>
          <w:sz w:val="28"/>
        </w:rPr>
        <w:t>IV. KIỂM TRA,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Hoạt động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Hình thức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Công cụ đánh giá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HĐ1 – Mở đầu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Quan sát, vấn đáp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GV quan sát, ghi nhận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HS tham gia, đặt câu hỏi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HĐ2 – HTKT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Cá nhân, nhóm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Phiếu câu 1–7 SGK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Viết đúng kí hiệu; tính Ā chính xác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HĐ3 – Luyện tập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Cá nhân + nhóm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Phiếu 3 mức; Trạm AI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Làm đúng ≥ 2 bài; phát hiện lỗi AI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HĐ4 – Vận dụng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Nhóm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Bài viết Classroom + Nhật ký AI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Giải thích đúng nguyên tắc đồng vị phóng xạ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Củng cố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Cá nhân online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Trắc nghiệm hoa_cc_bai2_k10.html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Điểm ≥ 5/10 tại bài trắc nghiệm online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2"/>
        </w:rPr>
        <w:t>Rubric đánh giá sản phẩm vận dụng (thang 10 điểm):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11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11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Điểm tối đa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Nội dung khoa học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Giải thích đúng lí do dùng đồng vị phóng xạ; nguyên tắc đánh dấu ³²P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4 đ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Kết nối thực tiễn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Liên hệ rõ ràng với nông nghiệp Vĩnh Thạnh / ứng dụng tại địa phương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3 đ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Nhật ký AI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Ghi ít nhất 1 câu hỏi đã hỏi AI; nhận xét câu trả lời AI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2 đ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Trình bày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Mạch lạc, ≥150 từ, đủ họ tên thành viên nhóm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1 đ</w:t>
            </w:r>
          </w:p>
        </w:tc>
      </w:tr>
    </w:tbl>
    <w:p>
      <w:pPr>
        <w:spacing w:before="160" w:after="80"/>
        <w:jc w:val="center"/>
      </w:pPr>
      <w:r>
        <w:rPr>
          <w:b/>
          <w:color w:val="1E40AF"/>
          <w:sz w:val="28"/>
        </w:rPr>
        <w:t>PHỤ LỤC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Phụ lục 1: Phiếu học tập (kèm đáp án dành cho GV)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FF6FF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BT1.</w:t>
            </w:r>
            <w:r>
              <w:rPr>
                <w:b w:val="0"/>
                <w:color w:val="1E293B"/>
                <w:sz w:val="22"/>
              </w:rPr>
              <w:t xml:space="preserve"> ³²₁₆S và ³⁴₁₆S: cùng Z=16 → cùng nguyên tố Sulfur; N khác nhau (16 và 18).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BT2.</w:t>
            </w:r>
            <w:r>
              <w:rPr>
                <w:b w:val="0"/>
                <w:color w:val="1E293B"/>
                <w:sz w:val="22"/>
              </w:rPr>
              <w:t xml:space="preserve"> Magnesium (Z=12, N=12): A=12+12=24 → Kí hiệu: ²⁴₁₂Mg.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BT3.</w:t>
            </w:r>
            <w:r>
              <w:rPr>
                <w:b w:val="0"/>
                <w:color w:val="1E293B"/>
                <w:sz w:val="22"/>
              </w:rPr>
              <w:t xml:space="preserve"> Ā(Br) = (50,5×79 + 49,5×81)/100 = (3989,5 + 4009,5)/100 = 79,99 ≈ 80 amu.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BT4.</w:t>
            </w:r>
            <w:r>
              <w:rPr>
                <w:b w:val="0"/>
                <w:color w:val="1E293B"/>
                <w:sz w:val="22"/>
              </w:rPr>
              <w:t xml:space="preserve"> Ā(Ag) = 107,87; đặt %¹⁰⁷Ag = x: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  107x + 109(100−x) = 10787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  2x = 10900 − 10787 = 113 → x = 56,5%.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  ¹⁰⁷Ag: 56,5%; ¹⁰⁹Ag: 43,5%.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4"/>
        </w:rPr>
        <w:t>Phụ lục 2: Phiếu Trạm kiểm chứng AI (kèm đáp án)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AI_1:</w:t>
            </w:r>
            <w:r>
              <w:rPr>
                <w:b w:val="0"/>
                <w:color w:val="1E293B"/>
                <w:sz w:val="22"/>
              </w:rPr>
              <w:t xml:space="preserve"> "Ā(Cl) = (35+37)/2 = 36"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→ SAI. Sai lầm: dùng trung bình cộng số học, bỏ qua tỉ lệ % đồng vị.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→ ĐÚNG: Ā = (75,77×35 + 24,23×37)/100 = 35,48.</w:t>
            </w:r>
          </w:p>
          <w:p>
            <w:pPr>
              <w:spacing w:before="40" w:after="40" w:lineRule="auto" w:line="276"/>
              <w:ind w:left="170"/>
            </w:pP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AI_2:</w:t>
            </w:r>
            <w:r>
              <w:rPr>
                <w:b w:val="0"/>
                <w:color w:val="1E293B"/>
                <w:sz w:val="22"/>
              </w:rPr>
              <w:t xml:space="preserve"> "²⁸Si và ³⁰Si là hai nguyên tố khác nhau vì số khối khác nhau".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→ SAI. Sai lầm: nhầm số khối A với số hiệu nguyên tử Z để phân loại nguyên tố.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→ ĐÚNG: Nguyên tố xác định bởi Z. Cả hai đều Z=14 → cùng nguyên tố Silicon, chỉ là hai đồng vị.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4"/>
        </w:rPr>
        <w:t>Phụ lục 3: Mẫu Nhật ký sử dụng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Câu hỏi đã hỏi AI</w:t>
            </w:r>
          </w:p>
        </w:tc>
        <w:tc>
          <w:tcPr>
            <w:tcW w:type="dxa" w:w="311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Câu trả lời AI (tóm tắt)</w:t>
            </w:r>
          </w:p>
        </w:tc>
        <w:tc>
          <w:tcPr>
            <w:tcW w:type="dxa" w:w="311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Nhận xét của em</w:t>
            </w:r>
          </w:p>
        </w:tc>
      </w:tr>
      <w:tr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</w:tr>
      <w:tr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</w:tr>
      <w:tr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</w:tr>
    </w:tbl>
    <w:p>
      <w:pPr>
        <w:spacing w:before="80" w:after="80" w:lineRule="auto" w:line="276"/>
        <w:jc w:val="left"/>
      </w:pPr>
      <w:r>
        <w:rPr>
          <w:b w:val="0"/>
          <w:i/>
          <w:color w:val="1E293B"/>
          <w:sz w:val="20"/>
        </w:rPr>
        <w:t>Họ và tên: ________________________  Lớp: _______  Bài 2 – Nguyên tố hoá học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Phụ lục 4: Đáp số bài tập SGK dành cho GV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0FDF4"/>
          </w:tcPr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1: L(Z=8) và E(Z=8) cùng nguyên tố Oxygen.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2: Kí hiệu cho biết: kí hiệu nguyên tố (X), số hiệu nguyên tử Z, số khối A, suy ra N=A−Z.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3a: ¹⁴₇N   3b: ³¹₁₅P   3c: ⁶³₂₉Cu.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4a: ²⁸Si(p=14,n=14,e=14); ²⁹Si(p=14,n=15,e=14); ³⁰Si(p=14,n=16,e=14).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4b: ⁵⁴Fe(n=28); ⁵⁶Fe(n=30); ⁵⁷Fe(n=31); ⁵⁸Fe(n=32); đều p=e=26.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5: Ā(Ne) = (90×20+1×21+9×22)/100 = 20,19.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6: Cr có nhiều đồng vị → NTKTTB = 51,996 (không nguyên).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Câu 7: ⁶³Cu chiếm 72,7%; ⁶⁵Cu chiếm 27,3%.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TỔ TRƯỞNG/TỔ PHÓ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NGƯỜI SOẠN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PHÓ HIỆU TRƯỞNG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Hứa Văn Mỹ Vương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Trương Tử Trang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Bùi Xuân Thanh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Tổ Lý – Hóa - CN-TB  |  Trường THPT Vĩnh Thạnh  |  Năm học 2026-2027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left"/>
          </w:pPr>
          <w:r>
            <w:rPr>
              <w:b w:val="0"/>
              <w:i/>
              <w:color w:val="1E293B"/>
              <w:sz w:val="18"/>
            </w:rPr>
            <w:t>Ngày     tháng     năm 2026</w:t>
          </w:r>
        </w:p>
      </w:tc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center"/>
          </w:pPr>
          <w:r>
            <w:rPr>
              <w:b/>
              <w:i w:val="0"/>
              <w:color w:val="991B1B"/>
              <w:sz w:val="20"/>
            </w:rPr>
            <w:t>KẾ HOẠCH BÀI DẠY MÔN HÓA HỌC LỚP 10</w:t>
          </w:r>
        </w:p>
      </w:tc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right"/>
          </w:pPr>
          <w:r>
            <w:rPr>
              <w:b w:val="0"/>
              <w:color w:val="1E293B"/>
              <w:sz w:val="18"/>
            </w:rPr>
            <w:t>Họ và tên GV: TRƯƠNG TỬ TRANG</w:t>
            <w:br/>
          </w:r>
          <w:r>
            <w:rPr>
              <w:b w:val="0"/>
              <w:color w:val="1E293B"/>
              <w:sz w:val="18"/>
            </w:rPr>
            <w:t>Tổ chuyên môn: LÝ – HÓA - CÔNG NGHỆ-TB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