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rFonts w:ascii="Times New Roman" w:hAnsi="Times New Roman" w:eastAsia="Times New Roman"/>
          <w:b/>
          <w:sz w:val="24"/>
        </w:rPr>
        <w:t>TRƯỜNG THPT – TỔ CHUYÊN MÔN</w:t>
      </w:r>
    </w:p>
    <w:p>
      <w:pPr>
        <w:spacing w:before="120" w:after="0" w:line="264" w:lineRule="auto"/>
        <w:jc w:val="center"/>
      </w:pPr>
      <w:r>
        <w:rPr>
          <w:rFonts w:ascii="Times New Roman" w:hAnsi="Times New Roman" w:eastAsia="Times New Roman"/>
          <w:b/>
          <w:color w:val="8B0A2A"/>
          <w:sz w:val="32"/>
        </w:rPr>
        <w:t>ĐỀ CƯƠNG ÔN TẬP KIỂM TRA GIỮA HỌC KÌ I</w:t>
      </w:r>
    </w:p>
    <w:p>
      <w:pPr>
        <w:spacing w:before="0" w:after="80" w:line="264" w:lineRule="auto"/>
        <w:jc w:val="center"/>
      </w:pPr>
      <w:r>
        <w:rPr>
          <w:rFonts w:ascii="Times New Roman" w:hAnsi="Times New Roman" w:eastAsia="Times New Roman"/>
          <w:b/>
          <w:color w:val="0B3D91"/>
          <w:sz w:val="28"/>
        </w:rPr>
        <w:t>MÔN SINH HỌC – LỚP 10 – NĂM HỌC 2026 – 2027</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2"/>
              </w:rPr>
              <w:t>Phần</w:t>
            </w:r>
          </w:p>
        </w:tc>
        <w:tc>
          <w:tcPr>
            <w:tcW w:type="dxa" w:w="680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Số câu / số ý</w:t>
            </w:r>
          </w:p>
        </w:tc>
      </w:tr>
      <w:tr>
        <w:tc>
          <w:tcPr>
            <w:tcW w:type="dxa" w:w="850"/>
            <w:vAlign w:val="center"/>
          </w:tcPr>
          <w:p>
            <w:pPr>
              <w:spacing w:before="0" w:after="20" w:line="264" w:lineRule="auto"/>
              <w:jc w:val="center"/>
            </w:pPr>
            <w:r>
              <w:rPr>
                <w:rFonts w:ascii="Times New Roman" w:hAnsi="Times New Roman" w:eastAsia="Times New Roman"/>
                <w:sz w:val="22"/>
              </w:rPr>
              <w:t>1</w:t>
            </w:r>
          </w:p>
        </w:tc>
        <w:tc>
          <w:tcPr>
            <w:tcW w:type="dxa" w:w="6803"/>
            <w:vAlign w:val="center"/>
          </w:tcPr>
          <w:p>
            <w:pPr>
              <w:spacing w:before="0" w:after="20" w:line="264" w:lineRule="auto"/>
              <w:jc w:val="left"/>
            </w:pPr>
            <w:r>
              <w:rPr>
                <w:rFonts w:ascii="Times New Roman" w:hAnsi="Times New Roman" w:eastAsia="Times New Roman"/>
                <w:sz w:val="22"/>
              </w:rPr>
              <w:t>Tóm tắt lý thuyết (yêu cầu cần đạt, kiến thức trọng tâm) – Chương trình GDPT 2018</w:t>
            </w:r>
          </w:p>
        </w:tc>
        <w:tc>
          <w:tcPr>
            <w:tcW w:type="dxa" w:w="2268"/>
            <w:vAlign w:val="center"/>
          </w:tcPr>
          <w:p>
            <w:pPr>
              <w:spacing w:before="0" w:after="20" w:line="264" w:lineRule="auto"/>
              <w:jc w:val="center"/>
            </w:pPr>
            <w:r>
              <w:rPr>
                <w:rFonts w:ascii="Times New Roman" w:hAnsi="Times New Roman" w:eastAsia="Times New Roman"/>
                <w:sz w:val="22"/>
              </w:rPr>
              <w:t>6 bài</w:t>
            </w:r>
          </w:p>
        </w:tc>
      </w:tr>
      <w:tr>
        <w:tc>
          <w:tcPr>
            <w:tcW w:type="dxa" w:w="850"/>
            <w:vAlign w:val="center"/>
          </w:tcPr>
          <w:p>
            <w:pPr>
              <w:spacing w:before="0" w:after="20" w:line="264" w:lineRule="auto"/>
              <w:jc w:val="center"/>
            </w:pPr>
            <w:r>
              <w:rPr>
                <w:rFonts w:ascii="Times New Roman" w:hAnsi="Times New Roman" w:eastAsia="Times New Roman"/>
                <w:sz w:val="22"/>
              </w:rPr>
              <w:t>2</w:t>
            </w:r>
          </w:p>
        </w:tc>
        <w:tc>
          <w:tcPr>
            <w:tcW w:type="dxa" w:w="6803"/>
            <w:vAlign w:val="center"/>
          </w:tcPr>
          <w:p>
            <w:pPr>
              <w:spacing w:before="0" w:after="20" w:line="264" w:lineRule="auto"/>
              <w:jc w:val="left"/>
            </w:pPr>
            <w:r>
              <w:rPr>
                <w:rFonts w:ascii="Times New Roman" w:hAnsi="Times New Roman" w:eastAsia="Times New Roman"/>
                <w:sz w:val="22"/>
              </w:rPr>
              <w:t>Bài tập luyện tập (gấp đôi ma trận)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36 + 2 + 0</w:t>
            </w:r>
          </w:p>
        </w:tc>
      </w:tr>
      <w:tr>
        <w:tc>
          <w:tcPr>
            <w:tcW w:type="dxa" w:w="850"/>
            <w:vAlign w:val="center"/>
          </w:tcPr>
          <w:p>
            <w:pPr>
              <w:spacing w:before="0" w:after="20" w:line="264" w:lineRule="auto"/>
              <w:jc w:val="center"/>
            </w:pPr>
            <w:r>
              <w:rPr>
                <w:rFonts w:ascii="Times New Roman" w:hAnsi="Times New Roman" w:eastAsia="Times New Roman"/>
                <w:sz w:val="22"/>
              </w:rPr>
              <w:t>3</w:t>
            </w:r>
          </w:p>
        </w:tc>
        <w:tc>
          <w:tcPr>
            <w:tcW w:type="dxa" w:w="6803"/>
            <w:vAlign w:val="center"/>
          </w:tcPr>
          <w:p>
            <w:pPr>
              <w:spacing w:before="0" w:after="20" w:line="264" w:lineRule="auto"/>
              <w:jc w:val="left"/>
            </w:pPr>
            <w:r>
              <w:rPr>
                <w:rFonts w:ascii="Times New Roman" w:hAnsi="Times New Roman" w:eastAsia="Times New Roman"/>
                <w:sz w:val="22"/>
              </w:rPr>
              <w:t>Đề minh họa đúng ma trận đề của tổ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18 + 4 + 1</w:t>
            </w:r>
          </w:p>
        </w:tc>
      </w:tr>
    </w:tbl>
    <w:p>
      <w:pPr>
        <w:spacing w:before="60" w:after="60" w:line="264" w:lineRule="auto"/>
        <w:jc w:val="both"/>
      </w:pPr>
      <w:r>
        <w:rPr>
          <w:rFonts w:ascii="Times New Roman" w:hAnsi="Times New Roman" w:eastAsia="Times New Roman"/>
          <w:i/>
          <w:sz w:val="24"/>
        </w:rPr>
        <w:t>Ma trận đề kiểm tra: Phần I – 18 câu nhiều lựa chọn; Phần II – 4 câu đúng sai; Phần III – 6 câu trả lời ngắn.</w:t>
      </w:r>
    </w:p>
    <w:p>
      <w:pPr>
        <w:spacing w:before="0" w:after="60" w:line="264" w:lineRule="auto"/>
        <w:jc w:val="both"/>
      </w:pPr>
      <w:r>
        <w:rPr>
          <w:rFonts w:ascii="Times New Roman" w:hAnsi="Times New Roman" w:eastAsia="Times New Roman"/>
          <w:b/>
          <w:color w:val="991B1B"/>
          <w:sz w:val="24"/>
        </w:rPr>
        <w:t>Lưu ý cho giáo viên:</w:t>
      </w:r>
      <w:r>
        <w:rPr>
          <w:rFonts w:ascii="Times New Roman" w:hAnsi="Times New Roman" w:eastAsia="Times New Roman"/>
          <w:color w:val="991B1B"/>
          <w:sz w:val="24"/>
        </w:rPr>
        <w:t xml:space="preserve"> phần bài tập còn thiếu 6 câu đúng sai; đề minh họa còn thiếu 5 câu trả lời ngắn; phần bài tập còn thiếu 12 câu trả lời ngắn.</w:t>
      </w:r>
    </w:p>
    <w:p>
      <w:pPr>
        <w:keepNext/>
        <w:spacing w:before="80" w:after="60" w:line="264" w:lineRule="auto"/>
        <w:jc w:val="left"/>
      </w:pPr>
      <w:r>
        <w:rPr>
          <w:rFonts w:ascii="Times New Roman" w:hAnsi="Times New Roman" w:eastAsia="Times New Roman"/>
          <w:b/>
          <w:color w:val="8B0A2A"/>
          <w:sz w:val="26"/>
        </w:rPr>
        <w:t>PHẦN 1. TÓM TẮT LÝ THUYẾT</w:t>
      </w:r>
    </w:p>
    <w:p>
      <w:pPr>
        <w:keepNext/>
        <w:spacing w:before="120" w:after="60" w:line="264" w:lineRule="auto"/>
        <w:jc w:val="both"/>
      </w:pPr>
      <w:r>
        <w:rPr>
          <w:rFonts w:ascii="Times New Roman" w:hAnsi="Times New Roman" w:eastAsia="Times New Roman"/>
          <w:b/>
          <w:color w:val="0B3D91"/>
          <w:sz w:val="26"/>
        </w:rPr>
        <w:t>Bài 1: Giới thiệu khái quát môn Sinh học</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SINH HỌC VÀ CÁC LĨNH VỰC CỦA SINH HỌC</w:t>
            </w:r>
          </w:p>
          <w:p>
            <w:pPr>
              <w:spacing w:before="0" w:after="0"/>
              <w:jc w:val="both"/>
            </w:pPr>
            <w:r>
              <w:rPr>
                <w:b w:val="0"/>
                <w:i w:val="0"/>
              </w:rPr>
              <w:t>- Khái niệm, đối tượng: Sinh học là ngành khoa học nghiên cứu về sự sống; đối tượng của sinh học là các sinh vật cùng các cấp độ tổ chức của thế giới sống.</w:t>
            </w:r>
          </w:p>
          <w:p>
            <w:pPr>
              <w:spacing w:before="0" w:after="0"/>
              <w:jc w:val="both"/>
            </w:pPr>
            <w:r>
              <w:rPr>
                <w:b w:val="0"/>
                <w:i w:val="0"/>
              </w:rPr>
              <w:t>- Mục tiêu: tìm hiểu cấu trúc và sự vận hành của các quá trình sống ở các cấp độ tổ chức của sự sống, qua đó con người có thể điều khiển, tối ưu hoá được nguồn tài nguyên sinh học cũng như phi sinh học, phục vụ cho sự phát triển của xã hội loài người một cách bền vững.</w:t>
            </w:r>
          </w:p>
          <w:p>
            <w:pPr>
              <w:spacing w:before="0" w:after="0"/>
              <w:jc w:val="both"/>
            </w:pPr>
            <w:r>
              <w:rPr>
                <w:b w:val="0"/>
                <w:i w:val="0"/>
              </w:rPr>
              <w:t>- Lĩnh vực nghiên cứu: nghiên cứu cơ bản (tìm hiểu cấu trúc các cấp độ tổ chức sống, phân loại, cách thức vận hành và tiến hoá của thế giới sống) và nghiên cứu ứng dụng (đưa phát kiến sinh học vào thực tiễn). Lớp 10: sinh học tế bào và thế giới vi sinh vật; lớp 11: sinh học cơ thể; lớp 12: di truyền học, tiến hoá và sinh thái học.</w:t>
            </w:r>
          </w:p>
          <w:p>
            <w:pPr>
              <w:spacing w:before="0" w:after="0"/>
              <w:jc w:val="both"/>
            </w:pPr>
            <w:r>
              <w:rPr>
                <w:b w:val="0"/>
                <w:i w:val="0"/>
              </w:rPr>
              <w:t>- Vai trò: giúp giảm tỉ lệ bệnh tật, tăng tuổi thọ; phát hiện giá trị dinh dưỡng của thực phẩm, hoạt chất chữa bệnh; tác động tới đời sống học tập, tinh thần (hiểu sinh lí của trí nhớ để học tập tốt hơn).</w:t>
            </w:r>
          </w:p>
          <w:p>
            <w:pPr>
              <w:spacing w:before="0" w:after="0"/>
              <w:jc w:val="both"/>
            </w:pPr>
            <w:r>
              <w:rPr>
                <w:b w:val="0"/>
                <w:i w:val="0"/>
              </w:rPr>
              <w:t>- Sinh học trong tương lai: sinh học kết hợp với hoá học, tin học, toán học, vật lí hình thành sinh học hệ thống; ví dụ: mô hình máy tính kiểm nghiệm thuốc, thuốc hướng đích, vaccine mRNA (giải trình tự hệ gene SARS – CoV – 2).</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CÁC NGÀNH NGHỀ LIÊN QUAN ĐẾN SINH HỌC</w:t>
            </w:r>
          </w:p>
          <w:p>
            <w:pPr>
              <w:spacing w:before="0" w:after="0"/>
              <w:jc w:val="both"/>
            </w:pPr>
            <w:r>
              <w:rPr>
                <w:b w:val="0"/>
                <w:i w:val="0"/>
              </w:rPr>
              <w:t>- Y – dược học: giải trình tự hệ gene giúp sản xuất thuốc hướng đích chữa bệnh hiểm nghèo như ung thư; y học hướng đến cá thể hoá việc chăm sóc sức khoẻ, thuốc hướng đích ở cấp độ nano.</w:t>
            </w:r>
          </w:p>
          <w:p>
            <w:pPr>
              <w:spacing w:before="0" w:after="0"/>
              <w:jc w:val="both"/>
            </w:pPr>
            <w:r>
              <w:rPr>
                <w:b w:val="0"/>
                <w:i w:val="0"/>
              </w:rPr>
              <w:t>- Pháp y: giải trình tự DNA từ sợi tóc, vết máu… truy tìm chủ nhân; “dấu vân tay DNA” xác định nhân thân nạn nhân, quan hệ huyết thống.</w:t>
            </w:r>
          </w:p>
          <w:p>
            <w:pPr>
              <w:spacing w:before="0" w:after="0"/>
              <w:jc w:val="both"/>
            </w:pPr>
            <w:r>
              <w:rPr>
                <w:b w:val="0"/>
                <w:i w:val="0"/>
              </w:rPr>
              <w:t>- Nông – lâm – ngư nghiệp: tạo giống vật nuôi, cây trồng năng suất, chất lượng cao; sinh vật biến đổi gene; nhân giống cây bằng nuôi cấy mô (H 1.1 – chuối); nhân bản động vật (cừu, bò, mèo, khỉ, lợn…).</w:t>
            </w:r>
          </w:p>
          <w:p>
            <w:pPr>
              <w:spacing w:before="0" w:after="0"/>
              <w:jc w:val="both"/>
            </w:pPr>
            <w:r>
              <w:rPr>
                <w:b w:val="0"/>
                <w:i w:val="0"/>
              </w:rPr>
              <w:t>- Công nghệ thực phẩm: sữa chua và sản phẩm lên men; biện pháp bảo quản thực phẩm lâu dài mà vẫn đảm bảo chất lượng.</w:t>
            </w:r>
          </w:p>
          <w:p>
            <w:pPr>
              <w:spacing w:before="0" w:after="0"/>
              <w:jc w:val="both"/>
            </w:pPr>
            <w:r>
              <w:rPr>
                <w:b w:val="0"/>
                <w:i w:val="0"/>
              </w:rPr>
              <w:t>- Bảo vệ môi trường: vi khuẩn Deinococcus radiodurans làm sạch nơi ô nhiễm phóng xạ; vi khuẩn Chlorobium tepidum sinh năng lượng từ ánh sáng; Shewanella oneidensis (H 1.2) làm sạch nước nhiễm thuỷ ngân, chì, sắt và sinh năng lượng điện.</w:t>
            </w:r>
          </w:p>
          <w:p>
            <w:pPr>
              <w:spacing w:before="0" w:after="0"/>
              <w:jc w:val="both"/>
            </w:pPr>
            <w:r>
              <w:rPr>
                <w:b w:val="0"/>
                <w:i w:val="0"/>
              </w:rPr>
              <w:t>- Ngành nghề mới: phỏng sinh học (bắt chước sinh học) – robot, vật dụng dựa trên nguyên lí vận hành của sinh vật.</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III. SINH HỌC VỚI SỰ PHÁT TRIỂN BỀN VỮNG VÀ NHỮNG VẤN ĐỀ XÃ HỘI</w:t>
            </w:r>
          </w:p>
          <w:p>
            <w:pPr>
              <w:spacing w:before="0" w:after="0"/>
              <w:jc w:val="both"/>
            </w:pPr>
            <w:r>
              <w:rPr>
                <w:b w:val="0"/>
                <w:i w:val="0"/>
              </w:rPr>
              <w:t>- Phát triển bền vững: đáp ứng nhu cầu của xã hội hiện tại nhưng không làm tổn hại đến khả năng tiếp cận với nhu cầu phát triển của các thế hệ tương lai (WCED, 1987).</w:t>
            </w:r>
          </w:p>
          <w:p>
            <w:pPr>
              <w:spacing w:before="0" w:after="0"/>
              <w:jc w:val="both"/>
            </w:pPr>
            <w:r>
              <w:rPr>
                <w:b w:val="0"/>
                <w:i w:val="0"/>
              </w:rPr>
              <w:t>- Vai trò của sinh học: phổ biến kiến thức bảo vệ đa dạng sinh vật, khai thác tài nguyên hợp lí; nghiên cứu sinh học hướng tới phát triển bền vững; cung cấp cơ sở khoa học cho chiến lược phát triển kinh tế.</w:t>
            </w:r>
          </w:p>
          <w:p>
            <w:pPr>
              <w:spacing w:before="0" w:after="0"/>
              <w:jc w:val="both"/>
            </w:pPr>
            <w:r>
              <w:rPr>
                <w:b w:val="0"/>
                <w:i w:val="0"/>
              </w:rPr>
              <w:t>- Sinh học và vấn đề xã hội: đạo đức sinh học; giá trị kinh tế to lớn nhưng tiềm ẩn rủi ro; công nghệ phỏng sinh học.</w:t>
            </w:r>
          </w:p>
          <w:p>
            <w:pPr>
              <w:spacing w:before="0" w:after="0"/>
              <w:jc w:val="both"/>
            </w:pPr>
            <w:r>
              <w:rPr>
                <w:b/>
                <w:i w:val="0"/>
              </w:rPr>
              <w:t>KIẾN THỨC CỐT LÕI (SGK tr.11): Sinh học nghiên cứu sự sống ở tất cả các cấp độ từ phân tử, tế bào, cơ thể đa bào, quần thể, quần xã và hệ sinh thái; nghiên cứu sinh học đem lại nhiều ứng dụng trong mọi mặt đời sống; cần hướng tới phát triển bền vững và tôn trọng chuẩn mực đạo đức xã hội; tương lai của sinh học vô cùng to lớn nhờ kết hợp với nhiều ngành khoa học và công nghệ, đặc biệt là công nghệ tin học.</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2: Phương pháp nghiên cứu và học tập môn Sinh học</w:t>
      </w:r>
    </w:p>
    <w:p>
      <w:pPr>
        <w:spacing w:before="40" w:after="20" w:line="264" w:lineRule="auto"/>
        <w:jc w:val="both"/>
      </w:pPr>
      <w:r>
        <w:rPr>
          <w:rFonts w:ascii="Times New Roman" w:hAnsi="Times New Roman" w:eastAsia="Times New Roman"/>
          <w:i/>
          <w:sz w:val="26"/>
        </w:rPr>
        <w:t>Kiến thức trọng tâm:</w:t>
      </w: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C2213A" w:rsidRPr="0033131A" w14:paraId="49F795DB" w14:textId="77777777" w:rsidTr="007C60BA">
        <w:trPr>
          <w:trHeight w:val="272"/>
        </w:trPr>
        <w:tc>
          <w:tcPr>
            <w:tcW w:w="9533" w:type="dxa"/>
          </w:tcPr>
          <w:p w14:paraId="68E2430C" w14:textId="33F6B95F" w:rsidR="00C2213A" w:rsidRPr="00150803" w:rsidRDefault="00C2213A" w:rsidP="00C76B6D">
            <w:pPr>
              <w:tabs>
                <w:tab w:val="left" w:pos="3402"/>
              </w:tabs>
              <w:adjustRightInd w:val="0"/>
              <w:jc w:val="center"/>
              <w:rPr>
                <w:b/>
                <w:color w:val="FF0000"/>
                <w:sz w:val="24"/>
                <w:szCs w:val="24"/>
                <w:u w:val="single"/>
              </w:rPr>
            </w:pPr>
            <w:r w:rsidRPr="00150803">
              <w:rPr>
                <w:b/>
                <w:color w:val="FF0000"/>
                <w:sz w:val="24"/>
                <w:szCs w:val="24"/>
                <w:u w:val="single"/>
              </w:rPr>
              <w:t>NỘI DUNG KẾT LUẬN:</w:t>
            </w:r>
          </w:p>
          <w:p w14:paraId="708D4943" w14:textId="4D2C9175" w:rsidR="00394DA3" w:rsidRPr="00150803" w:rsidRDefault="00394DA3" w:rsidP="00394DA3">
            <w:pPr>
              <w:widowControl/>
              <w:shd w:val="clear" w:color="auto" w:fill="FFFFFF"/>
              <w:autoSpaceDE/>
              <w:autoSpaceDN/>
              <w:jc w:val="both"/>
              <w:rPr>
                <w:sz w:val="24"/>
                <w:szCs w:val="24"/>
              </w:rPr>
            </w:pPr>
            <w:r w:rsidRPr="00150803">
              <w:rPr>
                <w:b/>
                <w:bCs/>
                <w:sz w:val="24"/>
                <w:szCs w:val="24"/>
              </w:rPr>
              <w:t xml:space="preserve">II. </w:t>
            </w:r>
            <w:r>
              <w:rPr>
                <w:b/>
                <w:bCs/>
                <w:sz w:val="24"/>
                <w:szCs w:val="24"/>
              </w:rPr>
              <w:t>CÁC THIẾT BỊ NGHIÊN CỨU VÀ HỌC TẬP MÔN SINH HỌC</w:t>
            </w:r>
            <w:r w:rsidRPr="00150803">
              <w:rPr>
                <w:sz w:val="24"/>
                <w:szCs w:val="24"/>
              </w:rPr>
              <w:t xml:space="preserve"> </w:t>
            </w:r>
          </w:p>
          <w:p w14:paraId="44CBCB9D" w14:textId="5F3E353D" w:rsidR="00394DA3" w:rsidRPr="00150803" w:rsidRDefault="00394DA3" w:rsidP="00394DA3">
            <w:pPr>
              <w:widowControl/>
              <w:shd w:val="clear" w:color="auto" w:fill="FFFFFF"/>
              <w:autoSpaceDE/>
              <w:autoSpaceDN/>
              <w:jc w:val="both"/>
              <w:rPr>
                <w:sz w:val="24"/>
                <w:szCs w:val="24"/>
              </w:rPr>
            </w:pPr>
            <w:r w:rsidRPr="00150803">
              <w:rPr>
                <w:sz w:val="24"/>
                <w:szCs w:val="24"/>
              </w:rPr>
              <w:t>- Có rất nhiều thiết bị khác nhau từ đơn giản đến phức tạp được sử dụng trong nghiên cứu sinh học như kính hiển vi, máy li tâm, kính lúp, pipet, đèn cồn, cốc đong…</w:t>
            </w:r>
          </w:p>
          <w:p w14:paraId="734F72E4" w14:textId="594F104A" w:rsidR="00C2213A" w:rsidRPr="00C76B6D" w:rsidRDefault="00394DA3" w:rsidP="00394DA3">
            <w:pPr>
              <w:widowControl/>
              <w:autoSpaceDE/>
              <w:autoSpaceDN/>
              <w:jc w:val="both"/>
              <w:rPr>
                <w:rFonts w:ascii="Calibri" w:eastAsia="Arial" w:hAnsi="Calibri" w:cs="Calibri"/>
                <w:b/>
                <w:bCs/>
                <w:color w:val="000000"/>
                <w:lang w:val="vi-VN"/>
              </w:rPr>
            </w:pPr>
            <w:r w:rsidRPr="00150803">
              <w:rPr>
                <w:sz w:val="24"/>
                <w:szCs w:val="24"/>
              </w:rPr>
              <w:lastRenderedPageBreak/>
              <w:t>- Khi sử dụng bất cứ loại thiết bị nào dù đơn giản hay phức tạp, chúng ta cần hiểu rõ cấu trúc, cách vận hành và sử dụng thiết bị để tránh làm hư hỏng dụng cụ, máy móc, thiết bị cũng như thu được kết quả chính xác và đảm bảo an toàn.</w:t>
            </w:r>
          </w:p>
        </w:tc>
      </w:tr>
    </w:tbl>
    <w:p>
      <w:pPr>
        <w:spacing w:before="0" w:after="20" w:line="264" w:lineRule="auto"/>
        <w:jc w:val="both"/>
      </w:pP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C2213A" w:rsidRPr="0033131A" w14:paraId="6264E500" w14:textId="77777777" w:rsidTr="007C60BA">
        <w:trPr>
          <w:trHeight w:val="272"/>
        </w:trPr>
        <w:tc>
          <w:tcPr>
            <w:tcW w:w="9533" w:type="dxa"/>
          </w:tcPr>
          <w:p w14:paraId="49F8B109" w14:textId="607B1812" w:rsidR="00C2213A" w:rsidRPr="00150803" w:rsidRDefault="00C2213A" w:rsidP="00375C31">
            <w:pPr>
              <w:tabs>
                <w:tab w:val="left" w:pos="3402"/>
              </w:tabs>
              <w:adjustRightInd w:val="0"/>
              <w:jc w:val="center"/>
              <w:rPr>
                <w:b/>
                <w:color w:val="EE0000"/>
                <w:sz w:val="24"/>
                <w:szCs w:val="24"/>
                <w:u w:val="single"/>
                <w:lang w:val="vi-VN"/>
              </w:rPr>
            </w:pPr>
            <w:r w:rsidRPr="00150803">
              <w:rPr>
                <w:b/>
                <w:color w:val="EE0000"/>
                <w:sz w:val="24"/>
                <w:szCs w:val="24"/>
                <w:u w:val="single"/>
                <w:lang w:val="vi-VN"/>
              </w:rPr>
              <w:t>NỘI DUNG KẾT LUẬN:</w:t>
            </w:r>
          </w:p>
          <w:p w14:paraId="0BFC82ED" w14:textId="2BCE09AA" w:rsidR="00D814E4" w:rsidRPr="00D814E4" w:rsidRDefault="00D814E4" w:rsidP="00D814E4">
            <w:pPr>
              <w:widowControl/>
              <w:autoSpaceDE/>
              <w:autoSpaceDN/>
              <w:rPr>
                <w:rFonts w:eastAsia="Arial"/>
                <w:b/>
                <w:bCs/>
                <w:color w:val="000000" w:themeColor="text1"/>
                <w:sz w:val="24"/>
                <w:lang w:val="vi-VN"/>
              </w:rPr>
            </w:pPr>
            <w:r w:rsidRPr="00D814E4">
              <w:rPr>
                <w:rFonts w:eastAsia="Arial"/>
                <w:b/>
                <w:bCs/>
                <w:color w:val="000000" w:themeColor="text1"/>
                <w:sz w:val="24"/>
                <w:lang w:val="vi-VN"/>
              </w:rPr>
              <w:t xml:space="preserve">III. Các kĩ năng trong tiến trình nghiên cứu khoa học </w:t>
            </w:r>
          </w:p>
          <w:p w14:paraId="71376D73" w14:textId="597AF8DD"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1. Quan sát, thu thập dữ liệu : trải nghiệm các sự vật, hiện tượng theo nhiều khía cạnh khác nhau để thu thập dữ liệu.</w:t>
            </w:r>
          </w:p>
          <w:p w14:paraId="766ECD2F"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2. Đặt câu hỏi: Sau khi thu được số liệu, các nhà khoa học thường đặt ra các câu hỏi và tìm cách lí giải (đưa ra giả thuyết).</w:t>
            </w:r>
          </w:p>
          <w:p w14:paraId="13C28062"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xml:space="preserve">3. Hình thành giả thuyết: </w:t>
            </w:r>
          </w:p>
          <w:p w14:paraId="27C3F044"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Những cách giải thích có thể kiểm chứng được bằng thực nghiệm cho các câu hỏi đề ra được gọi là giả thuyết khoa học.</w:t>
            </w:r>
          </w:p>
          <w:p w14:paraId="22E5312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Một giả thuyết chỉ được gọi là khoa học khi nó có thể được kiểm chứng bằng thực nghiệm.</w:t>
            </w:r>
          </w:p>
          <w:p w14:paraId="4D9C6855"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4. Thiết kế và tiến hành thí nghiệm kiểm chứng:</w:t>
            </w:r>
          </w:p>
          <w:p w14:paraId="045B6EA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xml:space="preserve">+ Thí nghiệm kiểm chứng thường được thiết kế thành hai lô: Một lô được gọi là lô đối chứng, một lô được gọi là lô thí nghiệm. </w:t>
            </w:r>
          </w:p>
          <w:p w14:paraId="42B1CEF8"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Đối tượng nghiên cứu trong hai lô phải giống nhau về số lượng cũng như mọi đặc điểm sinh học. Môi trường nuôi dưỡng và mọi yếu tố của môi trường ở hai lô đều giống nhau ngoại trừ yếu tố cần nghiên cứu.</w:t>
            </w:r>
          </w:p>
          <w:p w14:paraId="3A5DDE0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lastRenderedPageBreak/>
              <w:t>5. Phân tích kết quả nghiên cứu</w:t>
            </w:r>
          </w:p>
          <w:p w14:paraId="3E1C9062"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xml:space="preserve">- Dữ liệu thu được từ các quan sát thực địa hay từ các thí nghiệm trong phòng thí nghiệm cần phải được xử lí thận trọng để có thể rút ra được những kết luận phù hợp. </w:t>
            </w:r>
          </w:p>
          <w:p w14:paraId="68DBDC83"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Dữ liệu thường được các nhà khoa học trình bày dưới dạng bảng biểu, đồ thị khác nhau (đường thẳng, đường cong, dạng cột,...).</w:t>
            </w:r>
          </w:p>
          <w:p w14:paraId="55A7706B"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6. Rút ra kết luận</w:t>
            </w:r>
          </w:p>
          <w:p w14:paraId="1390A91E" w14:textId="77777777" w:rsidR="00D814E4" w:rsidRPr="00D814E4" w:rsidRDefault="00D814E4" w:rsidP="00D814E4">
            <w:pPr>
              <w:widowControl/>
              <w:autoSpaceDE/>
              <w:autoSpaceDN/>
              <w:rPr>
                <w:rFonts w:eastAsia="Arial"/>
                <w:bCs/>
                <w:color w:val="000000" w:themeColor="text1"/>
                <w:sz w:val="24"/>
                <w:lang w:val="vi-VN"/>
              </w:rPr>
            </w:pPr>
            <w:r w:rsidRPr="00D814E4">
              <w:rPr>
                <w:rFonts w:eastAsia="Arial"/>
                <w:bCs/>
                <w:color w:val="000000" w:themeColor="text1"/>
                <w:sz w:val="24"/>
                <w:lang w:val="vi-VN"/>
              </w:rPr>
              <w:t>- Kết quả nghiên cứu thường được thẩm định và công bố trên các tạp chí khoa học.</w:t>
            </w:r>
          </w:p>
          <w:p w14:paraId="32A79752" w14:textId="2FB49B1F" w:rsidR="00C2213A" w:rsidRPr="00D814E4" w:rsidRDefault="00D814E4" w:rsidP="00D814E4">
            <w:pPr>
              <w:widowControl/>
              <w:autoSpaceDE/>
              <w:autoSpaceDN/>
              <w:jc w:val="both"/>
              <w:rPr>
                <w:rFonts w:eastAsia="Arial"/>
                <w:noProof/>
                <w:color w:val="000000" w:themeColor="text1"/>
                <w:sz w:val="24"/>
                <w:szCs w:val="20"/>
                <w:lang w:val="vi-VN"/>
              </w:rPr>
            </w:pPr>
            <w:r w:rsidRPr="00D814E4">
              <w:rPr>
                <w:rFonts w:eastAsia="Arial"/>
                <w:bCs/>
                <w:color w:val="000000" w:themeColor="text1"/>
                <w:sz w:val="24"/>
                <w:lang w:val="vi-VN"/>
              </w:rPr>
              <w:t>- Một giả thuyết được kiểm nghiệm ở nhiều đối tượng khác nhau bởi các nhà khoa học khác nhau trên thế giới và được giới khoa học thừa nhận sẽ trở thành học thuyết khoa học.</w:t>
            </w:r>
          </w:p>
        </w:tc>
      </w:tr>
    </w:tbl>
    <w:p>
      <w:pPr>
        <w:spacing w:before="0" w:after="20" w:line="264" w:lineRule="auto"/>
        <w:jc w:val="both"/>
      </w:pPr>
    </w:p>
    <w:tbl>
      <w:tblPr>
        <w:tblStyle w:val="LiBang"/>
        <w:tblpPr w:leftFromText="180" w:rightFromText="180" w:vertAnchor="text" w:tblpXSpec="center" w:tblpY="1"/>
        <w:tblOverlap w:val="never"/>
        <w:tblW w:w="0" w:type="auto"/>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4A0" w:firstRow="1" w:lastRow="0" w:firstColumn="1" w:lastColumn="0" w:noHBand="0" w:noVBand="1"/>
      </w:tblPr>
      <w:tblGrid>
        <w:gridCol w:w="9533"/>
      </w:tblGrid>
      <w:tr w:rsidR="00C2213A" w:rsidRPr="00E24AD2" w14:paraId="6FFA1C0E" w14:textId="77777777" w:rsidTr="007C60BA">
        <w:trPr>
          <w:trHeight w:val="272"/>
        </w:trPr>
        <w:tc>
          <w:tcPr>
            <w:tcW w:w="9533" w:type="dxa"/>
          </w:tcPr>
          <w:p w14:paraId="742ADFAD" w14:textId="49EFFC86" w:rsidR="00C2213A" w:rsidRPr="00E24AD2" w:rsidRDefault="00C2213A" w:rsidP="00C06D3B">
            <w:pPr>
              <w:tabs>
                <w:tab w:val="left" w:pos="3402"/>
              </w:tabs>
              <w:adjustRightInd w:val="0"/>
              <w:jc w:val="center"/>
              <w:rPr>
                <w:b/>
                <w:color w:val="FF0000"/>
                <w:sz w:val="24"/>
                <w:szCs w:val="24"/>
                <w:u w:val="single"/>
                <w:lang w:val="en-US"/>
              </w:rPr>
            </w:pPr>
            <w:r w:rsidRPr="00E24AD2">
              <w:rPr>
                <w:b/>
                <w:color w:val="FF0000"/>
                <w:sz w:val="24"/>
                <w:szCs w:val="24"/>
                <w:u w:val="single"/>
                <w:lang w:val="en-US"/>
              </w:rPr>
              <w:t>NỘI DUNG KẾT LUẬN:</w:t>
            </w:r>
          </w:p>
          <w:p w14:paraId="5060F9CB" w14:textId="06B1F487" w:rsidR="004E602B" w:rsidRPr="00E24AD2" w:rsidRDefault="00E24AD2" w:rsidP="004E602B">
            <w:pPr>
              <w:jc w:val="center"/>
              <w:rPr>
                <w:b/>
                <w:bCs/>
                <w:color w:val="000000" w:themeColor="text1"/>
                <w:sz w:val="24"/>
                <w:szCs w:val="24"/>
              </w:rPr>
            </w:pPr>
            <w:r w:rsidRPr="00E24AD2">
              <w:rPr>
                <w:b/>
                <w:bCs/>
                <w:color w:val="000000" w:themeColor="text1"/>
                <w:sz w:val="24"/>
                <w:szCs w:val="24"/>
                <w:lang w:val="en-US"/>
              </w:rPr>
              <w:t xml:space="preserve">IV. </w:t>
            </w:r>
            <w:r w:rsidRPr="00E24AD2">
              <w:rPr>
                <w:b/>
                <w:bCs/>
                <w:color w:val="000000" w:themeColor="text1"/>
                <w:sz w:val="24"/>
                <w:szCs w:val="24"/>
              </w:rPr>
              <w:t>TIN S</w:t>
            </w:r>
            <w:r w:rsidR="00FB5C2D">
              <w:rPr>
                <w:b/>
                <w:bCs/>
                <w:color w:val="000000" w:themeColor="text1"/>
                <w:sz w:val="24"/>
                <w:szCs w:val="24"/>
              </w:rPr>
              <w:t>INH HỌC – CÔNG CỤ NGHIÊN CỨU VÀ</w:t>
            </w:r>
            <w:r w:rsidR="00FB5C2D">
              <w:rPr>
                <w:b/>
                <w:bCs/>
                <w:color w:val="000000" w:themeColor="text1"/>
                <w:sz w:val="24"/>
                <w:szCs w:val="24"/>
                <w:lang w:val="en-US"/>
              </w:rPr>
              <w:t xml:space="preserve"> </w:t>
            </w:r>
            <w:r w:rsidRPr="00E24AD2">
              <w:rPr>
                <w:b/>
                <w:bCs/>
                <w:color w:val="000000" w:themeColor="text1"/>
                <w:sz w:val="24"/>
                <w:szCs w:val="24"/>
              </w:rPr>
              <w:t>HỌC TẬP MÔN SINH HỌC</w:t>
            </w:r>
            <w:r w:rsidRPr="00E24AD2">
              <w:rPr>
                <w:b/>
                <w:bCs/>
                <w:color w:val="000000" w:themeColor="text1"/>
                <w:sz w:val="24"/>
                <w:szCs w:val="24"/>
                <w:lang w:val="en-US"/>
              </w:rPr>
              <w:t xml:space="preserve"> </w:t>
            </w:r>
            <w:r w:rsidR="004E602B" w:rsidRPr="00E24AD2">
              <w:rPr>
                <w:noProof/>
                <w:color w:val="000000" w:themeColor="text1"/>
                <w:sz w:val="24"/>
                <w:szCs w:val="24"/>
                <w:lang w:val="en-US"/>
              </w:rPr>
              <w:drawing>
                <wp:anchor distT="0" distB="0" distL="114300" distR="114300" simplePos="0" relativeHeight="251657216" behindDoc="0" locked="0" layoutInCell="1" allowOverlap="1" wp14:anchorId="7BD37AAF" wp14:editId="7B1683C2">
                  <wp:simplePos x="0" y="0"/>
                  <wp:positionH relativeFrom="margin">
                    <wp:posOffset>50165</wp:posOffset>
                  </wp:positionH>
                  <wp:positionV relativeFrom="paragraph">
                    <wp:posOffset>8890</wp:posOffset>
                  </wp:positionV>
                  <wp:extent cx="1936750" cy="1278890"/>
                  <wp:effectExtent l="0" t="0" r="0" b="0"/>
                  <wp:wrapThrough wrapText="bothSides">
                    <wp:wrapPolygon edited="0">
                      <wp:start x="0" y="0"/>
                      <wp:lineTo x="0" y="21235"/>
                      <wp:lineTo x="21458" y="21235"/>
                      <wp:lineTo x="21458" y="0"/>
                      <wp:lineTo x="0" y="0"/>
                    </wp:wrapPolygon>
                  </wp:wrapThrough>
                  <wp:docPr id="314206" name="Picture 314206" descr="Các lĩnh vực hình thành tin sinh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ác lĩnh vực hình thành tin sinh học"/>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sharpenSoften amount="50000"/>
                                    </a14:imgEffect>
                                    <a14:imgEffect>
                                      <a14:saturation sat="200000"/>
                                    </a14:imgEffect>
                                  </a14:imgLayer>
                                </a14:imgProps>
                              </a:ext>
                              <a:ext uri="{28A0092B-C50C-407E-A947-70E740481C1C}">
                                <a14:useLocalDpi xmlns:a14="http://schemas.microsoft.com/office/drawing/2010/main" val="0"/>
                              </a:ext>
                            </a:extLst>
                          </a:blip>
                          <a:srcRect l="23296" r="4854"/>
                          <a:stretch/>
                        </pic:blipFill>
                        <pic:spPr bwMode="auto">
                          <a:xfrm>
                            <a:off x="0" y="0"/>
                            <a:ext cx="1936750" cy="1278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B049CB" w14:textId="623104CA" w:rsidR="00C2213A" w:rsidRPr="00E24AD2" w:rsidRDefault="00E24AD2" w:rsidP="00E24AD2">
            <w:pPr>
              <w:tabs>
                <w:tab w:val="left" w:pos="3402"/>
              </w:tabs>
              <w:adjustRightInd w:val="0"/>
              <w:jc w:val="both"/>
              <w:rPr>
                <w:b/>
                <w:color w:val="000000" w:themeColor="text1"/>
                <w:sz w:val="24"/>
                <w:szCs w:val="24"/>
                <w:u w:val="single"/>
                <w:lang w:val="en-US"/>
              </w:rPr>
            </w:pPr>
            <w:r w:rsidRPr="00E24AD2">
              <w:rPr>
                <w:color w:val="000000" w:themeColor="text1"/>
                <w:sz w:val="24"/>
                <w:szCs w:val="24"/>
                <w:lang w:val="en-US"/>
              </w:rPr>
              <w:t>Tin sinh học là ngành khoa học sử dụng các phần mềm máy tính chuyên dụng, các thuật toán, mô hình để lưu trữ, phân loại, phân tích các bộ dữ liệu sinh học ở quy mô lớn nhằm sử dụng chúng một cách có hiệu quả trong nghiên cứu khoa học và trong đời sống.</w:t>
            </w:r>
          </w:p>
          <w:p w14:paraId="5B0BD513" w14:textId="77777777" w:rsidR="00C2213A" w:rsidRPr="00E24AD2" w:rsidRDefault="00C2213A" w:rsidP="007C60BA">
            <w:pPr>
              <w:tabs>
                <w:tab w:val="left" w:pos="3402"/>
              </w:tabs>
              <w:adjustRightInd w:val="0"/>
              <w:jc w:val="center"/>
              <w:rPr>
                <w:b/>
                <w:sz w:val="24"/>
                <w:szCs w:val="24"/>
                <w:u w:val="single"/>
                <w:lang w:val="en-US"/>
              </w:rPr>
            </w:pP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3: Các cấp độ tổ chức của thế giới sống</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CÁC CẤP ĐỘ TỔ CHỨC CỦA THẾ GIỚI SỐNG</w:t>
            </w:r>
          </w:p>
          <w:p>
            <w:pPr>
              <w:spacing w:before="0" w:after="0"/>
              <w:jc w:val="both"/>
            </w:pPr>
            <w:r>
              <w:rPr>
                <w:b w:val="0"/>
                <w:i w:val="0"/>
              </w:rPr>
              <w:t>- Cấp độ tổ chức sống: cấp độ tổ chức của vật chất có biểu hiện đầy đủ đặc tính của sự sống.</w:t>
            </w:r>
          </w:p>
          <w:p>
            <w:pPr>
              <w:spacing w:before="0" w:after="0"/>
              <w:jc w:val="both"/>
            </w:pPr>
            <w:r>
              <w:rPr>
                <w:b w:val="0"/>
                <w:i w:val="0"/>
              </w:rPr>
              <w:t>- Các cấp tổ chức trung gian: nguyên tử, phân tử, bào quan, mô, cơ quan, hệ cơ quan. Các cấp tổ chức cơ bản: tế bào, cơ thể, quần thể, quần xã, hệ sinh thái. Tất cả cấp độ tổ chức cơ bản đều được cấu tạo từ một hoặc nhiều tế bào.</w:t>
            </w:r>
          </w:p>
          <w:p>
            <w:pPr>
              <w:spacing w:before="0" w:after="0"/>
              <w:jc w:val="both"/>
            </w:pPr>
            <w:r>
              <w:rPr>
                <w:b w:val="0"/>
                <w:i w:val="0"/>
              </w:rPr>
              <w:t>- Mối quan hệ: cấp nhỏ làm nền tảng cấu thành cấp lớn; mối quan hệ hữu cơ giữa các cấp dựa trên hoạt động sống ở cấp tế bào, sự truyền năng lượng và vật chất giữa các cấp (năng lượng chủ yếu đến từ Mặt Trời).</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ĐẶC ĐIỂM CHUNG CỦA THẾ GIỚI SỐNG</w:t>
            </w:r>
          </w:p>
          <w:p>
            <w:pPr>
              <w:spacing w:before="0" w:after="0"/>
              <w:jc w:val="both"/>
            </w:pPr>
            <w:r>
              <w:rPr>
                <w:b w:val="0"/>
                <w:i w:val="0"/>
              </w:rPr>
              <w:t>- Thế giới sống được tổ chức theo nguyên tắc thứ bậc; các bộ phận của một cấp tương tác với nhau tạo nên đặc tính nổi trội.</w:t>
            </w:r>
          </w:p>
          <w:p>
            <w:pPr>
              <w:spacing w:before="0" w:after="0"/>
              <w:jc w:val="both"/>
            </w:pPr>
            <w:r>
              <w:rPr>
                <w:b w:val="0"/>
                <w:i w:val="0"/>
              </w:rPr>
              <w:t>- Các cấp độ tổ chức sống là những hệ mở (trao đổi vật chất, năng lượng, thông tin với môi trường) và tự điều chỉnh (cân bằng nội môi).</w:t>
            </w:r>
          </w:p>
          <w:p>
            <w:pPr>
              <w:spacing w:before="0" w:after="0"/>
              <w:jc w:val="both"/>
            </w:pPr>
            <w:r>
              <w:rPr>
                <w:b w:val="0"/>
                <w:i w:val="0"/>
              </w:rPr>
              <w:t>- Thế giới sống liên tục tiến hoá nhờ thông tin di truyền được truyền qua các thế hệ, phát sinh đột biến và môi trường chọn lọc.</w:t>
            </w:r>
          </w:p>
          <w:p>
            <w:pPr>
              <w:spacing w:before="0" w:after="0"/>
              <w:jc w:val="both"/>
            </w:pPr>
            <w:r>
              <w:rPr>
                <w:b/>
                <w:i w:val="0"/>
              </w:rPr>
              <w:t>KIẾN THỨC CỐT LÕI (SGK tr.21): Cấp độ tổ chức sống là cấp độ có biểu hiện đầy đủ chức năng của sự sống; các cấp độ cơ bản gồm tế bào, cơ thể, quần thể, quần xã và hệ sinh thái; thế giới sống tổ chức theo thứ bậc, các bộ phận tương tác tạo nên đặc tính nổi trội; mối quan hệ hữu cơ giữa các cấp độ dựa trên hoạt động sống ở cấp độ tế bào, sự truyền năng lượng và vật chất giữa các cấp độ.</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4: Các nguyên tố hoá học và nước</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CÁC NGUYÊN TỐ HOÁ HỌC TRONG TẾ BÀO</w:t>
            </w:r>
          </w:p>
          <w:p>
            <w:pPr>
              <w:spacing w:before="0" w:after="0"/>
              <w:jc w:val="both"/>
            </w:pPr>
            <w:r>
              <w:rPr>
                <w:b w:val="0"/>
                <w:i w:val="0"/>
              </w:rPr>
              <w:t>- Trong 92 nguyên tố tự nhiên, khoảng 20 – 25% là nguyên tố thiết yếu. Nguyên tố đa lượng: cần với lượng lớn, C, H, O, N chiếm khoảng 96% khối lượng chất sống, vai trò chủ chốt cấu tạo nên mọi phân tử sinh học. Nguyên tố vi lượng: cần lượng rất nhỏ, cấu tạo enzyme và nhiều hợp chất quan trọng; thiếu sẽ rối loạn hoạt động sống.</w:t>
            </w:r>
          </w:p>
          <w:p>
            <w:pPr>
              <w:spacing w:before="0" w:after="0"/>
              <w:jc w:val="both"/>
            </w:pPr>
            <w:r>
              <w:rPr>
                <w:b w:val="0"/>
                <w:i w:val="0"/>
              </w:rPr>
              <w:t>- Các loài có thành phần nguyên tố cơ bản giống nhau nhưng hàm lượng khác nhau (người cần 25 nguyên tố, thực vật cần 17 nguyên tố thiết yếu).</w:t>
            </w:r>
          </w:p>
          <w:p>
            <w:pPr>
              <w:spacing w:before="0" w:after="0"/>
              <w:jc w:val="both"/>
            </w:pPr>
            <w:r>
              <w:rPr>
                <w:b w:val="0"/>
                <w:i w:val="0"/>
              </w:rPr>
              <w:t>- Carbon: 4 electron hoá trị → tạo bộ khung carbon đa dạng → nền tảng của carbohydrate, lipid, protein, nucleic acid.</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III. NƯỚC VÀ VAI TRÒ CỦA NƯỚC ĐỐI VỚI SỰ SỐNG</w:t>
            </w:r>
          </w:p>
          <w:p>
            <w:pPr>
              <w:spacing w:before="0" w:after="0"/>
              <w:jc w:val="both"/>
            </w:pPr>
            <w:r>
              <w:rPr>
                <w:b w:val="0"/>
                <w:i w:val="0"/>
              </w:rPr>
              <w:t>- Nước chiếm khoảng 70% khối lượng cơ thể người; phân tử nước phân cực, hình thành liên kết hydrogen → sức căng bề mặt, nhiệt dung đặc trưng cao, nhiệt bay hơi cao.</w:t>
            </w:r>
          </w:p>
          <w:p>
            <w:pPr>
              <w:spacing w:before="0" w:after="0"/>
              <w:jc w:val="both"/>
            </w:pPr>
            <w:r>
              <w:rPr>
                <w:b w:val="0"/>
                <w:i w:val="0"/>
              </w:rPr>
              <w:t>- Vai trò: thành phần chủ yếu của tế bào; dung môi; nguyên liệu và môi trường phản ứng; định hình cấu trúc phân tử, điều hoà nhiệt độ.</w:t>
            </w:r>
          </w:p>
          <w:p>
            <w:pPr>
              <w:spacing w:before="0" w:after="0"/>
              <w:jc w:val="both"/>
            </w:pPr>
            <w:r>
              <w:rPr>
                <w:b/>
                <w:i w:val="0"/>
              </w:rPr>
              <w:t>KIẾN THỨC CỐT LÕI (SGK tr.27): nội dung học thuyết tế bào hiện đại; tế bào cấu tạo từ nguyên tố vi lượng và đa lượng; nước cấu tạo từ 2 nguyên tử H và 1 nguyên tử O, đặc tính phân cực quy định vai trò của nước với tế bào – không có nước sẽ không có sự sống.</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5: Các phân tử sinh học</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KHÁI NIỆM VÀ THÀNH PHẦN CẤU TẠO CỦA CÁC PHÂN TỬ SINH HỌC</w:t>
            </w:r>
          </w:p>
          <w:p>
            <w:pPr>
              <w:spacing w:before="0" w:after="0"/>
              <w:jc w:val="both"/>
            </w:pPr>
            <w:r>
              <w:rPr>
                <w:b w:val="0"/>
                <w:i w:val="0"/>
              </w:rPr>
              <w:t>- Phân tử sinh học là những phân tử hữu cơ được tổng hợp và tồn tại trong các tế bào sống, gồm protein, lipid, carbohydrate, nucleic acid.</w:t>
            </w:r>
          </w:p>
          <w:p>
            <w:pPr>
              <w:spacing w:before="0" w:after="0"/>
              <w:jc w:val="both"/>
            </w:pPr>
            <w:r>
              <w:rPr>
                <w:b w:val="0"/>
                <w:i w:val="0"/>
              </w:rPr>
              <w:t>- Protein, carbohydrate, nucleic acid là đại phân tử cấu tạo theo nguyên tắc đa phân (polymer) gồm nhiều đơn phân.</w:t>
            </w:r>
          </w:p>
          <w:p>
            <w:pPr>
              <w:spacing w:before="0" w:after="0"/>
              <w:jc w:val="both"/>
            </w:pPr>
            <w:r>
              <w:rPr>
                <w:b w:val="0"/>
                <w:i w:val="0"/>
              </w:rPr>
              <w:t>- Thành phần chủ yếu: nguyên tử C và H tạo bộ khung hydrocarbon; bộ khung liên kết với các nhóm chức khác nhau → vô số hợp chất có đặc tính hoá học khác nhau.</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II.1. CARBOHYDRATE – CHẤT ĐƯỜNG BỘT</w:t>
            </w:r>
          </w:p>
          <w:p>
            <w:pPr>
              <w:spacing w:before="0" w:after="0"/>
              <w:jc w:val="both"/>
            </w:pPr>
            <w:r>
              <w:rPr>
                <w:b w:val="0"/>
                <w:i w:val="0"/>
              </w:rPr>
              <w:t>- Cấu tạo từ C, H, O; công thức chung Cₙ(H₂O)ₘ; gồm đường đơn, đường đôi, đường đa.</w:t>
            </w:r>
          </w:p>
          <w:p>
            <w:pPr>
              <w:spacing w:before="0" w:after="0"/>
              <w:jc w:val="both"/>
            </w:pPr>
            <w:r>
              <w:rPr>
                <w:b w:val="0"/>
                <w:i w:val="0"/>
              </w:rPr>
              <w:t>- Đường đơn (glucose, fructose, galactose): cung cấp năng lượng, nguyên liệu cấu tạo các phân tử khác. Đường đôi (maltose, lactose, sucrose): đường vận chuyển. Đường đa (tinh bột, glycogen, cellulose, chitin): dự trữ năng lượng và cấu trúc.</w:t>
            </w:r>
          </w:p>
          <w:p>
            <w:pPr>
              <w:spacing w:before="0" w:after="0"/>
              <w:jc w:val="both"/>
            </w:pPr>
            <w:r>
              <w:rPr>
                <w:b w:val="0"/>
                <w:i w:val="0"/>
              </w:rPr>
              <w:t>- Nguồn thực phẩm: củ, quả, hạt, thân cây (củ cải đường, mía…). Ăn quá nhiều → béo phì, tiểu đường, gan nhiễm mỡ.</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II.2. LIPID – CHẤT BÉO</w:t>
            </w:r>
          </w:p>
          <w:p>
            <w:pPr>
              <w:spacing w:before="0" w:after="0"/>
              <w:jc w:val="both"/>
            </w:pPr>
            <w:r>
              <w:rPr>
                <w:b w:val="0"/>
                <w:i w:val="0"/>
              </w:rPr>
              <w:t>- Lipid đa dạng về cấu trúc, có đặc tính chung là kị nước. Gồm: mỡ và dầu (1 glycerol + 3 acid béo; dự trữ năng lượng, cách nhiệt, dung môi hoà tan vitamin A, D, E, K); phospholipid (1 glycerol + 2 acid béo + nhóm phosphate; lưỡng cực, cấu tạo màng tế bào); steroid (4 vòng carbon; cholesterol cấu tạo màng, tiền thân hormone sinh dục); carotenoid (sắc tố, chuyển hoá thành vitamin A).</w:t>
            </w:r>
          </w:p>
          <w:p>
            <w:pPr>
              <w:spacing w:before="0" w:after="0"/>
              <w:jc w:val="both"/>
            </w:pPr>
            <w:r>
              <w:rPr>
                <w:b w:val="0"/>
                <w:i w:val="0"/>
              </w:rPr>
              <w:t>- Nguồn thực phẩm: mỡ động vật, dầu thực vật từ lạc, vừng… Ăn quá nhiều dầu, mỡ, cholesterol, chất béo trans → béo phì, máu nhiễm mỡ, xơ vữa động mạch, bệnh tim mạch.</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II.3. PROTEIN – CHẤT ĐẠM</w:t>
            </w:r>
          </w:p>
          <w:p>
            <w:pPr>
              <w:spacing w:before="0" w:after="0"/>
              <w:jc w:val="both"/>
            </w:pPr>
            <w:r>
              <w:rPr>
                <w:b w:val="0"/>
                <w:i w:val="0"/>
              </w:rPr>
              <w:t>- Chức năng: cấu trúc, xúc tác (enzyme), bảo vệ (kháng thể), vận động, tiếp nhận thông tin (thụ thể), điều hoà (hormone).</w:t>
            </w:r>
          </w:p>
          <w:p>
            <w:pPr>
              <w:spacing w:before="0" w:after="0"/>
              <w:jc w:val="both"/>
            </w:pPr>
            <w:r>
              <w:rPr>
                <w:b w:val="0"/>
                <w:i w:val="0"/>
              </w:rPr>
              <w:t>- Cấu tạo theo nguyên tắc đa phân, đơn phân là amino acid (20 loại; 9 loại không thay thế); các amino acid liên kết bằng liên kết peptide tạo chuỗi polypeptide. 4 bậc cấu trúc; cấu trúc không gian ba chiều quy định chức năng.</w:t>
            </w:r>
          </w:p>
          <w:p>
            <w:pPr>
              <w:spacing w:before="0" w:after="0"/>
              <w:jc w:val="both"/>
            </w:pPr>
            <w:r>
              <w:rPr>
                <w:b w:val="0"/>
                <w:i w:val="0"/>
              </w:rPr>
              <w:t>- Biến tính: điều kiện môi trường (pH, nhiệt độ, áp suất, nồng độ ion) làm đứt các liên kết yếu → protein mất chức năng.</w:t>
            </w:r>
          </w:p>
        </w:tc>
      </w:tr>
    </w:tbl>
    <w:p>
      <w:pPr>
        <w:spacing w:before="0" w:after="20" w:line="264" w:lineRule="auto"/>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II.4. NUCLEIC ACID</w:t>
            </w:r>
          </w:p>
          <w:p>
            <w:pPr>
              <w:spacing w:before="0" w:after="0"/>
              <w:jc w:val="both"/>
            </w:pPr>
            <w:r>
              <w:rPr>
                <w:b w:val="0"/>
                <w:i w:val="0"/>
              </w:rPr>
              <w:t>- DNA: hai chuỗi polynucleotide song song, ngược chiều, liên kết bằng liên kết hydrogen theo nguyên tắc bổ sung (A – T, G ≡ C); mỗi nucleotide gồm base (A, T, G, C), đường deoxyribose, gốc phosphate. Chức năng: mang, bảo quản, truyền đạt thông tin di truyền (DNA → mRNA → Protein).</w:t>
            </w:r>
          </w:p>
          <w:p>
            <w:pPr>
              <w:spacing w:before="0" w:after="0"/>
              <w:jc w:val="both"/>
            </w:pPr>
            <w:r>
              <w:rPr>
                <w:b w:val="0"/>
                <w:i w:val="0"/>
              </w:rPr>
              <w:t>- RNA: một chuỗi polynucleotide; nucleotide gồm base (A, U, G, C), đường ribose, gốc phosphate. Chức năng đa dạng: mRNA làm khuôn tổng hợp protein, tRNA vận chuyển amino acid, rRNA cấu tạo ribosome, RNA nhỏ điều hoà hoạt động gene, ribozyme xúc tác.</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6: Thực hành nhận biết một số phân tử sinh học</w:t>
      </w:r>
    </w:p>
    <w:p>
      <w:pPr>
        <w:spacing w:before="40" w:after="20" w:line="264" w:lineRule="auto"/>
        <w:jc w:val="both"/>
      </w:pPr>
      <w:r>
        <w:rPr>
          <w:rFonts w:ascii="Times New Roman" w:hAnsi="Times New Roman" w:eastAsia="Times New Roman"/>
          <w:i/>
          <w:sz w:val="26"/>
        </w:rPr>
        <w:t>Kiến thức trọng tâm:</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BÁO CÁO THỰC HÀNH</w:t>
            </w:r>
          </w:p>
          <w:p>
            <w:pPr>
              <w:spacing w:before="0" w:after="0"/>
              <w:jc w:val="both"/>
            </w:pPr>
            <w:r>
              <w:rPr>
                <w:b w:val="0"/>
                <w:i w:val="0"/>
              </w:rPr>
              <w:t>Nhóm: …………… Lớp: ……………</w:t>
            </w:r>
          </w:p>
          <w:p>
            <w:pPr>
              <w:spacing w:before="0" w:after="0"/>
              <w:jc w:val="both"/>
            </w:pPr>
            <w:r>
              <w:rPr>
                <w:b w:val="0"/>
                <w:i w:val="0"/>
              </w:rPr>
              <w:t>1. Mục đích. 2. Cách tiến hành. 3. Kết quả (kèm ảnh chụp). 4. Giải thích và kết luận. 5. Trả lời câu hỏi.</w:t>
            </w:r>
          </w:p>
        </w:tc>
      </w:tr>
    </w:tbl>
    <w:p>
      <w:pPr>
        <w:spacing w:before="0" w:after="20" w:line="264" w:lineRule="auto"/>
        <w:jc w:val="both"/>
      </w:pPr>
    </w:p>
    <w:p>
      <w:pPr>
        <w:keepNext/>
        <w:spacing w:before="80" w:after="60" w:line="264" w:lineRule="auto"/>
        <w:jc w:val="left"/>
      </w:pPr>
      <w:r>
        <w:rPr>
          <w:rFonts w:ascii="Times New Roman" w:hAnsi="Times New Roman" w:eastAsia="Times New Roman"/>
          <w:b/>
          <w:color w:val="8B0A2A"/>
          <w:sz w:val="26"/>
        </w:rPr>
        <w:t>PHẦN 2. BÀI TẬP LUYỆN TẬP</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Theo Uỷ ban Môi trường và Phát triển Thế giới (WCED), phát triển bền vững là sự phát triển</w:t>
      </w:r>
    </w:p>
    <w:p>
      <w:pPr>
        <w:spacing w:before="0" w:after="0" w:line="264" w:lineRule="auto"/>
        <w:ind w:left="340"/>
        <w:jc w:val="both"/>
      </w:pPr>
      <w:r>
        <w:rPr>
          <w:rFonts w:ascii="Times New Roman" w:hAnsi="Times New Roman" w:eastAsia="Times New Roman"/>
          <w:sz w:val="26"/>
        </w:rPr>
        <w:t>A. chỉ chú trọng tăng trưởng kinh tế nhanh nhất có thể</w:t>
      </w:r>
    </w:p>
    <w:p>
      <w:pPr>
        <w:spacing w:before="0" w:after="0" w:line="264" w:lineRule="auto"/>
        <w:ind w:left="340"/>
        <w:jc w:val="both"/>
      </w:pPr>
      <w:r>
        <w:rPr>
          <w:rFonts w:ascii="Times New Roman" w:hAnsi="Times New Roman" w:eastAsia="Times New Roman"/>
          <w:sz w:val="26"/>
        </w:rPr>
        <w:t>B. đáp ứng được nhu cầu hiện tại nhưng không làm tổn hại đến khả năng đáp ứng nhu cầu phát triển của các thế hệ tương lai</w:t>
      </w:r>
    </w:p>
    <w:p>
      <w:pPr>
        <w:spacing w:before="0" w:after="0" w:line="264" w:lineRule="auto"/>
        <w:ind w:left="340"/>
        <w:jc w:val="both"/>
      </w:pPr>
      <w:r>
        <w:rPr>
          <w:rFonts w:ascii="Times New Roman" w:hAnsi="Times New Roman" w:eastAsia="Times New Roman"/>
          <w:sz w:val="26"/>
        </w:rPr>
        <w:t>C. khai thác tối đa tài nguyên thiên nhiên cho hiện tại</w:t>
      </w:r>
    </w:p>
    <w:p>
      <w:pPr>
        <w:spacing w:before="0" w:after="0" w:line="264" w:lineRule="auto"/>
        <w:ind w:left="340"/>
        <w:jc w:val="both"/>
      </w:pPr>
      <w:r>
        <w:rPr>
          <w:rFonts w:ascii="Times New Roman" w:hAnsi="Times New Roman" w:eastAsia="Times New Roman"/>
          <w:sz w:val="26"/>
        </w:rPr>
        <w:t>D. dừng mọi hoạt động sản xuất để bảo vệ môi trường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Điểm khác nhau giữa nhóm đối chứng và nhóm thực nghiệm là</w:t>
      </w:r>
    </w:p>
    <w:p>
      <w:pPr>
        <w:spacing w:before="0" w:after="0" w:line="264" w:lineRule="auto"/>
        <w:ind w:left="340"/>
        <w:jc w:val="both"/>
      </w:pPr>
      <w:r>
        <w:rPr>
          <w:rFonts w:ascii="Times New Roman" w:hAnsi="Times New Roman" w:eastAsia="Times New Roman"/>
          <w:sz w:val="26"/>
        </w:rPr>
        <w:t>A. nhóm đối chứng có nhiều cá thể hơn</w:t>
      </w:r>
    </w:p>
    <w:p>
      <w:pPr>
        <w:spacing w:before="0" w:after="0" w:line="264" w:lineRule="auto"/>
        <w:ind w:left="340"/>
        <w:jc w:val="both"/>
      </w:pPr>
      <w:r>
        <w:rPr>
          <w:rFonts w:ascii="Times New Roman" w:hAnsi="Times New Roman" w:eastAsia="Times New Roman"/>
          <w:sz w:val="26"/>
        </w:rPr>
        <w:t>B. nhóm thực nghiệm chịu tác động của yếu tố cần kiểm chứng, nhóm đối chứng thì không</w:t>
      </w:r>
    </w:p>
    <w:p>
      <w:pPr>
        <w:spacing w:before="0" w:after="0" w:line="264" w:lineRule="auto"/>
        <w:ind w:left="340"/>
        <w:jc w:val="both"/>
      </w:pPr>
      <w:r>
        <w:rPr>
          <w:rFonts w:ascii="Times New Roman" w:hAnsi="Times New Roman" w:eastAsia="Times New Roman"/>
          <w:sz w:val="26"/>
        </w:rPr>
        <w:t>C. nhóm thực nghiệm không cần ghi chép số liệu</w:t>
      </w:r>
    </w:p>
    <w:p>
      <w:pPr>
        <w:spacing w:before="0" w:after="0" w:line="264" w:lineRule="auto"/>
        <w:ind w:left="340"/>
        <w:jc w:val="both"/>
      </w:pPr>
      <w:r>
        <w:rPr>
          <w:rFonts w:ascii="Times New Roman" w:hAnsi="Times New Roman" w:eastAsia="Times New Roman"/>
          <w:sz w:val="26"/>
        </w:rPr>
        <w:t>D. hai nhóm khác nhau ở mọi điều kiện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Ví dụ nào thể hiện đặc tính nổi trội?</w:t>
      </w:r>
    </w:p>
    <w:p>
      <w:pPr>
        <w:spacing w:before="0" w:after="0" w:line="264" w:lineRule="auto"/>
        <w:ind w:left="340"/>
        <w:jc w:val="both"/>
      </w:pPr>
      <w:r>
        <w:rPr>
          <w:rFonts w:ascii="Times New Roman" w:hAnsi="Times New Roman" w:eastAsia="Times New Roman"/>
          <w:sz w:val="26"/>
        </w:rPr>
        <w:t>A. Nước sôi ở 100 °C</w:t>
      </w:r>
    </w:p>
    <w:p>
      <w:pPr>
        <w:spacing w:before="0" w:after="0" w:line="264" w:lineRule="auto"/>
        <w:ind w:left="340"/>
        <w:jc w:val="both"/>
      </w:pPr>
      <w:r>
        <w:rPr>
          <w:rFonts w:ascii="Times New Roman" w:hAnsi="Times New Roman" w:eastAsia="Times New Roman"/>
          <w:sz w:val="26"/>
        </w:rPr>
        <w:t>B. Mỗi tế bào đều có màng sinh chất</w:t>
      </w:r>
    </w:p>
    <w:p>
      <w:pPr>
        <w:spacing w:before="0" w:after="0" w:line="264" w:lineRule="auto"/>
        <w:ind w:left="340"/>
        <w:jc w:val="both"/>
      </w:pPr>
      <w:r>
        <w:rPr>
          <w:rFonts w:ascii="Times New Roman" w:hAnsi="Times New Roman" w:eastAsia="Times New Roman"/>
          <w:sz w:val="26"/>
        </w:rPr>
        <w:t>C. Các tế bào thần kinh tổ chức thành bộ não mới có năng lực tư duy</w:t>
      </w:r>
    </w:p>
    <w:p>
      <w:pPr>
        <w:spacing w:before="0" w:after="0" w:line="264" w:lineRule="auto"/>
        <w:ind w:left="340"/>
        <w:jc w:val="both"/>
      </w:pPr>
      <w:r>
        <w:rPr>
          <w:rFonts w:ascii="Times New Roman" w:hAnsi="Times New Roman" w:eastAsia="Times New Roman"/>
          <w:sz w:val="26"/>
        </w:rPr>
        <w:t>D. Tế bào chứa nhiều nước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Trong phân tử nước, các nguyên tử liên kết với nhau bằng</w:t>
      </w:r>
    </w:p>
    <w:p>
      <w:pPr>
        <w:spacing w:before="0" w:after="0" w:line="264" w:lineRule="auto"/>
        <w:ind w:left="340"/>
        <w:jc w:val="both"/>
      </w:pPr>
      <w:r>
        <w:rPr>
          <w:rFonts w:ascii="Times New Roman" w:hAnsi="Times New Roman" w:eastAsia="Times New Roman"/>
          <w:sz w:val="26"/>
        </w:rPr>
        <w:t>A. liên kết cộng hoá trị</w:t>
      </w:r>
    </w:p>
    <w:p>
      <w:pPr>
        <w:spacing w:before="0" w:after="0" w:line="264" w:lineRule="auto"/>
        <w:ind w:left="340"/>
        <w:jc w:val="both"/>
      </w:pPr>
      <w:r>
        <w:rPr>
          <w:rFonts w:ascii="Times New Roman" w:hAnsi="Times New Roman" w:eastAsia="Times New Roman"/>
          <w:sz w:val="26"/>
        </w:rPr>
        <w:t>B. liên kết hydrogen</w:t>
      </w:r>
    </w:p>
    <w:p>
      <w:pPr>
        <w:spacing w:before="0" w:after="0" w:line="264" w:lineRule="auto"/>
        <w:ind w:left="340"/>
        <w:jc w:val="both"/>
      </w:pPr>
      <w:r>
        <w:rPr>
          <w:rFonts w:ascii="Times New Roman" w:hAnsi="Times New Roman" w:eastAsia="Times New Roman"/>
          <w:sz w:val="26"/>
        </w:rPr>
        <w:t>C. liên kết ion</w:t>
      </w:r>
    </w:p>
    <w:p>
      <w:pPr>
        <w:spacing w:before="0" w:after="0" w:line="264" w:lineRule="auto"/>
        <w:ind w:left="340"/>
        <w:jc w:val="both"/>
      </w:pPr>
      <w:r>
        <w:rPr>
          <w:rFonts w:ascii="Times New Roman" w:hAnsi="Times New Roman" w:eastAsia="Times New Roman"/>
          <w:sz w:val="26"/>
        </w:rPr>
        <w:t>D. liên kết peptide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Ở nhiệt độ phòng, dầu thực vật thường ở trạng thái lỏng còn mỡ động vật ở trạng thái rắn vì</w:t>
      </w:r>
    </w:p>
    <w:p>
      <w:pPr>
        <w:spacing w:before="0" w:after="0" w:line="264" w:lineRule="auto"/>
        <w:ind w:left="340"/>
        <w:jc w:val="both"/>
      </w:pPr>
      <w:r>
        <w:rPr>
          <w:rFonts w:ascii="Times New Roman" w:hAnsi="Times New Roman" w:eastAsia="Times New Roman"/>
          <w:sz w:val="26"/>
        </w:rPr>
        <w:t>A. dầu chứa nhiều acid béo không no, mỡ chứa nhiều acid béo no</w:t>
      </w:r>
    </w:p>
    <w:p>
      <w:pPr>
        <w:spacing w:before="0" w:after="0" w:line="264" w:lineRule="auto"/>
        <w:ind w:left="340"/>
        <w:jc w:val="both"/>
      </w:pPr>
      <w:r>
        <w:rPr>
          <w:rFonts w:ascii="Times New Roman" w:hAnsi="Times New Roman" w:eastAsia="Times New Roman"/>
          <w:sz w:val="26"/>
        </w:rPr>
        <w:t>B. dầu có nhiều glycerol hơn mỡ</w:t>
      </w:r>
    </w:p>
    <w:p>
      <w:pPr>
        <w:spacing w:before="0" w:after="0" w:line="264" w:lineRule="auto"/>
        <w:ind w:left="340"/>
        <w:jc w:val="both"/>
      </w:pPr>
      <w:r>
        <w:rPr>
          <w:rFonts w:ascii="Times New Roman" w:hAnsi="Times New Roman" w:eastAsia="Times New Roman"/>
          <w:sz w:val="26"/>
        </w:rPr>
        <w:t>C. dầu không chứa liên kết C–H</w:t>
      </w:r>
    </w:p>
    <w:p>
      <w:pPr>
        <w:spacing w:before="0" w:after="0" w:line="264" w:lineRule="auto"/>
        <w:ind w:left="340"/>
        <w:jc w:val="both"/>
      </w:pPr>
      <w:r>
        <w:rPr>
          <w:rFonts w:ascii="Times New Roman" w:hAnsi="Times New Roman" w:eastAsia="Times New Roman"/>
          <w:sz w:val="26"/>
        </w:rPr>
        <w:t>D. mỡ là steroid còn dầu là phospholipid</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Thuốc thử dùng để nhận biết đường glucose là</w:t>
      </w:r>
    </w:p>
    <w:p>
      <w:pPr>
        <w:spacing w:before="0" w:after="0" w:line="264" w:lineRule="auto"/>
        <w:ind w:left="340"/>
        <w:jc w:val="both"/>
      </w:pPr>
      <w:r>
        <w:rPr>
          <w:rFonts w:ascii="Times New Roman" w:hAnsi="Times New Roman" w:eastAsia="Times New Roman"/>
          <w:sz w:val="26"/>
        </w:rPr>
        <w:t>A. dung dịch iodine</w:t>
      </w:r>
    </w:p>
    <w:p>
      <w:pPr>
        <w:spacing w:before="0" w:after="0" w:line="264" w:lineRule="auto"/>
        <w:ind w:left="340"/>
        <w:jc w:val="both"/>
      </w:pPr>
      <w:r>
        <w:rPr>
          <w:rFonts w:ascii="Times New Roman" w:hAnsi="Times New Roman" w:eastAsia="Times New Roman"/>
          <w:sz w:val="26"/>
        </w:rPr>
        <w:t>B. thuốc thử Benedict</w:t>
      </w:r>
    </w:p>
    <w:p>
      <w:pPr>
        <w:spacing w:before="0" w:after="0" w:line="264" w:lineRule="auto"/>
        <w:ind w:left="340"/>
        <w:jc w:val="both"/>
      </w:pPr>
      <w:r>
        <w:rPr>
          <w:rFonts w:ascii="Times New Roman" w:hAnsi="Times New Roman" w:eastAsia="Times New Roman"/>
          <w:sz w:val="26"/>
        </w:rPr>
        <w:t>C. cồn ethanol tuyệt đối</w:t>
      </w:r>
    </w:p>
    <w:p>
      <w:pPr>
        <w:spacing w:before="0" w:after="0" w:line="264" w:lineRule="auto"/>
        <w:ind w:left="340"/>
        <w:jc w:val="both"/>
      </w:pPr>
      <w:r>
        <w:rPr>
          <w:rFonts w:ascii="Times New Roman" w:hAnsi="Times New Roman" w:eastAsia="Times New Roman"/>
          <w:sz w:val="26"/>
        </w:rPr>
        <w:t>D. dung dịch CuSO₄ 1% và NaOH loãng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Sinh học hệ thống được hình thành từ sự kết hợp của sinh học với</w:t>
      </w:r>
    </w:p>
    <w:p>
      <w:pPr>
        <w:spacing w:before="0" w:after="0" w:line="264" w:lineRule="auto"/>
        <w:ind w:left="340"/>
        <w:jc w:val="both"/>
      </w:pPr>
      <w:r>
        <w:rPr>
          <w:rFonts w:ascii="Times New Roman" w:hAnsi="Times New Roman" w:eastAsia="Times New Roman"/>
          <w:sz w:val="26"/>
        </w:rPr>
        <w:t>A. lịch sử và địa lí</w:t>
      </w:r>
    </w:p>
    <w:p>
      <w:pPr>
        <w:spacing w:before="0" w:after="0" w:line="264" w:lineRule="auto"/>
        <w:ind w:left="340"/>
        <w:jc w:val="both"/>
      </w:pPr>
      <w:r>
        <w:rPr>
          <w:rFonts w:ascii="Times New Roman" w:hAnsi="Times New Roman" w:eastAsia="Times New Roman"/>
          <w:sz w:val="26"/>
        </w:rPr>
        <w:t>B. chỉ riêng y học</w:t>
      </w:r>
    </w:p>
    <w:p>
      <w:pPr>
        <w:spacing w:before="0" w:after="0" w:line="264" w:lineRule="auto"/>
        <w:ind w:left="340"/>
        <w:jc w:val="both"/>
      </w:pPr>
      <w:r>
        <w:rPr>
          <w:rFonts w:ascii="Times New Roman" w:hAnsi="Times New Roman" w:eastAsia="Times New Roman"/>
          <w:sz w:val="26"/>
        </w:rPr>
        <w:t>C. văn học và nghệ thuật</w:t>
      </w:r>
    </w:p>
    <w:p>
      <w:pPr>
        <w:spacing w:before="0" w:after="0" w:line="264" w:lineRule="auto"/>
        <w:ind w:left="340"/>
        <w:jc w:val="both"/>
      </w:pPr>
      <w:r>
        <w:rPr>
          <w:rFonts w:ascii="Times New Roman" w:hAnsi="Times New Roman" w:eastAsia="Times New Roman"/>
          <w:sz w:val="26"/>
        </w:rPr>
        <w:t>D. hoá học, tin học, toán học và vật lí</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Để quan sát được các cấu trúc siêu hiển vi bên trong tế bào, người ta dùng</w:t>
      </w:r>
    </w:p>
    <w:p>
      <w:pPr>
        <w:spacing w:before="0" w:after="0" w:line="264" w:lineRule="auto"/>
        <w:ind w:left="340"/>
        <w:jc w:val="both"/>
      </w:pPr>
      <w:r>
        <w:rPr>
          <w:rFonts w:ascii="Times New Roman" w:hAnsi="Times New Roman" w:eastAsia="Times New Roman"/>
          <w:sz w:val="26"/>
        </w:rPr>
        <w:t>A. kính hiển vi điện tử</w:t>
      </w:r>
    </w:p>
    <w:p>
      <w:pPr>
        <w:spacing w:before="0" w:after="0" w:line="264" w:lineRule="auto"/>
        <w:ind w:left="340"/>
        <w:jc w:val="both"/>
      </w:pPr>
      <w:r>
        <w:rPr>
          <w:rFonts w:ascii="Times New Roman" w:hAnsi="Times New Roman" w:eastAsia="Times New Roman"/>
          <w:sz w:val="26"/>
        </w:rPr>
        <w:t>B. kính lúp cầm tay</w:t>
      </w:r>
    </w:p>
    <w:p>
      <w:pPr>
        <w:spacing w:before="0" w:after="0" w:line="264" w:lineRule="auto"/>
        <w:ind w:left="340"/>
        <w:jc w:val="both"/>
      </w:pPr>
      <w:r>
        <w:rPr>
          <w:rFonts w:ascii="Times New Roman" w:hAnsi="Times New Roman" w:eastAsia="Times New Roman"/>
          <w:sz w:val="26"/>
        </w:rPr>
        <w:t>C. máy li tâm</w:t>
      </w:r>
    </w:p>
    <w:p>
      <w:pPr>
        <w:spacing w:before="0" w:after="0" w:line="264" w:lineRule="auto"/>
        <w:ind w:left="340"/>
        <w:jc w:val="both"/>
      </w:pPr>
      <w:r>
        <w:rPr>
          <w:rFonts w:ascii="Times New Roman" w:hAnsi="Times New Roman" w:eastAsia="Times New Roman"/>
          <w:sz w:val="26"/>
        </w:rPr>
        <w:t>D. pipet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Thế giới sống liên tục tiến hoá là nhờ</w:t>
      </w:r>
    </w:p>
    <w:p>
      <w:pPr>
        <w:spacing w:before="0" w:after="0" w:line="264" w:lineRule="auto"/>
        <w:ind w:left="340"/>
        <w:jc w:val="both"/>
      </w:pPr>
      <w:r>
        <w:rPr>
          <w:rFonts w:ascii="Times New Roman" w:hAnsi="Times New Roman" w:eastAsia="Times New Roman"/>
          <w:sz w:val="26"/>
        </w:rPr>
        <w:t>A. năng lượng chỉ được truyền một chiều</w:t>
      </w:r>
    </w:p>
    <w:p>
      <w:pPr>
        <w:spacing w:before="0" w:after="0" w:line="264" w:lineRule="auto"/>
        <w:ind w:left="340"/>
        <w:jc w:val="both"/>
      </w:pPr>
      <w:r>
        <w:rPr>
          <w:rFonts w:ascii="Times New Roman" w:hAnsi="Times New Roman" w:eastAsia="Times New Roman"/>
          <w:sz w:val="26"/>
        </w:rPr>
        <w:t>B. các sinh vật không bao giờ thay đổi</w:t>
      </w:r>
    </w:p>
    <w:p>
      <w:pPr>
        <w:spacing w:before="0" w:after="0" w:line="264" w:lineRule="auto"/>
        <w:ind w:left="340"/>
        <w:jc w:val="both"/>
      </w:pPr>
      <w:r>
        <w:rPr>
          <w:rFonts w:ascii="Times New Roman" w:hAnsi="Times New Roman" w:eastAsia="Times New Roman"/>
          <w:sz w:val="26"/>
        </w:rPr>
        <w:t>C. môi trường sống luôn ổn định</w:t>
      </w:r>
    </w:p>
    <w:p>
      <w:pPr>
        <w:spacing w:before="0" w:after="0" w:line="264" w:lineRule="auto"/>
        <w:ind w:left="340"/>
        <w:jc w:val="both"/>
      </w:pPr>
      <w:r>
        <w:rPr>
          <w:rFonts w:ascii="Times New Roman" w:hAnsi="Times New Roman" w:eastAsia="Times New Roman"/>
          <w:sz w:val="26"/>
        </w:rPr>
        <w:t>D. thông tin di truyền được truyền qua các thế hệ, phát sinh đột biến và được môi trường chọn lọc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Nguồn carbon cung cấp cho các tế bào trong cơ thể người lấy từ</w:t>
      </w:r>
    </w:p>
    <w:p>
      <w:pPr>
        <w:spacing w:before="0" w:after="0" w:line="264" w:lineRule="auto"/>
        <w:ind w:left="340"/>
        <w:jc w:val="both"/>
      </w:pPr>
      <w:r>
        <w:rPr>
          <w:rFonts w:ascii="Times New Roman" w:hAnsi="Times New Roman" w:eastAsia="Times New Roman"/>
          <w:sz w:val="26"/>
        </w:rPr>
        <w:t>A. các tia sáng mặt trời</w:t>
      </w:r>
    </w:p>
    <w:p>
      <w:pPr>
        <w:spacing w:before="0" w:after="0" w:line="264" w:lineRule="auto"/>
        <w:ind w:left="340"/>
        <w:jc w:val="both"/>
      </w:pPr>
      <w:r>
        <w:rPr>
          <w:rFonts w:ascii="Times New Roman" w:hAnsi="Times New Roman" w:eastAsia="Times New Roman"/>
          <w:sz w:val="26"/>
        </w:rPr>
        <w:t>B. CO₂ trong không khí hít vào</w:t>
      </w:r>
    </w:p>
    <w:p>
      <w:pPr>
        <w:spacing w:before="0" w:after="0" w:line="264" w:lineRule="auto"/>
        <w:ind w:left="340"/>
        <w:jc w:val="both"/>
      </w:pPr>
      <w:r>
        <w:rPr>
          <w:rFonts w:ascii="Times New Roman" w:hAnsi="Times New Roman" w:eastAsia="Times New Roman"/>
          <w:sz w:val="26"/>
        </w:rPr>
        <w:t>C. nước uống hằng ngày</w:t>
      </w:r>
    </w:p>
    <w:p>
      <w:pPr>
        <w:spacing w:before="0" w:after="0" w:line="264" w:lineRule="auto"/>
        <w:ind w:left="340"/>
        <w:jc w:val="both"/>
      </w:pPr>
      <w:r>
        <w:rPr>
          <w:rFonts w:ascii="Times New Roman" w:hAnsi="Times New Roman" w:eastAsia="Times New Roman"/>
          <w:sz w:val="26"/>
        </w:rPr>
        <w:t>D. thức ăn, có nguồn gốc từ chất hữu cơ do thực vật quang hợp tạo ra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Ở người và động vật, glycogen được dự trữ chủ yếu ở</w:t>
      </w:r>
    </w:p>
    <w:p>
      <w:pPr>
        <w:spacing w:before="0" w:after="0" w:line="264" w:lineRule="auto"/>
        <w:ind w:left="340"/>
        <w:jc w:val="both"/>
      </w:pPr>
      <w:r>
        <w:rPr>
          <w:rFonts w:ascii="Times New Roman" w:hAnsi="Times New Roman" w:eastAsia="Times New Roman"/>
          <w:sz w:val="26"/>
        </w:rPr>
        <w:t>A. máu và não</w:t>
      </w:r>
    </w:p>
    <w:p>
      <w:pPr>
        <w:spacing w:before="0" w:after="0" w:line="264" w:lineRule="auto"/>
        <w:ind w:left="340"/>
        <w:jc w:val="both"/>
      </w:pPr>
      <w:r>
        <w:rPr>
          <w:rFonts w:ascii="Times New Roman" w:hAnsi="Times New Roman" w:eastAsia="Times New Roman"/>
          <w:sz w:val="26"/>
        </w:rPr>
        <w:t>B. da và tóc</w:t>
      </w:r>
    </w:p>
    <w:p>
      <w:pPr>
        <w:spacing w:before="0" w:after="0" w:line="264" w:lineRule="auto"/>
        <w:ind w:left="340"/>
        <w:jc w:val="both"/>
      </w:pPr>
      <w:r>
        <w:rPr>
          <w:rFonts w:ascii="Times New Roman" w:hAnsi="Times New Roman" w:eastAsia="Times New Roman"/>
          <w:sz w:val="26"/>
        </w:rPr>
        <w:t>C. gan và cơ</w:t>
      </w:r>
    </w:p>
    <w:p>
      <w:pPr>
        <w:spacing w:before="0" w:after="0" w:line="264" w:lineRule="auto"/>
        <w:ind w:left="340"/>
        <w:jc w:val="both"/>
      </w:pPr>
      <w:r>
        <w:rPr>
          <w:rFonts w:ascii="Times New Roman" w:hAnsi="Times New Roman" w:eastAsia="Times New Roman"/>
          <w:sz w:val="26"/>
        </w:rPr>
        <w:t>D. xương và răng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Trong phép thử Biuret, protein phản ứng với Cu²⁺ nhờ có</w:t>
      </w:r>
    </w:p>
    <w:p>
      <w:pPr>
        <w:spacing w:before="0" w:after="0" w:line="264" w:lineRule="auto"/>
        <w:ind w:left="340"/>
        <w:jc w:val="both"/>
      </w:pPr>
      <w:r>
        <w:rPr>
          <w:rFonts w:ascii="Times New Roman" w:hAnsi="Times New Roman" w:eastAsia="Times New Roman"/>
          <w:sz w:val="26"/>
        </w:rPr>
        <w:t>A. liên kết peptide chứa nguyên tử nitrogen</w:t>
      </w:r>
    </w:p>
    <w:p>
      <w:pPr>
        <w:spacing w:before="0" w:after="0" w:line="264" w:lineRule="auto"/>
        <w:ind w:left="340"/>
        <w:jc w:val="both"/>
      </w:pPr>
      <w:r>
        <w:rPr>
          <w:rFonts w:ascii="Times New Roman" w:hAnsi="Times New Roman" w:eastAsia="Times New Roman"/>
          <w:sz w:val="26"/>
        </w:rPr>
        <w:t>B. liên kết glycosidic</w:t>
      </w:r>
    </w:p>
    <w:p>
      <w:pPr>
        <w:spacing w:before="0" w:after="0" w:line="264" w:lineRule="auto"/>
        <w:ind w:left="340"/>
        <w:jc w:val="both"/>
      </w:pPr>
      <w:r>
        <w:rPr>
          <w:rFonts w:ascii="Times New Roman" w:hAnsi="Times New Roman" w:eastAsia="Times New Roman"/>
          <w:sz w:val="26"/>
        </w:rPr>
        <w:t>C. liên kết hydrogen giữa các base</w:t>
      </w:r>
    </w:p>
    <w:p>
      <w:pPr>
        <w:spacing w:before="0" w:after="0" w:line="264" w:lineRule="auto"/>
        <w:ind w:left="340"/>
        <w:jc w:val="both"/>
      </w:pPr>
      <w:r>
        <w:rPr>
          <w:rFonts w:ascii="Times New Roman" w:hAnsi="Times New Roman" w:eastAsia="Times New Roman"/>
          <w:sz w:val="26"/>
        </w:rPr>
        <w:t>D. nhóm phosphate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Các lĩnh vực nghiên cứu sinh học có thể chia thành hai loại chính là</w:t>
      </w:r>
    </w:p>
    <w:p>
      <w:pPr>
        <w:spacing w:before="0" w:after="0" w:line="264" w:lineRule="auto"/>
        <w:ind w:left="340"/>
        <w:jc w:val="both"/>
      </w:pPr>
      <w:r>
        <w:rPr>
          <w:rFonts w:ascii="Times New Roman" w:hAnsi="Times New Roman" w:eastAsia="Times New Roman"/>
          <w:sz w:val="26"/>
        </w:rPr>
        <w:t>A. nghiên cứu vi sinh vật và nghiên cứu con người</w:t>
      </w:r>
    </w:p>
    <w:p>
      <w:pPr>
        <w:spacing w:before="0" w:after="0" w:line="264" w:lineRule="auto"/>
        <w:ind w:left="340"/>
        <w:jc w:val="both"/>
      </w:pPr>
      <w:r>
        <w:rPr>
          <w:rFonts w:ascii="Times New Roman" w:hAnsi="Times New Roman" w:eastAsia="Times New Roman"/>
          <w:sz w:val="26"/>
        </w:rPr>
        <w:t>B. nghiên cứu động vật và nghiên cứu thực vật</w:t>
      </w:r>
    </w:p>
    <w:p>
      <w:pPr>
        <w:spacing w:before="0" w:after="0" w:line="264" w:lineRule="auto"/>
        <w:ind w:left="340"/>
        <w:jc w:val="both"/>
      </w:pPr>
      <w:r>
        <w:rPr>
          <w:rFonts w:ascii="Times New Roman" w:hAnsi="Times New Roman" w:eastAsia="Times New Roman"/>
          <w:sz w:val="26"/>
        </w:rPr>
        <w:t>C. nghiên cứu trong phòng thí nghiệm và ngoài thực địa</w:t>
      </w:r>
    </w:p>
    <w:p>
      <w:pPr>
        <w:spacing w:before="0" w:after="0" w:line="264" w:lineRule="auto"/>
        <w:ind w:left="340"/>
        <w:jc w:val="both"/>
      </w:pPr>
      <w:r>
        <w:rPr>
          <w:rFonts w:ascii="Times New Roman" w:hAnsi="Times New Roman" w:eastAsia="Times New Roman"/>
          <w:sz w:val="26"/>
        </w:rPr>
        <w:t>D. nghiên cứu cơ bản và nghiên cứu ứng dụng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Phương pháp sử dụng tri giác và các phương tiện hỗ trợ để thu thập thông tin về đối tượng là phương pháp</w:t>
      </w:r>
    </w:p>
    <w:p>
      <w:pPr>
        <w:spacing w:before="0" w:after="0" w:line="264" w:lineRule="auto"/>
        <w:ind w:left="340"/>
        <w:jc w:val="both"/>
      </w:pPr>
      <w:r>
        <w:rPr>
          <w:rFonts w:ascii="Times New Roman" w:hAnsi="Times New Roman" w:eastAsia="Times New Roman"/>
          <w:sz w:val="26"/>
        </w:rPr>
        <w:t>A. thực nghiệm khoa học</w:t>
      </w:r>
    </w:p>
    <w:p>
      <w:pPr>
        <w:spacing w:before="0" w:after="0" w:line="264" w:lineRule="auto"/>
        <w:ind w:left="340"/>
        <w:jc w:val="both"/>
      </w:pPr>
      <w:r>
        <w:rPr>
          <w:rFonts w:ascii="Times New Roman" w:hAnsi="Times New Roman" w:eastAsia="Times New Roman"/>
          <w:sz w:val="26"/>
        </w:rPr>
        <w:t>B. quan sát</w:t>
      </w:r>
    </w:p>
    <w:p>
      <w:pPr>
        <w:spacing w:before="0" w:after="0" w:line="264" w:lineRule="auto"/>
        <w:ind w:left="340"/>
        <w:jc w:val="both"/>
      </w:pPr>
      <w:r>
        <w:rPr>
          <w:rFonts w:ascii="Times New Roman" w:hAnsi="Times New Roman" w:eastAsia="Times New Roman"/>
          <w:sz w:val="26"/>
        </w:rPr>
        <w:t>C. làm việc trong phòng thí nghiệm</w:t>
      </w:r>
    </w:p>
    <w:p>
      <w:pPr>
        <w:spacing w:before="0" w:after="0" w:line="264" w:lineRule="auto"/>
        <w:ind w:left="340"/>
        <w:jc w:val="both"/>
      </w:pPr>
      <w:r>
        <w:rPr>
          <w:rFonts w:ascii="Times New Roman" w:hAnsi="Times New Roman" w:eastAsia="Times New Roman"/>
          <w:sz w:val="26"/>
        </w:rPr>
        <w:t>D. tin sinh học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Đơn vị tổ chức nhỏ nhất có đầy đủ các đặc điểm của sự sống là</w:t>
      </w:r>
    </w:p>
    <w:p>
      <w:pPr>
        <w:spacing w:before="0" w:after="0" w:line="264" w:lineRule="auto"/>
        <w:ind w:left="340"/>
        <w:jc w:val="both"/>
      </w:pPr>
      <w:r>
        <w:rPr>
          <w:rFonts w:ascii="Times New Roman" w:hAnsi="Times New Roman" w:eastAsia="Times New Roman"/>
          <w:sz w:val="26"/>
        </w:rPr>
        <w:t>A. mô</w:t>
      </w:r>
    </w:p>
    <w:p>
      <w:pPr>
        <w:spacing w:before="0" w:after="0" w:line="264" w:lineRule="auto"/>
        <w:ind w:left="340"/>
        <w:jc w:val="both"/>
      </w:pPr>
      <w:r>
        <w:rPr>
          <w:rFonts w:ascii="Times New Roman" w:hAnsi="Times New Roman" w:eastAsia="Times New Roman"/>
          <w:sz w:val="26"/>
        </w:rPr>
        <w:t>B. phân tử</w:t>
      </w:r>
    </w:p>
    <w:p>
      <w:pPr>
        <w:spacing w:before="0" w:after="0" w:line="264" w:lineRule="auto"/>
        <w:ind w:left="340"/>
        <w:jc w:val="both"/>
      </w:pPr>
      <w:r>
        <w:rPr>
          <w:rFonts w:ascii="Times New Roman" w:hAnsi="Times New Roman" w:eastAsia="Times New Roman"/>
          <w:sz w:val="26"/>
        </w:rPr>
        <w:t>C. bào quan</w:t>
      </w:r>
    </w:p>
    <w:p>
      <w:pPr>
        <w:spacing w:before="0" w:after="0" w:line="264" w:lineRule="auto"/>
        <w:ind w:left="340"/>
        <w:jc w:val="both"/>
      </w:pPr>
      <w:r>
        <w:rPr>
          <w:rFonts w:ascii="Times New Roman" w:hAnsi="Times New Roman" w:eastAsia="Times New Roman"/>
          <w:sz w:val="26"/>
        </w:rPr>
        <w:t>D. tế bào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Nhờ có nhiệt dung đặc trưng cao, nước giúp sinh vật</w:t>
      </w:r>
    </w:p>
    <w:p>
      <w:pPr>
        <w:spacing w:before="0" w:after="0" w:line="264" w:lineRule="auto"/>
        <w:ind w:left="340"/>
        <w:jc w:val="both"/>
      </w:pPr>
      <w:r>
        <w:rPr>
          <w:rFonts w:ascii="Times New Roman" w:hAnsi="Times New Roman" w:eastAsia="Times New Roman"/>
          <w:sz w:val="26"/>
        </w:rPr>
        <w:t>A. tổng hợp ATP</w:t>
      </w:r>
    </w:p>
    <w:p>
      <w:pPr>
        <w:spacing w:before="0" w:after="0" w:line="264" w:lineRule="auto"/>
        <w:ind w:left="340"/>
        <w:jc w:val="both"/>
      </w:pPr>
      <w:r>
        <w:rPr>
          <w:rFonts w:ascii="Times New Roman" w:hAnsi="Times New Roman" w:eastAsia="Times New Roman"/>
          <w:sz w:val="26"/>
        </w:rPr>
        <w:t>B. đi lại trên mặt nước</w:t>
      </w:r>
    </w:p>
    <w:p>
      <w:pPr>
        <w:spacing w:before="0" w:after="0" w:line="264" w:lineRule="auto"/>
        <w:ind w:left="340"/>
        <w:jc w:val="both"/>
      </w:pPr>
      <w:r>
        <w:rPr>
          <w:rFonts w:ascii="Times New Roman" w:hAnsi="Times New Roman" w:eastAsia="Times New Roman"/>
          <w:sz w:val="26"/>
        </w:rPr>
        <w:t>C. hoà tan protein</w:t>
      </w:r>
    </w:p>
    <w:p>
      <w:pPr>
        <w:spacing w:before="0" w:after="0" w:line="264" w:lineRule="auto"/>
        <w:ind w:left="340"/>
        <w:jc w:val="both"/>
      </w:pPr>
      <w:r>
        <w:rPr>
          <w:rFonts w:ascii="Times New Roman" w:hAnsi="Times New Roman" w:eastAsia="Times New Roman"/>
          <w:sz w:val="26"/>
        </w:rPr>
        <w:t>D. điều chỉnh nhiệt độ cơ thể, tránh thay đổi đột ngột nhiệt độ</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Khi luộc trứng, lòng trắng trứng đông đặc lại vì</w:t>
      </w:r>
    </w:p>
    <w:p>
      <w:pPr>
        <w:spacing w:before="0" w:after="0" w:line="264" w:lineRule="auto"/>
        <w:ind w:left="340"/>
        <w:jc w:val="both"/>
      </w:pPr>
      <w:r>
        <w:rPr>
          <w:rFonts w:ascii="Times New Roman" w:hAnsi="Times New Roman" w:eastAsia="Times New Roman"/>
          <w:sz w:val="26"/>
        </w:rPr>
        <w:t>A. lipid trong trứng chuyển thành steroid</w:t>
      </w:r>
    </w:p>
    <w:p>
      <w:pPr>
        <w:spacing w:before="0" w:after="0" w:line="264" w:lineRule="auto"/>
        <w:ind w:left="340"/>
        <w:jc w:val="both"/>
      </w:pPr>
      <w:r>
        <w:rPr>
          <w:rFonts w:ascii="Times New Roman" w:hAnsi="Times New Roman" w:eastAsia="Times New Roman"/>
          <w:sz w:val="26"/>
        </w:rPr>
        <w:t>B. protein bị phân giải thành amino acid</w:t>
      </w:r>
    </w:p>
    <w:p>
      <w:pPr>
        <w:spacing w:before="0" w:after="0" w:line="264" w:lineRule="auto"/>
        <w:ind w:left="340"/>
        <w:jc w:val="both"/>
      </w:pPr>
      <w:r>
        <w:rPr>
          <w:rFonts w:ascii="Times New Roman" w:hAnsi="Times New Roman" w:eastAsia="Times New Roman"/>
          <w:sz w:val="26"/>
        </w:rPr>
        <w:t>C. nước trong trứng bay hơi hết</w:t>
      </w:r>
    </w:p>
    <w:p>
      <w:pPr>
        <w:spacing w:before="0" w:after="0" w:line="264" w:lineRule="auto"/>
        <w:ind w:left="340"/>
        <w:jc w:val="both"/>
      </w:pPr>
      <w:r>
        <w:rPr>
          <w:rFonts w:ascii="Times New Roman" w:hAnsi="Times New Roman" w:eastAsia="Times New Roman"/>
          <w:sz w:val="26"/>
        </w:rPr>
        <w:t>D. nhiệt độ cao làm đứt các liên kết yếu, protein bị biến tính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Nhận biết lipid bằng phép thử nhũ tương dựa trên tính chất</w:t>
      </w:r>
    </w:p>
    <w:p>
      <w:pPr>
        <w:spacing w:before="0" w:after="0" w:line="264" w:lineRule="auto"/>
        <w:ind w:left="340"/>
        <w:jc w:val="both"/>
      </w:pPr>
      <w:r>
        <w:rPr>
          <w:rFonts w:ascii="Times New Roman" w:hAnsi="Times New Roman" w:eastAsia="Times New Roman"/>
          <w:sz w:val="26"/>
        </w:rPr>
        <w:t>A. lipid có tính khử</w:t>
      </w:r>
    </w:p>
    <w:p>
      <w:pPr>
        <w:spacing w:before="0" w:after="0" w:line="264" w:lineRule="auto"/>
        <w:ind w:left="340"/>
        <w:jc w:val="both"/>
      </w:pPr>
      <w:r>
        <w:rPr>
          <w:rFonts w:ascii="Times New Roman" w:hAnsi="Times New Roman" w:eastAsia="Times New Roman"/>
          <w:sz w:val="26"/>
        </w:rPr>
        <w:t>B. lipid phản ứng với Cu²⁺ tạo màu tím</w:t>
      </w:r>
    </w:p>
    <w:p>
      <w:pPr>
        <w:spacing w:before="0" w:after="0" w:line="264" w:lineRule="auto"/>
        <w:ind w:left="340"/>
        <w:jc w:val="both"/>
      </w:pPr>
      <w:r>
        <w:rPr>
          <w:rFonts w:ascii="Times New Roman" w:hAnsi="Times New Roman" w:eastAsia="Times New Roman"/>
          <w:sz w:val="26"/>
        </w:rPr>
        <w:t>C. lipid không tan trong nước nhưng tan trong cồn</w:t>
      </w:r>
    </w:p>
    <w:p>
      <w:pPr>
        <w:spacing w:before="0" w:after="0" w:line="264" w:lineRule="auto"/>
        <w:ind w:left="340"/>
        <w:jc w:val="both"/>
      </w:pPr>
      <w:r>
        <w:rPr>
          <w:rFonts w:ascii="Times New Roman" w:hAnsi="Times New Roman" w:eastAsia="Times New Roman"/>
          <w:sz w:val="26"/>
        </w:rPr>
        <w:t>D. lipid tan tốt trong nước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Nhờ giải trình tự DNA, người ta có thể nhận diện từng cá thể qua “dấu vân tay DNA”. Đây là ứng dụng của sinh học trong ngành</w:t>
      </w:r>
    </w:p>
    <w:p>
      <w:pPr>
        <w:spacing w:before="0" w:after="0" w:line="264" w:lineRule="auto"/>
        <w:ind w:left="340"/>
        <w:jc w:val="both"/>
      </w:pPr>
      <w:r>
        <w:rPr>
          <w:rFonts w:ascii="Times New Roman" w:hAnsi="Times New Roman" w:eastAsia="Times New Roman"/>
          <w:sz w:val="26"/>
        </w:rPr>
        <w:t>A. lâm nghiệp</w:t>
      </w:r>
    </w:p>
    <w:p>
      <w:pPr>
        <w:spacing w:before="0" w:after="0" w:line="264" w:lineRule="auto"/>
        <w:ind w:left="340"/>
        <w:jc w:val="both"/>
      </w:pPr>
      <w:r>
        <w:rPr>
          <w:rFonts w:ascii="Times New Roman" w:hAnsi="Times New Roman" w:eastAsia="Times New Roman"/>
          <w:sz w:val="26"/>
        </w:rPr>
        <w:t>B. công nghệ thực phẩm</w:t>
      </w:r>
    </w:p>
    <w:p>
      <w:pPr>
        <w:spacing w:before="0" w:after="0" w:line="264" w:lineRule="auto"/>
        <w:ind w:left="340"/>
        <w:jc w:val="both"/>
      </w:pPr>
      <w:r>
        <w:rPr>
          <w:rFonts w:ascii="Times New Roman" w:hAnsi="Times New Roman" w:eastAsia="Times New Roman"/>
          <w:sz w:val="26"/>
        </w:rPr>
        <w:t>C. pháp y</w:t>
      </w:r>
    </w:p>
    <w:p>
      <w:pPr>
        <w:spacing w:before="0" w:after="0" w:line="264" w:lineRule="auto"/>
        <w:ind w:left="340"/>
        <w:jc w:val="both"/>
      </w:pPr>
      <w:r>
        <w:rPr>
          <w:rFonts w:ascii="Times New Roman" w:hAnsi="Times New Roman" w:eastAsia="Times New Roman"/>
          <w:sz w:val="26"/>
        </w:rPr>
        <w:t>D. bảo vệ môi trường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Trình tự các bước trong tiến trình nghiên cứu khoa học là</w:t>
      </w:r>
    </w:p>
    <w:p>
      <w:pPr>
        <w:spacing w:before="0" w:after="0" w:line="264" w:lineRule="auto"/>
        <w:ind w:left="340"/>
        <w:jc w:val="both"/>
      </w:pPr>
      <w:r>
        <w:rPr>
          <w:rFonts w:ascii="Times New Roman" w:hAnsi="Times New Roman" w:eastAsia="Times New Roman"/>
          <w:sz w:val="26"/>
        </w:rPr>
        <w:t>A. quan sát → đặt câu hỏi → hình thành giả thuyết → thiết kế, tiến hành thí nghiệm → phân tích kết quả → rút ra kết luận</w:t>
      </w:r>
    </w:p>
    <w:p>
      <w:pPr>
        <w:spacing w:before="0" w:after="0" w:line="264" w:lineRule="auto"/>
        <w:ind w:left="340"/>
        <w:jc w:val="both"/>
      </w:pPr>
      <w:r>
        <w:rPr>
          <w:rFonts w:ascii="Times New Roman" w:hAnsi="Times New Roman" w:eastAsia="Times New Roman"/>
          <w:sz w:val="26"/>
        </w:rPr>
        <w:t>B. đặt giả thuyết → quan sát → kết luận → thí nghiệm</w:t>
      </w:r>
    </w:p>
    <w:p>
      <w:pPr>
        <w:spacing w:before="0" w:after="0" w:line="264" w:lineRule="auto"/>
        <w:ind w:left="340"/>
        <w:jc w:val="both"/>
      </w:pPr>
      <w:r>
        <w:rPr>
          <w:rFonts w:ascii="Times New Roman" w:hAnsi="Times New Roman" w:eastAsia="Times New Roman"/>
          <w:sz w:val="26"/>
        </w:rPr>
        <w:t>C. thí nghiệm → quan sát → đặt câu hỏi → kết luận</w:t>
      </w:r>
    </w:p>
    <w:p>
      <w:pPr>
        <w:spacing w:before="0" w:after="0" w:line="264" w:lineRule="auto"/>
        <w:ind w:left="340"/>
        <w:jc w:val="both"/>
      </w:pPr>
      <w:r>
        <w:rPr>
          <w:rFonts w:ascii="Times New Roman" w:hAnsi="Times New Roman" w:eastAsia="Times New Roman"/>
          <w:sz w:val="26"/>
        </w:rPr>
        <w:t>D. kết luận → giả thuyết → thí nghiệm → quan sát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Câu “Nếu Mặt Trời không còn tồn tại thì Trái Đất sẽ bị huỷ diệt” được giải thích đúng nhất là:</w:t>
      </w:r>
    </w:p>
    <w:p>
      <w:pPr>
        <w:spacing w:before="0" w:after="0" w:line="264" w:lineRule="auto"/>
        <w:ind w:left="340"/>
        <w:jc w:val="both"/>
      </w:pPr>
      <w:r>
        <w:rPr>
          <w:rFonts w:ascii="Times New Roman" w:hAnsi="Times New Roman" w:eastAsia="Times New Roman"/>
          <w:sz w:val="26"/>
        </w:rPr>
        <w:t>A. Nguồn năng lượng cung cấp cho thế giới sống chủ yếu đến từ Mặt Trời</w:t>
      </w:r>
    </w:p>
    <w:p>
      <w:pPr>
        <w:spacing w:before="0" w:after="0" w:line="264" w:lineRule="auto"/>
        <w:ind w:left="340"/>
        <w:jc w:val="both"/>
      </w:pPr>
      <w:r>
        <w:rPr>
          <w:rFonts w:ascii="Times New Roman" w:hAnsi="Times New Roman" w:eastAsia="Times New Roman"/>
          <w:sz w:val="26"/>
        </w:rPr>
        <w:t>B. Mặt Trời cung cấp nước cho Trái Đất</w:t>
      </w:r>
    </w:p>
    <w:p>
      <w:pPr>
        <w:spacing w:before="0" w:after="0" w:line="264" w:lineRule="auto"/>
        <w:ind w:left="340"/>
        <w:jc w:val="both"/>
      </w:pPr>
      <w:r>
        <w:rPr>
          <w:rFonts w:ascii="Times New Roman" w:hAnsi="Times New Roman" w:eastAsia="Times New Roman"/>
          <w:sz w:val="26"/>
        </w:rPr>
        <w:t>C. Mặt Trời tạo ra các nguyên tố hoá học hằng ngày</w:t>
      </w:r>
    </w:p>
    <w:p>
      <w:pPr>
        <w:spacing w:before="0" w:after="0" w:line="264" w:lineRule="auto"/>
        <w:ind w:left="340"/>
        <w:jc w:val="both"/>
      </w:pPr>
      <w:r>
        <w:rPr>
          <w:rFonts w:ascii="Times New Roman" w:hAnsi="Times New Roman" w:eastAsia="Times New Roman"/>
          <w:sz w:val="26"/>
        </w:rPr>
        <w:t>D. Mặt Trời giữ Trái Đất không bị va chạm thiên thạch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Học thuyết tế bào đầu tiên được đưa ra năm 1839 bởi</w:t>
      </w:r>
    </w:p>
    <w:p>
      <w:pPr>
        <w:spacing w:before="0" w:after="0" w:line="264" w:lineRule="auto"/>
        <w:ind w:left="340"/>
        <w:jc w:val="both"/>
      </w:pPr>
      <w:r>
        <w:rPr>
          <w:rFonts w:ascii="Times New Roman" w:hAnsi="Times New Roman" w:eastAsia="Times New Roman"/>
          <w:sz w:val="26"/>
        </w:rPr>
        <w:t>A. Watson và Crick</w:t>
      </w:r>
    </w:p>
    <w:p>
      <w:pPr>
        <w:spacing w:before="0" w:after="0" w:line="264" w:lineRule="auto"/>
        <w:ind w:left="340"/>
        <w:jc w:val="both"/>
      </w:pPr>
      <w:r>
        <w:rPr>
          <w:rFonts w:ascii="Times New Roman" w:hAnsi="Times New Roman" w:eastAsia="Times New Roman"/>
          <w:sz w:val="26"/>
        </w:rPr>
        <w:t>B. Schleiden và Schwann</w:t>
      </w:r>
    </w:p>
    <w:p>
      <w:pPr>
        <w:spacing w:before="0" w:after="0" w:line="264" w:lineRule="auto"/>
        <w:ind w:left="340"/>
        <w:jc w:val="both"/>
      </w:pPr>
      <w:r>
        <w:rPr>
          <w:rFonts w:ascii="Times New Roman" w:hAnsi="Times New Roman" w:eastAsia="Times New Roman"/>
          <w:sz w:val="26"/>
        </w:rPr>
        <w:t>C. Darwin và Wallace</w:t>
      </w:r>
    </w:p>
    <w:p>
      <w:pPr>
        <w:spacing w:before="0" w:after="0" w:line="264" w:lineRule="auto"/>
        <w:ind w:left="340"/>
        <w:jc w:val="both"/>
      </w:pPr>
      <w:r>
        <w:rPr>
          <w:rFonts w:ascii="Times New Roman" w:hAnsi="Times New Roman" w:eastAsia="Times New Roman"/>
          <w:sz w:val="26"/>
        </w:rPr>
        <w:t>D. Mendel và Morgan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23.</w:t>
      </w:r>
      <w:r>
        <w:rPr>
          <w:rFonts w:ascii="Times New Roman" w:hAnsi="Times New Roman" w:eastAsia="Times New Roman"/>
          <w:sz w:val="26"/>
        </w:rPr>
        <w:t xml:space="preserve"> Loại đường đa cấu tạo nên thành tế bào thực vật là</w:t>
      </w:r>
    </w:p>
    <w:p>
      <w:pPr>
        <w:spacing w:before="0" w:after="0" w:line="264" w:lineRule="auto"/>
        <w:ind w:left="340"/>
        <w:jc w:val="both"/>
      </w:pPr>
      <w:r>
        <w:rPr>
          <w:rFonts w:ascii="Times New Roman" w:hAnsi="Times New Roman" w:eastAsia="Times New Roman"/>
          <w:sz w:val="26"/>
        </w:rPr>
        <w:t>A. cellulose</w:t>
      </w:r>
    </w:p>
    <w:p>
      <w:pPr>
        <w:spacing w:before="0" w:after="0" w:line="264" w:lineRule="auto"/>
        <w:ind w:left="340"/>
        <w:jc w:val="both"/>
      </w:pPr>
      <w:r>
        <w:rPr>
          <w:rFonts w:ascii="Times New Roman" w:hAnsi="Times New Roman" w:eastAsia="Times New Roman"/>
          <w:sz w:val="26"/>
        </w:rPr>
        <w:t>B. tinh bột</w:t>
      </w:r>
    </w:p>
    <w:p>
      <w:pPr>
        <w:spacing w:before="0" w:after="0" w:line="264" w:lineRule="auto"/>
        <w:ind w:left="340"/>
        <w:jc w:val="both"/>
      </w:pPr>
      <w:r>
        <w:rPr>
          <w:rFonts w:ascii="Times New Roman" w:hAnsi="Times New Roman" w:eastAsia="Times New Roman"/>
          <w:sz w:val="26"/>
        </w:rPr>
        <w:t>C. glycogen</w:t>
      </w:r>
    </w:p>
    <w:p>
      <w:pPr>
        <w:spacing w:before="0" w:after="0" w:line="264" w:lineRule="auto"/>
        <w:ind w:left="340"/>
        <w:jc w:val="both"/>
      </w:pPr>
      <w:r>
        <w:rPr>
          <w:rFonts w:ascii="Times New Roman" w:hAnsi="Times New Roman" w:eastAsia="Times New Roman"/>
          <w:sz w:val="26"/>
        </w:rPr>
        <w:t>D. chitin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24.</w:t>
      </w:r>
      <w:r>
        <w:rPr>
          <w:rFonts w:ascii="Times New Roman" w:hAnsi="Times New Roman" w:eastAsia="Times New Roman"/>
          <w:sz w:val="26"/>
        </w:rPr>
        <w:t xml:space="preserve"> Trong phép thử Benedict, sau khi trộn dung dịch glucose với thuốc thử cần</w:t>
      </w:r>
    </w:p>
    <w:p>
      <w:pPr>
        <w:spacing w:before="0" w:after="0" w:line="264" w:lineRule="auto"/>
        <w:ind w:left="340"/>
        <w:jc w:val="both"/>
      </w:pPr>
      <w:r>
        <w:rPr>
          <w:rFonts w:ascii="Times New Roman" w:hAnsi="Times New Roman" w:eastAsia="Times New Roman"/>
          <w:sz w:val="26"/>
        </w:rPr>
        <w:t>A. thêm cồn tuyệt đối</w:t>
      </w:r>
    </w:p>
    <w:p>
      <w:pPr>
        <w:spacing w:before="0" w:after="0" w:line="264" w:lineRule="auto"/>
        <w:ind w:left="340"/>
        <w:jc w:val="both"/>
      </w:pPr>
      <w:r>
        <w:rPr>
          <w:rFonts w:ascii="Times New Roman" w:hAnsi="Times New Roman" w:eastAsia="Times New Roman"/>
          <w:sz w:val="26"/>
        </w:rPr>
        <w:t>B. để nguội trong tủ lạnh</w:t>
      </w:r>
    </w:p>
    <w:p>
      <w:pPr>
        <w:spacing w:before="0" w:after="0" w:line="264" w:lineRule="auto"/>
        <w:ind w:left="340"/>
        <w:jc w:val="both"/>
      </w:pPr>
      <w:r>
        <w:rPr>
          <w:rFonts w:ascii="Times New Roman" w:hAnsi="Times New Roman" w:eastAsia="Times New Roman"/>
          <w:sz w:val="26"/>
        </w:rPr>
        <w:t>C. đun nóng nhưng không để dung dịch sôi</w:t>
      </w:r>
    </w:p>
    <w:p>
      <w:pPr>
        <w:spacing w:before="0" w:after="0" w:line="264" w:lineRule="auto"/>
        <w:ind w:left="340"/>
        <w:jc w:val="both"/>
      </w:pPr>
      <w:r>
        <w:rPr>
          <w:rFonts w:ascii="Times New Roman" w:hAnsi="Times New Roman" w:eastAsia="Times New Roman"/>
          <w:sz w:val="26"/>
        </w:rPr>
        <w:t>D. lắc mạnh rồi để yên, không đun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25.</w:t>
      </w:r>
      <w:r>
        <w:rPr>
          <w:rFonts w:ascii="Times New Roman" w:hAnsi="Times New Roman" w:eastAsia="Times New Roman"/>
          <w:sz w:val="26"/>
        </w:rPr>
        <w:t xml:space="preserve"> Đối tượng nghiên cứu của sinh học là</w:t>
      </w:r>
    </w:p>
    <w:p>
      <w:pPr>
        <w:spacing w:before="0" w:after="0" w:line="264" w:lineRule="auto"/>
        <w:ind w:left="340"/>
        <w:jc w:val="both"/>
      </w:pPr>
      <w:r>
        <w:rPr>
          <w:rFonts w:ascii="Times New Roman" w:hAnsi="Times New Roman" w:eastAsia="Times New Roman"/>
          <w:sz w:val="26"/>
        </w:rPr>
        <w:t>A. các chất hoá học và phản ứng giữa chúng</w:t>
      </w:r>
    </w:p>
    <w:p>
      <w:pPr>
        <w:spacing w:before="0" w:after="0" w:line="264" w:lineRule="auto"/>
        <w:ind w:left="340"/>
        <w:jc w:val="both"/>
      </w:pPr>
      <w:r>
        <w:rPr>
          <w:rFonts w:ascii="Times New Roman" w:hAnsi="Times New Roman" w:eastAsia="Times New Roman"/>
          <w:sz w:val="26"/>
        </w:rPr>
        <w:t>B. các sinh vật cùng các cấp độ tổ chức của thế giới sống</w:t>
      </w:r>
    </w:p>
    <w:p>
      <w:pPr>
        <w:spacing w:before="0" w:after="0" w:line="264" w:lineRule="auto"/>
        <w:ind w:left="340"/>
        <w:jc w:val="both"/>
      </w:pPr>
      <w:r>
        <w:rPr>
          <w:rFonts w:ascii="Times New Roman" w:hAnsi="Times New Roman" w:eastAsia="Times New Roman"/>
          <w:sz w:val="26"/>
        </w:rPr>
        <w:t>C. các hiện tượng vật lí trong tự nhiên</w:t>
      </w:r>
    </w:p>
    <w:p>
      <w:pPr>
        <w:spacing w:before="0" w:after="0" w:line="264" w:lineRule="auto"/>
        <w:ind w:left="340"/>
        <w:jc w:val="both"/>
      </w:pPr>
      <w:r>
        <w:rPr>
          <w:rFonts w:ascii="Times New Roman" w:hAnsi="Times New Roman" w:eastAsia="Times New Roman"/>
          <w:sz w:val="26"/>
        </w:rPr>
        <w:t>D. các hoạt động kinh tế – xã hội của con người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26.</w:t>
      </w:r>
      <w:r>
        <w:rPr>
          <w:rFonts w:ascii="Times New Roman" w:hAnsi="Times New Roman" w:eastAsia="Times New Roman"/>
          <w:sz w:val="26"/>
        </w:rPr>
        <w:t xml:space="preserve"> Để đánh giá ảnh hưởng của nhiệt độ đến sự nảy mầm của hạt, ta dùng phương pháp</w:t>
      </w:r>
    </w:p>
    <w:p>
      <w:pPr>
        <w:spacing w:before="0" w:after="0" w:line="264" w:lineRule="auto"/>
        <w:ind w:left="340"/>
        <w:jc w:val="both"/>
      </w:pPr>
      <w:r>
        <w:rPr>
          <w:rFonts w:ascii="Times New Roman" w:hAnsi="Times New Roman" w:eastAsia="Times New Roman"/>
          <w:sz w:val="26"/>
        </w:rPr>
        <w:t>A. điều tra</w:t>
      </w:r>
    </w:p>
    <w:p>
      <w:pPr>
        <w:spacing w:before="0" w:after="0" w:line="264" w:lineRule="auto"/>
        <w:ind w:left="340"/>
        <w:jc w:val="both"/>
      </w:pPr>
      <w:r>
        <w:rPr>
          <w:rFonts w:ascii="Times New Roman" w:hAnsi="Times New Roman" w:eastAsia="Times New Roman"/>
          <w:sz w:val="26"/>
        </w:rPr>
        <w:t>B. quan sát</w:t>
      </w:r>
    </w:p>
    <w:p>
      <w:pPr>
        <w:spacing w:before="0" w:after="0" w:line="264" w:lineRule="auto"/>
        <w:ind w:left="340"/>
        <w:jc w:val="both"/>
      </w:pPr>
      <w:r>
        <w:rPr>
          <w:rFonts w:ascii="Times New Roman" w:hAnsi="Times New Roman" w:eastAsia="Times New Roman"/>
          <w:sz w:val="26"/>
        </w:rPr>
        <w:t>C. thực nghiệm khoa học</w:t>
      </w:r>
    </w:p>
    <w:p>
      <w:pPr>
        <w:spacing w:before="0" w:after="0" w:line="264" w:lineRule="auto"/>
        <w:ind w:left="340"/>
        <w:jc w:val="both"/>
      </w:pPr>
      <w:r>
        <w:rPr>
          <w:rFonts w:ascii="Times New Roman" w:hAnsi="Times New Roman" w:eastAsia="Times New Roman"/>
          <w:sz w:val="26"/>
        </w:rPr>
        <w:t>D. giải phẫu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27.</w:t>
      </w:r>
      <w:r>
        <w:rPr>
          <w:rFonts w:ascii="Times New Roman" w:hAnsi="Times New Roman" w:eastAsia="Times New Roman"/>
          <w:sz w:val="26"/>
        </w:rPr>
        <w:t xml:space="preserve"> Cấp độ tổ chức sống là cấp độ tổ chức của vật chất</w:t>
      </w:r>
    </w:p>
    <w:p>
      <w:pPr>
        <w:spacing w:before="0" w:after="0" w:line="264" w:lineRule="auto"/>
        <w:ind w:left="340"/>
        <w:jc w:val="both"/>
      </w:pPr>
      <w:r>
        <w:rPr>
          <w:rFonts w:ascii="Times New Roman" w:hAnsi="Times New Roman" w:eastAsia="Times New Roman"/>
          <w:sz w:val="26"/>
        </w:rPr>
        <w:t>A. chỉ gồm các phân tử hữu cơ</w:t>
      </w:r>
    </w:p>
    <w:p>
      <w:pPr>
        <w:spacing w:before="0" w:after="0" w:line="264" w:lineRule="auto"/>
        <w:ind w:left="340"/>
        <w:jc w:val="both"/>
      </w:pPr>
      <w:r>
        <w:rPr>
          <w:rFonts w:ascii="Times New Roman" w:hAnsi="Times New Roman" w:eastAsia="Times New Roman"/>
          <w:sz w:val="26"/>
        </w:rPr>
        <w:t>B. có biểu hiện đầy đủ đặc tính của sự sống</w:t>
      </w:r>
    </w:p>
    <w:p>
      <w:pPr>
        <w:spacing w:before="0" w:after="0" w:line="264" w:lineRule="auto"/>
        <w:ind w:left="340"/>
        <w:jc w:val="both"/>
      </w:pPr>
      <w:r>
        <w:rPr>
          <w:rFonts w:ascii="Times New Roman" w:hAnsi="Times New Roman" w:eastAsia="Times New Roman"/>
          <w:sz w:val="26"/>
        </w:rPr>
        <w:t>C. có kích thước lớn nhất</w:t>
      </w:r>
    </w:p>
    <w:p>
      <w:pPr>
        <w:spacing w:before="0" w:after="0" w:line="264" w:lineRule="auto"/>
        <w:ind w:left="340"/>
        <w:jc w:val="both"/>
      </w:pPr>
      <w:r>
        <w:rPr>
          <w:rFonts w:ascii="Times New Roman" w:hAnsi="Times New Roman" w:eastAsia="Times New Roman"/>
          <w:sz w:val="26"/>
        </w:rPr>
        <w:t>D. không trao đổi chất với môi trường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28.</w:t>
      </w:r>
      <w:r>
        <w:rPr>
          <w:rFonts w:ascii="Times New Roman" w:hAnsi="Times New Roman" w:eastAsia="Times New Roman"/>
          <w:sz w:val="26"/>
        </w:rPr>
        <w:t xml:space="preserve"> Thiếu iodine trong khẩu phần ăn, người có thể mắc bệnh</w:t>
      </w:r>
    </w:p>
    <w:p>
      <w:pPr>
        <w:spacing w:before="0" w:after="0" w:line="264" w:lineRule="auto"/>
        <w:ind w:left="340"/>
        <w:jc w:val="both"/>
      </w:pPr>
      <w:r>
        <w:rPr>
          <w:rFonts w:ascii="Times New Roman" w:hAnsi="Times New Roman" w:eastAsia="Times New Roman"/>
          <w:sz w:val="26"/>
        </w:rPr>
        <w:t>A. thiếu máu</w:t>
      </w:r>
    </w:p>
    <w:p>
      <w:pPr>
        <w:spacing w:before="0" w:after="0" w:line="264" w:lineRule="auto"/>
        <w:ind w:left="340"/>
        <w:jc w:val="both"/>
      </w:pPr>
      <w:r>
        <w:rPr>
          <w:rFonts w:ascii="Times New Roman" w:hAnsi="Times New Roman" w:eastAsia="Times New Roman"/>
          <w:sz w:val="26"/>
        </w:rPr>
        <w:t>B. còi xương</w:t>
      </w:r>
    </w:p>
    <w:p>
      <w:pPr>
        <w:spacing w:before="0" w:after="0" w:line="264" w:lineRule="auto"/>
        <w:ind w:left="340"/>
        <w:jc w:val="both"/>
      </w:pPr>
      <w:r>
        <w:rPr>
          <w:rFonts w:ascii="Times New Roman" w:hAnsi="Times New Roman" w:eastAsia="Times New Roman"/>
          <w:sz w:val="26"/>
        </w:rPr>
        <w:t>C. bướu cổ</w:t>
      </w:r>
    </w:p>
    <w:p>
      <w:pPr>
        <w:spacing w:before="0" w:after="0" w:line="264" w:lineRule="auto"/>
        <w:ind w:left="340"/>
        <w:jc w:val="both"/>
      </w:pPr>
      <w:r>
        <w:rPr>
          <w:rFonts w:ascii="Times New Roman" w:hAnsi="Times New Roman" w:eastAsia="Times New Roman"/>
          <w:sz w:val="26"/>
        </w:rPr>
        <w:t>D. quáng gà</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29.</w:t>
      </w:r>
      <w:r>
        <w:rPr>
          <w:rFonts w:ascii="Times New Roman" w:hAnsi="Times New Roman" w:eastAsia="Times New Roman"/>
          <w:sz w:val="26"/>
        </w:rPr>
        <w:t xml:space="preserve"> Đặc điểm cấu tạo nào sau đây chỉ có ở RNA mà không có ở DNA?</w:t>
      </w:r>
    </w:p>
    <w:p>
      <w:pPr>
        <w:spacing w:before="0" w:after="0" w:line="264" w:lineRule="auto"/>
        <w:ind w:left="340"/>
        <w:jc w:val="both"/>
      </w:pPr>
      <w:r>
        <w:rPr>
          <w:rFonts w:ascii="Times New Roman" w:hAnsi="Times New Roman" w:eastAsia="Times New Roman"/>
          <w:sz w:val="26"/>
        </w:rPr>
        <w:t>A. Các nucleotide liên kết bằng liên kết phosphodiester</w:t>
      </w:r>
    </w:p>
    <w:p>
      <w:pPr>
        <w:spacing w:before="0" w:after="0" w:line="264" w:lineRule="auto"/>
        <w:ind w:left="340"/>
        <w:jc w:val="both"/>
      </w:pPr>
      <w:r>
        <w:rPr>
          <w:rFonts w:ascii="Times New Roman" w:hAnsi="Times New Roman" w:eastAsia="Times New Roman"/>
          <w:sz w:val="26"/>
        </w:rPr>
        <w:t>B. Có base adenine (A)</w:t>
      </w:r>
    </w:p>
    <w:p>
      <w:pPr>
        <w:spacing w:before="0" w:after="0" w:line="264" w:lineRule="auto"/>
        <w:ind w:left="340"/>
        <w:jc w:val="both"/>
      </w:pPr>
      <w:r>
        <w:rPr>
          <w:rFonts w:ascii="Times New Roman" w:hAnsi="Times New Roman" w:eastAsia="Times New Roman"/>
          <w:sz w:val="26"/>
        </w:rPr>
        <w:t>C. Có gốc phosphate</w:t>
      </w:r>
    </w:p>
    <w:p>
      <w:pPr>
        <w:spacing w:before="0" w:after="0" w:line="264" w:lineRule="auto"/>
        <w:ind w:left="340"/>
        <w:jc w:val="both"/>
      </w:pPr>
      <w:r>
        <w:rPr>
          <w:rFonts w:ascii="Times New Roman" w:hAnsi="Times New Roman" w:eastAsia="Times New Roman"/>
          <w:sz w:val="26"/>
        </w:rPr>
        <w:t>D. Có base uracil (U) và đường ribose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30.</w:t>
      </w:r>
      <w:r>
        <w:rPr>
          <w:rFonts w:ascii="Times New Roman" w:hAnsi="Times New Roman" w:eastAsia="Times New Roman"/>
          <w:sz w:val="26"/>
        </w:rPr>
        <w:t xml:space="preserve"> Nhỏ dung dịch NaOH loãng và CuSO₄ 1% vào sữa đậu nành thấy dung dịch chuyển màu tím. Kết luận đúng là</w:t>
      </w:r>
    </w:p>
    <w:p>
      <w:pPr>
        <w:spacing w:before="0" w:after="0" w:line="264" w:lineRule="auto"/>
        <w:ind w:left="340"/>
        <w:jc w:val="both"/>
      </w:pPr>
      <w:r>
        <w:rPr>
          <w:rFonts w:ascii="Times New Roman" w:hAnsi="Times New Roman" w:eastAsia="Times New Roman"/>
          <w:sz w:val="26"/>
        </w:rPr>
        <w:t>A. sữa đậu nành có chứa protein</w:t>
      </w:r>
    </w:p>
    <w:p>
      <w:pPr>
        <w:spacing w:before="0" w:after="0" w:line="264" w:lineRule="auto"/>
        <w:ind w:left="340"/>
        <w:jc w:val="both"/>
      </w:pPr>
      <w:r>
        <w:rPr>
          <w:rFonts w:ascii="Times New Roman" w:hAnsi="Times New Roman" w:eastAsia="Times New Roman"/>
          <w:sz w:val="26"/>
        </w:rPr>
        <w:t>B. sữa đậu nành có chứa glucose</w:t>
      </w:r>
    </w:p>
    <w:p>
      <w:pPr>
        <w:spacing w:before="0" w:after="0" w:line="264" w:lineRule="auto"/>
        <w:ind w:left="340"/>
        <w:jc w:val="both"/>
      </w:pPr>
      <w:r>
        <w:rPr>
          <w:rFonts w:ascii="Times New Roman" w:hAnsi="Times New Roman" w:eastAsia="Times New Roman"/>
          <w:sz w:val="26"/>
        </w:rPr>
        <w:t>C. sữa đậu nành chỉ chứa lipid</w:t>
      </w:r>
    </w:p>
    <w:p>
      <w:pPr>
        <w:spacing w:before="0" w:after="0" w:line="264" w:lineRule="auto"/>
        <w:ind w:left="340"/>
        <w:jc w:val="both"/>
      </w:pPr>
      <w:r>
        <w:rPr>
          <w:rFonts w:ascii="Times New Roman" w:hAnsi="Times New Roman" w:eastAsia="Times New Roman"/>
          <w:sz w:val="26"/>
        </w:rPr>
        <w:t>D. sữa đậu nành không chứa protein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31.</w:t>
      </w:r>
      <w:r>
        <w:rPr>
          <w:rFonts w:ascii="Times New Roman" w:hAnsi="Times New Roman" w:eastAsia="Times New Roman"/>
          <w:sz w:val="26"/>
        </w:rPr>
        <w:t xml:space="preserve"> Hình 1.1 (SGK) cho thấy chuối được nhân giống với số lượng lớn. Biện pháp được sử dụng là</w:t>
      </w:r>
    </w:p>
    <w:p>
      <w:pPr>
        <w:spacing w:before="0" w:after="0" w:line="264" w:lineRule="auto"/>
        <w:ind w:left="340"/>
        <w:jc w:val="both"/>
      </w:pPr>
      <w:r>
        <w:rPr>
          <w:rFonts w:ascii="Times New Roman" w:hAnsi="Times New Roman" w:eastAsia="Times New Roman"/>
          <w:sz w:val="26"/>
        </w:rPr>
        <w:t>A. gây đột biến bằng phóng xạ</w:t>
      </w:r>
    </w:p>
    <w:p>
      <w:pPr>
        <w:spacing w:before="0" w:after="0" w:line="264" w:lineRule="auto"/>
        <w:ind w:left="340"/>
        <w:jc w:val="both"/>
      </w:pPr>
      <w:r>
        <w:rPr>
          <w:rFonts w:ascii="Times New Roman" w:hAnsi="Times New Roman" w:eastAsia="Times New Roman"/>
          <w:sz w:val="26"/>
        </w:rPr>
        <w:t>B. lai hữu tính</w:t>
      </w:r>
    </w:p>
    <w:p>
      <w:pPr>
        <w:spacing w:before="0" w:after="0" w:line="264" w:lineRule="auto"/>
        <w:ind w:left="340"/>
        <w:jc w:val="both"/>
      </w:pPr>
      <w:r>
        <w:rPr>
          <w:rFonts w:ascii="Times New Roman" w:hAnsi="Times New Roman" w:eastAsia="Times New Roman"/>
          <w:sz w:val="26"/>
        </w:rPr>
        <w:t>C. nuôi cấy mô</w:t>
      </w:r>
    </w:p>
    <w:p>
      <w:pPr>
        <w:spacing w:before="0" w:after="0" w:line="264" w:lineRule="auto"/>
        <w:ind w:left="340"/>
        <w:jc w:val="both"/>
      </w:pPr>
      <w:r>
        <w:rPr>
          <w:rFonts w:ascii="Times New Roman" w:hAnsi="Times New Roman" w:eastAsia="Times New Roman"/>
          <w:sz w:val="26"/>
        </w:rPr>
        <w:t>D. chiết cành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32.</w:t>
      </w:r>
      <w:r>
        <w:rPr>
          <w:rFonts w:ascii="Times New Roman" w:hAnsi="Times New Roman" w:eastAsia="Times New Roman"/>
          <w:sz w:val="26"/>
        </w:rPr>
        <w:t xml:space="preserve"> Ngành khoa học sử dụng phần mềm máy tính, thuật toán để lưu trữ, phân tích dữ liệu sinh học quy mô lớn là</w:t>
      </w:r>
    </w:p>
    <w:p>
      <w:pPr>
        <w:spacing w:before="0" w:after="0" w:line="264" w:lineRule="auto"/>
        <w:ind w:left="340"/>
        <w:jc w:val="both"/>
      </w:pPr>
      <w:r>
        <w:rPr>
          <w:rFonts w:ascii="Times New Roman" w:hAnsi="Times New Roman" w:eastAsia="Times New Roman"/>
          <w:sz w:val="26"/>
        </w:rPr>
        <w:t>A. giải phẫu học</w:t>
      </w:r>
    </w:p>
    <w:p>
      <w:pPr>
        <w:spacing w:before="0" w:after="0" w:line="264" w:lineRule="auto"/>
        <w:ind w:left="340"/>
        <w:jc w:val="both"/>
      </w:pPr>
      <w:r>
        <w:rPr>
          <w:rFonts w:ascii="Times New Roman" w:hAnsi="Times New Roman" w:eastAsia="Times New Roman"/>
          <w:sz w:val="26"/>
        </w:rPr>
        <w:t>B. sinh học tế bào</w:t>
      </w:r>
    </w:p>
    <w:p>
      <w:pPr>
        <w:spacing w:before="0" w:after="0" w:line="264" w:lineRule="auto"/>
        <w:ind w:left="340"/>
        <w:jc w:val="both"/>
      </w:pPr>
      <w:r>
        <w:rPr>
          <w:rFonts w:ascii="Times New Roman" w:hAnsi="Times New Roman" w:eastAsia="Times New Roman"/>
          <w:sz w:val="26"/>
        </w:rPr>
        <w:t>C. sinh thái học</w:t>
      </w:r>
    </w:p>
    <w:p>
      <w:pPr>
        <w:spacing w:before="0" w:after="0" w:line="264" w:lineRule="auto"/>
        <w:ind w:left="340"/>
        <w:jc w:val="both"/>
      </w:pPr>
      <w:r>
        <w:rPr>
          <w:rFonts w:ascii="Times New Roman" w:hAnsi="Times New Roman" w:eastAsia="Times New Roman"/>
          <w:sz w:val="26"/>
        </w:rPr>
        <w:t>D. tin sinh học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33.</w:t>
      </w:r>
      <w:r>
        <w:rPr>
          <w:rFonts w:ascii="Times New Roman" w:hAnsi="Times New Roman" w:eastAsia="Times New Roman"/>
          <w:sz w:val="26"/>
        </w:rPr>
        <w:t xml:space="preserve"> Các cấp độ tổ chức sống là những hệ mở vì chúng</w:t>
      </w:r>
    </w:p>
    <w:p>
      <w:pPr>
        <w:spacing w:before="0" w:after="0" w:line="264" w:lineRule="auto"/>
        <w:ind w:left="340"/>
        <w:jc w:val="both"/>
      </w:pPr>
      <w:r>
        <w:rPr>
          <w:rFonts w:ascii="Times New Roman" w:hAnsi="Times New Roman" w:eastAsia="Times New Roman"/>
          <w:sz w:val="26"/>
        </w:rPr>
        <w:t>A. không ngừng trao đổi vật chất và năng lượng với môi trường</w:t>
      </w:r>
    </w:p>
    <w:p>
      <w:pPr>
        <w:spacing w:before="0" w:after="0" w:line="264" w:lineRule="auto"/>
        <w:ind w:left="340"/>
        <w:jc w:val="both"/>
      </w:pPr>
      <w:r>
        <w:rPr>
          <w:rFonts w:ascii="Times New Roman" w:hAnsi="Times New Roman" w:eastAsia="Times New Roman"/>
          <w:sz w:val="26"/>
        </w:rPr>
        <w:t>B. có cấu trúc rất phức tạp</w:t>
      </w:r>
    </w:p>
    <w:p>
      <w:pPr>
        <w:spacing w:before="0" w:after="0" w:line="264" w:lineRule="auto"/>
        <w:ind w:left="340"/>
        <w:jc w:val="both"/>
      </w:pPr>
      <w:r>
        <w:rPr>
          <w:rFonts w:ascii="Times New Roman" w:hAnsi="Times New Roman" w:eastAsia="Times New Roman"/>
          <w:sz w:val="26"/>
        </w:rPr>
        <w:t>C. không chịu tác động của môi trường</w:t>
      </w:r>
    </w:p>
    <w:p>
      <w:pPr>
        <w:spacing w:before="0" w:after="0" w:line="264" w:lineRule="auto"/>
        <w:ind w:left="340"/>
        <w:jc w:val="both"/>
      </w:pPr>
      <w:r>
        <w:rPr>
          <w:rFonts w:ascii="Times New Roman" w:hAnsi="Times New Roman" w:eastAsia="Times New Roman"/>
          <w:sz w:val="26"/>
        </w:rPr>
        <w:t>D. luôn có kích thước tăng dần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34.</w:t>
      </w:r>
      <w:r>
        <w:rPr>
          <w:rFonts w:ascii="Times New Roman" w:hAnsi="Times New Roman" w:eastAsia="Times New Roman"/>
          <w:sz w:val="26"/>
        </w:rPr>
        <w:t xml:space="preserve"> Bốn nguyên tố chiếm khoảng 96% khối lượng chất sống là</w:t>
      </w:r>
    </w:p>
    <w:p>
      <w:pPr>
        <w:spacing w:before="0" w:after="0" w:line="264" w:lineRule="auto"/>
        <w:ind w:left="340"/>
        <w:jc w:val="both"/>
      </w:pPr>
      <w:r>
        <w:rPr>
          <w:rFonts w:ascii="Times New Roman" w:hAnsi="Times New Roman" w:eastAsia="Times New Roman"/>
          <w:sz w:val="26"/>
        </w:rPr>
        <w:t>A. Fe, Cu, Zn, I</w:t>
      </w:r>
    </w:p>
    <w:p>
      <w:pPr>
        <w:spacing w:before="0" w:after="0" w:line="264" w:lineRule="auto"/>
        <w:ind w:left="340"/>
        <w:jc w:val="both"/>
      </w:pPr>
      <w:r>
        <w:rPr>
          <w:rFonts w:ascii="Times New Roman" w:hAnsi="Times New Roman" w:eastAsia="Times New Roman"/>
          <w:sz w:val="26"/>
        </w:rPr>
        <w:t>B. C, H, O, P</w:t>
      </w:r>
    </w:p>
    <w:p>
      <w:pPr>
        <w:spacing w:before="0" w:after="0" w:line="264" w:lineRule="auto"/>
        <w:ind w:left="340"/>
        <w:jc w:val="both"/>
      </w:pPr>
      <w:r>
        <w:rPr>
          <w:rFonts w:ascii="Times New Roman" w:hAnsi="Times New Roman" w:eastAsia="Times New Roman"/>
          <w:sz w:val="26"/>
        </w:rPr>
        <w:t>C. Ca, P, K, S</w:t>
      </w:r>
    </w:p>
    <w:p>
      <w:pPr>
        <w:spacing w:before="0" w:after="0" w:line="264" w:lineRule="auto"/>
        <w:ind w:left="340"/>
        <w:jc w:val="both"/>
      </w:pPr>
      <w:r>
        <w:rPr>
          <w:rFonts w:ascii="Times New Roman" w:hAnsi="Times New Roman" w:eastAsia="Times New Roman"/>
          <w:sz w:val="26"/>
        </w:rPr>
        <w:t>D. C, H, O, 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35.</w:t>
      </w:r>
      <w:r>
        <w:rPr>
          <w:rFonts w:ascii="Times New Roman" w:hAnsi="Times New Roman" w:eastAsia="Times New Roman"/>
          <w:sz w:val="26"/>
        </w:rPr>
        <w:t xml:space="preserve"> Phospholipid là phân tử lưỡng cực vì</w:t>
      </w:r>
    </w:p>
    <w:p>
      <w:pPr>
        <w:spacing w:before="0" w:after="0" w:line="264" w:lineRule="auto"/>
        <w:ind w:left="340"/>
        <w:jc w:val="both"/>
      </w:pPr>
      <w:r>
        <w:rPr>
          <w:rFonts w:ascii="Times New Roman" w:hAnsi="Times New Roman" w:eastAsia="Times New Roman"/>
          <w:sz w:val="26"/>
        </w:rPr>
        <w:t>A. có 4 vòng carbon liên kết với nhau</w:t>
      </w:r>
    </w:p>
    <w:p>
      <w:pPr>
        <w:spacing w:before="0" w:after="0" w:line="264" w:lineRule="auto"/>
        <w:ind w:left="340"/>
        <w:jc w:val="both"/>
      </w:pPr>
      <w:r>
        <w:rPr>
          <w:rFonts w:ascii="Times New Roman" w:hAnsi="Times New Roman" w:eastAsia="Times New Roman"/>
          <w:sz w:val="26"/>
        </w:rPr>
        <w:t>B. chứa cả carbon và hydrogen</w:t>
      </w:r>
    </w:p>
    <w:p>
      <w:pPr>
        <w:spacing w:before="0" w:after="0" w:line="264" w:lineRule="auto"/>
        <w:ind w:left="340"/>
        <w:jc w:val="both"/>
      </w:pPr>
      <w:r>
        <w:rPr>
          <w:rFonts w:ascii="Times New Roman" w:hAnsi="Times New Roman" w:eastAsia="Times New Roman"/>
          <w:sz w:val="26"/>
        </w:rPr>
        <w:t>C. có một đầu ưa nước (gốc phosphate, choline) và hai đuôi acid béo kị nước</w:t>
      </w:r>
    </w:p>
    <w:p>
      <w:pPr>
        <w:spacing w:before="0" w:after="0" w:line="264" w:lineRule="auto"/>
        <w:ind w:left="340"/>
        <w:jc w:val="both"/>
      </w:pPr>
      <w:r>
        <w:rPr>
          <w:rFonts w:ascii="Times New Roman" w:hAnsi="Times New Roman" w:eastAsia="Times New Roman"/>
          <w:sz w:val="26"/>
        </w:rPr>
        <w:t>D. gồm một glycerol liên kết với ba acid béo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36.</w:t>
      </w:r>
      <w:r>
        <w:rPr>
          <w:rFonts w:ascii="Times New Roman" w:hAnsi="Times New Roman" w:eastAsia="Times New Roman"/>
          <w:sz w:val="26"/>
        </w:rPr>
        <w:t xml:space="preserve"> Dấu hiệu chứng tỏ dung dịch có glucose trong phép thử Benedict là</w:t>
      </w:r>
    </w:p>
    <w:p>
      <w:pPr>
        <w:spacing w:before="0" w:after="0" w:line="264" w:lineRule="auto"/>
        <w:ind w:left="340"/>
        <w:jc w:val="both"/>
      </w:pPr>
      <w:r>
        <w:rPr>
          <w:rFonts w:ascii="Times New Roman" w:hAnsi="Times New Roman" w:eastAsia="Times New Roman"/>
          <w:sz w:val="26"/>
        </w:rPr>
        <w:t>A. dung dịch trở nên trong suốt</w:t>
      </w:r>
    </w:p>
    <w:p>
      <w:pPr>
        <w:spacing w:before="0" w:after="0" w:line="264" w:lineRule="auto"/>
        <w:ind w:left="340"/>
        <w:jc w:val="both"/>
      </w:pPr>
      <w:r>
        <w:rPr>
          <w:rFonts w:ascii="Times New Roman" w:hAnsi="Times New Roman" w:eastAsia="Times New Roman"/>
          <w:sz w:val="26"/>
        </w:rPr>
        <w:t>B. dung dịch chuyển màu tím</w:t>
      </w:r>
    </w:p>
    <w:p>
      <w:pPr>
        <w:spacing w:before="0" w:after="0" w:line="264" w:lineRule="auto"/>
        <w:ind w:left="340"/>
        <w:jc w:val="both"/>
      </w:pPr>
      <w:r>
        <w:rPr>
          <w:rFonts w:ascii="Times New Roman" w:hAnsi="Times New Roman" w:eastAsia="Times New Roman"/>
          <w:sz w:val="26"/>
        </w:rPr>
        <w:t>C. xuất hiện huyền phù trắng sữa</w:t>
      </w:r>
    </w:p>
    <w:p>
      <w:pPr>
        <w:spacing w:before="0" w:after="0" w:line="264" w:lineRule="auto"/>
        <w:ind w:left="340"/>
        <w:jc w:val="both"/>
      </w:pPr>
      <w:r>
        <w:rPr>
          <w:rFonts w:ascii="Times New Roman" w:hAnsi="Times New Roman" w:eastAsia="Times New Roman"/>
          <w:sz w:val="26"/>
        </w:rPr>
        <w:t>D. xuất hiện kết tủa màu đỏ gạch</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Một bạn học sinh muốn giảm cân nên dự định cắt bỏ hoàn toàn dầu, mỡ và chỉ ăn rau luộc trong nhiều tuần.</w:t>
      </w:r>
    </w:p>
    <w:p>
      <w:pPr>
        <w:spacing w:before="0" w:after="0" w:line="264" w:lineRule="auto"/>
        <w:ind w:left="340"/>
        <w:jc w:val="both"/>
      </w:pPr>
      <w:r>
        <w:rPr>
          <w:rFonts w:ascii="Times New Roman" w:hAnsi="Times New Roman" w:eastAsia="Times New Roman"/>
          <w:sz w:val="26"/>
        </w:rPr>
        <w:t>a) Lipid tham gia cấu tạo màng tế bào (phospholipid, cholesterol).</w:t>
      </w:r>
    </w:p>
    <w:p>
      <w:pPr>
        <w:spacing w:before="0" w:after="0" w:line="264" w:lineRule="auto"/>
        <w:ind w:left="340"/>
        <w:jc w:val="both"/>
      </w:pPr>
      <w:r>
        <w:rPr>
          <w:rFonts w:ascii="Times New Roman" w:hAnsi="Times New Roman" w:eastAsia="Times New Roman"/>
          <w:sz w:val="26"/>
        </w:rPr>
        <w:t>b) Cắt bỏ hoàn toàn chất béo giúp cơ thể hấp thụ vitamin A, D, E, K tốt hơn.</w:t>
      </w:r>
    </w:p>
    <w:p>
      <w:pPr>
        <w:spacing w:before="0" w:after="0" w:line="264" w:lineRule="auto"/>
        <w:ind w:left="340"/>
        <w:jc w:val="both"/>
      </w:pPr>
      <w:r>
        <w:rPr>
          <w:rFonts w:ascii="Times New Roman" w:hAnsi="Times New Roman" w:eastAsia="Times New Roman"/>
          <w:sz w:val="26"/>
        </w:rPr>
        <w:t>c) Ăn quá nhiều thức ăn chứa chất béo trans, mỡ động vật làm tăng nguy cơ xơ vữa động mạch.</w:t>
      </w:r>
    </w:p>
    <w:p>
      <w:pPr>
        <w:spacing w:before="0" w:after="0" w:line="264" w:lineRule="auto"/>
        <w:ind w:left="340"/>
        <w:jc w:val="both"/>
      </w:pPr>
      <w:r>
        <w:rPr>
          <w:rFonts w:ascii="Times New Roman" w:hAnsi="Times New Roman" w:eastAsia="Times New Roman"/>
          <w:sz w:val="26"/>
        </w:rPr>
        <w:t>d) Chế độ chỉ ăn rau luộc kéo dài có thể gây thiếu protein, làm cơ thể suy nhược, giảm sức đề kháng.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nhóm học sinh làm thí nghiệm: ống 1 chứa dầu ăn hoà trong cồn tuyệt đối rồi rót vào nước; ống 2 chứa lòng trắng trứng + NaOH loãng + CuSO₄ 1%; ống 3 chứa dung dịch glucose + thuốc thử Benedict để ở nhiệt độ phòng.</w:t>
      </w:r>
    </w:p>
    <w:p>
      <w:pPr>
        <w:spacing w:before="0" w:after="0" w:line="264" w:lineRule="auto"/>
        <w:ind w:left="340"/>
        <w:jc w:val="both"/>
      </w:pPr>
      <w:r>
        <w:rPr>
          <w:rFonts w:ascii="Times New Roman" w:hAnsi="Times New Roman" w:eastAsia="Times New Roman"/>
          <w:sz w:val="26"/>
        </w:rPr>
        <w:t>a) Ống 1 xuất hiện huyền phù màu trắng sữa.</w:t>
      </w:r>
    </w:p>
    <w:p>
      <w:pPr>
        <w:spacing w:before="0" w:after="0" w:line="264" w:lineRule="auto"/>
        <w:ind w:left="340"/>
        <w:jc w:val="both"/>
      </w:pPr>
      <w:r>
        <w:rPr>
          <w:rFonts w:ascii="Times New Roman" w:hAnsi="Times New Roman" w:eastAsia="Times New Roman"/>
          <w:sz w:val="26"/>
        </w:rPr>
        <w:t>b) Ống 2 chuyển sang màu xanh tím hoặc tím.</w:t>
      </w:r>
    </w:p>
    <w:p>
      <w:pPr>
        <w:spacing w:before="0" w:after="0" w:line="264" w:lineRule="auto"/>
        <w:ind w:left="340"/>
        <w:jc w:val="both"/>
      </w:pPr>
      <w:r>
        <w:rPr>
          <w:rFonts w:ascii="Times New Roman" w:hAnsi="Times New Roman" w:eastAsia="Times New Roman"/>
          <w:sz w:val="26"/>
        </w:rPr>
        <w:t>c) Ống 3 xuất hiện ngay kết tủa đỏ gạch.</w:t>
      </w:r>
    </w:p>
    <w:p>
      <w:pPr>
        <w:spacing w:before="0" w:after="0" w:line="264" w:lineRule="auto"/>
        <w:ind w:left="340"/>
        <w:jc w:val="both"/>
      </w:pPr>
      <w:r>
        <w:rPr>
          <w:rFonts w:ascii="Times New Roman" w:hAnsi="Times New Roman" w:eastAsia="Times New Roman"/>
          <w:sz w:val="26"/>
        </w:rPr>
        <w:t>d) Nếu thay lòng trắng trứng ở ống 2 bằng dầu ăn thì dung dịch vẫn chuyển màu tím.</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BÀI TẬP LUYỆN TẬP</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r>
    </w:tbl>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r>
    </w:tbl>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36</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Theo Uỷ ban Môi trường và Phát triển Thế giới (WCED), phát triển bền vững là sự phát triển</w:t>
      </w:r>
    </w:p>
    <w:p>
      <w:pPr>
        <w:spacing w:before="0" w:after="0" w:line="264" w:lineRule="auto"/>
        <w:ind w:left="340"/>
        <w:jc w:val="both"/>
      </w:pPr>
      <w:r>
        <w:rPr>
          <w:rFonts w:ascii="Times New Roman" w:hAnsi="Times New Roman" w:eastAsia="Times New Roman"/>
          <w:sz w:val="26"/>
        </w:rPr>
        <w:t>A. chỉ chú trọng tăng trưởng kinh tế nhanh nhất có thể</w:t>
      </w:r>
    </w:p>
    <w:p>
      <w:pPr>
        <w:spacing w:before="0" w:after="0" w:line="264" w:lineRule="auto"/>
        <w:ind w:left="340"/>
        <w:jc w:val="both"/>
      </w:pPr>
      <w:r>
        <w:rPr>
          <w:rFonts w:ascii="Times New Roman" w:hAnsi="Times New Roman" w:eastAsia="Times New Roman"/>
          <w:sz w:val="26"/>
        </w:rPr>
        <w:t>B. đáp ứng được nhu cầu hiện tại nhưng không làm tổn hại đến khả năng đáp ứng nhu cầu phát triển của các thế hệ tương lai</w:t>
      </w:r>
    </w:p>
    <w:p>
      <w:pPr>
        <w:spacing w:before="0" w:after="0" w:line="264" w:lineRule="auto"/>
        <w:ind w:left="340"/>
        <w:jc w:val="both"/>
      </w:pPr>
      <w:r>
        <w:rPr>
          <w:rFonts w:ascii="Times New Roman" w:hAnsi="Times New Roman" w:eastAsia="Times New Roman"/>
          <w:sz w:val="26"/>
        </w:rPr>
        <w:t>C. khai thác tối đa tài nguyên thiên nhiên cho hiện tại</w:t>
      </w:r>
    </w:p>
    <w:p>
      <w:pPr>
        <w:spacing w:before="0" w:after="0" w:line="264" w:lineRule="auto"/>
        <w:ind w:left="340"/>
        <w:jc w:val="both"/>
      </w:pPr>
      <w:r>
        <w:rPr>
          <w:rFonts w:ascii="Times New Roman" w:hAnsi="Times New Roman" w:eastAsia="Times New Roman"/>
          <w:sz w:val="26"/>
        </w:rPr>
        <w:t>D. dừng mọi hoạt động sản xuất để bảo vệ môi trường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Đây là định nghĩa của WCED (1987) được trích trong SGK mục III.1.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Điểm khác nhau giữa nhóm đối chứng và nhóm thực nghiệm là</w:t>
      </w:r>
    </w:p>
    <w:p>
      <w:pPr>
        <w:spacing w:before="0" w:after="0" w:line="264" w:lineRule="auto"/>
        <w:ind w:left="340"/>
        <w:jc w:val="both"/>
      </w:pPr>
      <w:r>
        <w:rPr>
          <w:rFonts w:ascii="Times New Roman" w:hAnsi="Times New Roman" w:eastAsia="Times New Roman"/>
          <w:sz w:val="26"/>
        </w:rPr>
        <w:t>A. nhóm đối chứng có nhiều cá thể hơn</w:t>
      </w:r>
    </w:p>
    <w:p>
      <w:pPr>
        <w:spacing w:before="0" w:after="0" w:line="264" w:lineRule="auto"/>
        <w:ind w:left="340"/>
        <w:jc w:val="both"/>
      </w:pPr>
      <w:r>
        <w:rPr>
          <w:rFonts w:ascii="Times New Roman" w:hAnsi="Times New Roman" w:eastAsia="Times New Roman"/>
          <w:sz w:val="26"/>
        </w:rPr>
        <w:t>B. nhóm thực nghiệm chịu tác động của yếu tố cần kiểm chứng, nhóm đối chứng thì không</w:t>
      </w:r>
    </w:p>
    <w:p>
      <w:pPr>
        <w:spacing w:before="0" w:after="0" w:line="264" w:lineRule="auto"/>
        <w:ind w:left="340"/>
        <w:jc w:val="both"/>
      </w:pPr>
      <w:r>
        <w:rPr>
          <w:rFonts w:ascii="Times New Roman" w:hAnsi="Times New Roman" w:eastAsia="Times New Roman"/>
          <w:sz w:val="26"/>
        </w:rPr>
        <w:t>C. nhóm thực nghiệm không cần ghi chép số liệu</w:t>
      </w:r>
    </w:p>
    <w:p>
      <w:pPr>
        <w:spacing w:before="0" w:after="0" w:line="264" w:lineRule="auto"/>
        <w:ind w:left="340"/>
        <w:jc w:val="both"/>
      </w:pPr>
      <w:r>
        <w:rPr>
          <w:rFonts w:ascii="Times New Roman" w:hAnsi="Times New Roman" w:eastAsia="Times New Roman"/>
          <w:sz w:val="26"/>
        </w:rPr>
        <w:t>D. hai nhóm khác nhau ở mọi điều kiện</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Các điều kiện khác phải như nhau.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Ví dụ nào thể hiện đặc tính nổi trội?</w:t>
      </w:r>
    </w:p>
    <w:p>
      <w:pPr>
        <w:spacing w:before="0" w:after="0" w:line="264" w:lineRule="auto"/>
        <w:ind w:left="340"/>
        <w:jc w:val="both"/>
      </w:pPr>
      <w:r>
        <w:rPr>
          <w:rFonts w:ascii="Times New Roman" w:hAnsi="Times New Roman" w:eastAsia="Times New Roman"/>
          <w:sz w:val="26"/>
        </w:rPr>
        <w:t>A. Nước sôi ở 100 °C</w:t>
      </w:r>
    </w:p>
    <w:p>
      <w:pPr>
        <w:spacing w:before="0" w:after="0" w:line="264" w:lineRule="auto"/>
        <w:ind w:left="340"/>
        <w:jc w:val="both"/>
      </w:pPr>
      <w:r>
        <w:rPr>
          <w:rFonts w:ascii="Times New Roman" w:hAnsi="Times New Roman" w:eastAsia="Times New Roman"/>
          <w:sz w:val="26"/>
        </w:rPr>
        <w:t>B. Mỗi tế bào đều có màng sinh chất</w:t>
      </w:r>
    </w:p>
    <w:p>
      <w:pPr>
        <w:spacing w:before="0" w:after="0" w:line="264" w:lineRule="auto"/>
        <w:ind w:left="340"/>
        <w:jc w:val="both"/>
      </w:pPr>
      <w:r>
        <w:rPr>
          <w:rFonts w:ascii="Times New Roman" w:hAnsi="Times New Roman" w:eastAsia="Times New Roman"/>
          <w:sz w:val="26"/>
        </w:rPr>
        <w:t>C. Các tế bào thần kinh tổ chức thành bộ não mới có năng lực tư duy</w:t>
      </w:r>
    </w:p>
    <w:p>
      <w:pPr>
        <w:spacing w:before="0" w:after="0" w:line="264" w:lineRule="auto"/>
        <w:ind w:left="340"/>
        <w:jc w:val="both"/>
      </w:pPr>
      <w:r>
        <w:rPr>
          <w:rFonts w:ascii="Times New Roman" w:hAnsi="Times New Roman" w:eastAsia="Times New Roman"/>
          <w:sz w:val="26"/>
        </w:rPr>
        <w:t>D. Tế bào chứa nhiều nước</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Trong phân tử nước, các nguyên tử liên kết với nhau bằng</w:t>
      </w:r>
    </w:p>
    <w:p>
      <w:pPr>
        <w:spacing w:before="0" w:after="0" w:line="264" w:lineRule="auto"/>
        <w:ind w:left="340"/>
        <w:jc w:val="both"/>
      </w:pPr>
      <w:r>
        <w:rPr>
          <w:rFonts w:ascii="Times New Roman" w:hAnsi="Times New Roman" w:eastAsia="Times New Roman"/>
          <w:sz w:val="26"/>
        </w:rPr>
        <w:t>A. liên kết cộng hoá trị</w:t>
      </w:r>
    </w:p>
    <w:p>
      <w:pPr>
        <w:spacing w:before="0" w:after="0" w:line="264" w:lineRule="auto"/>
        <w:ind w:left="340"/>
        <w:jc w:val="both"/>
      </w:pPr>
      <w:r>
        <w:rPr>
          <w:rFonts w:ascii="Times New Roman" w:hAnsi="Times New Roman" w:eastAsia="Times New Roman"/>
          <w:sz w:val="26"/>
        </w:rPr>
        <w:t>B. liên kết hydrogen</w:t>
      </w:r>
    </w:p>
    <w:p>
      <w:pPr>
        <w:spacing w:before="0" w:after="0" w:line="264" w:lineRule="auto"/>
        <w:ind w:left="340"/>
        <w:jc w:val="both"/>
      </w:pPr>
      <w:r>
        <w:rPr>
          <w:rFonts w:ascii="Times New Roman" w:hAnsi="Times New Roman" w:eastAsia="Times New Roman"/>
          <w:sz w:val="26"/>
        </w:rPr>
        <w:t>C. liên kết ion</w:t>
      </w:r>
    </w:p>
    <w:p>
      <w:pPr>
        <w:spacing w:before="0" w:after="0" w:line="264" w:lineRule="auto"/>
        <w:ind w:left="340"/>
        <w:jc w:val="both"/>
      </w:pPr>
      <w:r>
        <w:rPr>
          <w:rFonts w:ascii="Times New Roman" w:hAnsi="Times New Roman" w:eastAsia="Times New Roman"/>
          <w:sz w:val="26"/>
        </w:rPr>
        <w:t>D. liên kết peptide</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Giữa các phân tử nước mới là liên kết hydrogen.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Ở nhiệt độ phòng, dầu thực vật thường ở trạng thái lỏng còn mỡ động vật ở trạng thái rắn vì</w:t>
      </w:r>
    </w:p>
    <w:p>
      <w:pPr>
        <w:spacing w:before="0" w:after="0" w:line="264" w:lineRule="auto"/>
        <w:ind w:left="340"/>
        <w:jc w:val="both"/>
      </w:pPr>
      <w:r>
        <w:rPr>
          <w:rFonts w:ascii="Times New Roman" w:hAnsi="Times New Roman" w:eastAsia="Times New Roman"/>
          <w:sz w:val="26"/>
        </w:rPr>
        <w:t>A. dầu chứa nhiều acid béo không no, mỡ chứa nhiều acid béo no</w:t>
      </w:r>
    </w:p>
    <w:p>
      <w:pPr>
        <w:spacing w:before="0" w:after="0" w:line="264" w:lineRule="auto"/>
        <w:ind w:left="340"/>
        <w:jc w:val="both"/>
      </w:pPr>
      <w:r>
        <w:rPr>
          <w:rFonts w:ascii="Times New Roman" w:hAnsi="Times New Roman" w:eastAsia="Times New Roman"/>
          <w:sz w:val="26"/>
        </w:rPr>
        <w:t>B. dầu có nhiều glycerol hơn mỡ</w:t>
      </w:r>
    </w:p>
    <w:p>
      <w:pPr>
        <w:spacing w:before="0" w:after="0" w:line="264" w:lineRule="auto"/>
        <w:ind w:left="340"/>
        <w:jc w:val="both"/>
      </w:pPr>
      <w:r>
        <w:rPr>
          <w:rFonts w:ascii="Times New Roman" w:hAnsi="Times New Roman" w:eastAsia="Times New Roman"/>
          <w:sz w:val="26"/>
        </w:rPr>
        <w:t>C. dầu không chứa liên kết C–H</w:t>
      </w:r>
    </w:p>
    <w:p>
      <w:pPr>
        <w:spacing w:before="0" w:after="0" w:line="264" w:lineRule="auto"/>
        <w:ind w:left="340"/>
        <w:jc w:val="both"/>
      </w:pPr>
      <w:r>
        <w:rPr>
          <w:rFonts w:ascii="Times New Roman" w:hAnsi="Times New Roman" w:eastAsia="Times New Roman"/>
          <w:sz w:val="26"/>
        </w:rPr>
        <w:t>D. mỡ là steroid còn dầu là phospholipid</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tr.31: dầu chứa acid béo không no nên lỏng; mỡ chứa acid béo no nên rắn.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Thuốc thử dùng để nhận biết đường glucose là</w:t>
      </w:r>
    </w:p>
    <w:p>
      <w:pPr>
        <w:spacing w:before="0" w:after="0" w:line="264" w:lineRule="auto"/>
        <w:ind w:left="340"/>
        <w:jc w:val="both"/>
      </w:pPr>
      <w:r>
        <w:rPr>
          <w:rFonts w:ascii="Times New Roman" w:hAnsi="Times New Roman" w:eastAsia="Times New Roman"/>
          <w:sz w:val="26"/>
        </w:rPr>
        <w:t>A. dung dịch iodine</w:t>
      </w:r>
    </w:p>
    <w:p>
      <w:pPr>
        <w:spacing w:before="0" w:after="0" w:line="264" w:lineRule="auto"/>
        <w:ind w:left="340"/>
        <w:jc w:val="both"/>
      </w:pPr>
      <w:r>
        <w:rPr>
          <w:rFonts w:ascii="Times New Roman" w:hAnsi="Times New Roman" w:eastAsia="Times New Roman"/>
          <w:sz w:val="26"/>
        </w:rPr>
        <w:t>B. thuốc thử Benedict</w:t>
      </w:r>
    </w:p>
    <w:p>
      <w:pPr>
        <w:spacing w:before="0" w:after="0" w:line="264" w:lineRule="auto"/>
        <w:ind w:left="340"/>
        <w:jc w:val="both"/>
      </w:pPr>
      <w:r>
        <w:rPr>
          <w:rFonts w:ascii="Times New Roman" w:hAnsi="Times New Roman" w:eastAsia="Times New Roman"/>
          <w:sz w:val="26"/>
        </w:rPr>
        <w:t>C. cồn ethanol tuyệt đối</w:t>
      </w:r>
    </w:p>
    <w:p>
      <w:pPr>
        <w:spacing w:before="0" w:after="0" w:line="264" w:lineRule="auto"/>
        <w:ind w:left="340"/>
        <w:jc w:val="both"/>
      </w:pPr>
      <w:r>
        <w:rPr>
          <w:rFonts w:ascii="Times New Roman" w:hAnsi="Times New Roman" w:eastAsia="Times New Roman"/>
          <w:sz w:val="26"/>
        </w:rPr>
        <w:t>D. dung dịch CuSO₄ 1% và NaOH loãng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 glucose được nhận biết bằng phép thử Benedict.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Sinh học hệ thống được hình thành từ sự kết hợp của sinh học với</w:t>
      </w:r>
    </w:p>
    <w:p>
      <w:pPr>
        <w:spacing w:before="0" w:after="0" w:line="264" w:lineRule="auto"/>
        <w:ind w:left="340"/>
        <w:jc w:val="both"/>
      </w:pPr>
      <w:r>
        <w:rPr>
          <w:rFonts w:ascii="Times New Roman" w:hAnsi="Times New Roman" w:eastAsia="Times New Roman"/>
          <w:sz w:val="26"/>
        </w:rPr>
        <w:t>A. lịch sử và địa lí</w:t>
      </w:r>
    </w:p>
    <w:p>
      <w:pPr>
        <w:spacing w:before="0" w:after="0" w:line="264" w:lineRule="auto"/>
        <w:ind w:left="340"/>
        <w:jc w:val="both"/>
      </w:pPr>
      <w:r>
        <w:rPr>
          <w:rFonts w:ascii="Times New Roman" w:hAnsi="Times New Roman" w:eastAsia="Times New Roman"/>
          <w:sz w:val="26"/>
        </w:rPr>
        <w:t>B. chỉ riêng y học</w:t>
      </w:r>
    </w:p>
    <w:p>
      <w:pPr>
        <w:spacing w:before="0" w:after="0" w:line="264" w:lineRule="auto"/>
        <w:ind w:left="340"/>
        <w:jc w:val="both"/>
      </w:pPr>
      <w:r>
        <w:rPr>
          <w:rFonts w:ascii="Times New Roman" w:hAnsi="Times New Roman" w:eastAsia="Times New Roman"/>
          <w:sz w:val="26"/>
        </w:rPr>
        <w:t>C. văn học và nghệ thuật</w:t>
      </w:r>
    </w:p>
    <w:p>
      <w:pPr>
        <w:spacing w:before="0" w:after="0" w:line="264" w:lineRule="auto"/>
        <w:ind w:left="340"/>
        <w:jc w:val="both"/>
      </w:pPr>
      <w:r>
        <w:rPr>
          <w:rFonts w:ascii="Times New Roman" w:hAnsi="Times New Roman" w:eastAsia="Times New Roman"/>
          <w:sz w:val="26"/>
        </w:rPr>
        <w:t>D. hoá học, tin học, toán học và vật lí</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I.5: sự kết hợp của sinh học với hoá học, tin học, toán học và vật lí hình thành ngành sinh học hệ thống.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Để quan sát được các cấu trúc siêu hiển vi bên trong tế bào, người ta dùng</w:t>
      </w:r>
    </w:p>
    <w:p>
      <w:pPr>
        <w:spacing w:before="0" w:after="0" w:line="264" w:lineRule="auto"/>
        <w:ind w:left="340"/>
        <w:jc w:val="both"/>
      </w:pPr>
      <w:r>
        <w:rPr>
          <w:rFonts w:ascii="Times New Roman" w:hAnsi="Times New Roman" w:eastAsia="Times New Roman"/>
          <w:sz w:val="26"/>
        </w:rPr>
        <w:t>A. kính hiển vi điện tử</w:t>
      </w:r>
    </w:p>
    <w:p>
      <w:pPr>
        <w:spacing w:before="0" w:after="0" w:line="264" w:lineRule="auto"/>
        <w:ind w:left="340"/>
        <w:jc w:val="both"/>
      </w:pPr>
      <w:r>
        <w:rPr>
          <w:rFonts w:ascii="Times New Roman" w:hAnsi="Times New Roman" w:eastAsia="Times New Roman"/>
          <w:sz w:val="26"/>
        </w:rPr>
        <w:t>B. kính lúp cầm tay</w:t>
      </w:r>
    </w:p>
    <w:p>
      <w:pPr>
        <w:spacing w:before="0" w:after="0" w:line="264" w:lineRule="auto"/>
        <w:ind w:left="340"/>
        <w:jc w:val="both"/>
      </w:pPr>
      <w:r>
        <w:rPr>
          <w:rFonts w:ascii="Times New Roman" w:hAnsi="Times New Roman" w:eastAsia="Times New Roman"/>
          <w:sz w:val="26"/>
        </w:rPr>
        <w:t>C. máy li tâm</w:t>
      </w:r>
    </w:p>
    <w:p>
      <w:pPr>
        <w:spacing w:before="0" w:after="0" w:line="264" w:lineRule="auto"/>
        <w:ind w:left="340"/>
        <w:jc w:val="both"/>
      </w:pPr>
      <w:r>
        <w:rPr>
          <w:rFonts w:ascii="Times New Roman" w:hAnsi="Times New Roman" w:eastAsia="Times New Roman"/>
          <w:sz w:val="26"/>
        </w:rPr>
        <w:t>D. pipet</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Kính hiển vi điện tử có độ phóng đại rất lớn.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Thế giới sống liên tục tiến hoá là nhờ</w:t>
      </w:r>
    </w:p>
    <w:p>
      <w:pPr>
        <w:spacing w:before="0" w:after="0" w:line="264" w:lineRule="auto"/>
        <w:ind w:left="340"/>
        <w:jc w:val="both"/>
      </w:pPr>
      <w:r>
        <w:rPr>
          <w:rFonts w:ascii="Times New Roman" w:hAnsi="Times New Roman" w:eastAsia="Times New Roman"/>
          <w:sz w:val="26"/>
        </w:rPr>
        <w:t>A. năng lượng chỉ được truyền một chiều</w:t>
      </w:r>
    </w:p>
    <w:p>
      <w:pPr>
        <w:spacing w:before="0" w:after="0" w:line="264" w:lineRule="auto"/>
        <w:ind w:left="340"/>
        <w:jc w:val="both"/>
      </w:pPr>
      <w:r>
        <w:rPr>
          <w:rFonts w:ascii="Times New Roman" w:hAnsi="Times New Roman" w:eastAsia="Times New Roman"/>
          <w:sz w:val="26"/>
        </w:rPr>
        <w:t>B. các sinh vật không bao giờ thay đổi</w:t>
      </w:r>
    </w:p>
    <w:p>
      <w:pPr>
        <w:spacing w:before="0" w:after="0" w:line="264" w:lineRule="auto"/>
        <w:ind w:left="340"/>
        <w:jc w:val="both"/>
      </w:pPr>
      <w:r>
        <w:rPr>
          <w:rFonts w:ascii="Times New Roman" w:hAnsi="Times New Roman" w:eastAsia="Times New Roman"/>
          <w:sz w:val="26"/>
        </w:rPr>
        <w:t>C. môi trường sống luôn ổn định</w:t>
      </w:r>
    </w:p>
    <w:p>
      <w:pPr>
        <w:spacing w:before="0" w:after="0" w:line="264" w:lineRule="auto"/>
        <w:ind w:left="340"/>
        <w:jc w:val="both"/>
      </w:pPr>
      <w:r>
        <w:rPr>
          <w:rFonts w:ascii="Times New Roman" w:hAnsi="Times New Roman" w:eastAsia="Times New Roman"/>
          <w:sz w:val="26"/>
        </w:rPr>
        <w:t>D. thông tin di truyền được truyền qua các thế hệ, phát sinh đột biến và được môi trường chọn lọc</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Nguồn carbon cung cấp cho các tế bào trong cơ thể người lấy từ</w:t>
      </w:r>
    </w:p>
    <w:p>
      <w:pPr>
        <w:spacing w:before="0" w:after="0" w:line="264" w:lineRule="auto"/>
        <w:ind w:left="340"/>
        <w:jc w:val="both"/>
      </w:pPr>
      <w:r>
        <w:rPr>
          <w:rFonts w:ascii="Times New Roman" w:hAnsi="Times New Roman" w:eastAsia="Times New Roman"/>
          <w:sz w:val="26"/>
        </w:rPr>
        <w:t>A. các tia sáng mặt trời</w:t>
      </w:r>
    </w:p>
    <w:p>
      <w:pPr>
        <w:spacing w:before="0" w:after="0" w:line="264" w:lineRule="auto"/>
        <w:ind w:left="340"/>
        <w:jc w:val="both"/>
      </w:pPr>
      <w:r>
        <w:rPr>
          <w:rFonts w:ascii="Times New Roman" w:hAnsi="Times New Roman" w:eastAsia="Times New Roman"/>
          <w:sz w:val="26"/>
        </w:rPr>
        <w:t>B. CO₂ trong không khí hít vào</w:t>
      </w:r>
    </w:p>
    <w:p>
      <w:pPr>
        <w:spacing w:before="0" w:after="0" w:line="264" w:lineRule="auto"/>
        <w:ind w:left="340"/>
        <w:jc w:val="both"/>
      </w:pPr>
      <w:r>
        <w:rPr>
          <w:rFonts w:ascii="Times New Roman" w:hAnsi="Times New Roman" w:eastAsia="Times New Roman"/>
          <w:sz w:val="26"/>
        </w:rPr>
        <w:t>C. nước uống hằng ngày</w:t>
      </w:r>
    </w:p>
    <w:p>
      <w:pPr>
        <w:spacing w:before="0" w:after="0" w:line="264" w:lineRule="auto"/>
        <w:ind w:left="340"/>
        <w:jc w:val="both"/>
      </w:pPr>
      <w:r>
        <w:rPr>
          <w:rFonts w:ascii="Times New Roman" w:hAnsi="Times New Roman" w:eastAsia="Times New Roman"/>
          <w:sz w:val="26"/>
        </w:rPr>
        <w:t>D. thức ăn, có nguồn gốc từ chất hữu cơ do thực vật quang hợp tạo ra</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Người không tự cố định CO₂ (Luyện tập câu 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Ở người và động vật, glycogen được dự trữ chủ yếu ở</w:t>
      </w:r>
    </w:p>
    <w:p>
      <w:pPr>
        <w:spacing w:before="0" w:after="0" w:line="264" w:lineRule="auto"/>
        <w:ind w:left="340"/>
        <w:jc w:val="both"/>
      </w:pPr>
      <w:r>
        <w:rPr>
          <w:rFonts w:ascii="Times New Roman" w:hAnsi="Times New Roman" w:eastAsia="Times New Roman"/>
          <w:sz w:val="26"/>
        </w:rPr>
        <w:t>A. máu và não</w:t>
      </w:r>
    </w:p>
    <w:p>
      <w:pPr>
        <w:spacing w:before="0" w:after="0" w:line="264" w:lineRule="auto"/>
        <w:ind w:left="340"/>
        <w:jc w:val="both"/>
      </w:pPr>
      <w:r>
        <w:rPr>
          <w:rFonts w:ascii="Times New Roman" w:hAnsi="Times New Roman" w:eastAsia="Times New Roman"/>
          <w:sz w:val="26"/>
        </w:rPr>
        <w:t>B. da và tóc</w:t>
      </w:r>
    </w:p>
    <w:p>
      <w:pPr>
        <w:spacing w:before="0" w:after="0" w:line="264" w:lineRule="auto"/>
        <w:ind w:left="340"/>
        <w:jc w:val="both"/>
      </w:pPr>
      <w:r>
        <w:rPr>
          <w:rFonts w:ascii="Times New Roman" w:hAnsi="Times New Roman" w:eastAsia="Times New Roman"/>
          <w:sz w:val="26"/>
        </w:rPr>
        <w:t>C. gan và cơ</w:t>
      </w:r>
    </w:p>
    <w:p>
      <w:pPr>
        <w:spacing w:before="0" w:after="0" w:line="264" w:lineRule="auto"/>
        <w:ind w:left="340"/>
        <w:jc w:val="both"/>
      </w:pPr>
      <w:r>
        <w:rPr>
          <w:rFonts w:ascii="Times New Roman" w:hAnsi="Times New Roman" w:eastAsia="Times New Roman"/>
          <w:sz w:val="26"/>
        </w:rPr>
        <w:t>D. xương và răng</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tr.30: glycogen tổng hợp chủ yếu ở gan, cơ, dùng làm nguồn năng lượng dự trữ ngắn hạn.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Trong phép thử Biuret, protein phản ứng với Cu²⁺ nhờ có</w:t>
      </w:r>
    </w:p>
    <w:p>
      <w:pPr>
        <w:spacing w:before="0" w:after="0" w:line="264" w:lineRule="auto"/>
        <w:ind w:left="340"/>
        <w:jc w:val="both"/>
      </w:pPr>
      <w:r>
        <w:rPr>
          <w:rFonts w:ascii="Times New Roman" w:hAnsi="Times New Roman" w:eastAsia="Times New Roman"/>
          <w:sz w:val="26"/>
        </w:rPr>
        <w:t>A. liên kết peptide chứa nguyên tử nitrogen</w:t>
      </w:r>
    </w:p>
    <w:p>
      <w:pPr>
        <w:spacing w:before="0" w:after="0" w:line="264" w:lineRule="auto"/>
        <w:ind w:left="340"/>
        <w:jc w:val="both"/>
      </w:pPr>
      <w:r>
        <w:rPr>
          <w:rFonts w:ascii="Times New Roman" w:hAnsi="Times New Roman" w:eastAsia="Times New Roman"/>
          <w:sz w:val="26"/>
        </w:rPr>
        <w:t>B. liên kết glycosidic</w:t>
      </w:r>
    </w:p>
    <w:p>
      <w:pPr>
        <w:spacing w:before="0" w:after="0" w:line="264" w:lineRule="auto"/>
        <w:ind w:left="340"/>
        <w:jc w:val="both"/>
      </w:pPr>
      <w:r>
        <w:rPr>
          <w:rFonts w:ascii="Times New Roman" w:hAnsi="Times New Roman" w:eastAsia="Times New Roman"/>
          <w:sz w:val="26"/>
        </w:rPr>
        <w:t>C. liên kết hydrogen giữa các base</w:t>
      </w:r>
    </w:p>
    <w:p>
      <w:pPr>
        <w:spacing w:before="0" w:after="0" w:line="264" w:lineRule="auto"/>
        <w:ind w:left="340"/>
        <w:jc w:val="both"/>
      </w:pPr>
      <w:r>
        <w:rPr>
          <w:rFonts w:ascii="Times New Roman" w:hAnsi="Times New Roman" w:eastAsia="Times New Roman"/>
          <w:sz w:val="26"/>
        </w:rPr>
        <w:t>D. nhóm phosphate</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Các liên kết peptide chứa nguyên tử nitrogen liên kết với Cu²⁺ tạo phức chất màu tím đỏ.</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Các lĩnh vực nghiên cứu sinh học có thể chia thành hai loại chính là</w:t>
      </w:r>
    </w:p>
    <w:p>
      <w:pPr>
        <w:spacing w:before="0" w:after="0" w:line="264" w:lineRule="auto"/>
        <w:ind w:left="340"/>
        <w:jc w:val="both"/>
      </w:pPr>
      <w:r>
        <w:rPr>
          <w:rFonts w:ascii="Times New Roman" w:hAnsi="Times New Roman" w:eastAsia="Times New Roman"/>
          <w:sz w:val="26"/>
        </w:rPr>
        <w:t>A. nghiên cứu vi sinh vật và nghiên cứu con người</w:t>
      </w:r>
    </w:p>
    <w:p>
      <w:pPr>
        <w:spacing w:before="0" w:after="0" w:line="264" w:lineRule="auto"/>
        <w:ind w:left="340"/>
        <w:jc w:val="both"/>
      </w:pPr>
      <w:r>
        <w:rPr>
          <w:rFonts w:ascii="Times New Roman" w:hAnsi="Times New Roman" w:eastAsia="Times New Roman"/>
          <w:sz w:val="26"/>
        </w:rPr>
        <w:t>B. nghiên cứu động vật và nghiên cứu thực vật</w:t>
      </w:r>
    </w:p>
    <w:p>
      <w:pPr>
        <w:spacing w:before="0" w:after="0" w:line="264" w:lineRule="auto"/>
        <w:ind w:left="340"/>
        <w:jc w:val="both"/>
      </w:pPr>
      <w:r>
        <w:rPr>
          <w:rFonts w:ascii="Times New Roman" w:hAnsi="Times New Roman" w:eastAsia="Times New Roman"/>
          <w:sz w:val="26"/>
        </w:rPr>
        <w:t>C. nghiên cứu trong phòng thí nghiệm và ngoài thực địa</w:t>
      </w:r>
    </w:p>
    <w:p>
      <w:pPr>
        <w:spacing w:before="0" w:after="0" w:line="264" w:lineRule="auto"/>
        <w:ind w:left="340"/>
        <w:jc w:val="both"/>
      </w:pPr>
      <w:r>
        <w:rPr>
          <w:rFonts w:ascii="Times New Roman" w:hAnsi="Times New Roman" w:eastAsia="Times New Roman"/>
          <w:sz w:val="26"/>
        </w:rPr>
        <w:t>D. nghiên cứu cơ bản và nghiên cứu ứng dụng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tr.5 – 6: nghiên cứu cơ bản tìm hiểu cấu trúc, phân loại, vận hành, tiến hoá; nghiên cứu ứng dụng đưa phát kiến vào thực tiễn.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Phương pháp sử dụng tri giác và các phương tiện hỗ trợ để thu thập thông tin về đối tượng là phương pháp</w:t>
      </w:r>
    </w:p>
    <w:p>
      <w:pPr>
        <w:spacing w:before="0" w:after="0" w:line="264" w:lineRule="auto"/>
        <w:ind w:left="340"/>
        <w:jc w:val="both"/>
      </w:pPr>
      <w:r>
        <w:rPr>
          <w:rFonts w:ascii="Times New Roman" w:hAnsi="Times New Roman" w:eastAsia="Times New Roman"/>
          <w:sz w:val="26"/>
        </w:rPr>
        <w:t>A. thực nghiệm khoa học</w:t>
      </w:r>
    </w:p>
    <w:p>
      <w:pPr>
        <w:spacing w:before="0" w:after="0" w:line="264" w:lineRule="auto"/>
        <w:ind w:left="340"/>
        <w:jc w:val="both"/>
      </w:pPr>
      <w:r>
        <w:rPr>
          <w:rFonts w:ascii="Times New Roman" w:hAnsi="Times New Roman" w:eastAsia="Times New Roman"/>
          <w:sz w:val="26"/>
        </w:rPr>
        <w:t>B. quan sát</w:t>
      </w:r>
    </w:p>
    <w:p>
      <w:pPr>
        <w:spacing w:before="0" w:after="0" w:line="264" w:lineRule="auto"/>
        <w:ind w:left="340"/>
        <w:jc w:val="both"/>
      </w:pPr>
      <w:r>
        <w:rPr>
          <w:rFonts w:ascii="Times New Roman" w:hAnsi="Times New Roman" w:eastAsia="Times New Roman"/>
          <w:sz w:val="26"/>
        </w:rPr>
        <w:t>C. làm việc trong phòng thí nghiệm</w:t>
      </w:r>
    </w:p>
    <w:p>
      <w:pPr>
        <w:spacing w:before="0" w:after="0" w:line="264" w:lineRule="auto"/>
        <w:ind w:left="340"/>
        <w:jc w:val="both"/>
      </w:pPr>
      <w:r>
        <w:rPr>
          <w:rFonts w:ascii="Times New Roman" w:hAnsi="Times New Roman" w:eastAsia="Times New Roman"/>
          <w:sz w:val="26"/>
        </w:rPr>
        <w:t>D. tin sinh học</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Đơn vị tổ chức nhỏ nhất có đầy đủ các đặc điểm của sự sống là</w:t>
      </w:r>
    </w:p>
    <w:p>
      <w:pPr>
        <w:spacing w:before="0" w:after="0" w:line="264" w:lineRule="auto"/>
        <w:ind w:left="340"/>
        <w:jc w:val="both"/>
      </w:pPr>
      <w:r>
        <w:rPr>
          <w:rFonts w:ascii="Times New Roman" w:hAnsi="Times New Roman" w:eastAsia="Times New Roman"/>
          <w:sz w:val="26"/>
        </w:rPr>
        <w:t>A. mô</w:t>
      </w:r>
    </w:p>
    <w:p>
      <w:pPr>
        <w:spacing w:before="0" w:after="0" w:line="264" w:lineRule="auto"/>
        <w:ind w:left="340"/>
        <w:jc w:val="both"/>
      </w:pPr>
      <w:r>
        <w:rPr>
          <w:rFonts w:ascii="Times New Roman" w:hAnsi="Times New Roman" w:eastAsia="Times New Roman"/>
          <w:sz w:val="26"/>
        </w:rPr>
        <w:t>B. phân tử</w:t>
      </w:r>
    </w:p>
    <w:p>
      <w:pPr>
        <w:spacing w:before="0" w:after="0" w:line="264" w:lineRule="auto"/>
        <w:ind w:left="340"/>
        <w:jc w:val="both"/>
      </w:pPr>
      <w:r>
        <w:rPr>
          <w:rFonts w:ascii="Times New Roman" w:hAnsi="Times New Roman" w:eastAsia="Times New Roman"/>
          <w:sz w:val="26"/>
        </w:rPr>
        <w:t>C. bào quan</w:t>
      </w:r>
    </w:p>
    <w:p>
      <w:pPr>
        <w:spacing w:before="0" w:after="0" w:line="264" w:lineRule="auto"/>
        <w:ind w:left="340"/>
        <w:jc w:val="both"/>
      </w:pPr>
      <w:r>
        <w:rPr>
          <w:rFonts w:ascii="Times New Roman" w:hAnsi="Times New Roman" w:eastAsia="Times New Roman"/>
          <w:sz w:val="26"/>
        </w:rPr>
        <w:t>D. tế bào</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Nhờ có nhiệt dung đặc trưng cao, nước giúp sinh vật</w:t>
      </w:r>
    </w:p>
    <w:p>
      <w:pPr>
        <w:spacing w:before="0" w:after="0" w:line="264" w:lineRule="auto"/>
        <w:ind w:left="340"/>
        <w:jc w:val="both"/>
      </w:pPr>
      <w:r>
        <w:rPr>
          <w:rFonts w:ascii="Times New Roman" w:hAnsi="Times New Roman" w:eastAsia="Times New Roman"/>
          <w:sz w:val="26"/>
        </w:rPr>
        <w:t>A. tổng hợp ATP</w:t>
      </w:r>
    </w:p>
    <w:p>
      <w:pPr>
        <w:spacing w:before="0" w:after="0" w:line="264" w:lineRule="auto"/>
        <w:ind w:left="340"/>
        <w:jc w:val="both"/>
      </w:pPr>
      <w:r>
        <w:rPr>
          <w:rFonts w:ascii="Times New Roman" w:hAnsi="Times New Roman" w:eastAsia="Times New Roman"/>
          <w:sz w:val="26"/>
        </w:rPr>
        <w:t>B. đi lại trên mặt nước</w:t>
      </w:r>
    </w:p>
    <w:p>
      <w:pPr>
        <w:spacing w:before="0" w:after="0" w:line="264" w:lineRule="auto"/>
        <w:ind w:left="340"/>
        <w:jc w:val="both"/>
      </w:pPr>
      <w:r>
        <w:rPr>
          <w:rFonts w:ascii="Times New Roman" w:hAnsi="Times New Roman" w:eastAsia="Times New Roman"/>
          <w:sz w:val="26"/>
        </w:rPr>
        <w:t>C. hoà tan protein</w:t>
      </w:r>
    </w:p>
    <w:p>
      <w:pPr>
        <w:spacing w:before="0" w:after="0" w:line="264" w:lineRule="auto"/>
        <w:ind w:left="340"/>
        <w:jc w:val="both"/>
      </w:pPr>
      <w:r>
        <w:rPr>
          <w:rFonts w:ascii="Times New Roman" w:hAnsi="Times New Roman" w:eastAsia="Times New Roman"/>
          <w:sz w:val="26"/>
        </w:rPr>
        <w:t>D. điều chỉnh nhiệt độ cơ thể, tránh thay đổi đột ngột nhiệt độ</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Khi luộc trứng, lòng trắng trứng đông đặc lại vì</w:t>
      </w:r>
    </w:p>
    <w:p>
      <w:pPr>
        <w:spacing w:before="0" w:after="0" w:line="264" w:lineRule="auto"/>
        <w:ind w:left="340"/>
        <w:jc w:val="both"/>
      </w:pPr>
      <w:r>
        <w:rPr>
          <w:rFonts w:ascii="Times New Roman" w:hAnsi="Times New Roman" w:eastAsia="Times New Roman"/>
          <w:sz w:val="26"/>
        </w:rPr>
        <w:t>A. lipid trong trứng chuyển thành steroid</w:t>
      </w:r>
    </w:p>
    <w:p>
      <w:pPr>
        <w:spacing w:before="0" w:after="0" w:line="264" w:lineRule="auto"/>
        <w:ind w:left="340"/>
        <w:jc w:val="both"/>
      </w:pPr>
      <w:r>
        <w:rPr>
          <w:rFonts w:ascii="Times New Roman" w:hAnsi="Times New Roman" w:eastAsia="Times New Roman"/>
          <w:sz w:val="26"/>
        </w:rPr>
        <w:t>B. protein bị phân giải thành amino acid</w:t>
      </w:r>
    </w:p>
    <w:p>
      <w:pPr>
        <w:spacing w:before="0" w:after="0" w:line="264" w:lineRule="auto"/>
        <w:ind w:left="340"/>
        <w:jc w:val="both"/>
      </w:pPr>
      <w:r>
        <w:rPr>
          <w:rFonts w:ascii="Times New Roman" w:hAnsi="Times New Roman" w:eastAsia="Times New Roman"/>
          <w:sz w:val="26"/>
        </w:rPr>
        <w:t>C. nước trong trứng bay hơi hết</w:t>
      </w:r>
    </w:p>
    <w:p>
      <w:pPr>
        <w:spacing w:before="0" w:after="0" w:line="264" w:lineRule="auto"/>
        <w:ind w:left="340"/>
        <w:jc w:val="both"/>
      </w:pPr>
      <w:r>
        <w:rPr>
          <w:rFonts w:ascii="Times New Roman" w:hAnsi="Times New Roman" w:eastAsia="Times New Roman"/>
          <w:sz w:val="26"/>
        </w:rPr>
        <w:t>D. nhiệt độ cao làm đứt các liên kết yếu, protein bị biến tính</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Nhiệt độ cao phá vỡ cấu trúc không gian của protein (biến tính) → các chuỗi polypeptide đông tụ lại.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Nhận biết lipid bằng phép thử nhũ tương dựa trên tính chất</w:t>
      </w:r>
    </w:p>
    <w:p>
      <w:pPr>
        <w:spacing w:before="0" w:after="0" w:line="264" w:lineRule="auto"/>
        <w:ind w:left="340"/>
        <w:jc w:val="both"/>
      </w:pPr>
      <w:r>
        <w:rPr>
          <w:rFonts w:ascii="Times New Roman" w:hAnsi="Times New Roman" w:eastAsia="Times New Roman"/>
          <w:sz w:val="26"/>
        </w:rPr>
        <w:t>A. lipid có tính khử</w:t>
      </w:r>
    </w:p>
    <w:p>
      <w:pPr>
        <w:spacing w:before="0" w:after="0" w:line="264" w:lineRule="auto"/>
        <w:ind w:left="340"/>
        <w:jc w:val="both"/>
      </w:pPr>
      <w:r>
        <w:rPr>
          <w:rFonts w:ascii="Times New Roman" w:hAnsi="Times New Roman" w:eastAsia="Times New Roman"/>
          <w:sz w:val="26"/>
        </w:rPr>
        <w:t>B. lipid phản ứng với Cu²⁺ tạo màu tím</w:t>
      </w:r>
    </w:p>
    <w:p>
      <w:pPr>
        <w:spacing w:before="0" w:after="0" w:line="264" w:lineRule="auto"/>
        <w:ind w:left="340"/>
        <w:jc w:val="both"/>
      </w:pPr>
      <w:r>
        <w:rPr>
          <w:rFonts w:ascii="Times New Roman" w:hAnsi="Times New Roman" w:eastAsia="Times New Roman"/>
          <w:sz w:val="26"/>
        </w:rPr>
        <w:t>C. lipid không tan trong nước nhưng tan trong cồn</w:t>
      </w:r>
    </w:p>
    <w:p>
      <w:pPr>
        <w:spacing w:before="0" w:after="0" w:line="264" w:lineRule="auto"/>
        <w:ind w:left="340"/>
        <w:jc w:val="both"/>
      </w:pPr>
      <w:r>
        <w:rPr>
          <w:rFonts w:ascii="Times New Roman" w:hAnsi="Times New Roman" w:eastAsia="Times New Roman"/>
          <w:sz w:val="26"/>
        </w:rPr>
        <w:t>D. lipid tan tốt trong nước</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Lipid tan trong cồn; rót dung dịch lipid – cồn vào nước thì lipid tách thành các giọt nhỏ tạo huyền phù trắng sữa.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Nhờ giải trình tự DNA, người ta có thể nhận diện từng cá thể qua “dấu vân tay DNA”. Đây là ứng dụng của sinh học trong ngành</w:t>
      </w:r>
    </w:p>
    <w:p>
      <w:pPr>
        <w:spacing w:before="0" w:after="0" w:line="264" w:lineRule="auto"/>
        <w:ind w:left="340"/>
        <w:jc w:val="both"/>
      </w:pPr>
      <w:r>
        <w:rPr>
          <w:rFonts w:ascii="Times New Roman" w:hAnsi="Times New Roman" w:eastAsia="Times New Roman"/>
          <w:sz w:val="26"/>
        </w:rPr>
        <w:t>A. lâm nghiệp</w:t>
      </w:r>
    </w:p>
    <w:p>
      <w:pPr>
        <w:spacing w:before="0" w:after="0" w:line="264" w:lineRule="auto"/>
        <w:ind w:left="340"/>
        <w:jc w:val="both"/>
      </w:pPr>
      <w:r>
        <w:rPr>
          <w:rFonts w:ascii="Times New Roman" w:hAnsi="Times New Roman" w:eastAsia="Times New Roman"/>
          <w:sz w:val="26"/>
        </w:rPr>
        <w:t>B. công nghệ thực phẩm</w:t>
      </w:r>
    </w:p>
    <w:p>
      <w:pPr>
        <w:spacing w:before="0" w:after="0" w:line="264" w:lineRule="auto"/>
        <w:ind w:left="340"/>
        <w:jc w:val="both"/>
      </w:pPr>
      <w:r>
        <w:rPr>
          <w:rFonts w:ascii="Times New Roman" w:hAnsi="Times New Roman" w:eastAsia="Times New Roman"/>
          <w:sz w:val="26"/>
        </w:rPr>
        <w:t>C. pháp y</w:t>
      </w:r>
    </w:p>
    <w:p>
      <w:pPr>
        <w:spacing w:before="0" w:after="0" w:line="264" w:lineRule="auto"/>
        <w:ind w:left="340"/>
        <w:jc w:val="both"/>
      </w:pPr>
      <w:r>
        <w:rPr>
          <w:rFonts w:ascii="Times New Roman" w:hAnsi="Times New Roman" w:eastAsia="Times New Roman"/>
          <w:sz w:val="26"/>
        </w:rPr>
        <w:t>D. bảo vệ môi trường</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 – Sinh học và ngành pháp y: dấu vân tay DNA giúp truy tìm chủ nhân dấu vết, xác định nhân thân nạn nhân.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Trình tự các bước trong tiến trình nghiên cứu khoa học là</w:t>
      </w:r>
    </w:p>
    <w:p>
      <w:pPr>
        <w:spacing w:before="0" w:after="0" w:line="264" w:lineRule="auto"/>
        <w:ind w:left="340"/>
        <w:jc w:val="both"/>
      </w:pPr>
      <w:r>
        <w:rPr>
          <w:rFonts w:ascii="Times New Roman" w:hAnsi="Times New Roman" w:eastAsia="Times New Roman"/>
          <w:sz w:val="26"/>
        </w:rPr>
        <w:t>A. quan sát → đặt câu hỏi → hình thành giả thuyết → thiết kế, tiến hành thí nghiệm → phân tích kết quả → rút ra kết luận</w:t>
      </w:r>
    </w:p>
    <w:p>
      <w:pPr>
        <w:spacing w:before="0" w:after="0" w:line="264" w:lineRule="auto"/>
        <w:ind w:left="340"/>
        <w:jc w:val="both"/>
      </w:pPr>
      <w:r>
        <w:rPr>
          <w:rFonts w:ascii="Times New Roman" w:hAnsi="Times New Roman" w:eastAsia="Times New Roman"/>
          <w:sz w:val="26"/>
        </w:rPr>
        <w:t>B. đặt giả thuyết → quan sát → kết luận → thí nghiệm</w:t>
      </w:r>
    </w:p>
    <w:p>
      <w:pPr>
        <w:spacing w:before="0" w:after="0" w:line="264" w:lineRule="auto"/>
        <w:ind w:left="340"/>
        <w:jc w:val="both"/>
      </w:pPr>
      <w:r>
        <w:rPr>
          <w:rFonts w:ascii="Times New Roman" w:hAnsi="Times New Roman" w:eastAsia="Times New Roman"/>
          <w:sz w:val="26"/>
        </w:rPr>
        <w:t>C. thí nghiệm → quan sát → đặt câu hỏi → kết luận</w:t>
      </w:r>
    </w:p>
    <w:p>
      <w:pPr>
        <w:spacing w:before="0" w:after="0" w:line="264" w:lineRule="auto"/>
        <w:ind w:left="340"/>
        <w:jc w:val="both"/>
      </w:pPr>
      <w:r>
        <w:rPr>
          <w:rFonts w:ascii="Times New Roman" w:hAnsi="Times New Roman" w:eastAsia="Times New Roman"/>
          <w:sz w:val="26"/>
        </w:rPr>
        <w:t>D. kết luận → giả thuyết → thí nghiệm → quan sát</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Hình 2.4 SGK.</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Câu “Nếu Mặt Trời không còn tồn tại thì Trái Đất sẽ bị huỷ diệt” được giải thích đúng nhất là:</w:t>
      </w:r>
    </w:p>
    <w:p>
      <w:pPr>
        <w:spacing w:before="0" w:after="0" w:line="264" w:lineRule="auto"/>
        <w:ind w:left="340"/>
        <w:jc w:val="both"/>
      </w:pPr>
      <w:r>
        <w:rPr>
          <w:rFonts w:ascii="Times New Roman" w:hAnsi="Times New Roman" w:eastAsia="Times New Roman"/>
          <w:sz w:val="26"/>
        </w:rPr>
        <w:t>A. Nguồn năng lượng cung cấp cho thế giới sống chủ yếu đến từ Mặt Trời</w:t>
      </w:r>
    </w:p>
    <w:p>
      <w:pPr>
        <w:spacing w:before="0" w:after="0" w:line="264" w:lineRule="auto"/>
        <w:ind w:left="340"/>
        <w:jc w:val="both"/>
      </w:pPr>
      <w:r>
        <w:rPr>
          <w:rFonts w:ascii="Times New Roman" w:hAnsi="Times New Roman" w:eastAsia="Times New Roman"/>
          <w:sz w:val="26"/>
        </w:rPr>
        <w:t>B. Mặt Trời cung cấp nước cho Trái Đất</w:t>
      </w:r>
    </w:p>
    <w:p>
      <w:pPr>
        <w:spacing w:before="0" w:after="0" w:line="264" w:lineRule="auto"/>
        <w:ind w:left="340"/>
        <w:jc w:val="both"/>
      </w:pPr>
      <w:r>
        <w:rPr>
          <w:rFonts w:ascii="Times New Roman" w:hAnsi="Times New Roman" w:eastAsia="Times New Roman"/>
          <w:sz w:val="26"/>
        </w:rPr>
        <w:t>C. Mặt Trời tạo ra các nguyên tố hoá học hằng ngày</w:t>
      </w:r>
    </w:p>
    <w:p>
      <w:pPr>
        <w:spacing w:before="0" w:after="0" w:line="264" w:lineRule="auto"/>
        <w:ind w:left="340"/>
        <w:jc w:val="both"/>
      </w:pPr>
      <w:r>
        <w:rPr>
          <w:rFonts w:ascii="Times New Roman" w:hAnsi="Times New Roman" w:eastAsia="Times New Roman"/>
          <w:sz w:val="26"/>
        </w:rPr>
        <w:t>D. Mặt Trời giữ Trái Đất không bị va chạm thiên thạch</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Luyện tập và vận dụng câu 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Học thuyết tế bào đầu tiên được đưa ra năm 1839 bởi</w:t>
      </w:r>
    </w:p>
    <w:p>
      <w:pPr>
        <w:spacing w:before="0" w:after="0" w:line="264" w:lineRule="auto"/>
        <w:ind w:left="340"/>
        <w:jc w:val="both"/>
      </w:pPr>
      <w:r>
        <w:rPr>
          <w:rFonts w:ascii="Times New Roman" w:hAnsi="Times New Roman" w:eastAsia="Times New Roman"/>
          <w:sz w:val="26"/>
        </w:rPr>
        <w:t>A. Watson và Crick</w:t>
      </w:r>
    </w:p>
    <w:p>
      <w:pPr>
        <w:spacing w:before="0" w:after="0" w:line="264" w:lineRule="auto"/>
        <w:ind w:left="340"/>
        <w:jc w:val="both"/>
      </w:pPr>
      <w:r>
        <w:rPr>
          <w:rFonts w:ascii="Times New Roman" w:hAnsi="Times New Roman" w:eastAsia="Times New Roman"/>
          <w:sz w:val="26"/>
        </w:rPr>
        <w:t>B. Schleiden và Schwann</w:t>
      </w:r>
    </w:p>
    <w:p>
      <w:pPr>
        <w:spacing w:before="0" w:after="0" w:line="264" w:lineRule="auto"/>
        <w:ind w:left="340"/>
        <w:jc w:val="both"/>
      </w:pPr>
      <w:r>
        <w:rPr>
          <w:rFonts w:ascii="Times New Roman" w:hAnsi="Times New Roman" w:eastAsia="Times New Roman"/>
          <w:sz w:val="26"/>
        </w:rPr>
        <w:t>C. Darwin và Wallace</w:t>
      </w:r>
    </w:p>
    <w:p>
      <w:pPr>
        <w:spacing w:before="0" w:after="0" w:line="264" w:lineRule="auto"/>
        <w:ind w:left="340"/>
        <w:jc w:val="both"/>
      </w:pPr>
      <w:r>
        <w:rPr>
          <w:rFonts w:ascii="Times New Roman" w:hAnsi="Times New Roman" w:eastAsia="Times New Roman"/>
          <w:sz w:val="26"/>
        </w:rPr>
        <w:t>D. Mendel và Morgan</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23.</w:t>
      </w:r>
      <w:r>
        <w:rPr>
          <w:rFonts w:ascii="Times New Roman" w:hAnsi="Times New Roman" w:eastAsia="Times New Roman"/>
          <w:sz w:val="26"/>
        </w:rPr>
        <w:t xml:space="preserve"> Loại đường đa cấu tạo nên thành tế bào thực vật là</w:t>
      </w:r>
    </w:p>
    <w:p>
      <w:pPr>
        <w:spacing w:before="0" w:after="0" w:line="264" w:lineRule="auto"/>
        <w:ind w:left="340"/>
        <w:jc w:val="both"/>
      </w:pPr>
      <w:r>
        <w:rPr>
          <w:rFonts w:ascii="Times New Roman" w:hAnsi="Times New Roman" w:eastAsia="Times New Roman"/>
          <w:sz w:val="26"/>
        </w:rPr>
        <w:t>A. cellulose</w:t>
      </w:r>
    </w:p>
    <w:p>
      <w:pPr>
        <w:spacing w:before="0" w:after="0" w:line="264" w:lineRule="auto"/>
        <w:ind w:left="340"/>
        <w:jc w:val="both"/>
      </w:pPr>
      <w:r>
        <w:rPr>
          <w:rFonts w:ascii="Times New Roman" w:hAnsi="Times New Roman" w:eastAsia="Times New Roman"/>
          <w:sz w:val="26"/>
        </w:rPr>
        <w:t>B. tinh bột</w:t>
      </w:r>
    </w:p>
    <w:p>
      <w:pPr>
        <w:spacing w:before="0" w:after="0" w:line="264" w:lineRule="auto"/>
        <w:ind w:left="340"/>
        <w:jc w:val="both"/>
      </w:pPr>
      <w:r>
        <w:rPr>
          <w:rFonts w:ascii="Times New Roman" w:hAnsi="Times New Roman" w:eastAsia="Times New Roman"/>
          <w:sz w:val="26"/>
        </w:rPr>
        <w:t>C. glycogen</w:t>
      </w:r>
    </w:p>
    <w:p>
      <w:pPr>
        <w:spacing w:before="0" w:after="0" w:line="264" w:lineRule="auto"/>
        <w:ind w:left="340"/>
        <w:jc w:val="both"/>
      </w:pPr>
      <w:r>
        <w:rPr>
          <w:rFonts w:ascii="Times New Roman" w:hAnsi="Times New Roman" w:eastAsia="Times New Roman"/>
          <w:sz w:val="26"/>
        </w:rPr>
        <w:t>D. chitin</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Cellulose là thành phần chính cấu tạo nên thành tế bào thực vật; chitin cấu tạo bộ xương ngoài tôm, cua và thành tế bào nấm.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24.</w:t>
      </w:r>
      <w:r>
        <w:rPr>
          <w:rFonts w:ascii="Times New Roman" w:hAnsi="Times New Roman" w:eastAsia="Times New Roman"/>
          <w:sz w:val="26"/>
        </w:rPr>
        <w:t xml:space="preserve"> Trong phép thử Benedict, sau khi trộn dung dịch glucose với thuốc thử cần</w:t>
      </w:r>
    </w:p>
    <w:p>
      <w:pPr>
        <w:spacing w:before="0" w:after="0" w:line="264" w:lineRule="auto"/>
        <w:ind w:left="340"/>
        <w:jc w:val="both"/>
      </w:pPr>
      <w:r>
        <w:rPr>
          <w:rFonts w:ascii="Times New Roman" w:hAnsi="Times New Roman" w:eastAsia="Times New Roman"/>
          <w:sz w:val="26"/>
        </w:rPr>
        <w:t>A. thêm cồn tuyệt đối</w:t>
      </w:r>
    </w:p>
    <w:p>
      <w:pPr>
        <w:spacing w:before="0" w:after="0" w:line="264" w:lineRule="auto"/>
        <w:ind w:left="340"/>
        <w:jc w:val="both"/>
      </w:pPr>
      <w:r>
        <w:rPr>
          <w:rFonts w:ascii="Times New Roman" w:hAnsi="Times New Roman" w:eastAsia="Times New Roman"/>
          <w:sz w:val="26"/>
        </w:rPr>
        <w:t>B. để nguội trong tủ lạnh</w:t>
      </w:r>
    </w:p>
    <w:p>
      <w:pPr>
        <w:spacing w:before="0" w:after="0" w:line="264" w:lineRule="auto"/>
        <w:ind w:left="340"/>
        <w:jc w:val="both"/>
      </w:pPr>
      <w:r>
        <w:rPr>
          <w:rFonts w:ascii="Times New Roman" w:hAnsi="Times New Roman" w:eastAsia="Times New Roman"/>
          <w:sz w:val="26"/>
        </w:rPr>
        <w:t>C. đun nóng nhưng không để dung dịch sôi</w:t>
      </w:r>
    </w:p>
    <w:p>
      <w:pPr>
        <w:spacing w:before="0" w:after="0" w:line="264" w:lineRule="auto"/>
        <w:ind w:left="340"/>
        <w:jc w:val="both"/>
      </w:pPr>
      <w:r>
        <w:rPr>
          <w:rFonts w:ascii="Times New Roman" w:hAnsi="Times New Roman" w:eastAsia="Times New Roman"/>
          <w:sz w:val="26"/>
        </w:rPr>
        <w:t>D. lắc mạnh rồi để yên, không đun</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Phản ứng cần nhiệt độ cao: đun cách thuỷ hoặc hơ trên ngọn lửa đèn cồn nhưng không để dung dịch bị đun sôi.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25.</w:t>
      </w:r>
      <w:r>
        <w:rPr>
          <w:rFonts w:ascii="Times New Roman" w:hAnsi="Times New Roman" w:eastAsia="Times New Roman"/>
          <w:sz w:val="26"/>
        </w:rPr>
        <w:t xml:space="preserve"> Đối tượng nghiên cứu của sinh học là</w:t>
      </w:r>
    </w:p>
    <w:p>
      <w:pPr>
        <w:spacing w:before="0" w:after="0" w:line="264" w:lineRule="auto"/>
        <w:ind w:left="340"/>
        <w:jc w:val="both"/>
      </w:pPr>
      <w:r>
        <w:rPr>
          <w:rFonts w:ascii="Times New Roman" w:hAnsi="Times New Roman" w:eastAsia="Times New Roman"/>
          <w:sz w:val="26"/>
        </w:rPr>
        <w:t>A. các chất hoá học và phản ứng giữa chúng</w:t>
      </w:r>
    </w:p>
    <w:p>
      <w:pPr>
        <w:spacing w:before="0" w:after="0" w:line="264" w:lineRule="auto"/>
        <w:ind w:left="340"/>
        <w:jc w:val="both"/>
      </w:pPr>
      <w:r>
        <w:rPr>
          <w:rFonts w:ascii="Times New Roman" w:hAnsi="Times New Roman" w:eastAsia="Times New Roman"/>
          <w:sz w:val="26"/>
        </w:rPr>
        <w:t>B. các sinh vật cùng các cấp độ tổ chức của thế giới sống</w:t>
      </w:r>
    </w:p>
    <w:p>
      <w:pPr>
        <w:spacing w:before="0" w:after="0" w:line="264" w:lineRule="auto"/>
        <w:ind w:left="340"/>
        <w:jc w:val="both"/>
      </w:pPr>
      <w:r>
        <w:rPr>
          <w:rFonts w:ascii="Times New Roman" w:hAnsi="Times New Roman" w:eastAsia="Times New Roman"/>
          <w:sz w:val="26"/>
        </w:rPr>
        <w:t>C. các hiện tượng vật lí trong tự nhiên</w:t>
      </w:r>
    </w:p>
    <w:p>
      <w:pPr>
        <w:spacing w:before="0" w:after="0" w:line="264" w:lineRule="auto"/>
        <w:ind w:left="340"/>
        <w:jc w:val="both"/>
      </w:pPr>
      <w:r>
        <w:rPr>
          <w:rFonts w:ascii="Times New Roman" w:hAnsi="Times New Roman" w:eastAsia="Times New Roman"/>
          <w:sz w:val="26"/>
        </w:rPr>
        <w:t>D. các hoạt động kinh tế – xã hội của con người</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sinh học là ngành khoa học nghiên cứu về sự sống; đối tượng chính là các sinh vật cùng các cấp độ tổ chức của thế giới sống.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26.</w:t>
      </w:r>
      <w:r>
        <w:rPr>
          <w:rFonts w:ascii="Times New Roman" w:hAnsi="Times New Roman" w:eastAsia="Times New Roman"/>
          <w:sz w:val="26"/>
        </w:rPr>
        <w:t xml:space="preserve"> Để đánh giá ảnh hưởng của nhiệt độ đến sự nảy mầm của hạt, ta dùng phương pháp</w:t>
      </w:r>
    </w:p>
    <w:p>
      <w:pPr>
        <w:spacing w:before="0" w:after="0" w:line="264" w:lineRule="auto"/>
        <w:ind w:left="340"/>
        <w:jc w:val="both"/>
      </w:pPr>
      <w:r>
        <w:rPr>
          <w:rFonts w:ascii="Times New Roman" w:hAnsi="Times New Roman" w:eastAsia="Times New Roman"/>
          <w:sz w:val="26"/>
        </w:rPr>
        <w:t>A. điều tra</w:t>
      </w:r>
    </w:p>
    <w:p>
      <w:pPr>
        <w:spacing w:before="0" w:after="0" w:line="264" w:lineRule="auto"/>
        <w:ind w:left="340"/>
        <w:jc w:val="both"/>
      </w:pPr>
      <w:r>
        <w:rPr>
          <w:rFonts w:ascii="Times New Roman" w:hAnsi="Times New Roman" w:eastAsia="Times New Roman"/>
          <w:sz w:val="26"/>
        </w:rPr>
        <w:t>B. quan sát</w:t>
      </w:r>
    </w:p>
    <w:p>
      <w:pPr>
        <w:spacing w:before="0" w:after="0" w:line="264" w:lineRule="auto"/>
        <w:ind w:left="340"/>
        <w:jc w:val="both"/>
      </w:pPr>
      <w:r>
        <w:rPr>
          <w:rFonts w:ascii="Times New Roman" w:hAnsi="Times New Roman" w:eastAsia="Times New Roman"/>
          <w:sz w:val="26"/>
        </w:rPr>
        <w:t>C. thực nghiệm khoa học</w:t>
      </w:r>
    </w:p>
    <w:p>
      <w:pPr>
        <w:spacing w:before="0" w:after="0" w:line="264" w:lineRule="auto"/>
        <w:ind w:left="340"/>
        <w:jc w:val="both"/>
      </w:pPr>
      <w:r>
        <w:rPr>
          <w:rFonts w:ascii="Times New Roman" w:hAnsi="Times New Roman" w:eastAsia="Times New Roman"/>
          <w:sz w:val="26"/>
        </w:rPr>
        <w:t>D. giải phẫu</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Chủ động bố trí các mức nhiệt độ khác nhau, kiểm soát các điều kiện khác.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27.</w:t>
      </w:r>
      <w:r>
        <w:rPr>
          <w:rFonts w:ascii="Times New Roman" w:hAnsi="Times New Roman" w:eastAsia="Times New Roman"/>
          <w:sz w:val="26"/>
        </w:rPr>
        <w:t xml:space="preserve"> Cấp độ tổ chức sống là cấp độ tổ chức của vật chất</w:t>
      </w:r>
    </w:p>
    <w:p>
      <w:pPr>
        <w:spacing w:before="0" w:after="0" w:line="264" w:lineRule="auto"/>
        <w:ind w:left="340"/>
        <w:jc w:val="both"/>
      </w:pPr>
      <w:r>
        <w:rPr>
          <w:rFonts w:ascii="Times New Roman" w:hAnsi="Times New Roman" w:eastAsia="Times New Roman"/>
          <w:sz w:val="26"/>
        </w:rPr>
        <w:t>A. chỉ gồm các phân tử hữu cơ</w:t>
      </w:r>
    </w:p>
    <w:p>
      <w:pPr>
        <w:spacing w:before="0" w:after="0" w:line="264" w:lineRule="auto"/>
        <w:ind w:left="340"/>
        <w:jc w:val="both"/>
      </w:pPr>
      <w:r>
        <w:rPr>
          <w:rFonts w:ascii="Times New Roman" w:hAnsi="Times New Roman" w:eastAsia="Times New Roman"/>
          <w:sz w:val="26"/>
        </w:rPr>
        <w:t>B. có biểu hiện đầy đủ đặc tính của sự sống</w:t>
      </w:r>
    </w:p>
    <w:p>
      <w:pPr>
        <w:spacing w:before="0" w:after="0" w:line="264" w:lineRule="auto"/>
        <w:ind w:left="340"/>
        <w:jc w:val="both"/>
      </w:pPr>
      <w:r>
        <w:rPr>
          <w:rFonts w:ascii="Times New Roman" w:hAnsi="Times New Roman" w:eastAsia="Times New Roman"/>
          <w:sz w:val="26"/>
        </w:rPr>
        <w:t>C. có kích thước lớn nhất</w:t>
      </w:r>
    </w:p>
    <w:p>
      <w:pPr>
        <w:spacing w:before="0" w:after="0" w:line="264" w:lineRule="auto"/>
        <w:ind w:left="340"/>
        <w:jc w:val="both"/>
      </w:pPr>
      <w:r>
        <w:rPr>
          <w:rFonts w:ascii="Times New Roman" w:hAnsi="Times New Roman" w:eastAsia="Times New Roman"/>
          <w:sz w:val="26"/>
        </w:rPr>
        <w:t>D. không trao đổi chất với môi trường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28.</w:t>
      </w:r>
      <w:r>
        <w:rPr>
          <w:rFonts w:ascii="Times New Roman" w:hAnsi="Times New Roman" w:eastAsia="Times New Roman"/>
          <w:sz w:val="26"/>
        </w:rPr>
        <w:t xml:space="preserve"> Thiếu iodine trong khẩu phần ăn, người có thể mắc bệnh</w:t>
      </w:r>
    </w:p>
    <w:p>
      <w:pPr>
        <w:spacing w:before="0" w:after="0" w:line="264" w:lineRule="auto"/>
        <w:ind w:left="340"/>
        <w:jc w:val="both"/>
      </w:pPr>
      <w:r>
        <w:rPr>
          <w:rFonts w:ascii="Times New Roman" w:hAnsi="Times New Roman" w:eastAsia="Times New Roman"/>
          <w:sz w:val="26"/>
        </w:rPr>
        <w:t>A. thiếu máu</w:t>
      </w:r>
    </w:p>
    <w:p>
      <w:pPr>
        <w:spacing w:before="0" w:after="0" w:line="264" w:lineRule="auto"/>
        <w:ind w:left="340"/>
        <w:jc w:val="both"/>
      </w:pPr>
      <w:r>
        <w:rPr>
          <w:rFonts w:ascii="Times New Roman" w:hAnsi="Times New Roman" w:eastAsia="Times New Roman"/>
          <w:sz w:val="26"/>
        </w:rPr>
        <w:t>B. còi xương</w:t>
      </w:r>
    </w:p>
    <w:p>
      <w:pPr>
        <w:spacing w:before="0" w:after="0" w:line="264" w:lineRule="auto"/>
        <w:ind w:left="340"/>
        <w:jc w:val="both"/>
      </w:pPr>
      <w:r>
        <w:rPr>
          <w:rFonts w:ascii="Times New Roman" w:hAnsi="Times New Roman" w:eastAsia="Times New Roman"/>
          <w:sz w:val="26"/>
        </w:rPr>
        <w:t>C. bướu cổ</w:t>
      </w:r>
    </w:p>
    <w:p>
      <w:pPr>
        <w:spacing w:before="0" w:after="0" w:line="264" w:lineRule="auto"/>
        <w:ind w:left="340"/>
        <w:jc w:val="both"/>
      </w:pPr>
      <w:r>
        <w:rPr>
          <w:rFonts w:ascii="Times New Roman" w:hAnsi="Times New Roman" w:eastAsia="Times New Roman"/>
          <w:sz w:val="26"/>
        </w:rPr>
        <w:t>D. quáng gà</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Tuyến giáp phát triển bất thường.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29.</w:t>
      </w:r>
      <w:r>
        <w:rPr>
          <w:rFonts w:ascii="Times New Roman" w:hAnsi="Times New Roman" w:eastAsia="Times New Roman"/>
          <w:sz w:val="26"/>
        </w:rPr>
        <w:t xml:space="preserve"> Đặc điểm cấu tạo nào sau đây chỉ có ở RNA mà không có ở DNA?</w:t>
      </w:r>
    </w:p>
    <w:p>
      <w:pPr>
        <w:spacing w:before="0" w:after="0" w:line="264" w:lineRule="auto"/>
        <w:ind w:left="340"/>
        <w:jc w:val="both"/>
      </w:pPr>
      <w:r>
        <w:rPr>
          <w:rFonts w:ascii="Times New Roman" w:hAnsi="Times New Roman" w:eastAsia="Times New Roman"/>
          <w:sz w:val="26"/>
        </w:rPr>
        <w:t>A. Các nucleotide liên kết bằng liên kết phosphodiester</w:t>
      </w:r>
    </w:p>
    <w:p>
      <w:pPr>
        <w:spacing w:before="0" w:after="0" w:line="264" w:lineRule="auto"/>
        <w:ind w:left="340"/>
        <w:jc w:val="both"/>
      </w:pPr>
      <w:r>
        <w:rPr>
          <w:rFonts w:ascii="Times New Roman" w:hAnsi="Times New Roman" w:eastAsia="Times New Roman"/>
          <w:sz w:val="26"/>
        </w:rPr>
        <w:t>B. Có base adenine (A)</w:t>
      </w:r>
    </w:p>
    <w:p>
      <w:pPr>
        <w:spacing w:before="0" w:after="0" w:line="264" w:lineRule="auto"/>
        <w:ind w:left="340"/>
        <w:jc w:val="both"/>
      </w:pPr>
      <w:r>
        <w:rPr>
          <w:rFonts w:ascii="Times New Roman" w:hAnsi="Times New Roman" w:eastAsia="Times New Roman"/>
          <w:sz w:val="26"/>
        </w:rPr>
        <w:t>C. Có gốc phosphate</w:t>
      </w:r>
    </w:p>
    <w:p>
      <w:pPr>
        <w:spacing w:before="0" w:after="0" w:line="264" w:lineRule="auto"/>
        <w:ind w:left="340"/>
        <w:jc w:val="both"/>
      </w:pPr>
      <w:r>
        <w:rPr>
          <w:rFonts w:ascii="Times New Roman" w:hAnsi="Times New Roman" w:eastAsia="Times New Roman"/>
          <w:sz w:val="26"/>
        </w:rPr>
        <w:t>D. Có base uracil (U) và đường ribose</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RNA chứa đường ribose và base U; DNA chứa đường deoxyribose và base 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30.</w:t>
      </w:r>
      <w:r>
        <w:rPr>
          <w:rFonts w:ascii="Times New Roman" w:hAnsi="Times New Roman" w:eastAsia="Times New Roman"/>
          <w:sz w:val="26"/>
        </w:rPr>
        <w:t xml:space="preserve"> Nhỏ dung dịch NaOH loãng và CuSO₄ 1% vào sữa đậu nành thấy dung dịch chuyển màu tím. Kết luận đúng là</w:t>
      </w:r>
    </w:p>
    <w:p>
      <w:pPr>
        <w:spacing w:before="0" w:after="0" w:line="264" w:lineRule="auto"/>
        <w:ind w:left="340"/>
        <w:jc w:val="both"/>
      </w:pPr>
      <w:r>
        <w:rPr>
          <w:rFonts w:ascii="Times New Roman" w:hAnsi="Times New Roman" w:eastAsia="Times New Roman"/>
          <w:sz w:val="26"/>
        </w:rPr>
        <w:t>A. sữa đậu nành có chứa protein</w:t>
      </w:r>
    </w:p>
    <w:p>
      <w:pPr>
        <w:spacing w:before="0" w:after="0" w:line="264" w:lineRule="auto"/>
        <w:ind w:left="340"/>
        <w:jc w:val="both"/>
      </w:pPr>
      <w:r>
        <w:rPr>
          <w:rFonts w:ascii="Times New Roman" w:hAnsi="Times New Roman" w:eastAsia="Times New Roman"/>
          <w:sz w:val="26"/>
        </w:rPr>
        <w:t>B. sữa đậu nành có chứa glucose</w:t>
      </w:r>
    </w:p>
    <w:p>
      <w:pPr>
        <w:spacing w:before="0" w:after="0" w:line="264" w:lineRule="auto"/>
        <w:ind w:left="340"/>
        <w:jc w:val="both"/>
      </w:pPr>
      <w:r>
        <w:rPr>
          <w:rFonts w:ascii="Times New Roman" w:hAnsi="Times New Roman" w:eastAsia="Times New Roman"/>
          <w:sz w:val="26"/>
        </w:rPr>
        <w:t>C. sữa đậu nành chỉ chứa lipid</w:t>
      </w:r>
    </w:p>
    <w:p>
      <w:pPr>
        <w:spacing w:before="0" w:after="0" w:line="264" w:lineRule="auto"/>
        <w:ind w:left="340"/>
        <w:jc w:val="both"/>
      </w:pPr>
      <w:r>
        <w:rPr>
          <w:rFonts w:ascii="Times New Roman" w:hAnsi="Times New Roman" w:eastAsia="Times New Roman"/>
          <w:sz w:val="26"/>
        </w:rPr>
        <w:t>D. sữa đậu nành không chứa protein</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Màu tím trong phép thử Biuret chứng tỏ có hợp chất chứa từ hai liên kết peptide trở lên – protein.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31.</w:t>
      </w:r>
      <w:r>
        <w:rPr>
          <w:rFonts w:ascii="Times New Roman" w:hAnsi="Times New Roman" w:eastAsia="Times New Roman"/>
          <w:sz w:val="26"/>
        </w:rPr>
        <w:t xml:space="preserve"> Hình 1.1 (SGK) cho thấy chuối được nhân giống với số lượng lớn. Biện pháp được sử dụng là</w:t>
      </w:r>
    </w:p>
    <w:p>
      <w:pPr>
        <w:spacing w:before="0" w:after="0" w:line="264" w:lineRule="auto"/>
        <w:ind w:left="340"/>
        <w:jc w:val="both"/>
      </w:pPr>
      <w:r>
        <w:rPr>
          <w:rFonts w:ascii="Times New Roman" w:hAnsi="Times New Roman" w:eastAsia="Times New Roman"/>
          <w:sz w:val="26"/>
        </w:rPr>
        <w:t>A. gây đột biến bằng phóng xạ</w:t>
      </w:r>
    </w:p>
    <w:p>
      <w:pPr>
        <w:spacing w:before="0" w:after="0" w:line="264" w:lineRule="auto"/>
        <w:ind w:left="340"/>
        <w:jc w:val="both"/>
      </w:pPr>
      <w:r>
        <w:rPr>
          <w:rFonts w:ascii="Times New Roman" w:hAnsi="Times New Roman" w:eastAsia="Times New Roman"/>
          <w:sz w:val="26"/>
        </w:rPr>
        <w:t>B. lai hữu tính</w:t>
      </w:r>
    </w:p>
    <w:p>
      <w:pPr>
        <w:spacing w:before="0" w:after="0" w:line="264" w:lineRule="auto"/>
        <w:ind w:left="340"/>
        <w:jc w:val="both"/>
      </w:pPr>
      <w:r>
        <w:rPr>
          <w:rFonts w:ascii="Times New Roman" w:hAnsi="Times New Roman" w:eastAsia="Times New Roman"/>
          <w:sz w:val="26"/>
        </w:rPr>
        <w:t>C. nuôi cấy mô</w:t>
      </w:r>
    </w:p>
    <w:p>
      <w:pPr>
        <w:spacing w:before="0" w:after="0" w:line="264" w:lineRule="auto"/>
        <w:ind w:left="340"/>
        <w:jc w:val="both"/>
      </w:pPr>
      <w:r>
        <w:rPr>
          <w:rFonts w:ascii="Times New Roman" w:hAnsi="Times New Roman" w:eastAsia="Times New Roman"/>
          <w:sz w:val="26"/>
        </w:rPr>
        <w:t>D. chiết cành</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Chú thích Hình 1.1: chuối được nhân giống số lượng lớn bằng biện pháp nuôi cấy mô.</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32.</w:t>
      </w:r>
      <w:r>
        <w:rPr>
          <w:rFonts w:ascii="Times New Roman" w:hAnsi="Times New Roman" w:eastAsia="Times New Roman"/>
          <w:sz w:val="26"/>
        </w:rPr>
        <w:t xml:space="preserve"> Ngành khoa học sử dụng phần mềm máy tính, thuật toán để lưu trữ, phân tích dữ liệu sinh học quy mô lớn là</w:t>
      </w:r>
    </w:p>
    <w:p>
      <w:pPr>
        <w:spacing w:before="0" w:after="0" w:line="264" w:lineRule="auto"/>
        <w:ind w:left="340"/>
        <w:jc w:val="both"/>
      </w:pPr>
      <w:r>
        <w:rPr>
          <w:rFonts w:ascii="Times New Roman" w:hAnsi="Times New Roman" w:eastAsia="Times New Roman"/>
          <w:sz w:val="26"/>
        </w:rPr>
        <w:t>A. giải phẫu học</w:t>
      </w:r>
    </w:p>
    <w:p>
      <w:pPr>
        <w:spacing w:before="0" w:after="0" w:line="264" w:lineRule="auto"/>
        <w:ind w:left="340"/>
        <w:jc w:val="both"/>
      </w:pPr>
      <w:r>
        <w:rPr>
          <w:rFonts w:ascii="Times New Roman" w:hAnsi="Times New Roman" w:eastAsia="Times New Roman"/>
          <w:sz w:val="26"/>
        </w:rPr>
        <w:t>B. sinh học tế bào</w:t>
      </w:r>
    </w:p>
    <w:p>
      <w:pPr>
        <w:spacing w:before="0" w:after="0" w:line="264" w:lineRule="auto"/>
        <w:ind w:left="340"/>
        <w:jc w:val="both"/>
      </w:pPr>
      <w:r>
        <w:rPr>
          <w:rFonts w:ascii="Times New Roman" w:hAnsi="Times New Roman" w:eastAsia="Times New Roman"/>
          <w:sz w:val="26"/>
        </w:rPr>
        <w:t>C. sinh thái học</w:t>
      </w:r>
    </w:p>
    <w:p>
      <w:pPr>
        <w:spacing w:before="0" w:after="0" w:line="264" w:lineRule="auto"/>
        <w:ind w:left="340"/>
        <w:jc w:val="both"/>
      </w:pPr>
      <w:r>
        <w:rPr>
          <w:rFonts w:ascii="Times New Roman" w:hAnsi="Times New Roman" w:eastAsia="Times New Roman"/>
          <w:sz w:val="26"/>
        </w:rPr>
        <w:t>D. tin sinh học</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IV.</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33.</w:t>
      </w:r>
      <w:r>
        <w:rPr>
          <w:rFonts w:ascii="Times New Roman" w:hAnsi="Times New Roman" w:eastAsia="Times New Roman"/>
          <w:sz w:val="26"/>
        </w:rPr>
        <w:t xml:space="preserve"> Các cấp độ tổ chức sống là những hệ mở vì chúng</w:t>
      </w:r>
    </w:p>
    <w:p>
      <w:pPr>
        <w:spacing w:before="0" w:after="0" w:line="264" w:lineRule="auto"/>
        <w:ind w:left="340"/>
        <w:jc w:val="both"/>
      </w:pPr>
      <w:r>
        <w:rPr>
          <w:rFonts w:ascii="Times New Roman" w:hAnsi="Times New Roman" w:eastAsia="Times New Roman"/>
          <w:sz w:val="26"/>
        </w:rPr>
        <w:t>A. không ngừng trao đổi vật chất và năng lượng với môi trường</w:t>
      </w:r>
    </w:p>
    <w:p>
      <w:pPr>
        <w:spacing w:before="0" w:after="0" w:line="264" w:lineRule="auto"/>
        <w:ind w:left="340"/>
        <w:jc w:val="both"/>
      </w:pPr>
      <w:r>
        <w:rPr>
          <w:rFonts w:ascii="Times New Roman" w:hAnsi="Times New Roman" w:eastAsia="Times New Roman"/>
          <w:sz w:val="26"/>
        </w:rPr>
        <w:t>B. có cấu trúc rất phức tạp</w:t>
      </w:r>
    </w:p>
    <w:p>
      <w:pPr>
        <w:spacing w:before="0" w:after="0" w:line="264" w:lineRule="auto"/>
        <w:ind w:left="340"/>
        <w:jc w:val="both"/>
      </w:pPr>
      <w:r>
        <w:rPr>
          <w:rFonts w:ascii="Times New Roman" w:hAnsi="Times New Roman" w:eastAsia="Times New Roman"/>
          <w:sz w:val="26"/>
        </w:rPr>
        <w:t>C. không chịu tác động của môi trường</w:t>
      </w:r>
    </w:p>
    <w:p>
      <w:pPr>
        <w:spacing w:before="0" w:after="0" w:line="264" w:lineRule="auto"/>
        <w:ind w:left="340"/>
        <w:jc w:val="both"/>
      </w:pPr>
      <w:r>
        <w:rPr>
          <w:rFonts w:ascii="Times New Roman" w:hAnsi="Times New Roman" w:eastAsia="Times New Roman"/>
          <w:sz w:val="26"/>
        </w:rPr>
        <w:t>D. luôn có kích thước tăng dần</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34.</w:t>
      </w:r>
      <w:r>
        <w:rPr>
          <w:rFonts w:ascii="Times New Roman" w:hAnsi="Times New Roman" w:eastAsia="Times New Roman"/>
          <w:sz w:val="26"/>
        </w:rPr>
        <w:t xml:space="preserve"> Bốn nguyên tố chiếm khoảng 96% khối lượng chất sống là</w:t>
      </w:r>
    </w:p>
    <w:p>
      <w:pPr>
        <w:spacing w:before="0" w:after="0" w:line="264" w:lineRule="auto"/>
        <w:ind w:left="340"/>
        <w:jc w:val="both"/>
      </w:pPr>
      <w:r>
        <w:rPr>
          <w:rFonts w:ascii="Times New Roman" w:hAnsi="Times New Roman" w:eastAsia="Times New Roman"/>
          <w:sz w:val="26"/>
        </w:rPr>
        <w:t>A. Fe, Cu, Zn, I</w:t>
      </w:r>
    </w:p>
    <w:p>
      <w:pPr>
        <w:spacing w:before="0" w:after="0" w:line="264" w:lineRule="auto"/>
        <w:ind w:left="340"/>
        <w:jc w:val="both"/>
      </w:pPr>
      <w:r>
        <w:rPr>
          <w:rFonts w:ascii="Times New Roman" w:hAnsi="Times New Roman" w:eastAsia="Times New Roman"/>
          <w:sz w:val="26"/>
        </w:rPr>
        <w:t>B. C, H, O, P</w:t>
      </w:r>
    </w:p>
    <w:p>
      <w:pPr>
        <w:spacing w:before="0" w:after="0" w:line="264" w:lineRule="auto"/>
        <w:ind w:left="340"/>
        <w:jc w:val="both"/>
      </w:pPr>
      <w:r>
        <w:rPr>
          <w:rFonts w:ascii="Times New Roman" w:hAnsi="Times New Roman" w:eastAsia="Times New Roman"/>
          <w:sz w:val="26"/>
        </w:rPr>
        <w:t>C. Ca, P, K, S</w:t>
      </w:r>
    </w:p>
    <w:p>
      <w:pPr>
        <w:spacing w:before="0" w:after="0" w:line="264" w:lineRule="auto"/>
        <w:ind w:left="340"/>
        <w:jc w:val="both"/>
      </w:pPr>
      <w:r>
        <w:rPr>
          <w:rFonts w:ascii="Times New Roman" w:hAnsi="Times New Roman" w:eastAsia="Times New Roman"/>
          <w:sz w:val="26"/>
        </w:rPr>
        <w:t>D. C, H, O, N</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35.</w:t>
      </w:r>
      <w:r>
        <w:rPr>
          <w:rFonts w:ascii="Times New Roman" w:hAnsi="Times New Roman" w:eastAsia="Times New Roman"/>
          <w:sz w:val="26"/>
        </w:rPr>
        <w:t xml:space="preserve"> Phospholipid là phân tử lưỡng cực vì</w:t>
      </w:r>
    </w:p>
    <w:p>
      <w:pPr>
        <w:spacing w:before="0" w:after="0" w:line="264" w:lineRule="auto"/>
        <w:ind w:left="340"/>
        <w:jc w:val="both"/>
      </w:pPr>
      <w:r>
        <w:rPr>
          <w:rFonts w:ascii="Times New Roman" w:hAnsi="Times New Roman" w:eastAsia="Times New Roman"/>
          <w:sz w:val="26"/>
        </w:rPr>
        <w:t>A. có 4 vòng carbon liên kết với nhau</w:t>
      </w:r>
    </w:p>
    <w:p>
      <w:pPr>
        <w:spacing w:before="0" w:after="0" w:line="264" w:lineRule="auto"/>
        <w:ind w:left="340"/>
        <w:jc w:val="both"/>
      </w:pPr>
      <w:r>
        <w:rPr>
          <w:rFonts w:ascii="Times New Roman" w:hAnsi="Times New Roman" w:eastAsia="Times New Roman"/>
          <w:sz w:val="26"/>
        </w:rPr>
        <w:t>B. chứa cả carbon và hydrogen</w:t>
      </w:r>
    </w:p>
    <w:p>
      <w:pPr>
        <w:spacing w:before="0" w:after="0" w:line="264" w:lineRule="auto"/>
        <w:ind w:left="340"/>
        <w:jc w:val="both"/>
      </w:pPr>
      <w:r>
        <w:rPr>
          <w:rFonts w:ascii="Times New Roman" w:hAnsi="Times New Roman" w:eastAsia="Times New Roman"/>
          <w:sz w:val="26"/>
        </w:rPr>
        <w:t>C. có một đầu ưa nước (gốc phosphate, choline) và hai đuôi acid béo kị nước</w:t>
      </w:r>
    </w:p>
    <w:p>
      <w:pPr>
        <w:spacing w:before="0" w:after="0" w:line="264" w:lineRule="auto"/>
        <w:ind w:left="340"/>
        <w:jc w:val="both"/>
      </w:pPr>
      <w:r>
        <w:rPr>
          <w:rFonts w:ascii="Times New Roman" w:hAnsi="Times New Roman" w:eastAsia="Times New Roman"/>
          <w:sz w:val="26"/>
        </w:rPr>
        <w:t>D. gồm một glycerol liên kết với ba acid béo</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Đầu phosphatidylcholine ưa nước, hai đuôi acid béo kị nước → tạo lớp kép của màng tế bào.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36.</w:t>
      </w:r>
      <w:r>
        <w:rPr>
          <w:rFonts w:ascii="Times New Roman" w:hAnsi="Times New Roman" w:eastAsia="Times New Roman"/>
          <w:sz w:val="26"/>
        </w:rPr>
        <w:t xml:space="preserve"> Dấu hiệu chứng tỏ dung dịch có glucose trong phép thử Benedict là</w:t>
      </w:r>
    </w:p>
    <w:p>
      <w:pPr>
        <w:spacing w:before="0" w:after="0" w:line="264" w:lineRule="auto"/>
        <w:ind w:left="340"/>
        <w:jc w:val="both"/>
      </w:pPr>
      <w:r>
        <w:rPr>
          <w:rFonts w:ascii="Times New Roman" w:hAnsi="Times New Roman" w:eastAsia="Times New Roman"/>
          <w:sz w:val="26"/>
        </w:rPr>
        <w:t>A. dung dịch trở nên trong suốt</w:t>
      </w:r>
    </w:p>
    <w:p>
      <w:pPr>
        <w:spacing w:before="0" w:after="0" w:line="264" w:lineRule="auto"/>
        <w:ind w:left="340"/>
        <w:jc w:val="both"/>
      </w:pPr>
      <w:r>
        <w:rPr>
          <w:rFonts w:ascii="Times New Roman" w:hAnsi="Times New Roman" w:eastAsia="Times New Roman"/>
          <w:sz w:val="26"/>
        </w:rPr>
        <w:t>B. dung dịch chuyển màu tím</w:t>
      </w:r>
    </w:p>
    <w:p>
      <w:pPr>
        <w:spacing w:before="0" w:after="0" w:line="264" w:lineRule="auto"/>
        <w:ind w:left="340"/>
        <w:jc w:val="both"/>
      </w:pPr>
      <w:r>
        <w:rPr>
          <w:rFonts w:ascii="Times New Roman" w:hAnsi="Times New Roman" w:eastAsia="Times New Roman"/>
          <w:sz w:val="26"/>
        </w:rPr>
        <w:t>C. xuất hiện huyền phù trắng sữa</w:t>
      </w:r>
    </w:p>
    <w:p>
      <w:pPr>
        <w:spacing w:before="0" w:after="0" w:line="264" w:lineRule="auto"/>
        <w:ind w:left="340"/>
        <w:jc w:val="both"/>
      </w:pPr>
      <w:r>
        <w:rPr>
          <w:rFonts w:ascii="Times New Roman" w:hAnsi="Times New Roman" w:eastAsia="Times New Roman"/>
          <w:sz w:val="26"/>
        </w:rPr>
        <w:t>D. xuất hiện kết tủa màu đỏ gạch</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Glucose khử Cu²⁺ thành Cu⁺, tạo kết tủa đỏ gạch copper (I) oxide (Cu₂O).</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ĐSĐĐ</w:t>
            </w:r>
          </w:p>
        </w:tc>
        <w:tc>
          <w:tcPr>
            <w:tcW w:type="dxa" w:w="737"/>
            <w:vAlign w:val="center"/>
          </w:tcPr>
          <w:p>
            <w:pPr>
              <w:spacing w:before="0" w:after="20" w:line="264" w:lineRule="auto"/>
              <w:jc w:val="center"/>
            </w:pPr>
            <w:r>
              <w:rPr>
                <w:rFonts w:ascii="Times New Roman" w:hAnsi="Times New Roman" w:eastAsia="Times New Roman"/>
                <w:sz w:val="22"/>
              </w:rPr>
              <w:t>ĐĐSS</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Một bạn học sinh muốn giảm cân nên dự định cắt bỏ hoàn toàn dầu, mỡ và chỉ ăn rau luộc trong nhiều tuần.</w:t>
      </w:r>
    </w:p>
    <w:p>
      <w:pPr>
        <w:spacing w:before="0" w:after="0" w:line="264" w:lineRule="auto"/>
        <w:ind w:left="340"/>
        <w:jc w:val="both"/>
      </w:pPr>
      <w:r>
        <w:rPr>
          <w:rFonts w:ascii="Times New Roman" w:hAnsi="Times New Roman" w:eastAsia="Times New Roman"/>
          <w:sz w:val="26"/>
        </w:rPr>
        <w:t>a) Lipid tham gia cấu tạo màng tế bào (phospholipid, cholesterol).</w:t>
      </w:r>
    </w:p>
    <w:p>
      <w:pPr>
        <w:spacing w:before="0" w:after="0" w:line="264" w:lineRule="auto"/>
        <w:ind w:left="340"/>
        <w:jc w:val="both"/>
      </w:pPr>
      <w:r>
        <w:rPr>
          <w:rFonts w:ascii="Times New Roman" w:hAnsi="Times New Roman" w:eastAsia="Times New Roman"/>
          <w:sz w:val="26"/>
        </w:rPr>
        <w:t>b) Cắt bỏ hoàn toàn chất béo giúp cơ thể hấp thụ vitamin A, D, E, K tốt hơn.</w:t>
      </w:r>
    </w:p>
    <w:p>
      <w:pPr>
        <w:spacing w:before="0" w:after="0" w:line="264" w:lineRule="auto"/>
        <w:ind w:left="340"/>
        <w:jc w:val="both"/>
      </w:pPr>
      <w:r>
        <w:rPr>
          <w:rFonts w:ascii="Times New Roman" w:hAnsi="Times New Roman" w:eastAsia="Times New Roman"/>
          <w:sz w:val="26"/>
        </w:rPr>
        <w:t>c) Ăn quá nhiều thức ăn chứa chất béo trans, mỡ động vật làm tăng nguy cơ xơ vữa động mạch.</w:t>
      </w:r>
    </w:p>
    <w:p>
      <w:pPr>
        <w:spacing w:before="0" w:after="0" w:line="264" w:lineRule="auto"/>
        <w:ind w:left="340"/>
        <w:jc w:val="both"/>
      </w:pPr>
      <w:r>
        <w:rPr>
          <w:rFonts w:ascii="Times New Roman" w:hAnsi="Times New Roman" w:eastAsia="Times New Roman"/>
          <w:sz w:val="26"/>
        </w:rPr>
        <w:t>d) Chế độ chỉ ăn rau luộc kéo dài có thể gây thiếu protein, làm cơ thể suy nhược, giảm sức đề kháng.</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tr.32 – 33.</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Vitamin A, D, E, K tan trong chất béo; thiếu chất béo thì hấp thụ các vitamin này kém đi.</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tr.32 và mục Em có biết tr.33 – 34.</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Rau luộc ít protein; thiếu protein → thiếu nguyên liệu tổng hợp enzyme, kháng thể, protein cấu trúc.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nhóm học sinh làm thí nghiệm: ống 1 chứa dầu ăn hoà trong cồn tuyệt đối rồi rót vào nước; ống 2 chứa lòng trắng trứng + NaOH loãng + CuSO₄ 1%; ống 3 chứa dung dịch glucose + thuốc thử Benedict để ở nhiệt độ phòng.</w:t>
      </w:r>
    </w:p>
    <w:p>
      <w:pPr>
        <w:spacing w:before="0" w:after="0" w:line="264" w:lineRule="auto"/>
        <w:ind w:left="340"/>
        <w:jc w:val="both"/>
      </w:pPr>
      <w:r>
        <w:rPr>
          <w:rFonts w:ascii="Times New Roman" w:hAnsi="Times New Roman" w:eastAsia="Times New Roman"/>
          <w:sz w:val="26"/>
        </w:rPr>
        <w:t>a) Ống 1 xuất hiện huyền phù màu trắng sữa.</w:t>
      </w:r>
    </w:p>
    <w:p>
      <w:pPr>
        <w:spacing w:before="0" w:after="0" w:line="264" w:lineRule="auto"/>
        <w:ind w:left="340"/>
        <w:jc w:val="both"/>
      </w:pPr>
      <w:r>
        <w:rPr>
          <w:rFonts w:ascii="Times New Roman" w:hAnsi="Times New Roman" w:eastAsia="Times New Roman"/>
          <w:sz w:val="26"/>
        </w:rPr>
        <w:t>b) Ống 2 chuyển sang màu xanh tím hoặc tím.</w:t>
      </w:r>
    </w:p>
    <w:p>
      <w:pPr>
        <w:spacing w:before="0" w:after="0" w:line="264" w:lineRule="auto"/>
        <w:ind w:left="340"/>
        <w:jc w:val="both"/>
      </w:pPr>
      <w:r>
        <w:rPr>
          <w:rFonts w:ascii="Times New Roman" w:hAnsi="Times New Roman" w:eastAsia="Times New Roman"/>
          <w:sz w:val="26"/>
        </w:rPr>
        <w:t>c) Ống 3 xuất hiện ngay kết tủa đỏ gạch.</w:t>
      </w:r>
    </w:p>
    <w:p>
      <w:pPr>
        <w:spacing w:before="0" w:after="0" w:line="264" w:lineRule="auto"/>
        <w:ind w:left="340"/>
        <w:jc w:val="both"/>
      </w:pPr>
      <w:r>
        <w:rPr>
          <w:rFonts w:ascii="Times New Roman" w:hAnsi="Times New Roman" w:eastAsia="Times New Roman"/>
          <w:sz w:val="26"/>
        </w:rPr>
        <w:t>d) Nếu thay lòng trắng trứng ở ống 2 bằng dầu ăn thì dung dịch vẫn chuyển màu tím.</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Dầu ăn (lipid) tạo nhũ tương khi gặp nước.</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Phép thử Biuret dương tính với protein.</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Phép thử Benedict cần đun nóng; để ở nhiệt độ phòng thì chưa có kết tủa đỏ gạch.</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Dầu ăn không chứa liên kết peptide nên không cho phản ứng Biuret.</w:t>
      </w:r>
    </w:p>
    <w:p>
      <w:pPr>
        <w:spacing w:before="0" w:after="40" w:line="264" w:lineRule="auto"/>
        <w:jc w:val="both"/>
      </w:pPr>
    </w:p>
    <w:p>
      <w:pPr>
        <w:keepNext/>
        <w:spacing w:before="80" w:after="60" w:line="264" w:lineRule="auto"/>
        <w:jc w:val="left"/>
      </w:pPr>
      <w:r>
        <w:rPr>
          <w:rFonts w:ascii="Times New Roman" w:hAnsi="Times New Roman" w:eastAsia="Times New Roman"/>
          <w:b/>
          <w:color w:val="8B0A2A"/>
          <w:sz w:val="26"/>
        </w:rPr>
        <w:t>PHẦN 3. ĐỀ MINH HỌA</w:t>
      </w:r>
    </w:p>
    <w:p>
      <w:pPr>
        <w:spacing w:before="0" w:after="60" w:line="264" w:lineRule="auto"/>
        <w:jc w:val="both"/>
      </w:pPr>
      <w:r>
        <w:rPr>
          <w:rFonts w:ascii="Times New Roman" w:hAnsi="Times New Roman" w:eastAsia="Times New Roman"/>
          <w:i/>
          <w:sz w:val="24"/>
        </w:rPr>
        <w:t>Thời gian làm bài: 45 phút. Thang điểm 10.</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Loài vi khuẩn được biết đến là chống chịu phóng xạ tốt nhất, có thể giúp làm sạch các địa điểm bị ô nhiễm phóng xạ là</w:t>
      </w:r>
    </w:p>
    <w:p>
      <w:pPr>
        <w:spacing w:before="0" w:after="0" w:line="264" w:lineRule="auto"/>
        <w:ind w:left="340"/>
        <w:jc w:val="both"/>
      </w:pPr>
      <w:r>
        <w:rPr>
          <w:rFonts w:ascii="Times New Roman" w:hAnsi="Times New Roman" w:eastAsia="Times New Roman"/>
          <w:sz w:val="26"/>
        </w:rPr>
        <w:t>A. Deinococcus radiodurans</w:t>
      </w:r>
    </w:p>
    <w:p>
      <w:pPr>
        <w:spacing w:before="0" w:after="0" w:line="264" w:lineRule="auto"/>
        <w:ind w:left="340"/>
        <w:jc w:val="both"/>
      </w:pPr>
      <w:r>
        <w:rPr>
          <w:rFonts w:ascii="Times New Roman" w:hAnsi="Times New Roman" w:eastAsia="Times New Roman"/>
          <w:sz w:val="26"/>
        </w:rPr>
        <w:t>B. Shewanella oneidensis</w:t>
      </w:r>
    </w:p>
    <w:p>
      <w:pPr>
        <w:spacing w:before="0" w:after="0" w:line="264" w:lineRule="auto"/>
        <w:ind w:left="340"/>
        <w:jc w:val="both"/>
      </w:pPr>
      <w:r>
        <w:rPr>
          <w:rFonts w:ascii="Times New Roman" w:hAnsi="Times New Roman" w:eastAsia="Times New Roman"/>
          <w:sz w:val="26"/>
        </w:rPr>
        <w:t>C. Chlorobium tepidum</w:t>
      </w:r>
    </w:p>
    <w:p>
      <w:pPr>
        <w:spacing w:before="0" w:after="0" w:line="264" w:lineRule="auto"/>
        <w:ind w:left="340"/>
        <w:jc w:val="both"/>
      </w:pPr>
      <w:r>
        <w:rPr>
          <w:rFonts w:ascii="Times New Roman" w:hAnsi="Times New Roman" w:eastAsia="Times New Roman"/>
          <w:sz w:val="26"/>
        </w:rPr>
        <w:t>D. Escherichia coli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Phương pháp chủ động tác động, kiểm soát điều kiện để kiểm tra giả thuyết là phương pháp</w:t>
      </w:r>
    </w:p>
    <w:p>
      <w:pPr>
        <w:spacing w:before="0" w:after="0" w:line="264" w:lineRule="auto"/>
        <w:ind w:left="340"/>
        <w:jc w:val="both"/>
      </w:pPr>
      <w:r>
        <w:rPr>
          <w:rFonts w:ascii="Times New Roman" w:hAnsi="Times New Roman" w:eastAsia="Times New Roman"/>
          <w:sz w:val="26"/>
        </w:rPr>
        <w:t>A. tra cứu tài liệu</w:t>
      </w:r>
    </w:p>
    <w:p>
      <w:pPr>
        <w:spacing w:before="0" w:after="0" w:line="264" w:lineRule="auto"/>
        <w:ind w:left="340"/>
        <w:jc w:val="both"/>
      </w:pPr>
      <w:r>
        <w:rPr>
          <w:rFonts w:ascii="Times New Roman" w:hAnsi="Times New Roman" w:eastAsia="Times New Roman"/>
          <w:sz w:val="26"/>
        </w:rPr>
        <w:t>B. quan sát</w:t>
      </w:r>
    </w:p>
    <w:p>
      <w:pPr>
        <w:spacing w:before="0" w:after="0" w:line="264" w:lineRule="auto"/>
        <w:ind w:left="340"/>
        <w:jc w:val="both"/>
      </w:pPr>
      <w:r>
        <w:rPr>
          <w:rFonts w:ascii="Times New Roman" w:hAnsi="Times New Roman" w:eastAsia="Times New Roman"/>
          <w:sz w:val="26"/>
        </w:rPr>
        <w:t>C. điều tra xã hội học</w:t>
      </w:r>
    </w:p>
    <w:p>
      <w:pPr>
        <w:spacing w:before="0" w:after="0" w:line="264" w:lineRule="auto"/>
        <w:ind w:left="340"/>
        <w:jc w:val="both"/>
      </w:pPr>
      <w:r>
        <w:rPr>
          <w:rFonts w:ascii="Times New Roman" w:hAnsi="Times New Roman" w:eastAsia="Times New Roman"/>
          <w:sz w:val="26"/>
        </w:rPr>
        <w:t>D. thực nghiệm khoa học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Một con robot có thể di chuyển, trả lời câu hỏi. Đặc điểm nào cho thấy robot không phải vật sống?</w:t>
      </w:r>
    </w:p>
    <w:p>
      <w:pPr>
        <w:spacing w:before="0" w:after="0" w:line="264" w:lineRule="auto"/>
        <w:ind w:left="340"/>
        <w:jc w:val="both"/>
      </w:pPr>
      <w:r>
        <w:rPr>
          <w:rFonts w:ascii="Times New Roman" w:hAnsi="Times New Roman" w:eastAsia="Times New Roman"/>
          <w:sz w:val="26"/>
        </w:rPr>
        <w:t>A. Robot tương tác với môi trường</w:t>
      </w:r>
    </w:p>
    <w:p>
      <w:pPr>
        <w:spacing w:before="0" w:after="0" w:line="264" w:lineRule="auto"/>
        <w:ind w:left="340"/>
        <w:jc w:val="both"/>
      </w:pPr>
      <w:r>
        <w:rPr>
          <w:rFonts w:ascii="Times New Roman" w:hAnsi="Times New Roman" w:eastAsia="Times New Roman"/>
          <w:sz w:val="26"/>
        </w:rPr>
        <w:t>B. Robot có thể di chuyển</w:t>
      </w:r>
    </w:p>
    <w:p>
      <w:pPr>
        <w:spacing w:before="0" w:after="0" w:line="264" w:lineRule="auto"/>
        <w:ind w:left="340"/>
        <w:jc w:val="both"/>
      </w:pPr>
      <w:r>
        <w:rPr>
          <w:rFonts w:ascii="Times New Roman" w:hAnsi="Times New Roman" w:eastAsia="Times New Roman"/>
          <w:sz w:val="26"/>
        </w:rPr>
        <w:t>C. Robot tiêu thụ năng lượng</w:t>
      </w:r>
    </w:p>
    <w:p>
      <w:pPr>
        <w:spacing w:before="0" w:after="0" w:line="264" w:lineRule="auto"/>
        <w:ind w:left="340"/>
        <w:jc w:val="both"/>
      </w:pPr>
      <w:r>
        <w:rPr>
          <w:rFonts w:ascii="Times New Roman" w:hAnsi="Times New Roman" w:eastAsia="Times New Roman"/>
          <w:sz w:val="26"/>
        </w:rPr>
        <w:t>D. Robot không tự sinh trưởng, sinh sản và không cấu tạo từ tế bào</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Nguyên tố nào sau đây là nguyên tố vi lượng?</w:t>
      </w:r>
    </w:p>
    <w:p>
      <w:pPr>
        <w:spacing w:before="0" w:after="0" w:line="264" w:lineRule="auto"/>
        <w:ind w:left="340"/>
        <w:jc w:val="both"/>
      </w:pPr>
      <w:r>
        <w:rPr>
          <w:rFonts w:ascii="Times New Roman" w:hAnsi="Times New Roman" w:eastAsia="Times New Roman"/>
          <w:sz w:val="26"/>
        </w:rPr>
        <w:t>A. Iodine (I)</w:t>
      </w:r>
    </w:p>
    <w:p>
      <w:pPr>
        <w:spacing w:before="0" w:after="0" w:line="264" w:lineRule="auto"/>
        <w:ind w:left="340"/>
        <w:jc w:val="both"/>
      </w:pPr>
      <w:r>
        <w:rPr>
          <w:rFonts w:ascii="Times New Roman" w:hAnsi="Times New Roman" w:eastAsia="Times New Roman"/>
          <w:sz w:val="26"/>
        </w:rPr>
        <w:t>B. Carbon (C)</w:t>
      </w:r>
    </w:p>
    <w:p>
      <w:pPr>
        <w:spacing w:before="0" w:after="0" w:line="264" w:lineRule="auto"/>
        <w:ind w:left="340"/>
        <w:jc w:val="both"/>
      </w:pPr>
      <w:r>
        <w:rPr>
          <w:rFonts w:ascii="Times New Roman" w:hAnsi="Times New Roman" w:eastAsia="Times New Roman"/>
          <w:sz w:val="26"/>
        </w:rPr>
        <w:t>C. Oxygen (O)</w:t>
      </w:r>
    </w:p>
    <w:p>
      <w:pPr>
        <w:spacing w:before="0" w:after="0" w:line="264" w:lineRule="auto"/>
        <w:ind w:left="340"/>
        <w:jc w:val="both"/>
      </w:pPr>
      <w:r>
        <w:rPr>
          <w:rFonts w:ascii="Times New Roman" w:hAnsi="Times New Roman" w:eastAsia="Times New Roman"/>
          <w:sz w:val="26"/>
        </w:rPr>
        <w:t>D. Nitrogen (N)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Cấu trúc bậc 1 của protein là</w:t>
      </w:r>
    </w:p>
    <w:p>
      <w:pPr>
        <w:spacing w:before="0" w:after="0" w:line="264" w:lineRule="auto"/>
        <w:ind w:left="340"/>
        <w:jc w:val="both"/>
      </w:pPr>
      <w:r>
        <w:rPr>
          <w:rFonts w:ascii="Times New Roman" w:hAnsi="Times New Roman" w:eastAsia="Times New Roman"/>
          <w:sz w:val="26"/>
        </w:rPr>
        <w:t>A. chuỗi polypeptide cuộn xoắn α hoặc gấp nếp β</w:t>
      </w:r>
    </w:p>
    <w:p>
      <w:pPr>
        <w:spacing w:before="0" w:after="0" w:line="264" w:lineRule="auto"/>
        <w:ind w:left="340"/>
        <w:jc w:val="both"/>
      </w:pPr>
      <w:r>
        <w:rPr>
          <w:rFonts w:ascii="Times New Roman" w:hAnsi="Times New Roman" w:eastAsia="Times New Roman"/>
          <w:sz w:val="26"/>
        </w:rPr>
        <w:t>B. trình tự sắp xếp các amino acid trong chuỗi polypeptide</w:t>
      </w:r>
    </w:p>
    <w:p>
      <w:pPr>
        <w:spacing w:before="0" w:after="0" w:line="264" w:lineRule="auto"/>
        <w:ind w:left="340"/>
        <w:jc w:val="both"/>
      </w:pPr>
      <w:r>
        <w:rPr>
          <w:rFonts w:ascii="Times New Roman" w:hAnsi="Times New Roman" w:eastAsia="Times New Roman"/>
          <w:sz w:val="26"/>
        </w:rPr>
        <w:t>C. cấu trúc không gian ba chiều đặc trưng</w:t>
      </w:r>
    </w:p>
    <w:p>
      <w:pPr>
        <w:spacing w:before="0" w:after="0" w:line="264" w:lineRule="auto"/>
        <w:ind w:left="340"/>
        <w:jc w:val="both"/>
      </w:pPr>
      <w:r>
        <w:rPr>
          <w:rFonts w:ascii="Times New Roman" w:hAnsi="Times New Roman" w:eastAsia="Times New Roman"/>
          <w:sz w:val="26"/>
        </w:rPr>
        <w:t>D. nhiều chuỗi polypeptide liên kết với nhau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Thử dung dịch đường mía (sucrose) bằng thuốc thử Benedict thấy không có kết tủa đỏ gạch vì</w:t>
      </w:r>
    </w:p>
    <w:p>
      <w:pPr>
        <w:spacing w:before="0" w:after="0" w:line="264" w:lineRule="auto"/>
        <w:ind w:left="340"/>
        <w:jc w:val="both"/>
      </w:pPr>
      <w:r>
        <w:rPr>
          <w:rFonts w:ascii="Times New Roman" w:hAnsi="Times New Roman" w:eastAsia="Times New Roman"/>
          <w:sz w:val="26"/>
        </w:rPr>
        <w:t>A. sucrose làm Cu²⁺ bay hơi</w:t>
      </w:r>
    </w:p>
    <w:p>
      <w:pPr>
        <w:spacing w:before="0" w:after="0" w:line="264" w:lineRule="auto"/>
        <w:ind w:left="340"/>
        <w:jc w:val="both"/>
      </w:pPr>
      <w:r>
        <w:rPr>
          <w:rFonts w:ascii="Times New Roman" w:hAnsi="Times New Roman" w:eastAsia="Times New Roman"/>
          <w:sz w:val="26"/>
        </w:rPr>
        <w:t>B. sucrose không tan trong nước</w:t>
      </w:r>
    </w:p>
    <w:p>
      <w:pPr>
        <w:spacing w:before="0" w:after="0" w:line="264" w:lineRule="auto"/>
        <w:ind w:left="340"/>
        <w:jc w:val="both"/>
      </w:pPr>
      <w:r>
        <w:rPr>
          <w:rFonts w:ascii="Times New Roman" w:hAnsi="Times New Roman" w:eastAsia="Times New Roman"/>
          <w:sz w:val="26"/>
        </w:rPr>
        <w:t>C. sucrose là một loại protein</w:t>
      </w:r>
    </w:p>
    <w:p>
      <w:pPr>
        <w:spacing w:before="0" w:after="0" w:line="264" w:lineRule="auto"/>
        <w:ind w:left="340"/>
        <w:jc w:val="both"/>
      </w:pPr>
      <w:r>
        <w:rPr>
          <w:rFonts w:ascii="Times New Roman" w:hAnsi="Times New Roman" w:eastAsia="Times New Roman"/>
          <w:sz w:val="26"/>
        </w:rPr>
        <w:t>D. sucrose không có tính khử</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Theo Chương trình Giáo dục phổ thông, ở lớp 10 học sinh tìm hiểu</w:t>
      </w:r>
    </w:p>
    <w:p>
      <w:pPr>
        <w:spacing w:before="0" w:after="0" w:line="264" w:lineRule="auto"/>
        <w:ind w:left="340"/>
        <w:jc w:val="both"/>
      </w:pPr>
      <w:r>
        <w:rPr>
          <w:rFonts w:ascii="Times New Roman" w:hAnsi="Times New Roman" w:eastAsia="Times New Roman"/>
          <w:sz w:val="26"/>
        </w:rPr>
        <w:t>A. sinh học tế bào và thế giới vi sinh vật</w:t>
      </w:r>
    </w:p>
    <w:p>
      <w:pPr>
        <w:spacing w:before="0" w:after="0" w:line="264" w:lineRule="auto"/>
        <w:ind w:left="340"/>
        <w:jc w:val="both"/>
      </w:pPr>
      <w:r>
        <w:rPr>
          <w:rFonts w:ascii="Times New Roman" w:hAnsi="Times New Roman" w:eastAsia="Times New Roman"/>
          <w:sz w:val="26"/>
        </w:rPr>
        <w:t>B. sinh học cơ thể</w:t>
      </w:r>
    </w:p>
    <w:p>
      <w:pPr>
        <w:spacing w:before="0" w:after="0" w:line="264" w:lineRule="auto"/>
        <w:ind w:left="340"/>
        <w:jc w:val="both"/>
      </w:pPr>
      <w:r>
        <w:rPr>
          <w:rFonts w:ascii="Times New Roman" w:hAnsi="Times New Roman" w:eastAsia="Times New Roman"/>
          <w:sz w:val="26"/>
        </w:rPr>
        <w:t>C. di truyền học, tiến hoá và sinh thái học</w:t>
      </w:r>
    </w:p>
    <w:p>
      <w:pPr>
        <w:spacing w:before="0" w:after="0" w:line="264" w:lineRule="auto"/>
        <w:ind w:left="340"/>
        <w:jc w:val="both"/>
      </w:pPr>
      <w:r>
        <w:rPr>
          <w:rFonts w:ascii="Times New Roman" w:hAnsi="Times New Roman" w:eastAsia="Times New Roman"/>
          <w:sz w:val="26"/>
        </w:rPr>
        <w:t>D. giải phẫu người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Khi làm việc trong phòng thí nghiệm, việc làm nào sau đây không đảm bảo an toàn?</w:t>
      </w:r>
    </w:p>
    <w:p>
      <w:pPr>
        <w:spacing w:before="0" w:after="0" w:line="264" w:lineRule="auto"/>
        <w:ind w:left="340"/>
        <w:jc w:val="both"/>
      </w:pPr>
      <w:r>
        <w:rPr>
          <w:rFonts w:ascii="Times New Roman" w:hAnsi="Times New Roman" w:eastAsia="Times New Roman"/>
          <w:sz w:val="26"/>
        </w:rPr>
        <w:t>A. Ngửi trực tiếp, nếm thử hoá chất để nhận biết</w:t>
      </w:r>
    </w:p>
    <w:p>
      <w:pPr>
        <w:spacing w:before="0" w:after="0" w:line="264" w:lineRule="auto"/>
        <w:ind w:left="340"/>
        <w:jc w:val="both"/>
      </w:pPr>
      <w:r>
        <w:rPr>
          <w:rFonts w:ascii="Times New Roman" w:hAnsi="Times New Roman" w:eastAsia="Times New Roman"/>
          <w:sz w:val="26"/>
        </w:rPr>
        <w:t>B. Đeo găng tay, kính bảo hộ</w:t>
      </w:r>
    </w:p>
    <w:p>
      <w:pPr>
        <w:spacing w:before="0" w:after="0" w:line="264" w:lineRule="auto"/>
        <w:ind w:left="340"/>
        <w:jc w:val="both"/>
      </w:pPr>
      <w:r>
        <w:rPr>
          <w:rFonts w:ascii="Times New Roman" w:hAnsi="Times New Roman" w:eastAsia="Times New Roman"/>
          <w:sz w:val="26"/>
        </w:rPr>
        <w:t>C. Đọc kĩ quy trình trước khi làm</w:t>
      </w:r>
    </w:p>
    <w:p>
      <w:pPr>
        <w:spacing w:before="0" w:after="0" w:line="264" w:lineRule="auto"/>
        <w:ind w:left="340"/>
        <w:jc w:val="both"/>
      </w:pPr>
      <w:r>
        <w:rPr>
          <w:rFonts w:ascii="Times New Roman" w:hAnsi="Times New Roman" w:eastAsia="Times New Roman"/>
          <w:sz w:val="26"/>
        </w:rPr>
        <w:t>D. Vệ sinh dụng cụ sau khi làm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Tập hợp các cá thể cùng loài sống trong một khu vực địa lí nhất định, vào một thời điểm nhất định là</w:t>
      </w:r>
    </w:p>
    <w:p>
      <w:pPr>
        <w:spacing w:before="0" w:after="0" w:line="264" w:lineRule="auto"/>
        <w:ind w:left="340"/>
        <w:jc w:val="both"/>
      </w:pPr>
      <w:r>
        <w:rPr>
          <w:rFonts w:ascii="Times New Roman" w:hAnsi="Times New Roman" w:eastAsia="Times New Roman"/>
          <w:sz w:val="26"/>
        </w:rPr>
        <w:t>A. hệ sinh thái</w:t>
      </w:r>
    </w:p>
    <w:p>
      <w:pPr>
        <w:spacing w:before="0" w:after="0" w:line="264" w:lineRule="auto"/>
        <w:ind w:left="340"/>
        <w:jc w:val="both"/>
      </w:pPr>
      <w:r>
        <w:rPr>
          <w:rFonts w:ascii="Times New Roman" w:hAnsi="Times New Roman" w:eastAsia="Times New Roman"/>
          <w:sz w:val="26"/>
        </w:rPr>
        <w:t>B. quần xã</w:t>
      </w:r>
    </w:p>
    <w:p>
      <w:pPr>
        <w:spacing w:before="0" w:after="0" w:line="264" w:lineRule="auto"/>
        <w:ind w:left="340"/>
        <w:jc w:val="both"/>
      </w:pPr>
      <w:r>
        <w:rPr>
          <w:rFonts w:ascii="Times New Roman" w:hAnsi="Times New Roman" w:eastAsia="Times New Roman"/>
          <w:sz w:val="26"/>
        </w:rPr>
        <w:t>C. quần thể</w:t>
      </w:r>
    </w:p>
    <w:p>
      <w:pPr>
        <w:spacing w:before="0" w:after="0" w:line="264" w:lineRule="auto"/>
        <w:ind w:left="340"/>
        <w:jc w:val="both"/>
      </w:pPr>
      <w:r>
        <w:rPr>
          <w:rFonts w:ascii="Times New Roman" w:hAnsi="Times New Roman" w:eastAsia="Times New Roman"/>
          <w:sz w:val="26"/>
        </w:rPr>
        <w:t>D. cơ thể</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Phân tử nước có tính phân cực là do</w:t>
      </w:r>
    </w:p>
    <w:p>
      <w:pPr>
        <w:spacing w:before="0" w:after="0" w:line="264" w:lineRule="auto"/>
        <w:ind w:left="340"/>
        <w:jc w:val="both"/>
      </w:pPr>
      <w:r>
        <w:rPr>
          <w:rFonts w:ascii="Times New Roman" w:hAnsi="Times New Roman" w:eastAsia="Times New Roman"/>
          <w:sz w:val="26"/>
        </w:rPr>
        <w:t>A. nước có nhiều nguyên tử oxygen</w:t>
      </w:r>
    </w:p>
    <w:p>
      <w:pPr>
        <w:spacing w:before="0" w:after="0" w:line="264" w:lineRule="auto"/>
        <w:ind w:left="340"/>
        <w:jc w:val="both"/>
      </w:pPr>
      <w:r>
        <w:rPr>
          <w:rFonts w:ascii="Times New Roman" w:hAnsi="Times New Roman" w:eastAsia="Times New Roman"/>
          <w:sz w:val="26"/>
        </w:rPr>
        <w:t>B. oxygen hút electron mạnh hơn hydrogen nên phía O tích điện âm, phía H tích điện dương</w:t>
      </w:r>
    </w:p>
    <w:p>
      <w:pPr>
        <w:spacing w:before="0" w:after="0" w:line="264" w:lineRule="auto"/>
        <w:ind w:left="340"/>
        <w:jc w:val="both"/>
      </w:pPr>
      <w:r>
        <w:rPr>
          <w:rFonts w:ascii="Times New Roman" w:hAnsi="Times New Roman" w:eastAsia="Times New Roman"/>
          <w:sz w:val="26"/>
        </w:rPr>
        <w:t>C. nước ở thể lỏng</w:t>
      </w:r>
    </w:p>
    <w:p>
      <w:pPr>
        <w:spacing w:before="0" w:after="0" w:line="264" w:lineRule="auto"/>
        <w:ind w:left="340"/>
        <w:jc w:val="both"/>
      </w:pPr>
      <w:r>
        <w:rPr>
          <w:rFonts w:ascii="Times New Roman" w:hAnsi="Times New Roman" w:eastAsia="Times New Roman"/>
          <w:sz w:val="26"/>
        </w:rPr>
        <w:t>D. nước có khối lượng nhỏ</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Đường đôi sucrose được cấu tạo từ</w:t>
      </w:r>
    </w:p>
    <w:p>
      <w:pPr>
        <w:spacing w:before="0" w:after="0" w:line="264" w:lineRule="auto"/>
        <w:ind w:left="340"/>
        <w:jc w:val="both"/>
      </w:pPr>
      <w:r>
        <w:rPr>
          <w:rFonts w:ascii="Times New Roman" w:hAnsi="Times New Roman" w:eastAsia="Times New Roman"/>
          <w:sz w:val="26"/>
        </w:rPr>
        <w:t>A. hai phân tử fructose</w:t>
      </w:r>
    </w:p>
    <w:p>
      <w:pPr>
        <w:spacing w:before="0" w:after="0" w:line="264" w:lineRule="auto"/>
        <w:ind w:left="340"/>
        <w:jc w:val="both"/>
      </w:pPr>
      <w:r>
        <w:rPr>
          <w:rFonts w:ascii="Times New Roman" w:hAnsi="Times New Roman" w:eastAsia="Times New Roman"/>
          <w:sz w:val="26"/>
        </w:rPr>
        <w:t>B. hai phân tử glucose</w:t>
      </w:r>
    </w:p>
    <w:p>
      <w:pPr>
        <w:spacing w:before="0" w:after="0" w:line="264" w:lineRule="auto"/>
        <w:ind w:left="340"/>
        <w:jc w:val="both"/>
      </w:pPr>
      <w:r>
        <w:rPr>
          <w:rFonts w:ascii="Times New Roman" w:hAnsi="Times New Roman" w:eastAsia="Times New Roman"/>
          <w:sz w:val="26"/>
        </w:rPr>
        <w:t>C. một phân tử glucose và một phân tử galactose</w:t>
      </w:r>
    </w:p>
    <w:p>
      <w:pPr>
        <w:spacing w:before="0" w:after="0" w:line="264" w:lineRule="auto"/>
        <w:ind w:left="340"/>
        <w:jc w:val="both"/>
      </w:pPr>
      <w:r>
        <w:rPr>
          <w:rFonts w:ascii="Times New Roman" w:hAnsi="Times New Roman" w:eastAsia="Times New Roman"/>
          <w:sz w:val="26"/>
        </w:rPr>
        <w:t>D. một phân tử glucose và một phân tử fructose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Mục đích của ống nghiệm đối chứng (thay mẫu bằng nước cất) là</w:t>
      </w:r>
    </w:p>
    <w:p>
      <w:pPr>
        <w:spacing w:before="0" w:after="0" w:line="264" w:lineRule="auto"/>
        <w:ind w:left="340"/>
        <w:jc w:val="both"/>
      </w:pPr>
      <w:r>
        <w:rPr>
          <w:rFonts w:ascii="Times New Roman" w:hAnsi="Times New Roman" w:eastAsia="Times New Roman"/>
          <w:sz w:val="26"/>
        </w:rPr>
        <w:t>A. làm tăng tốc độ phản ứng</w:t>
      </w:r>
    </w:p>
    <w:p>
      <w:pPr>
        <w:spacing w:before="0" w:after="0" w:line="264" w:lineRule="auto"/>
        <w:ind w:left="340"/>
        <w:jc w:val="both"/>
      </w:pPr>
      <w:r>
        <w:rPr>
          <w:rFonts w:ascii="Times New Roman" w:hAnsi="Times New Roman" w:eastAsia="Times New Roman"/>
          <w:sz w:val="26"/>
        </w:rPr>
        <w:t>B. so sánh để khẳng định sự đổi màu là do chất cần nhận biết</w:t>
      </w:r>
    </w:p>
    <w:p>
      <w:pPr>
        <w:spacing w:before="0" w:after="0" w:line="264" w:lineRule="auto"/>
        <w:ind w:left="340"/>
        <w:jc w:val="both"/>
      </w:pPr>
      <w:r>
        <w:rPr>
          <w:rFonts w:ascii="Times New Roman" w:hAnsi="Times New Roman" w:eastAsia="Times New Roman"/>
          <w:sz w:val="26"/>
        </w:rPr>
        <w:t>C. tiết kiệm hoá chất</w:t>
      </w:r>
    </w:p>
    <w:p>
      <w:pPr>
        <w:spacing w:before="0" w:after="0" w:line="264" w:lineRule="auto"/>
        <w:ind w:left="340"/>
        <w:jc w:val="both"/>
      </w:pPr>
      <w:r>
        <w:rPr>
          <w:rFonts w:ascii="Times New Roman" w:hAnsi="Times New Roman" w:eastAsia="Times New Roman"/>
          <w:sz w:val="26"/>
        </w:rPr>
        <w:t>D. làm nguội dung dịch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Một hợp tác xã định trồng trên diện tích lớn chỉ một giống cây tạo ra từ nuôi cấy mô tế bào. Theo SGK, rủi ro cần cân nhắc là</w:t>
      </w:r>
    </w:p>
    <w:p>
      <w:pPr>
        <w:spacing w:before="0" w:after="0" w:line="264" w:lineRule="auto"/>
        <w:ind w:left="340"/>
        <w:jc w:val="both"/>
      </w:pPr>
      <w:r>
        <w:rPr>
          <w:rFonts w:ascii="Times New Roman" w:hAnsi="Times New Roman" w:eastAsia="Times New Roman"/>
          <w:sz w:val="26"/>
        </w:rPr>
        <w:t>A. dễ mất mùa đồng loạt nếu điều kiện môi trường bất lợi với giống cây đó</w:t>
      </w:r>
    </w:p>
    <w:p>
      <w:pPr>
        <w:spacing w:before="0" w:after="0" w:line="264" w:lineRule="auto"/>
        <w:ind w:left="340"/>
        <w:jc w:val="both"/>
      </w:pPr>
      <w:r>
        <w:rPr>
          <w:rFonts w:ascii="Times New Roman" w:hAnsi="Times New Roman" w:eastAsia="Times New Roman"/>
          <w:sz w:val="26"/>
        </w:rPr>
        <w:t>B. cây sẽ không bao giờ ra hoa, kết quả</w:t>
      </w:r>
    </w:p>
    <w:p>
      <w:pPr>
        <w:spacing w:before="0" w:after="0" w:line="264" w:lineRule="auto"/>
        <w:ind w:left="340"/>
        <w:jc w:val="both"/>
      </w:pPr>
      <w:r>
        <w:rPr>
          <w:rFonts w:ascii="Times New Roman" w:hAnsi="Times New Roman" w:eastAsia="Times New Roman"/>
          <w:sz w:val="26"/>
        </w:rPr>
        <w:t>C. chi phí giống cao hơn gieo hạt truyền thống gấp nhiều lần</w:t>
      </w:r>
    </w:p>
    <w:p>
      <w:pPr>
        <w:spacing w:before="0" w:after="0" w:line="264" w:lineRule="auto"/>
        <w:ind w:left="340"/>
        <w:jc w:val="both"/>
      </w:pPr>
      <w:r>
        <w:rPr>
          <w:rFonts w:ascii="Times New Roman" w:hAnsi="Times New Roman" w:eastAsia="Times New Roman"/>
          <w:sz w:val="26"/>
        </w:rPr>
        <w:t>D. cây sẽ lai tạp với cỏ dại quanh ruộng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Để phân loại thực vật theo đặc điểm rễ, thân, lá, hoa, quả, ta dùng phương pháp</w:t>
      </w:r>
    </w:p>
    <w:p>
      <w:pPr>
        <w:spacing w:before="0" w:after="0" w:line="264" w:lineRule="auto"/>
        <w:ind w:left="340"/>
        <w:jc w:val="both"/>
      </w:pPr>
      <w:r>
        <w:rPr>
          <w:rFonts w:ascii="Times New Roman" w:hAnsi="Times New Roman" w:eastAsia="Times New Roman"/>
          <w:sz w:val="26"/>
        </w:rPr>
        <w:t>A. tin sinh học</w:t>
      </w:r>
    </w:p>
    <w:p>
      <w:pPr>
        <w:spacing w:before="0" w:after="0" w:line="264" w:lineRule="auto"/>
        <w:ind w:left="340"/>
        <w:jc w:val="both"/>
      </w:pPr>
      <w:r>
        <w:rPr>
          <w:rFonts w:ascii="Times New Roman" w:hAnsi="Times New Roman" w:eastAsia="Times New Roman"/>
          <w:sz w:val="26"/>
        </w:rPr>
        <w:t>B. thực nghiệm khoa học</w:t>
      </w:r>
    </w:p>
    <w:p>
      <w:pPr>
        <w:spacing w:before="0" w:after="0" w:line="264" w:lineRule="auto"/>
        <w:ind w:left="340"/>
        <w:jc w:val="both"/>
      </w:pPr>
      <w:r>
        <w:rPr>
          <w:rFonts w:ascii="Times New Roman" w:hAnsi="Times New Roman" w:eastAsia="Times New Roman"/>
          <w:sz w:val="26"/>
        </w:rPr>
        <w:t>C. quan sát</w:t>
      </w:r>
    </w:p>
    <w:p>
      <w:pPr>
        <w:spacing w:before="0" w:after="0" w:line="264" w:lineRule="auto"/>
        <w:ind w:left="340"/>
        <w:jc w:val="both"/>
      </w:pPr>
      <w:r>
        <w:rPr>
          <w:rFonts w:ascii="Times New Roman" w:hAnsi="Times New Roman" w:eastAsia="Times New Roman"/>
          <w:sz w:val="26"/>
        </w:rPr>
        <w:t>D. nuôi cấy mô</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Khả năng duy trì môi trường bên trong ổn định dù môi trường ngoài thay đổi được gọi là</w:t>
      </w:r>
    </w:p>
    <w:p>
      <w:pPr>
        <w:spacing w:before="0" w:after="0" w:line="264" w:lineRule="auto"/>
        <w:ind w:left="340"/>
        <w:jc w:val="both"/>
      </w:pPr>
      <w:r>
        <w:rPr>
          <w:rFonts w:ascii="Times New Roman" w:hAnsi="Times New Roman" w:eastAsia="Times New Roman"/>
          <w:sz w:val="26"/>
        </w:rPr>
        <w:t>A. đặc tính nổi trội</w:t>
      </w:r>
    </w:p>
    <w:p>
      <w:pPr>
        <w:spacing w:before="0" w:after="0" w:line="264" w:lineRule="auto"/>
        <w:ind w:left="340"/>
        <w:jc w:val="both"/>
      </w:pPr>
      <w:r>
        <w:rPr>
          <w:rFonts w:ascii="Times New Roman" w:hAnsi="Times New Roman" w:eastAsia="Times New Roman"/>
          <w:sz w:val="26"/>
        </w:rPr>
        <w:t>B. cân bằng nội môi</w:t>
      </w:r>
    </w:p>
    <w:p>
      <w:pPr>
        <w:spacing w:before="0" w:after="0" w:line="264" w:lineRule="auto"/>
        <w:ind w:left="340"/>
        <w:jc w:val="both"/>
      </w:pPr>
      <w:r>
        <w:rPr>
          <w:rFonts w:ascii="Times New Roman" w:hAnsi="Times New Roman" w:eastAsia="Times New Roman"/>
          <w:sz w:val="26"/>
        </w:rPr>
        <w:t>C. tiến hoá</w:t>
      </w:r>
    </w:p>
    <w:p>
      <w:pPr>
        <w:spacing w:before="0" w:after="0" w:line="264" w:lineRule="auto"/>
        <w:ind w:left="340"/>
        <w:jc w:val="both"/>
      </w:pPr>
      <w:r>
        <w:rPr>
          <w:rFonts w:ascii="Times New Roman" w:hAnsi="Times New Roman" w:eastAsia="Times New Roman"/>
          <w:sz w:val="26"/>
        </w:rPr>
        <w:t>D. chuyển hoá năng lượng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Mọi sinh vật có thành phần nguyên tố hoá học về cơ bản giống nhau chứng tỏ</w:t>
      </w:r>
    </w:p>
    <w:p>
      <w:pPr>
        <w:spacing w:before="0" w:after="0" w:line="264" w:lineRule="auto"/>
        <w:ind w:left="340"/>
        <w:jc w:val="both"/>
      </w:pPr>
      <w:r>
        <w:rPr>
          <w:rFonts w:ascii="Times New Roman" w:hAnsi="Times New Roman" w:eastAsia="Times New Roman"/>
          <w:sz w:val="26"/>
        </w:rPr>
        <w:t>A. các sinh vật có chung nguồn gốc</w:t>
      </w:r>
    </w:p>
    <w:p>
      <w:pPr>
        <w:spacing w:before="0" w:after="0" w:line="264" w:lineRule="auto"/>
        <w:ind w:left="340"/>
        <w:jc w:val="both"/>
      </w:pPr>
      <w:r>
        <w:rPr>
          <w:rFonts w:ascii="Times New Roman" w:hAnsi="Times New Roman" w:eastAsia="Times New Roman"/>
          <w:sz w:val="26"/>
        </w:rPr>
        <w:t>B. các sinh vật sống cùng một môi trường</w:t>
      </w:r>
    </w:p>
    <w:p>
      <w:pPr>
        <w:spacing w:before="0" w:after="0" w:line="264" w:lineRule="auto"/>
        <w:ind w:left="340"/>
        <w:jc w:val="both"/>
      </w:pPr>
      <w:r>
        <w:rPr>
          <w:rFonts w:ascii="Times New Roman" w:hAnsi="Times New Roman" w:eastAsia="Times New Roman"/>
          <w:sz w:val="26"/>
        </w:rPr>
        <w:t>C. các sinh vật có cùng kích thước</w:t>
      </w:r>
    </w:p>
    <w:p>
      <w:pPr>
        <w:spacing w:before="0" w:after="0" w:line="264" w:lineRule="auto"/>
        <w:ind w:left="340"/>
        <w:jc w:val="both"/>
      </w:pPr>
      <w:r>
        <w:rPr>
          <w:rFonts w:ascii="Times New Roman" w:hAnsi="Times New Roman" w:eastAsia="Times New Roman"/>
          <w:sz w:val="26"/>
        </w:rPr>
        <w:t>D. các sinh vật không tiến hoá</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Một đoạn DNA có 1 000 nucleotide, trong đó số nucleotide loại A là 200. Số nucleotide loại G của đoạn DNA này là</w:t>
      </w:r>
    </w:p>
    <w:p>
      <w:pPr>
        <w:spacing w:before="0" w:after="0" w:line="264" w:lineRule="auto"/>
        <w:ind w:left="340"/>
        <w:jc w:val="both"/>
      </w:pPr>
      <w:r>
        <w:rPr>
          <w:rFonts w:ascii="Times New Roman" w:hAnsi="Times New Roman" w:eastAsia="Times New Roman"/>
          <w:sz w:val="26"/>
        </w:rPr>
        <w:t>A. 300</w:t>
      </w:r>
    </w:p>
    <w:p>
      <w:pPr>
        <w:spacing w:before="0" w:after="0" w:line="264" w:lineRule="auto"/>
        <w:ind w:left="340"/>
        <w:jc w:val="both"/>
      </w:pPr>
      <w:r>
        <w:rPr>
          <w:rFonts w:ascii="Times New Roman" w:hAnsi="Times New Roman" w:eastAsia="Times New Roman"/>
          <w:sz w:val="26"/>
        </w:rPr>
        <w:t>B. 200</w:t>
      </w:r>
    </w:p>
    <w:p>
      <w:pPr>
        <w:spacing w:before="0" w:after="0" w:line="264" w:lineRule="auto"/>
        <w:ind w:left="340"/>
        <w:jc w:val="both"/>
      </w:pPr>
      <w:r>
        <w:rPr>
          <w:rFonts w:ascii="Times New Roman" w:hAnsi="Times New Roman" w:eastAsia="Times New Roman"/>
          <w:sz w:val="26"/>
        </w:rPr>
        <w:t>C. 600</w:t>
      </w:r>
    </w:p>
    <w:p>
      <w:pPr>
        <w:spacing w:before="0" w:after="0" w:line="264" w:lineRule="auto"/>
        <w:ind w:left="340"/>
        <w:jc w:val="both"/>
      </w:pPr>
      <w:r>
        <w:rPr>
          <w:rFonts w:ascii="Times New Roman" w:hAnsi="Times New Roman" w:eastAsia="Times New Roman"/>
          <w:sz w:val="26"/>
        </w:rPr>
        <w:t>D. 800</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Việc làm nào sau đây đảm bảo an toàn khi đun ống nghiệm trên đèn cồn?</w:t>
      </w:r>
    </w:p>
    <w:p>
      <w:pPr>
        <w:spacing w:before="0" w:after="0" w:line="264" w:lineRule="auto"/>
        <w:ind w:left="340"/>
        <w:jc w:val="both"/>
      </w:pPr>
      <w:r>
        <w:rPr>
          <w:rFonts w:ascii="Times New Roman" w:hAnsi="Times New Roman" w:eastAsia="Times New Roman"/>
          <w:sz w:val="26"/>
        </w:rPr>
        <w:t>A. Thổi để tắt đèn cồn</w:t>
      </w:r>
    </w:p>
    <w:p>
      <w:pPr>
        <w:spacing w:before="0" w:after="0" w:line="264" w:lineRule="auto"/>
        <w:ind w:left="340"/>
        <w:jc w:val="both"/>
      </w:pPr>
      <w:r>
        <w:rPr>
          <w:rFonts w:ascii="Times New Roman" w:hAnsi="Times New Roman" w:eastAsia="Times New Roman"/>
          <w:sz w:val="26"/>
        </w:rPr>
        <w:t>B. Cầm trực tiếp ống nghiệm bằng tay</w:t>
      </w:r>
    </w:p>
    <w:p>
      <w:pPr>
        <w:spacing w:before="0" w:after="0" w:line="264" w:lineRule="auto"/>
        <w:ind w:left="340"/>
        <w:jc w:val="both"/>
      </w:pPr>
      <w:r>
        <w:rPr>
          <w:rFonts w:ascii="Times New Roman" w:hAnsi="Times New Roman" w:eastAsia="Times New Roman"/>
          <w:sz w:val="26"/>
        </w:rPr>
        <w:t>C. Hướng miệng ống về phía bạn bên cạnh</w:t>
      </w:r>
    </w:p>
    <w:p>
      <w:pPr>
        <w:spacing w:before="0" w:after="0" w:line="264" w:lineRule="auto"/>
        <w:ind w:left="340"/>
        <w:jc w:val="both"/>
      </w:pPr>
      <w:r>
        <w:rPr>
          <w:rFonts w:ascii="Times New Roman" w:hAnsi="Times New Roman" w:eastAsia="Times New Roman"/>
          <w:sz w:val="26"/>
        </w:rPr>
        <w:t>D. Dùng kẹp ống nghiệm, hướng miệng ống ra xa người</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Đọc thông tin (SGK tr.6): Giải trình tự hệ gene của SARS – CoV – 2 giúp các nhà khoa học tìm ra trình tự nucleotide của gene quy định gai protein. Từ đó tổng hợp mRNA nhân tạo, bao bọc trong màng phospholipid rồi tiêm vào người để tế bào người tạo ra protein gai của virus.</w:t>
      </w:r>
    </w:p>
    <w:p>
      <w:pPr>
        <w:spacing w:before="0" w:after="0" w:line="264" w:lineRule="auto"/>
        <w:ind w:left="340"/>
        <w:jc w:val="both"/>
      </w:pPr>
      <w:r>
        <w:rPr>
          <w:rFonts w:ascii="Times New Roman" w:hAnsi="Times New Roman" w:eastAsia="Times New Roman"/>
          <w:sz w:val="26"/>
        </w:rPr>
        <w:t>a) Giải trình tự hệ gene virus là bước giúp xác định gene quy định gai protein.</w:t>
      </w:r>
    </w:p>
    <w:p>
      <w:pPr>
        <w:spacing w:before="0" w:after="0" w:line="264" w:lineRule="auto"/>
        <w:ind w:left="340"/>
        <w:jc w:val="both"/>
      </w:pPr>
      <w:r>
        <w:rPr>
          <w:rFonts w:ascii="Times New Roman" w:hAnsi="Times New Roman" w:eastAsia="Times New Roman"/>
          <w:sz w:val="26"/>
        </w:rPr>
        <w:t>b) Vaccine mRNA đưa virus SARS – CoV – 2 còn sống vào cơ thể người.</w:t>
      </w:r>
    </w:p>
    <w:p>
      <w:pPr>
        <w:spacing w:before="0" w:after="0" w:line="264" w:lineRule="auto"/>
        <w:ind w:left="340"/>
        <w:jc w:val="both"/>
      </w:pPr>
      <w:r>
        <w:rPr>
          <w:rFonts w:ascii="Times New Roman" w:hAnsi="Times New Roman" w:eastAsia="Times New Roman"/>
          <w:sz w:val="26"/>
        </w:rPr>
        <w:t>c) Sau khi tiêm, hệ thống miễn dịch được kích hoạt tạo ra kháng thể chống lại virus.</w:t>
      </w:r>
    </w:p>
    <w:p>
      <w:pPr>
        <w:spacing w:before="0" w:after="0" w:line="264" w:lineRule="auto"/>
        <w:ind w:left="340"/>
        <w:jc w:val="both"/>
      </w:pPr>
      <w:r>
        <w:rPr>
          <w:rFonts w:ascii="Times New Roman" w:hAnsi="Times New Roman" w:eastAsia="Times New Roman"/>
          <w:sz w:val="26"/>
        </w:rPr>
        <w:t>d) Đây là ví dụ cho thấy vai trò của sinh học trong y – dược và triển vọng của sinh học trong tương lai.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nhà khoa học dùng móc nhỏ loại bỏ nhân tế bào của trùng giày; tế bào mất nhân bị chết. Ở thí nghiệm đối chứng, nhân được lấy ra rồi đặt lại vị trí cũ.</w:t>
      </w:r>
    </w:p>
    <w:p>
      <w:pPr>
        <w:spacing w:before="0" w:after="0" w:line="264" w:lineRule="auto"/>
        <w:ind w:left="340"/>
        <w:jc w:val="both"/>
      </w:pPr>
      <w:r>
        <w:rPr>
          <w:rFonts w:ascii="Times New Roman" w:hAnsi="Times New Roman" w:eastAsia="Times New Roman"/>
          <w:sz w:val="26"/>
        </w:rPr>
        <w:t>a) Mục đích là kiểm chứng giả thuyết nhân có vai trò quyết định sự sống của tế bào.</w:t>
      </w:r>
    </w:p>
    <w:p>
      <w:pPr>
        <w:spacing w:before="0" w:after="0" w:line="264" w:lineRule="auto"/>
        <w:ind w:left="340"/>
        <w:jc w:val="both"/>
      </w:pPr>
      <w:r>
        <w:rPr>
          <w:rFonts w:ascii="Times New Roman" w:hAnsi="Times New Roman" w:eastAsia="Times New Roman"/>
          <w:sz w:val="26"/>
        </w:rPr>
        <w:t>b) Nếu tế bào ở lô đối chứng cũng chết thì chưa kết luận được tế bào chết do mất nhân.</w:t>
      </w:r>
    </w:p>
    <w:p>
      <w:pPr>
        <w:spacing w:before="0" w:after="0" w:line="264" w:lineRule="auto"/>
        <w:ind w:left="340"/>
        <w:jc w:val="both"/>
      </w:pPr>
      <w:r>
        <w:rPr>
          <w:rFonts w:ascii="Times New Roman" w:hAnsi="Times New Roman" w:eastAsia="Times New Roman"/>
          <w:sz w:val="26"/>
        </w:rPr>
        <w:t>c) Lô đối chứng là không cần thiết vì đã thấy tế bào mất nhân bị chết.</w:t>
      </w:r>
    </w:p>
    <w:p>
      <w:pPr>
        <w:spacing w:before="0" w:after="0" w:line="264" w:lineRule="auto"/>
        <w:ind w:left="340"/>
        <w:jc w:val="both"/>
      </w:pPr>
      <w:r>
        <w:rPr>
          <w:rFonts w:ascii="Times New Roman" w:hAnsi="Times New Roman" w:eastAsia="Times New Roman"/>
          <w:sz w:val="26"/>
        </w:rPr>
        <w:t>d) Nếu tế bào ở lô đối chứng sống, lô thực nghiệm chết thì thí nghiệm ủng hộ giả thuyết nhân có vai trò sống còn.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Cơ thể người có các cơ chế duy trì thân nhiệt, pH, đường huyết, nồng độ các ion ở mức tương đối ổn định; đồng thời luôn lấy thức ăn, nước, O₂ và thải chất thải ra môi trường.</w:t>
      </w:r>
    </w:p>
    <w:p>
      <w:pPr>
        <w:spacing w:before="0" w:after="0" w:line="264" w:lineRule="auto"/>
        <w:ind w:left="340"/>
        <w:jc w:val="both"/>
      </w:pPr>
      <w:r>
        <w:rPr>
          <w:rFonts w:ascii="Times New Roman" w:hAnsi="Times New Roman" w:eastAsia="Times New Roman"/>
          <w:sz w:val="26"/>
        </w:rPr>
        <w:t>a) Cơ thể người là một hệ mở.</w:t>
      </w:r>
    </w:p>
    <w:p>
      <w:pPr>
        <w:spacing w:before="0" w:after="0" w:line="264" w:lineRule="auto"/>
        <w:ind w:left="340"/>
        <w:jc w:val="both"/>
      </w:pPr>
      <w:r>
        <w:rPr>
          <w:rFonts w:ascii="Times New Roman" w:hAnsi="Times New Roman" w:eastAsia="Times New Roman"/>
          <w:sz w:val="26"/>
        </w:rPr>
        <w:t>b) Duy trì thân nhiệt ổn định là biểu hiện của khả năng tự điều chỉnh.</w:t>
      </w:r>
    </w:p>
    <w:p>
      <w:pPr>
        <w:spacing w:before="0" w:after="0" w:line="264" w:lineRule="auto"/>
        <w:ind w:left="340"/>
        <w:jc w:val="both"/>
      </w:pPr>
      <w:r>
        <w:rPr>
          <w:rFonts w:ascii="Times New Roman" w:hAnsi="Times New Roman" w:eastAsia="Times New Roman"/>
          <w:sz w:val="26"/>
        </w:rPr>
        <w:t>c) Khi môi trường thay đổi, các thông số bên trong cơ thể thay đổi theo hoàn toàn.</w:t>
      </w:r>
    </w:p>
    <w:p>
      <w:pPr>
        <w:spacing w:before="0" w:after="0" w:line="264" w:lineRule="auto"/>
        <w:ind w:left="340"/>
        <w:jc w:val="both"/>
      </w:pPr>
      <w:r>
        <w:rPr>
          <w:rFonts w:ascii="Times New Roman" w:hAnsi="Times New Roman" w:eastAsia="Times New Roman"/>
          <w:sz w:val="26"/>
        </w:rPr>
        <w:t>d) Nếu khả năng tự điều chỉnh bị trục trặc, cơ thể có thể bị bệnh, thậm chí tử vong.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Mùa đông, để giữ ấm cho cây mạ, bà con nông dân thường tát nước vào ruộng mạ.</w:t>
      </w:r>
    </w:p>
    <w:p>
      <w:pPr>
        <w:spacing w:before="0" w:after="0" w:line="264" w:lineRule="auto"/>
        <w:ind w:left="340"/>
        <w:jc w:val="both"/>
      </w:pPr>
      <w:r>
        <w:rPr>
          <w:rFonts w:ascii="Times New Roman" w:hAnsi="Times New Roman" w:eastAsia="Times New Roman"/>
          <w:sz w:val="26"/>
        </w:rPr>
        <w:t>a) Nước có nhiệt dung đặc trưng cao.</w:t>
      </w:r>
    </w:p>
    <w:p>
      <w:pPr>
        <w:spacing w:before="0" w:after="0" w:line="264" w:lineRule="auto"/>
        <w:ind w:left="340"/>
        <w:jc w:val="both"/>
      </w:pPr>
      <w:r>
        <w:rPr>
          <w:rFonts w:ascii="Times New Roman" w:hAnsi="Times New Roman" w:eastAsia="Times New Roman"/>
          <w:sz w:val="26"/>
        </w:rPr>
        <w:t>b) Ban ngày nước hấp thụ nhiệt, ban đêm toả nhiệt làm không khí quanh cây mạ ấm hơn.</w:t>
      </w:r>
    </w:p>
    <w:p>
      <w:pPr>
        <w:spacing w:before="0" w:after="0" w:line="264" w:lineRule="auto"/>
        <w:ind w:left="340"/>
        <w:jc w:val="both"/>
      </w:pPr>
      <w:r>
        <w:rPr>
          <w:rFonts w:ascii="Times New Roman" w:hAnsi="Times New Roman" w:eastAsia="Times New Roman"/>
          <w:sz w:val="26"/>
        </w:rPr>
        <w:t>c) Tính chất này có được là do giữa các phân tử nước có nhiều liên kết ion.</w:t>
      </w:r>
    </w:p>
    <w:p>
      <w:pPr>
        <w:spacing w:before="0" w:after="0" w:line="264" w:lineRule="auto"/>
        <w:ind w:left="340"/>
        <w:jc w:val="both"/>
      </w:pPr>
      <w:r>
        <w:rPr>
          <w:rFonts w:ascii="Times New Roman" w:hAnsi="Times New Roman" w:eastAsia="Times New Roman"/>
          <w:sz w:val="26"/>
        </w:rPr>
        <w:t>d) Vùng biển mùa đông thường ấm hơn vùng xa biển cũng được giải thích bằng tính chất này.</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III. Câu trắc nghiệm trả lời ngắn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Uỷ ban Môi trường và Phát triển Thế giới (WCED) của Liên hợp quốc đưa ra định nghĩa về phát triển bền vững vào năm nào?</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ĐỀ MINH HỌA</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r>
    </w:tbl>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Loài vi khuẩn được biết đến là chống chịu phóng xạ tốt nhất, có thể giúp làm sạch các địa điểm bị ô nhiễm phóng xạ là</w:t>
      </w:r>
    </w:p>
    <w:p>
      <w:pPr>
        <w:spacing w:before="0" w:after="0" w:line="264" w:lineRule="auto"/>
        <w:ind w:left="340"/>
        <w:jc w:val="both"/>
      </w:pPr>
      <w:r>
        <w:rPr>
          <w:rFonts w:ascii="Times New Roman" w:hAnsi="Times New Roman" w:eastAsia="Times New Roman"/>
          <w:sz w:val="26"/>
        </w:rPr>
        <w:t>A. Deinococcus radiodurans</w:t>
      </w:r>
    </w:p>
    <w:p>
      <w:pPr>
        <w:spacing w:before="0" w:after="0" w:line="264" w:lineRule="auto"/>
        <w:ind w:left="340"/>
        <w:jc w:val="both"/>
      </w:pPr>
      <w:r>
        <w:rPr>
          <w:rFonts w:ascii="Times New Roman" w:hAnsi="Times New Roman" w:eastAsia="Times New Roman"/>
          <w:sz w:val="26"/>
        </w:rPr>
        <w:t>B. Shewanella oneidensis</w:t>
      </w:r>
    </w:p>
    <w:p>
      <w:pPr>
        <w:spacing w:before="0" w:after="0" w:line="264" w:lineRule="auto"/>
        <w:ind w:left="340"/>
        <w:jc w:val="both"/>
      </w:pPr>
      <w:r>
        <w:rPr>
          <w:rFonts w:ascii="Times New Roman" w:hAnsi="Times New Roman" w:eastAsia="Times New Roman"/>
          <w:sz w:val="26"/>
        </w:rPr>
        <w:t>C. Chlorobium tepidum</w:t>
      </w:r>
    </w:p>
    <w:p>
      <w:pPr>
        <w:spacing w:before="0" w:after="0" w:line="264" w:lineRule="auto"/>
        <w:ind w:left="340"/>
        <w:jc w:val="both"/>
      </w:pPr>
      <w:r>
        <w:rPr>
          <w:rFonts w:ascii="Times New Roman" w:hAnsi="Times New Roman" w:eastAsia="Times New Roman"/>
          <w:sz w:val="26"/>
        </w:rPr>
        <w:t>D. Escherichia coli</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tr.8: Deinococcus radiodurans chịu phóng xạ tốt nhất; Shewanella oneidensis sinh năng lượng điện; Chlorobium tepidum sinh năng lượng từ ánh sáng.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Phương pháp chủ động tác động, kiểm soát điều kiện để kiểm tra giả thuyết là phương pháp</w:t>
      </w:r>
    </w:p>
    <w:p>
      <w:pPr>
        <w:spacing w:before="0" w:after="0" w:line="264" w:lineRule="auto"/>
        <w:ind w:left="340"/>
        <w:jc w:val="both"/>
      </w:pPr>
      <w:r>
        <w:rPr>
          <w:rFonts w:ascii="Times New Roman" w:hAnsi="Times New Roman" w:eastAsia="Times New Roman"/>
          <w:sz w:val="26"/>
        </w:rPr>
        <w:t>A. tra cứu tài liệu</w:t>
      </w:r>
    </w:p>
    <w:p>
      <w:pPr>
        <w:spacing w:before="0" w:after="0" w:line="264" w:lineRule="auto"/>
        <w:ind w:left="340"/>
        <w:jc w:val="both"/>
      </w:pPr>
      <w:r>
        <w:rPr>
          <w:rFonts w:ascii="Times New Roman" w:hAnsi="Times New Roman" w:eastAsia="Times New Roman"/>
          <w:sz w:val="26"/>
        </w:rPr>
        <w:t>B. quan sát</w:t>
      </w:r>
    </w:p>
    <w:p>
      <w:pPr>
        <w:spacing w:before="0" w:after="0" w:line="264" w:lineRule="auto"/>
        <w:ind w:left="340"/>
        <w:jc w:val="both"/>
      </w:pPr>
      <w:r>
        <w:rPr>
          <w:rFonts w:ascii="Times New Roman" w:hAnsi="Times New Roman" w:eastAsia="Times New Roman"/>
          <w:sz w:val="26"/>
        </w:rPr>
        <w:t>C. điều tra xã hội học</w:t>
      </w:r>
    </w:p>
    <w:p>
      <w:pPr>
        <w:spacing w:before="0" w:after="0" w:line="264" w:lineRule="auto"/>
        <w:ind w:left="340"/>
        <w:jc w:val="both"/>
      </w:pPr>
      <w:r>
        <w:rPr>
          <w:rFonts w:ascii="Times New Roman" w:hAnsi="Times New Roman" w:eastAsia="Times New Roman"/>
          <w:sz w:val="26"/>
        </w:rPr>
        <w:t>D. thực nghiệm khoa học</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Một con robot có thể di chuyển, trả lời câu hỏi. Đặc điểm nào cho thấy robot không phải vật sống?</w:t>
      </w:r>
    </w:p>
    <w:p>
      <w:pPr>
        <w:spacing w:before="0" w:after="0" w:line="264" w:lineRule="auto"/>
        <w:ind w:left="340"/>
        <w:jc w:val="both"/>
      </w:pPr>
      <w:r>
        <w:rPr>
          <w:rFonts w:ascii="Times New Roman" w:hAnsi="Times New Roman" w:eastAsia="Times New Roman"/>
          <w:sz w:val="26"/>
        </w:rPr>
        <w:t>A. Robot tương tác với môi trường</w:t>
      </w:r>
    </w:p>
    <w:p>
      <w:pPr>
        <w:spacing w:before="0" w:after="0" w:line="264" w:lineRule="auto"/>
        <w:ind w:left="340"/>
        <w:jc w:val="both"/>
      </w:pPr>
      <w:r>
        <w:rPr>
          <w:rFonts w:ascii="Times New Roman" w:hAnsi="Times New Roman" w:eastAsia="Times New Roman"/>
          <w:sz w:val="26"/>
        </w:rPr>
        <w:t>B. Robot có thể di chuyển</w:t>
      </w:r>
    </w:p>
    <w:p>
      <w:pPr>
        <w:spacing w:before="0" w:after="0" w:line="264" w:lineRule="auto"/>
        <w:ind w:left="340"/>
        <w:jc w:val="both"/>
      </w:pPr>
      <w:r>
        <w:rPr>
          <w:rFonts w:ascii="Times New Roman" w:hAnsi="Times New Roman" w:eastAsia="Times New Roman"/>
          <w:sz w:val="26"/>
        </w:rPr>
        <w:t>C. Robot tiêu thụ năng lượng</w:t>
      </w:r>
    </w:p>
    <w:p>
      <w:pPr>
        <w:spacing w:before="0" w:after="0" w:line="264" w:lineRule="auto"/>
        <w:ind w:left="340"/>
        <w:jc w:val="both"/>
      </w:pPr>
      <w:r>
        <w:rPr>
          <w:rFonts w:ascii="Times New Roman" w:hAnsi="Times New Roman" w:eastAsia="Times New Roman"/>
          <w:sz w:val="26"/>
        </w:rPr>
        <w:t>D. Robot không tự sinh trưởng, sinh sản và không cấu tạo từ tế bào</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Luyện tập và vận dụng câu 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Nguyên tố nào sau đây là nguyên tố vi lượng?</w:t>
      </w:r>
    </w:p>
    <w:p>
      <w:pPr>
        <w:spacing w:before="0" w:after="0" w:line="264" w:lineRule="auto"/>
        <w:ind w:left="340"/>
        <w:jc w:val="both"/>
      </w:pPr>
      <w:r>
        <w:rPr>
          <w:rFonts w:ascii="Times New Roman" w:hAnsi="Times New Roman" w:eastAsia="Times New Roman"/>
          <w:sz w:val="26"/>
        </w:rPr>
        <w:t>A. Iodine (I)</w:t>
      </w:r>
    </w:p>
    <w:p>
      <w:pPr>
        <w:spacing w:before="0" w:after="0" w:line="264" w:lineRule="auto"/>
        <w:ind w:left="340"/>
        <w:jc w:val="both"/>
      </w:pPr>
      <w:r>
        <w:rPr>
          <w:rFonts w:ascii="Times New Roman" w:hAnsi="Times New Roman" w:eastAsia="Times New Roman"/>
          <w:sz w:val="26"/>
        </w:rPr>
        <w:t>B. Carbon (C)</w:t>
      </w:r>
    </w:p>
    <w:p>
      <w:pPr>
        <w:spacing w:before="0" w:after="0" w:line="264" w:lineRule="auto"/>
        <w:ind w:left="340"/>
        <w:jc w:val="both"/>
      </w:pPr>
      <w:r>
        <w:rPr>
          <w:rFonts w:ascii="Times New Roman" w:hAnsi="Times New Roman" w:eastAsia="Times New Roman"/>
          <w:sz w:val="26"/>
        </w:rPr>
        <w:t>C. Oxygen (O)</w:t>
      </w:r>
    </w:p>
    <w:p>
      <w:pPr>
        <w:spacing w:before="0" w:after="0" w:line="264" w:lineRule="auto"/>
        <w:ind w:left="340"/>
        <w:jc w:val="both"/>
      </w:pPr>
      <w:r>
        <w:rPr>
          <w:rFonts w:ascii="Times New Roman" w:hAnsi="Times New Roman" w:eastAsia="Times New Roman"/>
          <w:sz w:val="26"/>
        </w:rPr>
        <w:t>D. Nitrogen (N)</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Vi lượng chỉ cần một lượng rất nhỏ.</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Cấu trúc bậc 1 của protein là</w:t>
      </w:r>
    </w:p>
    <w:p>
      <w:pPr>
        <w:spacing w:before="0" w:after="0" w:line="264" w:lineRule="auto"/>
        <w:ind w:left="340"/>
        <w:jc w:val="both"/>
      </w:pPr>
      <w:r>
        <w:rPr>
          <w:rFonts w:ascii="Times New Roman" w:hAnsi="Times New Roman" w:eastAsia="Times New Roman"/>
          <w:sz w:val="26"/>
        </w:rPr>
        <w:t>A. chuỗi polypeptide cuộn xoắn α hoặc gấp nếp β</w:t>
      </w:r>
    </w:p>
    <w:p>
      <w:pPr>
        <w:spacing w:before="0" w:after="0" w:line="264" w:lineRule="auto"/>
        <w:ind w:left="340"/>
        <w:jc w:val="both"/>
      </w:pPr>
      <w:r>
        <w:rPr>
          <w:rFonts w:ascii="Times New Roman" w:hAnsi="Times New Roman" w:eastAsia="Times New Roman"/>
          <w:sz w:val="26"/>
        </w:rPr>
        <w:t>B. trình tự sắp xếp các amino acid trong chuỗi polypeptide</w:t>
      </w:r>
    </w:p>
    <w:p>
      <w:pPr>
        <w:spacing w:before="0" w:after="0" w:line="264" w:lineRule="auto"/>
        <w:ind w:left="340"/>
        <w:jc w:val="both"/>
      </w:pPr>
      <w:r>
        <w:rPr>
          <w:rFonts w:ascii="Times New Roman" w:hAnsi="Times New Roman" w:eastAsia="Times New Roman"/>
          <w:sz w:val="26"/>
        </w:rPr>
        <w:t>C. cấu trúc không gian ba chiều đặc trưng</w:t>
      </w:r>
    </w:p>
    <w:p>
      <w:pPr>
        <w:spacing w:before="0" w:after="0" w:line="264" w:lineRule="auto"/>
        <w:ind w:left="340"/>
        <w:jc w:val="both"/>
      </w:pPr>
      <w:r>
        <w:rPr>
          <w:rFonts w:ascii="Times New Roman" w:hAnsi="Times New Roman" w:eastAsia="Times New Roman"/>
          <w:sz w:val="26"/>
        </w:rPr>
        <w:t>D. nhiều chuỗi polypeptide liên kết với nhau</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tr.35: bậc 1 là trình tự amino acid; bậc 2 xoắn/gấp nếp; bậc 3 không gian ba chiều; bậc 4 nhiều chuỗi.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Thử dung dịch đường mía (sucrose) bằng thuốc thử Benedict thấy không có kết tủa đỏ gạch vì</w:t>
      </w:r>
    </w:p>
    <w:p>
      <w:pPr>
        <w:spacing w:before="0" w:after="0" w:line="264" w:lineRule="auto"/>
        <w:ind w:left="340"/>
        <w:jc w:val="both"/>
      </w:pPr>
      <w:r>
        <w:rPr>
          <w:rFonts w:ascii="Times New Roman" w:hAnsi="Times New Roman" w:eastAsia="Times New Roman"/>
          <w:sz w:val="26"/>
        </w:rPr>
        <w:t>A. sucrose làm Cu²⁺ bay hơi</w:t>
      </w:r>
    </w:p>
    <w:p>
      <w:pPr>
        <w:spacing w:before="0" w:after="0" w:line="264" w:lineRule="auto"/>
        <w:ind w:left="340"/>
        <w:jc w:val="both"/>
      </w:pPr>
      <w:r>
        <w:rPr>
          <w:rFonts w:ascii="Times New Roman" w:hAnsi="Times New Roman" w:eastAsia="Times New Roman"/>
          <w:sz w:val="26"/>
        </w:rPr>
        <w:t>B. sucrose không tan trong nước</w:t>
      </w:r>
    </w:p>
    <w:p>
      <w:pPr>
        <w:spacing w:before="0" w:after="0" w:line="264" w:lineRule="auto"/>
        <w:ind w:left="340"/>
        <w:jc w:val="both"/>
      </w:pPr>
      <w:r>
        <w:rPr>
          <w:rFonts w:ascii="Times New Roman" w:hAnsi="Times New Roman" w:eastAsia="Times New Roman"/>
          <w:sz w:val="26"/>
        </w:rPr>
        <w:t>C. sucrose là một loại protein</w:t>
      </w:r>
    </w:p>
    <w:p>
      <w:pPr>
        <w:spacing w:before="0" w:after="0" w:line="264" w:lineRule="auto"/>
        <w:ind w:left="340"/>
        <w:jc w:val="both"/>
      </w:pPr>
      <w:r>
        <w:rPr>
          <w:rFonts w:ascii="Times New Roman" w:hAnsi="Times New Roman" w:eastAsia="Times New Roman"/>
          <w:sz w:val="26"/>
        </w:rPr>
        <w:t>D. sucrose không có tính khử</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Sucrose là đường đôi không có tính khử nên không khử được Cu²⁺; cần thuỷ phân thành glucose và fructose rồi mới thử.</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Theo Chương trình Giáo dục phổ thông, ở lớp 10 học sinh tìm hiểu</w:t>
      </w:r>
    </w:p>
    <w:p>
      <w:pPr>
        <w:spacing w:before="0" w:after="0" w:line="264" w:lineRule="auto"/>
        <w:ind w:left="340"/>
        <w:jc w:val="both"/>
      </w:pPr>
      <w:r>
        <w:rPr>
          <w:rFonts w:ascii="Times New Roman" w:hAnsi="Times New Roman" w:eastAsia="Times New Roman"/>
          <w:sz w:val="26"/>
        </w:rPr>
        <w:t>A. sinh học tế bào và thế giới vi sinh vật</w:t>
      </w:r>
    </w:p>
    <w:p>
      <w:pPr>
        <w:spacing w:before="0" w:after="0" w:line="264" w:lineRule="auto"/>
        <w:ind w:left="340"/>
        <w:jc w:val="both"/>
      </w:pPr>
      <w:r>
        <w:rPr>
          <w:rFonts w:ascii="Times New Roman" w:hAnsi="Times New Roman" w:eastAsia="Times New Roman"/>
          <w:sz w:val="26"/>
        </w:rPr>
        <w:t>B. sinh học cơ thể</w:t>
      </w:r>
    </w:p>
    <w:p>
      <w:pPr>
        <w:spacing w:before="0" w:after="0" w:line="264" w:lineRule="auto"/>
        <w:ind w:left="340"/>
        <w:jc w:val="both"/>
      </w:pPr>
      <w:r>
        <w:rPr>
          <w:rFonts w:ascii="Times New Roman" w:hAnsi="Times New Roman" w:eastAsia="Times New Roman"/>
          <w:sz w:val="26"/>
        </w:rPr>
        <w:t>C. di truyền học, tiến hoá và sinh thái học</w:t>
      </w:r>
    </w:p>
    <w:p>
      <w:pPr>
        <w:spacing w:before="0" w:after="0" w:line="264" w:lineRule="auto"/>
        <w:ind w:left="340"/>
        <w:jc w:val="both"/>
      </w:pPr>
      <w:r>
        <w:rPr>
          <w:rFonts w:ascii="Times New Roman" w:hAnsi="Times New Roman" w:eastAsia="Times New Roman"/>
          <w:sz w:val="26"/>
        </w:rPr>
        <w:t>D. giải phẫu người</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lớp 10 – sinh học tế bào và thế giới vi sinh vật; lớp 11 – sinh học cơ thể; lớp 12 – di truyền học, tiến hoá và sinh thái học.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Khi làm việc trong phòng thí nghiệm, việc làm nào sau đây không đảm bảo an toàn?</w:t>
      </w:r>
    </w:p>
    <w:p>
      <w:pPr>
        <w:spacing w:before="0" w:after="0" w:line="264" w:lineRule="auto"/>
        <w:ind w:left="340"/>
        <w:jc w:val="both"/>
      </w:pPr>
      <w:r>
        <w:rPr>
          <w:rFonts w:ascii="Times New Roman" w:hAnsi="Times New Roman" w:eastAsia="Times New Roman"/>
          <w:sz w:val="26"/>
        </w:rPr>
        <w:t>A. Ngửi trực tiếp, nếm thử hoá chất để nhận biết</w:t>
      </w:r>
    </w:p>
    <w:p>
      <w:pPr>
        <w:spacing w:before="0" w:after="0" w:line="264" w:lineRule="auto"/>
        <w:ind w:left="340"/>
        <w:jc w:val="both"/>
      </w:pPr>
      <w:r>
        <w:rPr>
          <w:rFonts w:ascii="Times New Roman" w:hAnsi="Times New Roman" w:eastAsia="Times New Roman"/>
          <w:sz w:val="26"/>
        </w:rPr>
        <w:t>B. Đeo găng tay, kính bảo hộ</w:t>
      </w:r>
    </w:p>
    <w:p>
      <w:pPr>
        <w:spacing w:before="0" w:after="0" w:line="264" w:lineRule="auto"/>
        <w:ind w:left="340"/>
        <w:jc w:val="both"/>
      </w:pPr>
      <w:r>
        <w:rPr>
          <w:rFonts w:ascii="Times New Roman" w:hAnsi="Times New Roman" w:eastAsia="Times New Roman"/>
          <w:sz w:val="26"/>
        </w:rPr>
        <w:t>C. Đọc kĩ quy trình trước khi làm</w:t>
      </w:r>
    </w:p>
    <w:p>
      <w:pPr>
        <w:spacing w:before="0" w:after="0" w:line="264" w:lineRule="auto"/>
        <w:ind w:left="340"/>
        <w:jc w:val="both"/>
      </w:pPr>
      <w:r>
        <w:rPr>
          <w:rFonts w:ascii="Times New Roman" w:hAnsi="Times New Roman" w:eastAsia="Times New Roman"/>
          <w:sz w:val="26"/>
        </w:rPr>
        <w:t>D. Vệ sinh dụng cụ sau khi làm</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Tuyệt đối không ngửi trực tiếp, nếm hoá chất.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Tập hợp các cá thể cùng loài sống trong một khu vực địa lí nhất định, vào một thời điểm nhất định là</w:t>
      </w:r>
    </w:p>
    <w:p>
      <w:pPr>
        <w:spacing w:before="0" w:after="0" w:line="264" w:lineRule="auto"/>
        <w:ind w:left="340"/>
        <w:jc w:val="both"/>
      </w:pPr>
      <w:r>
        <w:rPr>
          <w:rFonts w:ascii="Times New Roman" w:hAnsi="Times New Roman" w:eastAsia="Times New Roman"/>
          <w:sz w:val="26"/>
        </w:rPr>
        <w:t>A. hệ sinh thái</w:t>
      </w:r>
    </w:p>
    <w:p>
      <w:pPr>
        <w:spacing w:before="0" w:after="0" w:line="264" w:lineRule="auto"/>
        <w:ind w:left="340"/>
        <w:jc w:val="both"/>
      </w:pPr>
      <w:r>
        <w:rPr>
          <w:rFonts w:ascii="Times New Roman" w:hAnsi="Times New Roman" w:eastAsia="Times New Roman"/>
          <w:sz w:val="26"/>
        </w:rPr>
        <w:t>B. quần xã</w:t>
      </w:r>
    </w:p>
    <w:p>
      <w:pPr>
        <w:spacing w:before="0" w:after="0" w:line="264" w:lineRule="auto"/>
        <w:ind w:left="340"/>
        <w:jc w:val="both"/>
      </w:pPr>
      <w:r>
        <w:rPr>
          <w:rFonts w:ascii="Times New Roman" w:hAnsi="Times New Roman" w:eastAsia="Times New Roman"/>
          <w:sz w:val="26"/>
        </w:rPr>
        <w:t>C. quần thể</w:t>
      </w:r>
    </w:p>
    <w:p>
      <w:pPr>
        <w:spacing w:before="0" w:after="0" w:line="264" w:lineRule="auto"/>
        <w:ind w:left="340"/>
        <w:jc w:val="both"/>
      </w:pPr>
      <w:r>
        <w:rPr>
          <w:rFonts w:ascii="Times New Roman" w:hAnsi="Times New Roman" w:eastAsia="Times New Roman"/>
          <w:sz w:val="26"/>
        </w:rPr>
        <w:t>D. cơ thể</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Phân tử nước có tính phân cực là do</w:t>
      </w:r>
    </w:p>
    <w:p>
      <w:pPr>
        <w:spacing w:before="0" w:after="0" w:line="264" w:lineRule="auto"/>
        <w:ind w:left="340"/>
        <w:jc w:val="both"/>
      </w:pPr>
      <w:r>
        <w:rPr>
          <w:rFonts w:ascii="Times New Roman" w:hAnsi="Times New Roman" w:eastAsia="Times New Roman"/>
          <w:sz w:val="26"/>
        </w:rPr>
        <w:t>A. nước có nhiều nguyên tử oxygen</w:t>
      </w:r>
    </w:p>
    <w:p>
      <w:pPr>
        <w:spacing w:before="0" w:after="0" w:line="264" w:lineRule="auto"/>
        <w:ind w:left="340"/>
        <w:jc w:val="both"/>
      </w:pPr>
      <w:r>
        <w:rPr>
          <w:rFonts w:ascii="Times New Roman" w:hAnsi="Times New Roman" w:eastAsia="Times New Roman"/>
          <w:sz w:val="26"/>
        </w:rPr>
        <w:t>B. oxygen hút electron mạnh hơn hydrogen nên phía O tích điện âm, phía H tích điện dương</w:t>
      </w:r>
    </w:p>
    <w:p>
      <w:pPr>
        <w:spacing w:before="0" w:after="0" w:line="264" w:lineRule="auto"/>
        <w:ind w:left="340"/>
        <w:jc w:val="both"/>
      </w:pPr>
      <w:r>
        <w:rPr>
          <w:rFonts w:ascii="Times New Roman" w:hAnsi="Times New Roman" w:eastAsia="Times New Roman"/>
          <w:sz w:val="26"/>
        </w:rPr>
        <w:t>C. nước ở thể lỏng</w:t>
      </w:r>
    </w:p>
    <w:p>
      <w:pPr>
        <w:spacing w:before="0" w:after="0" w:line="264" w:lineRule="auto"/>
        <w:ind w:left="340"/>
        <w:jc w:val="both"/>
      </w:pPr>
      <w:r>
        <w:rPr>
          <w:rFonts w:ascii="Times New Roman" w:hAnsi="Times New Roman" w:eastAsia="Times New Roman"/>
          <w:sz w:val="26"/>
        </w:rPr>
        <w:t>D. nước có khối lượng nhỏ</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Đường đôi sucrose được cấu tạo từ</w:t>
      </w:r>
    </w:p>
    <w:p>
      <w:pPr>
        <w:spacing w:before="0" w:after="0" w:line="264" w:lineRule="auto"/>
        <w:ind w:left="340"/>
        <w:jc w:val="both"/>
      </w:pPr>
      <w:r>
        <w:rPr>
          <w:rFonts w:ascii="Times New Roman" w:hAnsi="Times New Roman" w:eastAsia="Times New Roman"/>
          <w:sz w:val="26"/>
        </w:rPr>
        <w:t>A. hai phân tử fructose</w:t>
      </w:r>
    </w:p>
    <w:p>
      <w:pPr>
        <w:spacing w:before="0" w:after="0" w:line="264" w:lineRule="auto"/>
        <w:ind w:left="340"/>
        <w:jc w:val="both"/>
      </w:pPr>
      <w:r>
        <w:rPr>
          <w:rFonts w:ascii="Times New Roman" w:hAnsi="Times New Roman" w:eastAsia="Times New Roman"/>
          <w:sz w:val="26"/>
        </w:rPr>
        <w:t>B. hai phân tử glucose</w:t>
      </w:r>
    </w:p>
    <w:p>
      <w:pPr>
        <w:spacing w:before="0" w:after="0" w:line="264" w:lineRule="auto"/>
        <w:ind w:left="340"/>
        <w:jc w:val="both"/>
      </w:pPr>
      <w:r>
        <w:rPr>
          <w:rFonts w:ascii="Times New Roman" w:hAnsi="Times New Roman" w:eastAsia="Times New Roman"/>
          <w:sz w:val="26"/>
        </w:rPr>
        <w:t>C. một phân tử glucose và một phân tử galactose</w:t>
      </w:r>
    </w:p>
    <w:p>
      <w:pPr>
        <w:spacing w:before="0" w:after="0" w:line="264" w:lineRule="auto"/>
        <w:ind w:left="340"/>
        <w:jc w:val="both"/>
      </w:pPr>
      <w:r>
        <w:rPr>
          <w:rFonts w:ascii="Times New Roman" w:hAnsi="Times New Roman" w:eastAsia="Times New Roman"/>
          <w:sz w:val="26"/>
        </w:rPr>
        <w:t>D. một phân tử glucose và một phân tử fructose</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tr.29: sucrose = glucose + fructose; maltose = glucose + glucose; lactose = glucose + galactose.</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Mục đích của ống nghiệm đối chứng (thay mẫu bằng nước cất) là</w:t>
      </w:r>
    </w:p>
    <w:p>
      <w:pPr>
        <w:spacing w:before="0" w:after="0" w:line="264" w:lineRule="auto"/>
        <w:ind w:left="340"/>
        <w:jc w:val="both"/>
      </w:pPr>
      <w:r>
        <w:rPr>
          <w:rFonts w:ascii="Times New Roman" w:hAnsi="Times New Roman" w:eastAsia="Times New Roman"/>
          <w:sz w:val="26"/>
        </w:rPr>
        <w:t>A. làm tăng tốc độ phản ứng</w:t>
      </w:r>
    </w:p>
    <w:p>
      <w:pPr>
        <w:spacing w:before="0" w:after="0" w:line="264" w:lineRule="auto"/>
        <w:ind w:left="340"/>
        <w:jc w:val="both"/>
      </w:pPr>
      <w:r>
        <w:rPr>
          <w:rFonts w:ascii="Times New Roman" w:hAnsi="Times New Roman" w:eastAsia="Times New Roman"/>
          <w:sz w:val="26"/>
        </w:rPr>
        <w:t>B. so sánh để khẳng định sự đổi màu là do chất cần nhận biết</w:t>
      </w:r>
    </w:p>
    <w:p>
      <w:pPr>
        <w:spacing w:before="0" w:after="0" w:line="264" w:lineRule="auto"/>
        <w:ind w:left="340"/>
        <w:jc w:val="both"/>
      </w:pPr>
      <w:r>
        <w:rPr>
          <w:rFonts w:ascii="Times New Roman" w:hAnsi="Times New Roman" w:eastAsia="Times New Roman"/>
          <w:sz w:val="26"/>
        </w:rPr>
        <w:t>C. tiết kiệm hoá chất</w:t>
      </w:r>
    </w:p>
    <w:p>
      <w:pPr>
        <w:spacing w:before="0" w:after="0" w:line="264" w:lineRule="auto"/>
        <w:ind w:left="340"/>
        <w:jc w:val="both"/>
      </w:pPr>
      <w:r>
        <w:rPr>
          <w:rFonts w:ascii="Times New Roman" w:hAnsi="Times New Roman" w:eastAsia="Times New Roman"/>
          <w:sz w:val="26"/>
        </w:rPr>
        <w:t>D. làm nguội dung dịch</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Ống đối chứng chỉ khác ống thí nghiệm ở mẫu thử; nếu chỉ ống thí nghiệm đổi màu thì kết luận được mẫu có chất cần nhận biết.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Một hợp tác xã định trồng trên diện tích lớn chỉ một giống cây tạo ra từ nuôi cấy mô tế bào. Theo SGK, rủi ro cần cân nhắc là</w:t>
      </w:r>
    </w:p>
    <w:p>
      <w:pPr>
        <w:spacing w:before="0" w:after="0" w:line="264" w:lineRule="auto"/>
        <w:ind w:left="340"/>
        <w:jc w:val="both"/>
      </w:pPr>
      <w:r>
        <w:rPr>
          <w:rFonts w:ascii="Times New Roman" w:hAnsi="Times New Roman" w:eastAsia="Times New Roman"/>
          <w:sz w:val="26"/>
        </w:rPr>
        <w:t>A. dễ mất mùa đồng loạt nếu điều kiện môi trường bất lợi với giống cây đó</w:t>
      </w:r>
    </w:p>
    <w:p>
      <w:pPr>
        <w:spacing w:before="0" w:after="0" w:line="264" w:lineRule="auto"/>
        <w:ind w:left="340"/>
        <w:jc w:val="both"/>
      </w:pPr>
      <w:r>
        <w:rPr>
          <w:rFonts w:ascii="Times New Roman" w:hAnsi="Times New Roman" w:eastAsia="Times New Roman"/>
          <w:sz w:val="26"/>
        </w:rPr>
        <w:t>B. cây sẽ không bao giờ ra hoa, kết quả</w:t>
      </w:r>
    </w:p>
    <w:p>
      <w:pPr>
        <w:spacing w:before="0" w:after="0" w:line="264" w:lineRule="auto"/>
        <w:ind w:left="340"/>
        <w:jc w:val="both"/>
      </w:pPr>
      <w:r>
        <w:rPr>
          <w:rFonts w:ascii="Times New Roman" w:hAnsi="Times New Roman" w:eastAsia="Times New Roman"/>
          <w:sz w:val="26"/>
        </w:rPr>
        <w:t>C. chi phí giống cao hơn gieo hạt truyền thống gấp nhiều lần</w:t>
      </w:r>
    </w:p>
    <w:p>
      <w:pPr>
        <w:spacing w:before="0" w:after="0" w:line="264" w:lineRule="auto"/>
        <w:ind w:left="340"/>
        <w:jc w:val="both"/>
      </w:pPr>
      <w:r>
        <w:rPr>
          <w:rFonts w:ascii="Times New Roman" w:hAnsi="Times New Roman" w:eastAsia="Times New Roman"/>
          <w:sz w:val="26"/>
        </w:rPr>
        <w:t>D. cây sẽ lai tạp với cỏ dại quanh ruộng</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III.3b: trồng cây giống tạo từ nuôi cấy mô trên diện tích lớn tiềm ẩn rủi ro mất mùa nếu điều kiện môi trường bất lợi.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Để phân loại thực vật theo đặc điểm rễ, thân, lá, hoa, quả, ta dùng phương pháp</w:t>
      </w:r>
    </w:p>
    <w:p>
      <w:pPr>
        <w:spacing w:before="0" w:after="0" w:line="264" w:lineRule="auto"/>
        <w:ind w:left="340"/>
        <w:jc w:val="both"/>
      </w:pPr>
      <w:r>
        <w:rPr>
          <w:rFonts w:ascii="Times New Roman" w:hAnsi="Times New Roman" w:eastAsia="Times New Roman"/>
          <w:sz w:val="26"/>
        </w:rPr>
        <w:t>A. tin sinh học</w:t>
      </w:r>
    </w:p>
    <w:p>
      <w:pPr>
        <w:spacing w:before="0" w:after="0" w:line="264" w:lineRule="auto"/>
        <w:ind w:left="340"/>
        <w:jc w:val="both"/>
      </w:pPr>
      <w:r>
        <w:rPr>
          <w:rFonts w:ascii="Times New Roman" w:hAnsi="Times New Roman" w:eastAsia="Times New Roman"/>
          <w:sz w:val="26"/>
        </w:rPr>
        <w:t>B. thực nghiệm khoa học</w:t>
      </w:r>
    </w:p>
    <w:p>
      <w:pPr>
        <w:spacing w:before="0" w:after="0" w:line="264" w:lineRule="auto"/>
        <w:ind w:left="340"/>
        <w:jc w:val="both"/>
      </w:pPr>
      <w:r>
        <w:rPr>
          <w:rFonts w:ascii="Times New Roman" w:hAnsi="Times New Roman" w:eastAsia="Times New Roman"/>
          <w:sz w:val="26"/>
        </w:rPr>
        <w:t>C. quan sát</w:t>
      </w:r>
    </w:p>
    <w:p>
      <w:pPr>
        <w:spacing w:before="0" w:after="0" w:line="264" w:lineRule="auto"/>
        <w:ind w:left="340"/>
        <w:jc w:val="both"/>
      </w:pPr>
      <w:r>
        <w:rPr>
          <w:rFonts w:ascii="Times New Roman" w:hAnsi="Times New Roman" w:eastAsia="Times New Roman"/>
          <w:sz w:val="26"/>
        </w:rPr>
        <w:t>D. nuôi cấy mô</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Chỉ cần quan sát, mô tả, so sánh hình thái.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Khả năng duy trì môi trường bên trong ổn định dù môi trường ngoài thay đổi được gọi là</w:t>
      </w:r>
    </w:p>
    <w:p>
      <w:pPr>
        <w:spacing w:before="0" w:after="0" w:line="264" w:lineRule="auto"/>
        <w:ind w:left="340"/>
        <w:jc w:val="both"/>
      </w:pPr>
      <w:r>
        <w:rPr>
          <w:rFonts w:ascii="Times New Roman" w:hAnsi="Times New Roman" w:eastAsia="Times New Roman"/>
          <w:sz w:val="26"/>
        </w:rPr>
        <w:t>A. đặc tính nổi trội</w:t>
      </w:r>
    </w:p>
    <w:p>
      <w:pPr>
        <w:spacing w:before="0" w:after="0" w:line="264" w:lineRule="auto"/>
        <w:ind w:left="340"/>
        <w:jc w:val="both"/>
      </w:pPr>
      <w:r>
        <w:rPr>
          <w:rFonts w:ascii="Times New Roman" w:hAnsi="Times New Roman" w:eastAsia="Times New Roman"/>
          <w:sz w:val="26"/>
        </w:rPr>
        <w:t>B. cân bằng nội môi</w:t>
      </w:r>
    </w:p>
    <w:p>
      <w:pPr>
        <w:spacing w:before="0" w:after="0" w:line="264" w:lineRule="auto"/>
        <w:ind w:left="340"/>
        <w:jc w:val="both"/>
      </w:pPr>
      <w:r>
        <w:rPr>
          <w:rFonts w:ascii="Times New Roman" w:hAnsi="Times New Roman" w:eastAsia="Times New Roman"/>
          <w:sz w:val="26"/>
        </w:rPr>
        <w:t>C. tiến hoá</w:t>
      </w:r>
    </w:p>
    <w:p>
      <w:pPr>
        <w:spacing w:before="0" w:after="0" w:line="264" w:lineRule="auto"/>
        <w:ind w:left="340"/>
        <w:jc w:val="both"/>
      </w:pPr>
      <w:r>
        <w:rPr>
          <w:rFonts w:ascii="Times New Roman" w:hAnsi="Times New Roman" w:eastAsia="Times New Roman"/>
          <w:sz w:val="26"/>
        </w:rPr>
        <w:t>D. chuyển hoá năng lượng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Mọi sinh vật có thành phần nguyên tố hoá học về cơ bản giống nhau chứng tỏ</w:t>
      </w:r>
    </w:p>
    <w:p>
      <w:pPr>
        <w:spacing w:before="0" w:after="0" w:line="264" w:lineRule="auto"/>
        <w:ind w:left="340"/>
        <w:jc w:val="both"/>
      </w:pPr>
      <w:r>
        <w:rPr>
          <w:rFonts w:ascii="Times New Roman" w:hAnsi="Times New Roman" w:eastAsia="Times New Roman"/>
          <w:sz w:val="26"/>
        </w:rPr>
        <w:t>A. các sinh vật có chung nguồn gốc</w:t>
      </w:r>
    </w:p>
    <w:p>
      <w:pPr>
        <w:spacing w:before="0" w:after="0" w:line="264" w:lineRule="auto"/>
        <w:ind w:left="340"/>
        <w:jc w:val="both"/>
      </w:pPr>
      <w:r>
        <w:rPr>
          <w:rFonts w:ascii="Times New Roman" w:hAnsi="Times New Roman" w:eastAsia="Times New Roman"/>
          <w:sz w:val="26"/>
        </w:rPr>
        <w:t>B. các sinh vật sống cùng một môi trường</w:t>
      </w:r>
    </w:p>
    <w:p>
      <w:pPr>
        <w:spacing w:before="0" w:after="0" w:line="264" w:lineRule="auto"/>
        <w:ind w:left="340"/>
        <w:jc w:val="both"/>
      </w:pPr>
      <w:r>
        <w:rPr>
          <w:rFonts w:ascii="Times New Roman" w:hAnsi="Times New Roman" w:eastAsia="Times New Roman"/>
          <w:sz w:val="26"/>
        </w:rPr>
        <w:t>C. các sinh vật có cùng kích thước</w:t>
      </w:r>
    </w:p>
    <w:p>
      <w:pPr>
        <w:spacing w:before="0" w:after="0" w:line="264" w:lineRule="auto"/>
        <w:ind w:left="340"/>
        <w:jc w:val="both"/>
      </w:pPr>
      <w:r>
        <w:rPr>
          <w:rFonts w:ascii="Times New Roman" w:hAnsi="Times New Roman" w:eastAsia="Times New Roman"/>
          <w:sz w:val="26"/>
        </w:rPr>
        <w:t>D. các sinh vật không tiến hoá</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SGV tr.36.</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Một đoạn DNA có 1 000 nucleotide, trong đó số nucleotide loại A là 200. Số nucleotide loại G của đoạn DNA này là</w:t>
      </w:r>
    </w:p>
    <w:p>
      <w:pPr>
        <w:spacing w:before="0" w:after="0" w:line="264" w:lineRule="auto"/>
        <w:ind w:left="340"/>
        <w:jc w:val="both"/>
      </w:pPr>
      <w:r>
        <w:rPr>
          <w:rFonts w:ascii="Times New Roman" w:hAnsi="Times New Roman" w:eastAsia="Times New Roman"/>
          <w:sz w:val="26"/>
        </w:rPr>
        <w:t>A. 300</w:t>
      </w:r>
    </w:p>
    <w:p>
      <w:pPr>
        <w:spacing w:before="0" w:after="0" w:line="264" w:lineRule="auto"/>
        <w:ind w:left="340"/>
        <w:jc w:val="both"/>
      </w:pPr>
      <w:r>
        <w:rPr>
          <w:rFonts w:ascii="Times New Roman" w:hAnsi="Times New Roman" w:eastAsia="Times New Roman"/>
          <w:sz w:val="26"/>
        </w:rPr>
        <w:t>B. 200</w:t>
      </w:r>
    </w:p>
    <w:p>
      <w:pPr>
        <w:spacing w:before="0" w:after="0" w:line="264" w:lineRule="auto"/>
        <w:ind w:left="340"/>
        <w:jc w:val="both"/>
      </w:pPr>
      <w:r>
        <w:rPr>
          <w:rFonts w:ascii="Times New Roman" w:hAnsi="Times New Roman" w:eastAsia="Times New Roman"/>
          <w:sz w:val="26"/>
        </w:rPr>
        <w:t>C. 600</w:t>
      </w:r>
    </w:p>
    <w:p>
      <w:pPr>
        <w:spacing w:before="0" w:after="0" w:line="264" w:lineRule="auto"/>
        <w:ind w:left="340"/>
        <w:jc w:val="both"/>
      </w:pPr>
      <w:r>
        <w:rPr>
          <w:rFonts w:ascii="Times New Roman" w:hAnsi="Times New Roman" w:eastAsia="Times New Roman"/>
          <w:sz w:val="26"/>
        </w:rPr>
        <w:t>D. 800</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Theo nguyên tắc bổ sung A = T = 200 nên G = C = (1 000 − 2·200) : 2 = 300.</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Việc làm nào sau đây đảm bảo an toàn khi đun ống nghiệm trên đèn cồn?</w:t>
      </w:r>
    </w:p>
    <w:p>
      <w:pPr>
        <w:spacing w:before="0" w:after="0" w:line="264" w:lineRule="auto"/>
        <w:ind w:left="340"/>
        <w:jc w:val="both"/>
      </w:pPr>
      <w:r>
        <w:rPr>
          <w:rFonts w:ascii="Times New Roman" w:hAnsi="Times New Roman" w:eastAsia="Times New Roman"/>
          <w:sz w:val="26"/>
        </w:rPr>
        <w:t>A. Thổi để tắt đèn cồn</w:t>
      </w:r>
    </w:p>
    <w:p>
      <w:pPr>
        <w:spacing w:before="0" w:after="0" w:line="264" w:lineRule="auto"/>
        <w:ind w:left="340"/>
        <w:jc w:val="both"/>
      </w:pPr>
      <w:r>
        <w:rPr>
          <w:rFonts w:ascii="Times New Roman" w:hAnsi="Times New Roman" w:eastAsia="Times New Roman"/>
          <w:sz w:val="26"/>
        </w:rPr>
        <w:t>B. Cầm trực tiếp ống nghiệm bằng tay</w:t>
      </w:r>
    </w:p>
    <w:p>
      <w:pPr>
        <w:spacing w:before="0" w:after="0" w:line="264" w:lineRule="auto"/>
        <w:ind w:left="340"/>
        <w:jc w:val="both"/>
      </w:pPr>
      <w:r>
        <w:rPr>
          <w:rFonts w:ascii="Times New Roman" w:hAnsi="Times New Roman" w:eastAsia="Times New Roman"/>
          <w:sz w:val="26"/>
        </w:rPr>
        <w:t>C. Hướng miệng ống về phía bạn bên cạnh</w:t>
      </w:r>
    </w:p>
    <w:p>
      <w:pPr>
        <w:spacing w:before="0" w:after="0" w:line="264" w:lineRule="auto"/>
        <w:ind w:left="340"/>
        <w:jc w:val="both"/>
      </w:pPr>
      <w:r>
        <w:rPr>
          <w:rFonts w:ascii="Times New Roman" w:hAnsi="Times New Roman" w:eastAsia="Times New Roman"/>
          <w:sz w:val="26"/>
        </w:rPr>
        <w:t>D. Dùng kẹp ống nghiệm, hướng miệng ống ra xa người</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Dùng kẹp, hướng miệng ống nghiệm ra xa mọi người, tắt đèn cồn bằng nắp.</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ĐSĐĐ</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ĐĐSĐ</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Đọc thông tin (SGK tr.6): Giải trình tự hệ gene của SARS – CoV – 2 giúp các nhà khoa học tìm ra trình tự nucleotide của gene quy định gai protein. Từ đó tổng hợp mRNA nhân tạo, bao bọc trong màng phospholipid rồi tiêm vào người để tế bào người tạo ra protein gai của virus.</w:t>
      </w:r>
    </w:p>
    <w:p>
      <w:pPr>
        <w:spacing w:before="0" w:after="0" w:line="264" w:lineRule="auto"/>
        <w:ind w:left="340"/>
        <w:jc w:val="both"/>
      </w:pPr>
      <w:r>
        <w:rPr>
          <w:rFonts w:ascii="Times New Roman" w:hAnsi="Times New Roman" w:eastAsia="Times New Roman"/>
          <w:sz w:val="26"/>
        </w:rPr>
        <w:t>a) Giải trình tự hệ gene virus là bước giúp xác định gene quy định gai protein.</w:t>
      </w:r>
    </w:p>
    <w:p>
      <w:pPr>
        <w:spacing w:before="0" w:after="0" w:line="264" w:lineRule="auto"/>
        <w:ind w:left="340"/>
        <w:jc w:val="both"/>
      </w:pPr>
      <w:r>
        <w:rPr>
          <w:rFonts w:ascii="Times New Roman" w:hAnsi="Times New Roman" w:eastAsia="Times New Roman"/>
          <w:sz w:val="26"/>
        </w:rPr>
        <w:t>b) Vaccine mRNA đưa virus SARS – CoV – 2 còn sống vào cơ thể người.</w:t>
      </w:r>
    </w:p>
    <w:p>
      <w:pPr>
        <w:spacing w:before="0" w:after="0" w:line="264" w:lineRule="auto"/>
        <w:ind w:left="340"/>
        <w:jc w:val="both"/>
      </w:pPr>
      <w:r>
        <w:rPr>
          <w:rFonts w:ascii="Times New Roman" w:hAnsi="Times New Roman" w:eastAsia="Times New Roman"/>
          <w:sz w:val="26"/>
        </w:rPr>
        <w:t>c) Sau khi tiêm, hệ thống miễn dịch được kích hoạt tạo ra kháng thể chống lại virus.</w:t>
      </w:r>
    </w:p>
    <w:p>
      <w:pPr>
        <w:spacing w:before="0" w:after="0" w:line="264" w:lineRule="auto"/>
        <w:ind w:left="340"/>
        <w:jc w:val="both"/>
      </w:pPr>
      <w:r>
        <w:rPr>
          <w:rFonts w:ascii="Times New Roman" w:hAnsi="Times New Roman" w:eastAsia="Times New Roman"/>
          <w:sz w:val="26"/>
        </w:rPr>
        <w:t>d) Đây là ví dụ cho thấy vai trò của sinh học trong y – dược và triển vọng của sinh học trong tương lai.</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Đúng như thông tin trong SGK.</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Vaccine chỉ chứa mRNA nhân tạo quy định protein gai, không chứa virus sống.</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Tế bào người tạo protein gai; hệ miễn dịch nhận diện và tạo kháng thể.</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dùng ví dụ vaccine mRNA ở mục “Sinh học trong tương lai” – loại vaccine mới sản xuất thành công trong thời gian ngắn.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Một nhà khoa học dùng móc nhỏ loại bỏ nhân tế bào của trùng giày; tế bào mất nhân bị chết. Ở thí nghiệm đối chứng, nhân được lấy ra rồi đặt lại vị trí cũ.</w:t>
      </w:r>
    </w:p>
    <w:p>
      <w:pPr>
        <w:spacing w:before="0" w:after="0" w:line="264" w:lineRule="auto"/>
        <w:ind w:left="340"/>
        <w:jc w:val="both"/>
      </w:pPr>
      <w:r>
        <w:rPr>
          <w:rFonts w:ascii="Times New Roman" w:hAnsi="Times New Roman" w:eastAsia="Times New Roman"/>
          <w:sz w:val="26"/>
        </w:rPr>
        <w:t>a) Mục đích là kiểm chứng giả thuyết nhân có vai trò quyết định sự sống của tế bào.</w:t>
      </w:r>
    </w:p>
    <w:p>
      <w:pPr>
        <w:spacing w:before="0" w:after="0" w:line="264" w:lineRule="auto"/>
        <w:ind w:left="340"/>
        <w:jc w:val="both"/>
      </w:pPr>
      <w:r>
        <w:rPr>
          <w:rFonts w:ascii="Times New Roman" w:hAnsi="Times New Roman" w:eastAsia="Times New Roman"/>
          <w:sz w:val="26"/>
        </w:rPr>
        <w:t>b) Nếu tế bào ở lô đối chứng cũng chết thì chưa kết luận được tế bào chết do mất nhân.</w:t>
      </w:r>
    </w:p>
    <w:p>
      <w:pPr>
        <w:spacing w:before="0" w:after="0" w:line="264" w:lineRule="auto"/>
        <w:ind w:left="340"/>
        <w:jc w:val="both"/>
      </w:pPr>
      <w:r>
        <w:rPr>
          <w:rFonts w:ascii="Times New Roman" w:hAnsi="Times New Roman" w:eastAsia="Times New Roman"/>
          <w:sz w:val="26"/>
        </w:rPr>
        <w:t>c) Lô đối chứng là không cần thiết vì đã thấy tế bào mất nhân bị chết.</w:t>
      </w:r>
    </w:p>
    <w:p>
      <w:pPr>
        <w:spacing w:before="0" w:after="0" w:line="264" w:lineRule="auto"/>
        <w:ind w:left="340"/>
        <w:jc w:val="both"/>
      </w:pPr>
      <w:r>
        <w:rPr>
          <w:rFonts w:ascii="Times New Roman" w:hAnsi="Times New Roman" w:eastAsia="Times New Roman"/>
          <w:sz w:val="26"/>
        </w:rPr>
        <w:t>d) Nếu tế bào ở lô đối chứng sống, lô thực nghiệm chết thì thí nghiệm ủng hộ giả thuyết nhân có vai trò sống còn.</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Đúng như SGK.</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Có thể do tác động cơ học khi lấy nhân (SGV).</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Đối chứng loại trừ ảnh hưởng của thao tác lấy nhân.</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SGV tr.25.</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Cơ thể người có các cơ chế duy trì thân nhiệt, pH, đường huyết, nồng độ các ion ở mức tương đối ổn định; đồng thời luôn lấy thức ăn, nước, O₂ và thải chất thải ra môi trường.</w:t>
      </w:r>
    </w:p>
    <w:p>
      <w:pPr>
        <w:spacing w:before="0" w:after="0" w:line="264" w:lineRule="auto"/>
        <w:ind w:left="340"/>
        <w:jc w:val="both"/>
      </w:pPr>
      <w:r>
        <w:rPr>
          <w:rFonts w:ascii="Times New Roman" w:hAnsi="Times New Roman" w:eastAsia="Times New Roman"/>
          <w:sz w:val="26"/>
        </w:rPr>
        <w:t>a) Cơ thể người là một hệ mở.</w:t>
      </w:r>
    </w:p>
    <w:p>
      <w:pPr>
        <w:spacing w:before="0" w:after="0" w:line="264" w:lineRule="auto"/>
        <w:ind w:left="340"/>
        <w:jc w:val="both"/>
      </w:pPr>
      <w:r>
        <w:rPr>
          <w:rFonts w:ascii="Times New Roman" w:hAnsi="Times New Roman" w:eastAsia="Times New Roman"/>
          <w:sz w:val="26"/>
        </w:rPr>
        <w:t>b) Duy trì thân nhiệt ổn định là biểu hiện của khả năng tự điều chỉnh.</w:t>
      </w:r>
    </w:p>
    <w:p>
      <w:pPr>
        <w:spacing w:before="0" w:after="0" w:line="264" w:lineRule="auto"/>
        <w:ind w:left="340"/>
        <w:jc w:val="both"/>
      </w:pPr>
      <w:r>
        <w:rPr>
          <w:rFonts w:ascii="Times New Roman" w:hAnsi="Times New Roman" w:eastAsia="Times New Roman"/>
          <w:sz w:val="26"/>
        </w:rPr>
        <w:t>c) Khi môi trường thay đổi, các thông số bên trong cơ thể thay đổi theo hoàn toàn.</w:t>
      </w:r>
    </w:p>
    <w:p>
      <w:pPr>
        <w:spacing w:before="0" w:after="0" w:line="264" w:lineRule="auto"/>
        <w:ind w:left="340"/>
        <w:jc w:val="both"/>
      </w:pPr>
      <w:r>
        <w:rPr>
          <w:rFonts w:ascii="Times New Roman" w:hAnsi="Times New Roman" w:eastAsia="Times New Roman"/>
          <w:sz w:val="26"/>
        </w:rPr>
        <w:t>d) Nếu khả năng tự điều chỉnh bị trục trặc, cơ thể có thể bị bệnh, thậm chí tử vong.</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Không ngừng trao đổi vật chất, năng lượng với môi trường.</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Cân bằng nội môi.</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Cơ thể tự điều chỉnh để duy trì ổn định.</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SGK mục II.2.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Mùa đông, để giữ ấm cho cây mạ, bà con nông dân thường tát nước vào ruộng mạ.</w:t>
      </w:r>
    </w:p>
    <w:p>
      <w:pPr>
        <w:spacing w:before="0" w:after="0" w:line="264" w:lineRule="auto"/>
        <w:ind w:left="340"/>
        <w:jc w:val="both"/>
      </w:pPr>
      <w:r>
        <w:rPr>
          <w:rFonts w:ascii="Times New Roman" w:hAnsi="Times New Roman" w:eastAsia="Times New Roman"/>
          <w:sz w:val="26"/>
        </w:rPr>
        <w:t>a) Nước có nhiệt dung đặc trưng cao.</w:t>
      </w:r>
    </w:p>
    <w:p>
      <w:pPr>
        <w:spacing w:before="0" w:after="0" w:line="264" w:lineRule="auto"/>
        <w:ind w:left="340"/>
        <w:jc w:val="both"/>
      </w:pPr>
      <w:r>
        <w:rPr>
          <w:rFonts w:ascii="Times New Roman" w:hAnsi="Times New Roman" w:eastAsia="Times New Roman"/>
          <w:sz w:val="26"/>
        </w:rPr>
        <w:t>b) Ban ngày nước hấp thụ nhiệt, ban đêm toả nhiệt làm không khí quanh cây mạ ấm hơn.</w:t>
      </w:r>
    </w:p>
    <w:p>
      <w:pPr>
        <w:spacing w:before="0" w:after="0" w:line="264" w:lineRule="auto"/>
        <w:ind w:left="340"/>
        <w:jc w:val="both"/>
      </w:pPr>
      <w:r>
        <w:rPr>
          <w:rFonts w:ascii="Times New Roman" w:hAnsi="Times New Roman" w:eastAsia="Times New Roman"/>
          <w:sz w:val="26"/>
        </w:rPr>
        <w:t>c) Tính chất này có được là do giữa các phân tử nước có nhiều liên kết ion.</w:t>
      </w:r>
    </w:p>
    <w:p>
      <w:pPr>
        <w:spacing w:before="0" w:after="0" w:line="264" w:lineRule="auto"/>
        <w:ind w:left="340"/>
        <w:jc w:val="both"/>
      </w:pPr>
      <w:r>
        <w:rPr>
          <w:rFonts w:ascii="Times New Roman" w:hAnsi="Times New Roman" w:eastAsia="Times New Roman"/>
          <w:sz w:val="26"/>
        </w:rPr>
        <w:t>d) Vùng biển mùa đông thường ấm hơn vùng xa biển cũng được giải thích bằng tính chất này.</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Phải cung cấp nhiệt lượng lớn mới làm tăng nhiệt độ của nước.</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SGV tr.36.</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Do nhiều liên kết hydrogen.</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Cùng cơ sở nhiệt dung cao của nước.</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III. Câu trắc nghiệm trả lời ngắn</w:t>
      </w:r>
    </w:p>
    <w:tbl>
      <w:tblPr>
        <w:tblStyle w:val="TableGrid"/>
        <w:tblW w:type="auto" w:w="0"/>
        <w:jc w:val="center"/>
        <w:tblLayout w:type="fixed"/>
        <w:tblLook w:firstColumn="1" w:firstRow="1" w:lastColumn="0" w:lastRow="0" w:noHBand="0" w:noVBand="1" w:val="04A0"/>
      </w:tblPr>
      <w:tblGrid>
        <w:gridCol w:w="5103"/>
        <w:gridCol w:w="5103"/>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r>
      <w:tr>
        <w:tc>
          <w:tcPr>
            <w:tcW w:type="dxa" w:w="1247"/>
            <w:vAlign w:val="center"/>
          </w:tcPr>
          <w:p>
            <w:pPr>
              <w:spacing w:before="0" w:after="20" w:line="264" w:lineRule="auto"/>
              <w:jc w:val="center"/>
            </w:pPr>
            <w:r>
              <w:rPr>
                <w:rFonts w:ascii="Times New Roman" w:hAnsi="Times New Roman" w:eastAsia="Times New Roman"/>
                <w:sz w:val="22"/>
              </w:rPr>
              <w:t>Đáp số</w:t>
            </w:r>
          </w:p>
        </w:tc>
        <w:tc>
          <w:tcPr>
            <w:tcW w:type="dxa" w:w="737"/>
            <w:vAlign w:val="center"/>
          </w:tcPr>
          <w:p>
            <w:pPr>
              <w:spacing w:before="0" w:after="20" w:line="264" w:lineRule="auto"/>
              <w:jc w:val="center"/>
            </w:pPr>
            <w:r>
              <w:rPr>
                <w:rFonts w:ascii="Times New Roman" w:hAnsi="Times New Roman" w:eastAsia="Times New Roman"/>
                <w:sz w:val="22"/>
              </w:rPr>
              <w:t>1987</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Uỷ ban Môi trường và Phát triển Thế giới (WCED) của Liên hợp quốc đưa ra định nghĩa về phát triển bền vững vào năm nào?</w:t>
      </w:r>
    </w:p>
    <w:p>
      <w:pPr>
        <w:spacing w:before="40" w:after="60" w:line="264" w:lineRule="auto"/>
        <w:jc w:val="both"/>
      </w:pPr>
      <w:r>
        <w:rPr>
          <w:rFonts w:ascii="Times New Roman" w:hAnsi="Times New Roman" w:eastAsia="Times New Roman"/>
          <w:b/>
          <w:color w:val="1E40AF"/>
          <w:sz w:val="26"/>
        </w:rPr>
        <w:t>Đáp số: 1987.</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SGK mục III.1: “Theo định nghĩa của Uỷ ban Môi trường và Phát triển Thế giới (WCED) của Liên hợp quốc (1987)...”.</w:t>
      </w:r>
    </w:p>
    <w:p>
      <w:pPr>
        <w:spacing w:before="0" w:after="40" w:line="264" w:lineRule="auto"/>
        <w:jc w:val="both"/>
      </w:pP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ĐỀ CƯƠNG SINH HỌC 10</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