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961"/>
        <w:gridCol w:w="4961"/>
      </w:tblGrid>
      <w:tr>
        <w:tc>
          <w:tcPr>
            <w:tcW w:type="dxa" w:w="4961"/>
            <w:tcBorders>
              <w:top w:val="nil"/>
              <w:left w:val="nil"/>
              <w:bottom w:val="nil"/>
              <w:right w:val="nil"/>
            </w:tcBorders>
          </w:tcPr>
          <w:p>
            <w:pPr>
              <w:spacing w:before="0" w:after="0"/>
              <w:jc w:val="both"/>
            </w:pPr>
            <w:r>
              <w:rPr>
                <w:b/>
                <w:i w:val="0"/>
              </w:rPr>
              <w:t>TRƯỜNG THPT</w:t>
            </w:r>
          </w:p>
          <w:p>
            <w:pPr>
              <w:spacing w:before="0" w:after="0"/>
              <w:jc w:val="both"/>
            </w:pPr>
            <w:r>
              <w:rPr>
                <w:b/>
                <w:i w:val="0"/>
              </w:rPr>
              <w:t>GROUP: LITERATURE – ENGLISH</w:t>
            </w:r>
          </w:p>
          <w:p>
            <w:pPr>
              <w:spacing w:before="0" w:after="0"/>
              <w:jc w:val="both"/>
            </w:pPr>
            <w:r>
              <w:rPr>
                <w:b w:val="0"/>
                <w:i/>
              </w:rPr>
              <w:t>Date of preparation: ……/……/………</w:t>
            </w:r>
          </w:p>
        </w:tc>
        <w:tc>
          <w:tcPr>
            <w:tcW w:type="dxa" w:w="4961"/>
            <w:tcBorders>
              <w:top w:val="nil"/>
              <w:left w:val="nil"/>
              <w:bottom w:val="nil"/>
              <w:right w:val="nil"/>
            </w:tcBorders>
          </w:tcPr>
          <w:p>
            <w:pPr>
              <w:spacing w:before="0" w:after="0"/>
              <w:jc w:val="both"/>
            </w:pPr>
            <w:r>
              <w:rPr>
                <w:b w:val="0"/>
                <w:i/>
              </w:rPr>
              <w:t>Teacher: ………………………………</w:t>
            </w:r>
          </w:p>
          <w:p>
            <w:pPr>
              <w:spacing w:before="0" w:after="0"/>
              <w:jc w:val="both"/>
            </w:pPr>
            <w:r>
              <w:rPr>
                <w:b w:val="0"/>
                <w:i/>
              </w:rPr>
              <w:t>Class: ……………   Date of teaching: ……/……/………</w:t>
            </w:r>
          </w:p>
        </w:tc>
      </w:tr>
    </w:tbl>
    <w:p>
      <w:pPr>
        <w:spacing w:before="0" w:after="0"/>
        <w:jc w:val="both"/>
      </w:pPr>
    </w:p>
    <w:p>
      <w:pPr>
        <w:spacing w:before="80" w:after="0"/>
        <w:jc w:val="center"/>
      </w:pPr>
      <w:r>
        <w:rPr>
          <w:b/>
          <w:i w:val="0"/>
        </w:rPr>
        <w:t>LESSON PLAN – ENGLISH 11</w:t>
      </w:r>
    </w:p>
    <w:p>
      <w:pPr>
        <w:spacing w:before="80" w:after="0"/>
        <w:jc w:val="center"/>
      </w:pPr>
      <w:r>
        <w:rPr>
          <w:b/>
          <w:i w:val="0"/>
        </w:rPr>
        <w:t>UNIT 1: A LONG AND HEALTHY LIFE</w:t>
      </w:r>
    </w:p>
    <w:p>
      <w:pPr>
        <w:spacing w:before="0" w:after="0"/>
        <w:jc w:val="center"/>
      </w:pPr>
      <w:r>
        <w:rPr>
          <w:b w:val="0"/>
          <w:i w:val="0"/>
        </w:rPr>
        <w:t>Global Success 11 · SB pp.8–17 · Total: 8 periods (Periods 2–9, according to the school's teaching plan)</w:t>
      </w:r>
    </w:p>
    <w:p>
      <w:pPr>
        <w:spacing w:before="60" w:after="0"/>
        <w:jc w:val="both"/>
      </w:pPr>
      <w:r>
        <w:rPr>
          <w:b/>
          <w:i w:val="0"/>
        </w:rPr>
        <w:t>I. OBJECTIVES</w:t>
      </w:r>
    </w:p>
    <w:p>
      <w:pPr>
        <w:spacing w:before="0" w:after="0"/>
        <w:jc w:val="both"/>
      </w:pPr>
      <w:r>
        <w:rPr>
          <w:b w:val="0"/>
          <w:i/>
        </w:rPr>
        <w:t>By the end of this unit, students will be able to:</w:t>
      </w:r>
    </w:p>
    <w:p>
      <w:pPr>
        <w:spacing w:before="60" w:after="0"/>
        <w:jc w:val="both"/>
      </w:pPr>
      <w:r>
        <w:rPr>
          <w:b/>
          <w:i w:val="0"/>
        </w:rPr>
        <w:t>1. Knowledge</w:t>
      </w:r>
    </w:p>
    <w:p>
      <w:pPr>
        <w:spacing w:before="0" w:after="0"/>
        <w:jc w:val="both"/>
      </w:pPr>
      <w:r>
        <w:rPr>
          <w:b w:val="0"/>
          <w:i w:val="0"/>
        </w:rPr>
        <w:t>- Pronunciation: strong and weak forms of auxiliary verbs.</w:t>
      </w:r>
    </w:p>
    <w:p>
      <w:pPr>
        <w:spacing w:before="0" w:after="0"/>
        <w:jc w:val="both"/>
      </w:pPr>
      <w:r>
        <w:rPr>
          <w:b w:val="0"/>
          <w:i w:val="0"/>
        </w:rPr>
        <w:t>- Vocabulary: words and phrases related to health and fitness (treatment, strength, muscles, suffer from, examine, balanced diet, bad habits…).</w:t>
      </w:r>
    </w:p>
    <w:p>
      <w:pPr>
        <w:spacing w:before="0" w:after="0"/>
        <w:jc w:val="both"/>
      </w:pPr>
      <w:r>
        <w:rPr>
          <w:b w:val="0"/>
          <w:i w:val="0"/>
        </w:rPr>
        <w:t>- Grammar: past simple vs. present perfect.</w:t>
      </w:r>
    </w:p>
    <w:p>
      <w:pPr>
        <w:spacing w:before="60" w:after="0"/>
        <w:jc w:val="both"/>
      </w:pPr>
      <w:r>
        <w:rPr>
          <w:b/>
          <w:i w:val="0"/>
        </w:rPr>
        <w:t>2. Competences</w:t>
      </w:r>
    </w:p>
    <w:p>
      <w:pPr>
        <w:spacing w:before="0" w:after="0"/>
        <w:jc w:val="both"/>
      </w:pPr>
      <w:r>
        <w:rPr>
          <w:b/>
          <w:i/>
        </w:rPr>
        <w:t>a) Language skills</w:t>
      </w:r>
    </w:p>
    <w:p>
      <w:pPr>
        <w:spacing w:before="0" w:after="0"/>
        <w:jc w:val="both"/>
      </w:pPr>
      <w:r>
        <w:rPr>
          <w:b w:val="0"/>
          <w:i w:val="0"/>
        </w:rPr>
        <w:t>- Reading: read for main ideas and specific information in an article about living a long and healthy life.</w:t>
      </w:r>
    </w:p>
    <w:p>
      <w:pPr>
        <w:spacing w:before="0" w:after="0"/>
        <w:jc w:val="both"/>
      </w:pPr>
      <w:r>
        <w:rPr>
          <w:b w:val="0"/>
          <w:i w:val="0"/>
        </w:rPr>
        <w:t>- Speaking: give instructions for an exercise routine.</w:t>
      </w:r>
    </w:p>
    <w:p>
      <w:pPr>
        <w:spacing w:before="0" w:after="0"/>
        <w:jc w:val="both"/>
      </w:pPr>
      <w:r>
        <w:rPr>
          <w:b w:val="0"/>
          <w:i w:val="0"/>
        </w:rPr>
        <w:t>- Listening: listen for main ideas and specific information in a TV chat show about food and health.</w:t>
      </w:r>
    </w:p>
    <w:p>
      <w:pPr>
        <w:spacing w:before="0" w:after="0"/>
        <w:jc w:val="both"/>
      </w:pPr>
      <w:r>
        <w:rPr>
          <w:b w:val="0"/>
          <w:i w:val="0"/>
        </w:rPr>
        <w:t>- Writing: write a short message.</w:t>
      </w:r>
    </w:p>
    <w:p>
      <w:pPr>
        <w:spacing w:before="0" w:after="0"/>
        <w:jc w:val="both"/>
      </w:pPr>
      <w:r>
        <w:rPr>
          <w:b w:val="0"/>
          <w:i w:val="0"/>
        </w:rPr>
        <w:t>- Communication &amp; CLIL: offer help and respond; bacteria and viruses; poster about a healthy habit.</w:t>
      </w:r>
    </w:p>
    <w:p>
      <w:pPr>
        <w:spacing w:before="0" w:after="0"/>
        <w:jc w:val="both"/>
      </w:pPr>
      <w:r>
        <w:rPr>
          <w:b/>
          <w:i/>
        </w:rPr>
        <w:t>b) General competences</w:t>
      </w:r>
    </w:p>
    <w:p>
      <w:pPr>
        <w:spacing w:before="0" w:after="0"/>
        <w:jc w:val="both"/>
      </w:pPr>
      <w:r>
        <w:rPr>
          <w:b w:val="0"/>
          <w:i w:val="0"/>
        </w:rPr>
        <w:t xml:space="preserve">- </w:t>
      </w:r>
      <w:r>
        <w:rPr>
          <w:b/>
          <w:i w:val="0"/>
        </w:rPr>
        <w:t>Self-study:</w:t>
      </w:r>
      <w:r>
        <w:rPr>
          <w:b w:val="0"/>
          <w:i w:val="0"/>
        </w:rPr>
        <w:t xml:space="preserve"> prepare vocabulary and do research tasks at home; self-check with the online quiz.</w:t>
      </w:r>
    </w:p>
    <w:p>
      <w:pPr>
        <w:spacing w:before="0" w:after="0"/>
        <w:jc w:val="both"/>
      </w:pPr>
      <w:r>
        <w:rPr>
          <w:b w:val="0"/>
          <w:i w:val="0"/>
        </w:rPr>
        <w:t xml:space="preserve">- </w:t>
      </w:r>
      <w:r>
        <w:rPr>
          <w:b/>
          <w:i w:val="0"/>
        </w:rPr>
        <w:t>Communication and collaboration:</w:t>
      </w:r>
      <w:r>
        <w:rPr>
          <w:b w:val="0"/>
          <w:i w:val="0"/>
        </w:rPr>
        <w:t xml:space="preserve"> work in pairs/groups, present ideas and give feedback.</w:t>
      </w:r>
    </w:p>
    <w:p>
      <w:pPr>
        <w:spacing w:before="0" w:after="0"/>
        <w:jc w:val="both"/>
      </w:pPr>
      <w:r>
        <w:rPr>
          <w:b w:val="0"/>
          <w:i w:val="0"/>
        </w:rPr>
        <w:t xml:space="preserve">- </w:t>
      </w:r>
      <w:r>
        <w:rPr>
          <w:b/>
          <w:i w:val="0"/>
        </w:rPr>
        <w:t>Problem-solving and creativity:</w:t>
      </w:r>
      <w:r>
        <w:rPr>
          <w:b w:val="0"/>
          <w:i w:val="0"/>
        </w:rPr>
        <w:t xml:space="preserve"> complete the project and real-life application tasks.</w:t>
      </w:r>
    </w:p>
    <w:p>
      <w:pPr>
        <w:spacing w:before="0" w:after="0"/>
        <w:jc w:val="both"/>
      </w:pPr>
      <w:r>
        <w:rPr>
          <w:b/>
          <w:i/>
        </w:rPr>
        <w:t>c) Digital competences (NLS) and AI competences (Phụ lục 1)</w:t>
      </w:r>
    </w:p>
    <w:p>
      <w:pPr>
        <w:spacing w:before="0" w:after="0"/>
        <w:jc w:val="both"/>
      </w:pPr>
      <w:r>
        <w:rPr>
          <w:b w:val="0"/>
          <w:i w:val="0"/>
        </w:rPr>
        <w:t>- [1.1.NC1a] Find and access digital information about healthy lifestyles, physical activities, and balanced diets.</w:t>
      </w:r>
    </w:p>
    <w:p>
      <w:pPr>
        <w:spacing w:before="0" w:after="0"/>
        <w:jc w:val="both"/>
      </w:pPr>
      <w:r>
        <w:rPr>
          <w:b w:val="0"/>
          <w:i w:val="0"/>
        </w:rPr>
        <w:t>- [1.2.NC1a] Evaluate the reliability and accuracy of health information from digital sources.</w:t>
      </w:r>
    </w:p>
    <w:p>
      <w:pPr>
        <w:spacing w:before="0" w:after="0"/>
        <w:jc w:val="both"/>
      </w:pPr>
      <w:r>
        <w:rPr>
          <w:b w:val="0"/>
          <w:i w:val="0"/>
        </w:rPr>
        <w:t>- [11.A1.1; 11.A1.2] Develop a safe, human-controlled process for using AI to explore healthy-lifestyle information.</w:t>
      </w:r>
    </w:p>
    <w:p>
      <w:pPr>
        <w:spacing w:before="0" w:after="0"/>
        <w:jc w:val="both"/>
      </w:pPr>
      <w:r>
        <w:rPr>
          <w:b w:val="0"/>
          <w:i w:val="0"/>
        </w:rPr>
        <w:t>- [5.2.NC1b; 2.5.NC1a] Use the teacher's online practice system to consolidate the unit, get feedback and self-assess; follow safe, honest and secure online rules.</w:t>
      </w:r>
    </w:p>
    <w:p>
      <w:pPr>
        <w:spacing w:before="60" w:after="0"/>
        <w:jc w:val="both"/>
      </w:pPr>
      <w:r>
        <w:rPr>
          <w:b/>
          <w:i w:val="0"/>
        </w:rPr>
        <w:t>3. Personal qualities</w:t>
      </w:r>
    </w:p>
    <w:p>
      <w:pPr>
        <w:spacing w:before="0" w:after="0"/>
        <w:jc w:val="both"/>
      </w:pPr>
      <w:r>
        <w:rPr>
          <w:b w:val="0"/>
          <w:i w:val="0"/>
        </w:rPr>
        <w:t>- Develop healthy habits: exercise regularly, eat a balanced diet, sleep well.</w:t>
      </w:r>
    </w:p>
    <w:p>
      <w:pPr>
        <w:spacing w:before="0" w:after="0"/>
        <w:jc w:val="both"/>
      </w:pPr>
      <w:r>
        <w:rPr>
          <w:b w:val="0"/>
          <w:i w:val="0"/>
        </w:rPr>
        <w:t>- Check health information carefully before believing or sharing it.</w:t>
      </w:r>
    </w:p>
    <w:p>
      <w:pPr>
        <w:spacing w:before="60" w:after="0"/>
        <w:jc w:val="both"/>
      </w:pPr>
      <w:r>
        <w:rPr>
          <w:b/>
          <w:i w:val="0"/>
        </w:rPr>
        <w:t>II. TEACHING AIDS AND MATERIALS</w:t>
      </w:r>
    </w:p>
    <w:p>
      <w:pPr>
        <w:spacing w:before="0" w:after="0"/>
        <w:jc w:val="both"/>
      </w:pPr>
      <w:r>
        <w:rPr>
          <w:b w:val="0"/>
          <w:i w:val="0"/>
        </w:rPr>
        <w:t>- Teacher: Tiếng Anh 11 – Global Success (NXB Giáo dục Việt Nam) – Unit 1; Teacher's Book; audio tracks; computer, projector/TV, speakers; PowerPoint slides; worksheets; online quiz QR code.</w:t>
      </w:r>
    </w:p>
    <w:p>
      <w:pPr>
        <w:spacing w:before="0" w:after="0"/>
        <w:jc w:val="both"/>
      </w:pPr>
      <w:r>
        <w:rPr>
          <w:b w:val="0"/>
          <w:i w:val="0"/>
        </w:rPr>
        <w:t>- Students: Student's Book, notebook, smartphone (with teacher's permission) for the online quiz and research tasks.</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Digital tool / AI</w:t>
            </w:r>
          </w:p>
        </w:tc>
        <w:tc>
          <w:tcPr>
            <w:tcW w:type="dxa" w:w="2480"/>
            <w:shd w:val="clear" w:color="auto" w:fill="DCE6F2"/>
          </w:tcPr>
          <w:p>
            <w:pPr>
              <w:spacing w:before="80" w:after="0"/>
              <w:jc w:val="center"/>
            </w:pPr>
            <w:r>
              <w:rPr>
                <w:b/>
                <w:i w:val="0"/>
              </w:rPr>
              <w:t>Used in</w:t>
            </w:r>
          </w:p>
        </w:tc>
        <w:tc>
          <w:tcPr>
            <w:tcW w:type="dxa" w:w="2480"/>
            <w:shd w:val="clear" w:color="auto" w:fill="DCE6F2"/>
          </w:tcPr>
          <w:p>
            <w:pPr>
              <w:spacing w:before="80" w:after="0"/>
              <w:jc w:val="center"/>
            </w:pPr>
            <w:r>
              <w:rPr>
                <w:b/>
                <w:i w:val="0"/>
              </w:rPr>
              <w:t>Purpose</w:t>
            </w:r>
          </w:p>
        </w:tc>
        <w:tc>
          <w:tcPr>
            <w:tcW w:type="dxa" w:w="2480"/>
            <w:shd w:val="clear" w:color="auto" w:fill="DCE6F2"/>
          </w:tcPr>
          <w:p>
            <w:pPr>
              <w:spacing w:before="80" w:after="0"/>
              <w:jc w:val="center"/>
            </w:pPr>
            <w:r>
              <w:rPr>
                <w:b/>
                <w:i w:val="0"/>
              </w:rPr>
              <w:t>Teacher's role</w:t>
            </w:r>
          </w:p>
        </w:tc>
      </w:tr>
      <w:tr>
        <w:tc>
          <w:tcPr>
            <w:tcW w:type="dxa" w:w="2480"/>
          </w:tcPr>
          <w:p>
            <w:pPr>
              <w:spacing w:before="0" w:after="0"/>
              <w:jc w:val="both"/>
            </w:pPr>
            <w:r>
              <w:rPr>
                <w:b w:val="0"/>
                <w:i w:val="0"/>
              </w:rPr>
              <w:t>Slides, audio (hanhtrangso.nxbgd.vn / sachmem.vn)</w:t>
            </w:r>
          </w:p>
        </w:tc>
        <w:tc>
          <w:tcPr>
            <w:tcW w:type="dxa" w:w="2480"/>
          </w:tcPr>
          <w:p>
            <w:pPr>
              <w:spacing w:before="0" w:after="0"/>
              <w:jc w:val="both"/>
            </w:pPr>
            <w:r>
              <w:rPr>
                <w:b w:val="0"/>
                <w:i w:val="0"/>
              </w:rPr>
              <w:t>All periods</w:t>
            </w:r>
          </w:p>
        </w:tc>
        <w:tc>
          <w:tcPr>
            <w:tcW w:type="dxa" w:w="2480"/>
          </w:tcPr>
          <w:p>
            <w:pPr>
              <w:spacing w:before="0" w:after="0"/>
              <w:jc w:val="both"/>
            </w:pPr>
            <w:r>
              <w:rPr>
                <w:b w:val="0"/>
                <w:i w:val="0"/>
              </w:rPr>
              <w:t>Present tasks, play recordings</w:t>
            </w:r>
          </w:p>
        </w:tc>
        <w:tc>
          <w:tcPr>
            <w:tcW w:type="dxa" w:w="2480"/>
          </w:tcPr>
          <w:p>
            <w:pPr>
              <w:spacing w:before="0" w:after="0"/>
              <w:jc w:val="both"/>
            </w:pPr>
            <w:r>
              <w:rPr>
                <w:b w:val="0"/>
                <w:i w:val="0"/>
              </w:rPr>
              <w:t>Prepare, control the pace</w:t>
            </w:r>
          </w:p>
        </w:tc>
      </w:tr>
      <w:tr>
        <w:tc>
          <w:tcPr>
            <w:tcW w:type="dxa" w:w="2480"/>
          </w:tcPr>
          <w:p>
            <w:pPr>
              <w:spacing w:before="0" w:after="0"/>
              <w:jc w:val="both"/>
            </w:pPr>
            <w:r>
              <w:rPr>
                <w:b w:val="0"/>
                <w:i w:val="0"/>
              </w:rPr>
              <w:t>Search engines, approved websites</w:t>
            </w:r>
          </w:p>
        </w:tc>
        <w:tc>
          <w:tcPr>
            <w:tcW w:type="dxa" w:w="2480"/>
          </w:tcPr>
          <w:p>
            <w:pPr>
              <w:spacing w:before="0" w:after="0"/>
              <w:jc w:val="both"/>
            </w:pPr>
            <w:r>
              <w:rPr>
                <w:b w:val="0"/>
                <w:i w:val="0"/>
              </w:rPr>
              <w:t>Project, Writing</w:t>
            </w:r>
          </w:p>
        </w:tc>
        <w:tc>
          <w:tcPr>
            <w:tcW w:type="dxa" w:w="2480"/>
          </w:tcPr>
          <w:p>
            <w:pPr>
              <w:spacing w:before="0" w:after="0"/>
              <w:jc w:val="both"/>
            </w:pPr>
            <w:r>
              <w:rPr>
                <w:b w:val="0"/>
                <w:i w:val="0"/>
              </w:rPr>
              <w:t>Find and check information (NLS 1.1, 1.2)</w:t>
            </w:r>
          </w:p>
        </w:tc>
        <w:tc>
          <w:tcPr>
            <w:tcW w:type="dxa" w:w="2480"/>
          </w:tcPr>
          <w:p>
            <w:pPr>
              <w:spacing w:before="0" w:after="0"/>
              <w:jc w:val="both"/>
            </w:pPr>
            <w:r>
              <w:rPr>
                <w:b w:val="0"/>
                <w:i w:val="0"/>
              </w:rPr>
              <w:t>Suggest reliable sources</w:t>
            </w:r>
          </w:p>
        </w:tc>
      </w:tr>
      <w:tr>
        <w:tc>
          <w:tcPr>
            <w:tcW w:type="dxa" w:w="2480"/>
          </w:tcPr>
          <w:p>
            <w:pPr>
              <w:spacing w:before="0" w:after="0"/>
              <w:jc w:val="both"/>
            </w:pPr>
            <w:r>
              <w:rPr>
                <w:b w:val="0"/>
                <w:i w:val="0"/>
              </w:rPr>
              <w:t>ChatGPT / Gemini (teacher-guided)</w:t>
            </w:r>
          </w:p>
        </w:tc>
        <w:tc>
          <w:tcPr>
            <w:tcW w:type="dxa" w:w="2480"/>
          </w:tcPr>
          <w:p>
            <w:pPr>
              <w:spacing w:before="0" w:after="0"/>
              <w:jc w:val="both"/>
            </w:pPr>
            <w:r>
              <w:rPr>
                <w:b w:val="0"/>
                <w:i w:val="0"/>
              </w:rPr>
              <w:t>Speaking, Writing</w:t>
            </w:r>
          </w:p>
        </w:tc>
        <w:tc>
          <w:tcPr>
            <w:tcW w:type="dxa" w:w="2480"/>
          </w:tcPr>
          <w:p>
            <w:pPr>
              <w:spacing w:before="0" w:after="0"/>
              <w:jc w:val="both"/>
            </w:pPr>
            <w:r>
              <w:rPr>
                <w:b w:val="0"/>
                <w:i w:val="0"/>
              </w:rPr>
              <w:t>Brainstorm ideas, check language – never copy</w:t>
            </w:r>
          </w:p>
        </w:tc>
        <w:tc>
          <w:tcPr>
            <w:tcW w:type="dxa" w:w="2480"/>
          </w:tcPr>
          <w:p>
            <w:pPr>
              <w:spacing w:before="0" w:after="0"/>
              <w:jc w:val="both"/>
            </w:pPr>
            <w:r>
              <w:rPr>
                <w:b w:val="0"/>
                <w:i w:val="0"/>
              </w:rPr>
              <w:t>Model good prompts, ask Ss to verify</w:t>
            </w:r>
          </w:p>
        </w:tc>
      </w:tr>
      <w:tr>
        <w:tc>
          <w:tcPr>
            <w:tcW w:type="dxa" w:w="2480"/>
          </w:tcPr>
          <w:p>
            <w:pPr>
              <w:spacing w:before="0" w:after="0"/>
              <w:jc w:val="both"/>
            </w:pPr>
            <w:r>
              <w:rPr>
                <w:b w:val="0"/>
                <w:i w:val="0"/>
              </w:rPr>
              <w:t>Online quiz (QR)</w:t>
            </w:r>
          </w:p>
        </w:tc>
        <w:tc>
          <w:tcPr>
            <w:tcW w:type="dxa" w:w="2480"/>
          </w:tcPr>
          <w:p>
            <w:pPr>
              <w:spacing w:before="0" w:after="0"/>
              <w:jc w:val="both"/>
            </w:pPr>
            <w:r>
              <w:rPr>
                <w:b w:val="0"/>
                <w:i w:val="0"/>
              </w:rPr>
              <w:t>Consolidation</w:t>
            </w:r>
          </w:p>
        </w:tc>
        <w:tc>
          <w:tcPr>
            <w:tcW w:type="dxa" w:w="2480"/>
          </w:tcPr>
          <w:p>
            <w:pPr>
              <w:spacing w:before="0" w:after="0"/>
              <w:jc w:val="both"/>
            </w:pPr>
            <w:r>
              <w:rPr>
                <w:b w:val="0"/>
                <w:i w:val="0"/>
              </w:rPr>
              <w:t>6 MCQ + 1 True/False question</w:t>
            </w:r>
          </w:p>
        </w:tc>
        <w:tc>
          <w:tcPr>
            <w:tcW w:type="dxa" w:w="2480"/>
          </w:tcPr>
          <w:p>
            <w:pPr>
              <w:spacing w:before="0" w:after="0"/>
              <w:jc w:val="both"/>
            </w:pPr>
            <w:r>
              <w:rPr>
                <w:b w:val="0"/>
                <w:i w:val="0"/>
              </w:rPr>
              <w:t>Share QR, monitor results, open keys when correcting</w:t>
            </w:r>
          </w:p>
        </w:tc>
      </w:tr>
    </w:tbl>
    <w:p>
      <w:pPr>
        <w:spacing w:before="0" w:after="0"/>
        <w:jc w:val="both"/>
      </w:pPr>
    </w:p>
    <w:p>
      <w:pPr>
        <w:spacing w:before="0" w:after="0"/>
        <w:jc w:val="both"/>
      </w:pPr>
      <w:r>
        <w:rPr>
          <w:b/>
          <w:i/>
        </w:rPr>
        <w:t>Online quiz link:</w:t>
      </w:r>
      <w:r>
        <w:rPr>
          <w:b w:val="0"/>
          <w:i/>
        </w:rPr>
        <w:t xml:space="preserve"> https://trangtu66.github.io/Taode_thi_online/anh_cc_unit1_k11.html</w:t>
      </w:r>
    </w:p>
    <w:p>
      <w:pPr>
        <w:spacing w:before="0" w:after="0"/>
        <w:jc w:val="both"/>
      </w:pPr>
      <w:r>
        <w:rPr>
          <w:b/>
          <w:i/>
        </w:rPr>
        <w:t>Sample AI prompt for Ss:</w:t>
      </w:r>
      <w:r>
        <w:rPr>
          <w:b w:val="0"/>
          <w:i/>
        </w:rPr>
        <w:t xml:space="preserve"> "Suggest a simple 10-minute morning exercise routine for a teenager. Use sequencing words (first, then, finally). Under 70 words." – Ss must check the AI's answer with the textbook/teacher and record it in the AI log.</w:t>
      </w:r>
    </w:p>
    <w:p>
      <w:pPr>
        <w:spacing w:before="60" w:after="0"/>
        <w:jc w:val="both"/>
      </w:pPr>
      <w:r>
        <w:rPr>
          <w:b/>
          <w:i w:val="0"/>
        </w:rPr>
        <w:t>III. PROCEDURES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Period</w:t>
            </w:r>
          </w:p>
        </w:tc>
        <w:tc>
          <w:tcPr>
            <w:tcW w:type="dxa" w:w="3307"/>
            <w:shd w:val="clear" w:color="auto" w:fill="DCE6F2"/>
          </w:tcPr>
          <w:p>
            <w:pPr>
              <w:spacing w:before="80" w:after="0"/>
              <w:jc w:val="center"/>
            </w:pPr>
            <w:r>
              <w:rPr>
                <w:b/>
                <w:i w:val="0"/>
              </w:rPr>
              <w:t>Lesson</w:t>
            </w:r>
          </w:p>
        </w:tc>
        <w:tc>
          <w:tcPr>
            <w:tcW w:type="dxa" w:w="3307"/>
            <w:shd w:val="clear" w:color="auto" w:fill="DCE6F2"/>
          </w:tcPr>
          <w:p>
            <w:pPr>
              <w:spacing w:before="80" w:after="0"/>
              <w:jc w:val="center"/>
            </w:pPr>
            <w:r>
              <w:rPr>
                <w:b/>
                <w:i w:val="0"/>
              </w:rPr>
              <w:t>SB page</w:t>
            </w:r>
          </w:p>
        </w:tc>
      </w:tr>
      <w:tr>
        <w:tc>
          <w:tcPr>
            <w:tcW w:type="dxa" w:w="3307"/>
          </w:tcPr>
          <w:p>
            <w:pPr>
              <w:spacing w:before="0" w:after="0"/>
              <w:jc w:val="both"/>
            </w:pPr>
            <w:r>
              <w:rPr>
                <w:b w:val="0"/>
                <w:i w:val="0"/>
              </w:rPr>
              <w:t>2</w:t>
            </w:r>
          </w:p>
        </w:tc>
        <w:tc>
          <w:tcPr>
            <w:tcW w:type="dxa" w:w="3307"/>
          </w:tcPr>
          <w:p>
            <w:pPr>
              <w:spacing w:before="0" w:after="0"/>
              <w:jc w:val="both"/>
            </w:pPr>
            <w:r>
              <w:rPr>
                <w:b w:val="0"/>
                <w:i w:val="0"/>
              </w:rPr>
              <w:t>Getting started – A healthy lifestyle</w:t>
            </w:r>
          </w:p>
        </w:tc>
        <w:tc>
          <w:tcPr>
            <w:tcW w:type="dxa" w:w="3307"/>
          </w:tcPr>
          <w:p>
            <w:pPr>
              <w:spacing w:before="0" w:after="0"/>
              <w:jc w:val="both"/>
            </w:pPr>
            <w:r>
              <w:rPr>
                <w:b w:val="0"/>
                <w:i w:val="0"/>
              </w:rPr>
              <w:t>8–9</w:t>
            </w:r>
          </w:p>
        </w:tc>
      </w:tr>
      <w:tr>
        <w:tc>
          <w:tcPr>
            <w:tcW w:type="dxa" w:w="3307"/>
          </w:tcPr>
          <w:p>
            <w:pPr>
              <w:spacing w:before="0" w:after="0"/>
              <w:jc w:val="both"/>
            </w:pPr>
            <w:r>
              <w:rPr>
                <w:b w:val="0"/>
                <w:i w:val="0"/>
              </w:rPr>
              <w:t>3</w:t>
            </w:r>
          </w:p>
        </w:tc>
        <w:tc>
          <w:tcPr>
            <w:tcW w:type="dxa" w:w="3307"/>
          </w:tcPr>
          <w:p>
            <w:pPr>
              <w:spacing w:before="0" w:after="0"/>
              <w:jc w:val="both"/>
            </w:pPr>
            <w:r>
              <w:rPr>
                <w:b w:val="0"/>
                <w:i w:val="0"/>
              </w:rPr>
              <w:t>Language</w:t>
            </w:r>
          </w:p>
        </w:tc>
        <w:tc>
          <w:tcPr>
            <w:tcW w:type="dxa" w:w="3307"/>
          </w:tcPr>
          <w:p>
            <w:pPr>
              <w:spacing w:before="0" w:after="0"/>
              <w:jc w:val="both"/>
            </w:pPr>
            <w:r>
              <w:rPr>
                <w:b w:val="0"/>
                <w:i w:val="0"/>
              </w:rPr>
              <w:t>9–11</w:t>
            </w:r>
          </w:p>
        </w:tc>
      </w:tr>
      <w:tr>
        <w:tc>
          <w:tcPr>
            <w:tcW w:type="dxa" w:w="3307"/>
          </w:tcPr>
          <w:p>
            <w:pPr>
              <w:spacing w:before="0" w:after="0"/>
              <w:jc w:val="both"/>
            </w:pPr>
            <w:r>
              <w:rPr>
                <w:b w:val="0"/>
                <w:i w:val="0"/>
              </w:rPr>
              <w:t>4</w:t>
            </w:r>
          </w:p>
        </w:tc>
        <w:tc>
          <w:tcPr>
            <w:tcW w:type="dxa" w:w="3307"/>
          </w:tcPr>
          <w:p>
            <w:pPr>
              <w:spacing w:before="0" w:after="0"/>
              <w:jc w:val="both"/>
            </w:pPr>
            <w:r>
              <w:rPr>
                <w:b w:val="0"/>
                <w:i w:val="0"/>
              </w:rPr>
              <w:t>Reading – How to live a long and healthy life</w:t>
            </w:r>
          </w:p>
        </w:tc>
        <w:tc>
          <w:tcPr>
            <w:tcW w:type="dxa" w:w="3307"/>
          </w:tcPr>
          <w:p>
            <w:pPr>
              <w:spacing w:before="0" w:after="0"/>
              <w:jc w:val="both"/>
            </w:pPr>
            <w:r>
              <w:rPr>
                <w:b w:val="0"/>
                <w:i w:val="0"/>
              </w:rPr>
              <w:t>11–12</w:t>
            </w:r>
          </w:p>
        </w:tc>
      </w:tr>
      <w:tr>
        <w:tc>
          <w:tcPr>
            <w:tcW w:type="dxa" w:w="3307"/>
          </w:tcPr>
          <w:p>
            <w:pPr>
              <w:spacing w:before="0" w:after="0"/>
              <w:jc w:val="both"/>
            </w:pPr>
            <w:r>
              <w:rPr>
                <w:b w:val="0"/>
                <w:i w:val="0"/>
              </w:rPr>
              <w:t>5</w:t>
            </w:r>
          </w:p>
        </w:tc>
        <w:tc>
          <w:tcPr>
            <w:tcW w:type="dxa" w:w="3307"/>
          </w:tcPr>
          <w:p>
            <w:pPr>
              <w:spacing w:before="0" w:after="0"/>
              <w:jc w:val="both"/>
            </w:pPr>
            <w:r>
              <w:rPr>
                <w:b w:val="0"/>
                <w:i w:val="0"/>
              </w:rPr>
              <w:t>Speaking – Giving instructions for an exercise routine</w:t>
            </w:r>
          </w:p>
        </w:tc>
        <w:tc>
          <w:tcPr>
            <w:tcW w:type="dxa" w:w="3307"/>
          </w:tcPr>
          <w:p>
            <w:pPr>
              <w:spacing w:before="0" w:after="0"/>
              <w:jc w:val="both"/>
            </w:pPr>
            <w:r>
              <w:rPr>
                <w:b w:val="0"/>
                <w:i w:val="0"/>
              </w:rPr>
              <w:t>12–13</w:t>
            </w:r>
          </w:p>
        </w:tc>
      </w:tr>
      <w:tr>
        <w:tc>
          <w:tcPr>
            <w:tcW w:type="dxa" w:w="3307"/>
          </w:tcPr>
          <w:p>
            <w:pPr>
              <w:spacing w:before="0" w:after="0"/>
              <w:jc w:val="both"/>
            </w:pPr>
            <w:r>
              <w:rPr>
                <w:b w:val="0"/>
                <w:i w:val="0"/>
              </w:rPr>
              <w:t>6</w:t>
            </w:r>
          </w:p>
        </w:tc>
        <w:tc>
          <w:tcPr>
            <w:tcW w:type="dxa" w:w="3307"/>
          </w:tcPr>
          <w:p>
            <w:pPr>
              <w:spacing w:before="0" w:after="0"/>
              <w:jc w:val="both"/>
            </w:pPr>
            <w:r>
              <w:rPr>
                <w:b w:val="0"/>
                <w:i w:val="0"/>
              </w:rPr>
              <w:t>Listening – Food and health</w:t>
            </w:r>
          </w:p>
        </w:tc>
        <w:tc>
          <w:tcPr>
            <w:tcW w:type="dxa" w:w="3307"/>
          </w:tcPr>
          <w:p>
            <w:pPr>
              <w:spacing w:before="0" w:after="0"/>
              <w:jc w:val="both"/>
            </w:pPr>
            <w:r>
              <w:rPr>
                <w:b w:val="0"/>
                <w:i w:val="0"/>
              </w:rPr>
              <w:t>13–14</w:t>
            </w:r>
          </w:p>
        </w:tc>
      </w:tr>
      <w:tr>
        <w:tc>
          <w:tcPr>
            <w:tcW w:type="dxa" w:w="3307"/>
          </w:tcPr>
          <w:p>
            <w:pPr>
              <w:spacing w:before="0" w:after="0"/>
              <w:jc w:val="both"/>
            </w:pPr>
            <w:r>
              <w:rPr>
                <w:b w:val="0"/>
                <w:i w:val="0"/>
              </w:rPr>
              <w:t>7</w:t>
            </w:r>
          </w:p>
        </w:tc>
        <w:tc>
          <w:tcPr>
            <w:tcW w:type="dxa" w:w="3307"/>
          </w:tcPr>
          <w:p>
            <w:pPr>
              <w:spacing w:before="0" w:after="0"/>
              <w:jc w:val="both"/>
            </w:pPr>
            <w:r>
              <w:rPr>
                <w:b w:val="0"/>
                <w:i w:val="0"/>
              </w:rPr>
              <w:t>Writing – A short message</w:t>
            </w:r>
          </w:p>
        </w:tc>
        <w:tc>
          <w:tcPr>
            <w:tcW w:type="dxa" w:w="3307"/>
          </w:tcPr>
          <w:p>
            <w:pPr>
              <w:spacing w:before="0" w:after="0"/>
              <w:jc w:val="both"/>
            </w:pPr>
            <w:r>
              <w:rPr>
                <w:b w:val="0"/>
                <w:i w:val="0"/>
              </w:rPr>
              <w:t>14–15</w:t>
            </w:r>
          </w:p>
        </w:tc>
      </w:tr>
      <w:tr>
        <w:tc>
          <w:tcPr>
            <w:tcW w:type="dxa" w:w="3307"/>
          </w:tcPr>
          <w:p>
            <w:pPr>
              <w:spacing w:before="0" w:after="0"/>
              <w:jc w:val="both"/>
            </w:pPr>
            <w:r>
              <w:rPr>
                <w:b w:val="0"/>
                <w:i w:val="0"/>
              </w:rPr>
              <w:t>8</w:t>
            </w:r>
          </w:p>
        </w:tc>
        <w:tc>
          <w:tcPr>
            <w:tcW w:type="dxa" w:w="3307"/>
          </w:tcPr>
          <w:p>
            <w:pPr>
              <w:spacing w:before="0" w:after="0"/>
              <w:jc w:val="both"/>
            </w:pPr>
            <w:r>
              <w:rPr>
                <w:b w:val="0"/>
                <w:i w:val="0"/>
              </w:rPr>
              <w:t>Communication and CLIL</w:t>
            </w:r>
          </w:p>
        </w:tc>
        <w:tc>
          <w:tcPr>
            <w:tcW w:type="dxa" w:w="3307"/>
          </w:tcPr>
          <w:p>
            <w:pPr>
              <w:spacing w:before="0" w:after="0"/>
              <w:jc w:val="both"/>
            </w:pPr>
            <w:r>
              <w:rPr>
                <w:b w:val="0"/>
                <w:i w:val="0"/>
              </w:rPr>
              <w:t>15–16</w:t>
            </w:r>
          </w:p>
        </w:tc>
      </w:tr>
      <w:tr>
        <w:tc>
          <w:tcPr>
            <w:tcW w:type="dxa" w:w="3307"/>
          </w:tcPr>
          <w:p>
            <w:pPr>
              <w:spacing w:before="0" w:after="0"/>
              <w:jc w:val="both"/>
            </w:pPr>
            <w:r>
              <w:rPr>
                <w:b w:val="0"/>
                <w:i w:val="0"/>
              </w:rPr>
              <w:t>9</w:t>
            </w:r>
          </w:p>
        </w:tc>
        <w:tc>
          <w:tcPr>
            <w:tcW w:type="dxa" w:w="3307"/>
          </w:tcPr>
          <w:p>
            <w:pPr>
              <w:spacing w:before="0" w:after="0"/>
              <w:jc w:val="both"/>
            </w:pPr>
            <w:r>
              <w:rPr>
                <w:b w:val="0"/>
                <w:i w:val="0"/>
              </w:rPr>
              <w:t>Looking back and Project</w:t>
            </w:r>
          </w:p>
        </w:tc>
        <w:tc>
          <w:tcPr>
            <w:tcW w:type="dxa" w:w="3307"/>
          </w:tcPr>
          <w:p>
            <w:pPr>
              <w:spacing w:before="0" w:after="0"/>
              <w:jc w:val="both"/>
            </w:pPr>
            <w:r>
              <w:rPr>
                <w:b w:val="0"/>
                <w:i w:val="0"/>
              </w:rPr>
              <w:t>16–17</w:t>
            </w:r>
          </w:p>
        </w:tc>
      </w:tr>
    </w:tbl>
    <w:p>
      <w:pPr>
        <w:spacing w:before="0" w:after="0"/>
        <w:jc w:val="both"/>
      </w:pPr>
    </w:p>
    <w:p>
      <w:pPr>
        <w:spacing w:before="80" w:after="80"/>
        <w:jc w:val="center"/>
      </w:pPr>
      <w:r>
        <w:rPr>
          <w:b/>
          <w:i w:val="0"/>
        </w:rPr>
        <w:t>PERIOD 2 – GETTING STARTED – A HEALTHY LIFESTYLE (SB p.8–9)</w:t>
      </w:r>
    </w:p>
    <w:p>
      <w:pPr>
        <w:spacing w:before="0" w:after="0"/>
        <w:jc w:val="both"/>
      </w:pPr>
      <w:r>
        <w:rPr>
          <w:b/>
          <w:i/>
        </w:rPr>
        <w:t>Aim of the lesson:</w:t>
      </w:r>
      <w:r>
        <w:rPr>
          <w:b w:val="0"/>
          <w:i/>
        </w:rPr>
        <w:t xml:space="preserve"> Ss get an overview of the topic and vocabulary about health.</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Getting started – A healthy lifestyle.</w:t>
      </w:r>
    </w:p>
    <w:p>
      <w:pPr>
        <w:spacing w:before="0" w:after="0"/>
        <w:jc w:val="both"/>
      </w:pPr>
      <w:r>
        <w:rPr>
          <w:b/>
          <w:i/>
        </w:rPr>
        <w:t>b) Content:</w:t>
      </w:r>
    </w:p>
    <w:p>
      <w:pPr>
        <w:spacing w:before="0" w:after="0"/>
        <w:jc w:val="both"/>
      </w:pPr>
      <w:r>
        <w:rPr>
          <w:b w:val="0"/>
          <w:i/>
        </w:rPr>
        <w:t>Healthy or unhealthy?: Ss classify habits shown on slides: eating fast food, staying up late, jogging, eating vegetables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"Healthy or unhealthy?"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Mark and Nam talking about a healthy lifestyle."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Listen and read (the conversation between Mark and Nam).</w:t>
      </w:r>
    </w:p>
    <w:p>
      <w:pPr>
        <w:spacing w:before="0" w:after="0"/>
        <w:jc w:val="both"/>
      </w:pPr>
      <w:r>
        <w:rPr>
          <w:b/>
          <w:i/>
        </w:rPr>
        <w:t>b) Content:</w:t>
      </w:r>
    </w:p>
    <w:p>
      <w:pPr>
        <w:spacing w:before="0" w:after="0"/>
        <w:jc w:val="both"/>
      </w:pPr>
      <w:r>
        <w:rPr>
          <w:b/>
          <w:i/>
        </w:rPr>
        <w:t>Task 1 – Listen and read</w:t>
      </w:r>
      <w:r>
        <w:rPr>
          <w:b w:val="0"/>
          <w:i/>
        </w:rPr>
        <w:t xml:space="preserve"> – the conversation between Mark and Nam</w:t>
      </w:r>
    </w:p>
    <w:p>
      <w:pPr>
        <w:spacing w:before="0" w:after="0"/>
        <w:jc w:val="both"/>
      </w:pPr>
      <w:r>
        <w:rPr>
          <w:b w:val="0"/>
          <w:i w:val="0"/>
        </w:rPr>
        <w:t>- Key / Language focus: fit and healthy, work out, give up bad habits, full of energy, take regular exercise, balanced diet</w:t>
      </w:r>
    </w:p>
    <w:p>
      <w:pPr>
        <w:spacing w:before="0" w:after="0"/>
        <w:jc w:val="both"/>
      </w:pPr>
      <w:r>
        <w:rPr>
          <w:b/>
          <w:i/>
        </w:rPr>
        <w:t>c) Expected outcomes:</w:t>
      </w:r>
    </w:p>
    <w:p>
      <w:pPr>
        <w:spacing w:before="0" w:after="0"/>
        <w:jc w:val="both"/>
      </w:pPr>
      <w:r>
        <w:rPr>
          <w:b w:val="0"/>
          <w:i w:val="0"/>
        </w:rPr>
        <w:t>- Ss complete Task 1 – Listen and read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Listen and read.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True/False</w:t>
      </w:r>
      <w:r>
        <w:rPr>
          <w:b w:val="0"/>
          <w:i/>
        </w:rPr>
        <w:t xml:space="preserve"> – read again</w:t>
      </w:r>
    </w:p>
    <w:p>
      <w:pPr>
        <w:spacing w:before="0" w:after="0"/>
        <w:jc w:val="both"/>
      </w:pPr>
      <w:r>
        <w:rPr>
          <w:b w:val="0"/>
          <w:i w:val="0"/>
        </w:rPr>
        <w:t>- Key: 1. F  2. T  3. T</w:t>
      </w:r>
    </w:p>
    <w:p>
      <w:pPr>
        <w:spacing w:before="0" w:after="0"/>
        <w:jc w:val="both"/>
      </w:pPr>
      <w:r>
        <w:rPr>
          <w:b/>
          <w:i/>
        </w:rPr>
        <w:t>Task 3 – Phrases</w:t>
      </w:r>
      <w:r>
        <w:rPr>
          <w:b w:val="0"/>
          <w:i/>
        </w:rPr>
        <w:t xml:space="preserve"> – fill in the blanks</w:t>
      </w:r>
    </w:p>
    <w:p>
      <w:pPr>
        <w:spacing w:before="0" w:after="0"/>
        <w:jc w:val="both"/>
      </w:pPr>
      <w:r>
        <w:rPr>
          <w:b w:val="0"/>
          <w:i w:val="0"/>
        </w:rPr>
        <w:t>- Key: 1. full of energy  2. bad habits  3. regular exercise  4. balanced diet</w:t>
      </w:r>
    </w:p>
    <w:p>
      <w:pPr>
        <w:spacing w:before="0" w:after="0"/>
        <w:jc w:val="both"/>
      </w:pPr>
      <w:r>
        <w:rPr>
          <w:b/>
          <w:i/>
        </w:rPr>
        <w:t>Task 4 – Complete the text</w:t>
      </w:r>
      <w:r>
        <w:rPr>
          <w:b w:val="0"/>
          <w:i/>
        </w:rPr>
        <w:t xml:space="preserve"> – correct verb forms</w:t>
      </w:r>
    </w:p>
    <w:p>
      <w:pPr>
        <w:spacing w:before="0" w:after="0"/>
        <w:jc w:val="both"/>
      </w:pPr>
      <w:r>
        <w:rPr>
          <w:b w:val="0"/>
          <w:i w:val="0"/>
        </w:rPr>
        <w:t>- Key: 1. ate  2. has started  3. has given  4. visited  5. has just celebrated</w:t>
      </w:r>
    </w:p>
    <w:p>
      <w:pPr>
        <w:spacing w:before="0" w:after="0"/>
        <w:jc w:val="both"/>
      </w:pPr>
      <w:r>
        <w:rPr>
          <w:b/>
          <w:i/>
        </w:rPr>
        <w:t>c) Expected outcomes:</w:t>
      </w:r>
    </w:p>
    <w:p>
      <w:pPr>
        <w:spacing w:before="0" w:after="0"/>
        <w:jc w:val="both"/>
      </w:pPr>
      <w:r>
        <w:rPr>
          <w:b w:val="0"/>
          <w:i w:val="0"/>
        </w:rPr>
        <w:t>- Ss do Task 2 – True/False with at least 80% accuracy.</w:t>
      </w:r>
    </w:p>
    <w:p>
      <w:pPr>
        <w:spacing w:before="0" w:after="0"/>
        <w:jc w:val="both"/>
      </w:pPr>
      <w:r>
        <w:rPr>
          <w:b w:val="0"/>
          <w:i w:val="0"/>
        </w:rPr>
        <w:t>- Ss do Task 3 – Phrases with at least 80% accuracy.</w:t>
      </w:r>
    </w:p>
    <w:p>
      <w:pPr>
        <w:spacing w:before="0" w:after="0"/>
        <w:jc w:val="both"/>
      </w:pPr>
      <w:r>
        <w:rPr>
          <w:b w:val="0"/>
          <w:i w:val="0"/>
        </w:rPr>
        <w:t>- Ss do Task 4 – Complete the text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True/False; Task 3 – Phrases; Task 4 – Complete the text.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Personalisation</w:t>
      </w:r>
      <w:r>
        <w:rPr>
          <w:b w:val="0"/>
          <w:i/>
        </w:rPr>
        <w:t xml:space="preserve"> – pairs talk about one bad habit they have given up and one healthy habit they have started</w:t>
      </w:r>
    </w:p>
    <w:p>
      <w:pPr>
        <w:spacing w:before="0" w:after="0"/>
        <w:jc w:val="both"/>
      </w:pPr>
      <w:r>
        <w:rPr>
          <w:b/>
          <w:i/>
        </w:rPr>
        <w:t>c) Expected outcomes:</w:t>
      </w:r>
    </w:p>
    <w:p>
      <w:pPr>
        <w:spacing w:before="0" w:after="0"/>
        <w:jc w:val="both"/>
      </w:pPr>
      <w:r>
        <w:rPr>
          <w:b w:val="0"/>
          <w:i w:val="0"/>
        </w:rPr>
        <w:t>- Ss use the past simple and present perfect.</w:t>
      </w:r>
    </w:p>
    <w:p>
      <w:pPr>
        <w:spacing w:before="0" w:after="0"/>
        <w:jc w:val="both"/>
      </w:pPr>
      <w:r>
        <w:rPr>
          <w:b/>
          <w:i/>
        </w:rPr>
        <w:t>d) Organisation:</w:t>
      </w:r>
    </w:p>
    <w:p>
      <w:pPr>
        <w:spacing w:before="0" w:after="0"/>
        <w:jc w:val="both"/>
      </w:pPr>
      <w:r>
        <w:rPr>
          <w:b/>
          <w:i/>
        </w:rPr>
        <w:t xml:space="preserve">Step 1 – Task delivery: </w:t>
      </w:r>
      <w:r>
        <w:rPr>
          <w:b w:val="0"/>
          <w:i w:val="0"/>
        </w:rPr>
        <w:t>T explains the task: Personalisation.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Learn the new words.</w:t>
      </w:r>
    </w:p>
    <w:p>
      <w:pPr>
        <w:spacing w:before="80" w:after="80"/>
        <w:jc w:val="center"/>
      </w:pPr>
      <w:r>
        <w:rPr>
          <w:b/>
          <w:i w:val="0"/>
        </w:rPr>
        <w:t>PERIOD 3 – LANGUAGE (SB p.9–11)</w:t>
      </w:r>
    </w:p>
    <w:p>
      <w:pPr>
        <w:spacing w:before="0" w:after="0"/>
        <w:jc w:val="both"/>
      </w:pPr>
      <w:r>
        <w:rPr>
          <w:b/>
          <w:i/>
        </w:rPr>
        <w:t>Aim of the lesson:</w:t>
      </w:r>
      <w:r>
        <w:rPr>
          <w:b w:val="0"/>
          <w:i/>
        </w:rPr>
        <w:t xml:space="preserve"> Ss use strong and weak forms of auxiliaries; vocabulary about health and fitness; past simple vs. present perfect.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Language.</w:t>
      </w:r>
    </w:p>
    <w:p>
      <w:pPr>
        <w:spacing w:before="0" w:after="0"/>
        <w:jc w:val="both"/>
      </w:pPr>
      <w:r>
        <w:rPr>
          <w:b/>
          <w:i/>
        </w:rPr>
        <w:t>b) Content:</w:t>
      </w:r>
    </w:p>
    <w:p>
      <w:pPr>
        <w:spacing w:before="0" w:after="0"/>
        <w:jc w:val="both"/>
      </w:pPr>
      <w:r>
        <w:rPr>
          <w:b w:val="0"/>
          <w:i/>
        </w:rPr>
        <w:t>Doctor, doctor!: Ss mime a health problem; others guess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"Doctor, doctor!"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learn words about health."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Pronunciation – Remember! (weak forms at the start of Yes/No questions; strong forms in short answers).</w:t>
      </w:r>
    </w:p>
    <w:p>
      <w:pPr>
        <w:spacing w:before="0" w:after="0"/>
        <w:jc w:val="both"/>
      </w:pPr>
      <w:r>
        <w:rPr>
          <w:b w:val="0"/>
          <w:i w:val="0"/>
        </w:rPr>
        <w:t>- To present and check: Grammar – Remember! (past simple vs. present perfect).</w:t>
      </w:r>
    </w:p>
    <w:p>
      <w:pPr>
        <w:spacing w:before="0" w:after="0"/>
        <w:jc w:val="both"/>
      </w:pPr>
      <w:r>
        <w:rPr>
          <w:b/>
          <w:i/>
        </w:rPr>
        <w:t>b) Content:</w:t>
      </w:r>
    </w:p>
    <w:p>
      <w:pPr>
        <w:spacing w:before="0" w:after="0"/>
        <w:jc w:val="both"/>
      </w:pPr>
      <w:r>
        <w:rPr>
          <w:b/>
          <w:i/>
        </w:rPr>
        <w:t>Pronunciation – Remember!</w:t>
      </w:r>
      <w:r>
        <w:rPr>
          <w:b w:val="0"/>
          <w:i/>
        </w:rPr>
        <w:t xml:space="preserve"> – weak forms at the start of Yes/No questions; strong forms in short answers</w:t>
      </w:r>
    </w:p>
    <w:p>
      <w:pPr>
        <w:spacing w:before="0" w:after="0"/>
        <w:jc w:val="both"/>
      </w:pPr>
      <w:r>
        <w:rPr>
          <w:b w:val="0"/>
          <w:i w:val="0"/>
        </w:rPr>
        <w:t>- Key / Language focus: Do you…? /də/ – I do. /duː/; Can I…? /kən/ – You can. /kæn/</w:t>
      </w:r>
    </w:p>
    <w:p>
      <w:pPr>
        <w:spacing w:before="0" w:after="0"/>
        <w:jc w:val="both"/>
      </w:pPr>
      <w:r>
        <w:rPr>
          <w:b/>
          <w:i/>
        </w:rPr>
        <w:t>Grammar – Remember!</w:t>
      </w:r>
      <w:r>
        <w:rPr>
          <w:b w:val="0"/>
          <w:i/>
        </w:rPr>
        <w:t xml:space="preserve"> – past simple vs. present perfect</w:t>
      </w:r>
    </w:p>
    <w:p>
      <w:pPr>
        <w:spacing w:before="0" w:after="0"/>
        <w:jc w:val="both"/>
      </w:pPr>
      <w:r>
        <w:rPr>
          <w:b w:val="0"/>
          <w:i w:val="0"/>
        </w:rPr>
        <w:t>- Key / Language focus: Past simple: finished actions, often with a past time phrase (yesterday, when I was little). Present perfect: started in the past and still happening (since, for, so far); completed very recently (just, recently).</w:t>
      </w:r>
    </w:p>
    <w:p>
      <w:pPr>
        <w:spacing w:before="0" w:after="0"/>
        <w:jc w:val="both"/>
      </w:pPr>
      <w:r>
        <w:rPr>
          <w:b/>
          <w:i/>
        </w:rPr>
        <w:t>c) Expected outcomes:</w:t>
      </w:r>
    </w:p>
    <w:p>
      <w:pPr>
        <w:spacing w:before="0" w:after="0"/>
        <w:jc w:val="both"/>
      </w:pPr>
      <w:r>
        <w:rPr>
          <w:b w:val="0"/>
          <w:i w:val="0"/>
        </w:rPr>
        <w:t>- Ss complete Pronunciation – Remember! correctly.</w:t>
      </w:r>
    </w:p>
    <w:p>
      <w:pPr>
        <w:spacing w:before="0" w:after="0"/>
        <w:jc w:val="both"/>
      </w:pPr>
      <w:r>
        <w:rPr>
          <w:b w:val="0"/>
          <w:i w:val="0"/>
        </w:rPr>
        <w:t>- Ss complete Grammar – Remember!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 Remember!; Grammar – Remember!.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Pronunciation 2 – Read aloud</w:t>
      </w:r>
      <w:r>
        <w:rPr>
          <w:b w:val="0"/>
          <w:i/>
        </w:rPr>
        <w:t xml:space="preserve"> – pairs read the questions and short answers</w:t>
      </w:r>
    </w:p>
    <w:p>
      <w:pPr>
        <w:spacing w:before="0" w:after="0"/>
        <w:jc w:val="both"/>
      </w:pPr>
      <w:r>
        <w:rPr>
          <w:b w:val="0"/>
          <w:i w:val="0"/>
        </w:rPr>
        <w:t>- Key: Does she exercise? – Yes, she does. (/dəz/ – /dʌz/)</w:t>
      </w:r>
    </w:p>
    <w:p>
      <w:pPr>
        <w:spacing w:before="0" w:after="0"/>
        <w:jc w:val="both"/>
      </w:pPr>
      <w:r>
        <w:rPr>
          <w:b/>
          <w:i/>
        </w:rPr>
        <w:t>Vocabulary 1–2</w:t>
      </w:r>
      <w:r>
        <w:rPr>
          <w:b w:val="0"/>
          <w:i/>
        </w:rPr>
        <w:t xml:space="preserve"> – match and complete</w:t>
      </w:r>
    </w:p>
    <w:p>
      <w:pPr>
        <w:spacing w:before="0" w:after="0"/>
        <w:jc w:val="both"/>
      </w:pPr>
      <w:r>
        <w:rPr>
          <w:b w:val="0"/>
          <w:i w:val="0"/>
        </w:rPr>
        <w:t>- Key: Match: 1-b treatment  2-c strength  3-a muscles  4-d suffer from  5-e examine. Complete: 1. examined  2. treatment  3. strength  4. muscles  5. suffering from</w:t>
      </w:r>
    </w:p>
    <w:p>
      <w:pPr>
        <w:spacing w:before="0" w:after="0"/>
        <w:jc w:val="both"/>
      </w:pPr>
      <w:r>
        <w:rPr>
          <w:b/>
          <w:i/>
        </w:rPr>
        <w:t>Grammar 1</w:t>
      </w:r>
      <w:r>
        <w:rPr>
          <w:b w:val="0"/>
          <w:i/>
        </w:rPr>
        <w:t xml:space="preserve"> – past simple or present perfect</w:t>
      </w:r>
    </w:p>
    <w:p>
      <w:pPr>
        <w:spacing w:before="0" w:after="0"/>
        <w:jc w:val="both"/>
      </w:pPr>
      <w:r>
        <w:rPr>
          <w:b w:val="0"/>
          <w:i w:val="0"/>
        </w:rPr>
        <w:t>- Key: 1. saw  2. suffered  3. have improved  4. has just examined</w:t>
      </w:r>
    </w:p>
    <w:p>
      <w:pPr>
        <w:spacing w:before="0" w:after="0"/>
        <w:jc w:val="both"/>
      </w:pPr>
      <w:r>
        <w:rPr>
          <w:b/>
          <w:i/>
        </w:rPr>
        <w:t>c) Expected outcomes:</w:t>
      </w:r>
    </w:p>
    <w:p>
      <w:pPr>
        <w:spacing w:before="0" w:after="0"/>
        <w:jc w:val="both"/>
      </w:pPr>
      <w:r>
        <w:rPr>
          <w:b w:val="0"/>
          <w:i w:val="0"/>
        </w:rPr>
        <w:t>- Ss do Pronunciation 2 – Read aloud with at least 80% accuracy.</w:t>
      </w:r>
    </w:p>
    <w:p>
      <w:pPr>
        <w:spacing w:before="0" w:after="0"/>
        <w:jc w:val="both"/>
      </w:pPr>
      <w:r>
        <w:rPr>
          <w:b w:val="0"/>
          <w:i w:val="0"/>
        </w:rPr>
        <w:t>- Ss do Vocabulary 1–2 with at least 80% accuracy.</w:t>
      </w:r>
    </w:p>
    <w:p>
      <w:pPr>
        <w:spacing w:before="0" w:after="0"/>
        <w:jc w:val="both"/>
      </w:pPr>
      <w:r>
        <w:rPr>
          <w:b w:val="0"/>
          <w:i w:val="0"/>
        </w:rPr>
        <w:t>- Ss do Grammar 1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Pronunciation 2 – Read aloud; Vocabulary 1–2; Grammar 1.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Grammar 2 – Talk in pairs</w:t>
      </w:r>
      <w:r>
        <w:rPr>
          <w:b w:val="0"/>
          <w:i/>
        </w:rPr>
        <w:t xml:space="preserve"> – what you do to keep fit: I have exercised regularly for a year. I went swimming last weekend.</w:t>
      </w:r>
    </w:p>
    <w:p>
      <w:pPr>
        <w:spacing w:before="0" w:after="0"/>
        <w:jc w:val="both"/>
      </w:pPr>
      <w:r>
        <w:rPr>
          <w:b/>
          <w:i/>
        </w:rPr>
        <w:t>c) Expected outcomes:</w:t>
      </w:r>
    </w:p>
    <w:p>
      <w:pPr>
        <w:spacing w:before="0" w:after="0"/>
        <w:jc w:val="both"/>
      </w:pPr>
      <w:r>
        <w:rPr>
          <w:b w:val="0"/>
          <w:i w:val="0"/>
        </w:rPr>
        <w:t>- Ss use both tenses correctly.</w:t>
      </w:r>
    </w:p>
    <w:p>
      <w:pPr>
        <w:spacing w:before="0" w:after="0"/>
        <w:jc w:val="both"/>
      </w:pPr>
      <w:r>
        <w:rPr>
          <w:b/>
          <w:i/>
        </w:rPr>
        <w:t>d) Organisation:</w:t>
      </w:r>
    </w:p>
    <w:p>
      <w:pPr>
        <w:spacing w:before="0" w:after="0"/>
        <w:jc w:val="both"/>
      </w:pPr>
      <w:r>
        <w:rPr>
          <w:b/>
          <w:i/>
        </w:rPr>
        <w:t xml:space="preserve">Step 1 – Task delivery: </w:t>
      </w:r>
      <w:r>
        <w:rPr>
          <w:b w:val="0"/>
          <w:i w:val="0"/>
        </w:rPr>
        <w:t>T explains the task: Grammar 2 – Talk in pairs.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Workbook exercises.</w:t>
      </w:r>
    </w:p>
    <w:p>
      <w:pPr>
        <w:spacing w:before="80" w:after="80"/>
        <w:jc w:val="center"/>
      </w:pPr>
      <w:r>
        <w:rPr>
          <w:b/>
          <w:i w:val="0"/>
        </w:rPr>
        <w:t>PERIOD 4 – READING – HOW TO LIVE A LONG AND HEALTHY LIFE (SB p.11–12)</w:t>
      </w:r>
    </w:p>
    <w:p>
      <w:pPr>
        <w:spacing w:before="0" w:after="0"/>
        <w:jc w:val="both"/>
      </w:pPr>
      <w:r>
        <w:rPr>
          <w:b/>
          <w:i/>
        </w:rPr>
        <w:t>Aim of the lesson:</w:t>
      </w:r>
      <w:r>
        <w:rPr>
          <w:b w:val="0"/>
          <w:i/>
        </w:rPr>
        <w:t xml:space="preserve"> Ss read for main ideas and specific information in an article about healthy habits.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Reading – How to live a long and healthy life.</w:t>
      </w:r>
    </w:p>
    <w:p>
      <w:pPr>
        <w:spacing w:before="0" w:after="0"/>
        <w:jc w:val="both"/>
      </w:pPr>
      <w:r>
        <w:rPr>
          <w:b/>
          <w:i/>
        </w:rPr>
        <w:t>b) Content:</w:t>
      </w:r>
    </w:p>
    <w:p>
      <w:pPr>
        <w:spacing w:before="0" w:after="0"/>
        <w:jc w:val="both"/>
      </w:pPr>
      <w:r>
        <w:rPr>
          <w:b w:val="0"/>
          <w:i/>
        </w:rPr>
        <w:t>Photo discussion: Which photos show healthy/unhealthy habits? Why?</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"Photo discussion"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read an article about how to live a long and healthy life."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2 – Crossword (words and phrases from the article).</w:t>
      </w:r>
    </w:p>
    <w:p>
      <w:pPr>
        <w:spacing w:before="0" w:after="0"/>
        <w:jc w:val="both"/>
      </w:pPr>
      <w:r>
        <w:rPr>
          <w:b w:val="0"/>
          <w:i w:val="0"/>
        </w:rPr>
        <w:t>- To present and check: Task 3 – Match headings (sections A–C with headings).</w:t>
      </w:r>
    </w:p>
    <w:p>
      <w:pPr>
        <w:spacing w:before="0" w:after="0"/>
        <w:jc w:val="both"/>
      </w:pPr>
      <w:r>
        <w:rPr>
          <w:b/>
          <w:i/>
        </w:rPr>
        <w:t>b) Content:</w:t>
      </w:r>
    </w:p>
    <w:p>
      <w:pPr>
        <w:spacing w:before="0" w:after="0"/>
        <w:jc w:val="both"/>
      </w:pPr>
      <w:r>
        <w:rPr>
          <w:b/>
          <w:i/>
        </w:rPr>
        <w:t>Task 2 – Crossword</w:t>
      </w:r>
      <w:r>
        <w:rPr>
          <w:b w:val="0"/>
          <w:i/>
        </w:rPr>
        <w:t xml:space="preserve"> – words and phrases from the article</w:t>
      </w:r>
    </w:p>
    <w:p>
      <w:pPr>
        <w:spacing w:before="0" w:after="0"/>
        <w:jc w:val="both"/>
      </w:pPr>
      <w:r>
        <w:rPr>
          <w:b w:val="0"/>
          <w:i w:val="0"/>
        </w:rPr>
        <w:t>- Key / Language focus: Down 1: ingredients; Across 2: life expectancy, 3: nutrients, 4: work out</w:t>
      </w:r>
    </w:p>
    <w:p>
      <w:pPr>
        <w:spacing w:before="0" w:after="0"/>
        <w:jc w:val="both"/>
      </w:pPr>
      <w:r>
        <w:rPr>
          <w:b/>
          <w:i/>
        </w:rPr>
        <w:t>Task 3 – Match headings</w:t>
      </w:r>
      <w:r>
        <w:rPr>
          <w:b w:val="0"/>
          <w:i/>
        </w:rPr>
        <w:t xml:space="preserve"> – sections A–C with headings</w:t>
      </w:r>
    </w:p>
    <w:p>
      <w:pPr>
        <w:spacing w:before="0" w:after="0"/>
        <w:jc w:val="both"/>
      </w:pPr>
      <w:r>
        <w:rPr>
          <w:b w:val="0"/>
          <w:i w:val="0"/>
        </w:rPr>
        <w:t>- Key / Language focus: A – 1 Eat better; B – 2 Exercise regularly; C – 5 Sleep well</w:t>
      </w:r>
    </w:p>
    <w:p>
      <w:pPr>
        <w:spacing w:before="0" w:after="0"/>
        <w:jc w:val="both"/>
      </w:pPr>
      <w:r>
        <w:rPr>
          <w:b/>
          <w:i/>
        </w:rPr>
        <w:t>c) Expected outcomes:</w:t>
      </w:r>
    </w:p>
    <w:p>
      <w:pPr>
        <w:spacing w:before="0" w:after="0"/>
        <w:jc w:val="both"/>
      </w:pPr>
      <w:r>
        <w:rPr>
          <w:b w:val="0"/>
          <w:i w:val="0"/>
        </w:rPr>
        <w:t>- Ss complete Task 2 – Crossword correctly.</w:t>
      </w:r>
    </w:p>
    <w:p>
      <w:pPr>
        <w:spacing w:before="0" w:after="0"/>
        <w:jc w:val="both"/>
      </w:pPr>
      <w:r>
        <w:rPr>
          <w:b w:val="0"/>
          <w:i w:val="0"/>
        </w:rPr>
        <w:t>- Ss complete Task 3 – Match headings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2 – Crossword; Task 3 – Match headings.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4 – Complete the diagrams</w:t>
      </w:r>
      <w:r>
        <w:rPr>
          <w:b w:val="0"/>
          <w:i/>
        </w:rPr>
        <w:t xml:space="preserve"> – no more than TWO words</w:t>
      </w:r>
    </w:p>
    <w:p>
      <w:pPr>
        <w:spacing w:before="0" w:after="0"/>
        <w:jc w:val="both"/>
      </w:pPr>
      <w:r>
        <w:rPr>
          <w:b w:val="0"/>
          <w:i w:val="0"/>
        </w:rPr>
        <w:t>- Key: (1) breakfast  (2) suitable  (3) regularly  (4) energy drinks  (5) electronic devices</w:t>
      </w:r>
    </w:p>
    <w:p>
      <w:pPr>
        <w:spacing w:before="0" w:after="0"/>
        <w:jc w:val="both"/>
      </w:pPr>
      <w:r>
        <w:rPr>
          <w:b/>
          <w:i/>
        </w:rPr>
        <w:t>c) Expected outcomes:</w:t>
      </w:r>
    </w:p>
    <w:p>
      <w:pPr>
        <w:spacing w:before="0" w:after="0"/>
        <w:jc w:val="both"/>
      </w:pPr>
      <w:r>
        <w:rPr>
          <w:b w:val="0"/>
          <w:i w:val="0"/>
        </w:rPr>
        <w:t>- Ss do Task 4 – Complete the diagrams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4 – Complete the diagrams.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Discussion</w:t>
      </w:r>
      <w:r>
        <w:rPr>
          <w:b w:val="0"/>
          <w:i/>
        </w:rPr>
        <w:t xml:space="preserve"> – Do you find the advice useful? Have you tried any of the suggestions?</w:t>
      </w:r>
    </w:p>
    <w:p>
      <w:pPr>
        <w:spacing w:before="0" w:after="0"/>
        <w:jc w:val="both"/>
      </w:pPr>
      <w:r>
        <w:rPr>
          <w:b/>
          <w:i/>
        </w:rPr>
        <w:t>c) Expected outcomes:</w:t>
      </w:r>
    </w:p>
    <w:p>
      <w:pPr>
        <w:spacing w:before="0" w:after="0"/>
        <w:jc w:val="both"/>
      </w:pPr>
      <w:r>
        <w:rPr>
          <w:b w:val="0"/>
          <w:i w:val="0"/>
        </w:rPr>
        <w:t>- Pairs share opinions.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Discussion.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Speaking.</w:t>
      </w:r>
    </w:p>
    <w:p>
      <w:pPr>
        <w:spacing w:before="80" w:after="80"/>
        <w:jc w:val="center"/>
      </w:pPr>
      <w:r>
        <w:rPr>
          <w:b/>
          <w:i w:val="0"/>
        </w:rPr>
        <w:t>PERIOD 5 – SPEAKING – GIVING INSTRUCTIONS FOR AN EXERCISE ROUTINE (SB p.12–13)</w:t>
      </w:r>
    </w:p>
    <w:p>
      <w:pPr>
        <w:spacing w:before="0" w:after="0"/>
        <w:jc w:val="both"/>
      </w:pPr>
      <w:r>
        <w:rPr>
          <w:b/>
          <w:i/>
        </w:rPr>
        <w:t>Aim of the lesson:</w:t>
      </w:r>
      <w:r>
        <w:rPr>
          <w:b w:val="0"/>
          <w:i/>
        </w:rPr>
        <w:t xml:space="preserve"> Ss give instructions for an exercise routine using sequencing words.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Speaking – Giving instructions for an exercise routine.</w:t>
      </w:r>
    </w:p>
    <w:p>
      <w:pPr>
        <w:spacing w:before="0" w:after="0"/>
        <w:jc w:val="both"/>
      </w:pPr>
      <w:r>
        <w:rPr>
          <w:b/>
          <w:i/>
        </w:rPr>
        <w:t>b) Content:</w:t>
      </w:r>
    </w:p>
    <w:p>
      <w:pPr>
        <w:spacing w:before="0" w:after="0"/>
        <w:jc w:val="both"/>
      </w:pPr>
      <w:r>
        <w:rPr>
          <w:b w:val="0"/>
          <w:i/>
        </w:rPr>
        <w:t>Simon says: T gives simple exercise instructions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"Simon says"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learn how to give clear instructions."</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Star jumps (match the two parts of each sentence).</w:t>
      </w:r>
    </w:p>
    <w:p>
      <w:pPr>
        <w:spacing w:before="0" w:after="0"/>
        <w:jc w:val="both"/>
      </w:pPr>
      <w:r>
        <w:rPr>
          <w:b/>
          <w:i/>
        </w:rPr>
        <w:t>b) Content:</w:t>
      </w:r>
    </w:p>
    <w:p>
      <w:pPr>
        <w:spacing w:before="0" w:after="0"/>
        <w:jc w:val="both"/>
      </w:pPr>
      <w:r>
        <w:rPr>
          <w:b/>
          <w:i/>
        </w:rPr>
        <w:t>Task 1 – Star jumps</w:t>
      </w:r>
      <w:r>
        <w:rPr>
          <w:b w:val="0"/>
          <w:i/>
        </w:rPr>
        <w:t xml:space="preserve"> – match the two parts of each sentence</w:t>
      </w:r>
    </w:p>
    <w:p>
      <w:pPr>
        <w:spacing w:before="0" w:after="0"/>
        <w:jc w:val="both"/>
      </w:pPr>
      <w:r>
        <w:rPr>
          <w:b w:val="0"/>
          <w:i w:val="0"/>
        </w:rPr>
        <w:t>- Key / Language focus: 1-b  2-d  3-c  4-a</w:t>
      </w:r>
    </w:p>
    <w:p>
      <w:pPr>
        <w:spacing w:before="0" w:after="0"/>
        <w:jc w:val="both"/>
      </w:pPr>
      <w:r>
        <w:rPr>
          <w:b/>
          <w:i/>
        </w:rPr>
        <w:t>c) Expected outcomes:</w:t>
      </w:r>
    </w:p>
    <w:p>
      <w:pPr>
        <w:spacing w:before="0" w:after="0"/>
        <w:jc w:val="both"/>
      </w:pPr>
      <w:r>
        <w:rPr>
          <w:b w:val="0"/>
          <w:i w:val="0"/>
        </w:rPr>
        <w:t>- Ss complete Task 1 – Star jumps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Star jumps.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'How to burn fat'</w:t>
      </w:r>
      <w:r>
        <w:rPr>
          <w:b w:val="0"/>
          <w:i/>
        </w:rPr>
        <w:t xml:space="preserve"> – fill in each blank with ONE word</w:t>
      </w:r>
    </w:p>
    <w:p>
      <w:pPr>
        <w:spacing w:before="0" w:after="0"/>
        <w:jc w:val="both"/>
      </w:pPr>
      <w:r>
        <w:rPr>
          <w:b w:val="0"/>
          <w:i w:val="0"/>
        </w:rPr>
        <w:t>- Key: (1) First  (2) Then / Next  (3) After that</w:t>
      </w:r>
    </w:p>
    <w:p>
      <w:pPr>
        <w:spacing w:before="0" w:after="0"/>
        <w:jc w:val="both"/>
      </w:pPr>
      <w:r>
        <w:rPr>
          <w:b/>
          <w:i/>
        </w:rPr>
        <w:t>Task 3 – Practise</w:t>
      </w:r>
      <w:r>
        <w:rPr>
          <w:b w:val="0"/>
          <w:i/>
        </w:rPr>
        <w:t xml:space="preserve"> – give instructions for the rest of the routine</w:t>
      </w:r>
    </w:p>
    <w:p>
      <w:pPr>
        <w:spacing w:before="0" w:after="0"/>
        <w:jc w:val="both"/>
      </w:pPr>
      <w:r>
        <w:rPr>
          <w:b w:val="0"/>
          <w:i w:val="0"/>
        </w:rPr>
        <w:t>- Key: do squats for 30 seconds, rest, run on the spot for 20 seconds…</w:t>
      </w:r>
    </w:p>
    <w:p>
      <w:pPr>
        <w:spacing w:before="0" w:after="0"/>
        <w:jc w:val="both"/>
      </w:pPr>
      <w:r>
        <w:rPr>
          <w:b/>
          <w:i/>
        </w:rPr>
        <w:t>c) Expected outcomes:</w:t>
      </w:r>
    </w:p>
    <w:p>
      <w:pPr>
        <w:spacing w:before="0" w:after="0"/>
        <w:jc w:val="both"/>
      </w:pPr>
      <w:r>
        <w:rPr>
          <w:b w:val="0"/>
          <w:i w:val="0"/>
        </w:rPr>
        <w:t>- Ss do Task 2 – 'How to burn fat' with at least 80% accuracy.</w:t>
      </w:r>
    </w:p>
    <w:p>
      <w:pPr>
        <w:spacing w:before="0" w:after="0"/>
        <w:jc w:val="both"/>
      </w:pPr>
      <w:r>
        <w:rPr>
          <w:b w:val="0"/>
          <w:i w:val="0"/>
        </w:rPr>
        <w:t>- Ss do Task 3 – Practise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'How to burn fat'; Task 3 – Practise.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4 – Demonstrate</w:t>
      </w:r>
      <w:r>
        <w:rPr>
          <w:b w:val="0"/>
          <w:i/>
        </w:rPr>
        <w:t xml:space="preserve"> – groups take turns demonstrating the routine and giving instructions</w:t>
      </w:r>
    </w:p>
    <w:p>
      <w:pPr>
        <w:spacing w:before="0" w:after="0"/>
        <w:jc w:val="both"/>
      </w:pPr>
      <w:r>
        <w:rPr>
          <w:b/>
          <w:i/>
        </w:rPr>
        <w:t>c) Expected outcomes:</w:t>
      </w:r>
    </w:p>
    <w:p>
      <w:pPr>
        <w:spacing w:before="0" w:after="0"/>
        <w:jc w:val="both"/>
      </w:pPr>
      <w:r>
        <w:rPr>
          <w:b w:val="0"/>
          <w:i w:val="0"/>
        </w:rPr>
        <w:t>- Each student gives at least 4 steps.</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4 – Demonstrate.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Record a 1-minute exercise video with instructions (NLS).</w:t>
      </w:r>
    </w:p>
    <w:p>
      <w:pPr>
        <w:spacing w:before="80" w:after="80"/>
        <w:jc w:val="center"/>
      </w:pPr>
      <w:r>
        <w:rPr>
          <w:b/>
          <w:i w:val="0"/>
        </w:rPr>
        <w:t>PERIOD 6 – LISTENING – FOOD AND HEALTH (SB p.13–14)</w:t>
      </w:r>
    </w:p>
    <w:p>
      <w:pPr>
        <w:spacing w:before="0" w:after="0"/>
        <w:jc w:val="both"/>
      </w:pPr>
      <w:r>
        <w:rPr>
          <w:b/>
          <w:i/>
        </w:rPr>
        <w:t>Aim of the lesson:</w:t>
      </w:r>
      <w:r>
        <w:rPr>
          <w:b w:val="0"/>
          <w:i/>
        </w:rPr>
        <w:t xml:space="preserve"> Ss listen for main ideas and specific information in a TV chat show about food and health.</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Listening – Food and health.</w:t>
      </w:r>
    </w:p>
    <w:p>
      <w:pPr>
        <w:spacing w:before="0" w:after="0"/>
        <w:jc w:val="both"/>
      </w:pPr>
      <w:r>
        <w:rPr>
          <w:b/>
          <w:i/>
        </w:rPr>
        <w:t>b) Content:</w:t>
      </w:r>
    </w:p>
    <w:p>
      <w:pPr>
        <w:spacing w:before="0" w:after="0"/>
        <w:jc w:val="both"/>
      </w:pPr>
      <w:r>
        <w:rPr>
          <w:b w:val="0"/>
          <w:i/>
        </w:rPr>
        <w:t>Healthy plate: Ss name healthy foods for skin, brain, bones and muscles</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"Healthy plate"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listen to a TV chat show about teen health."</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Meanings (choose the correct meanings).</w:t>
      </w:r>
    </w:p>
    <w:p>
      <w:pPr>
        <w:spacing w:before="0" w:after="0"/>
        <w:jc w:val="both"/>
      </w:pPr>
      <w:r>
        <w:rPr>
          <w:b/>
          <w:i/>
        </w:rPr>
        <w:t>b) Content:</w:t>
      </w:r>
    </w:p>
    <w:p>
      <w:pPr>
        <w:spacing w:before="0" w:after="0"/>
        <w:jc w:val="both"/>
      </w:pPr>
      <w:r>
        <w:rPr>
          <w:b/>
          <w:i/>
        </w:rPr>
        <w:t>Task 1 – Meanings</w:t>
      </w:r>
      <w:r>
        <w:rPr>
          <w:b w:val="0"/>
          <w:i/>
        </w:rPr>
        <w:t xml:space="preserve"> – choose the correct meanings</w:t>
      </w:r>
    </w:p>
    <w:p>
      <w:pPr>
        <w:spacing w:before="0" w:after="0"/>
        <w:jc w:val="both"/>
      </w:pPr>
      <w:r>
        <w:rPr>
          <w:b w:val="0"/>
          <w:i w:val="0"/>
        </w:rPr>
        <w:t>- Key / Language focus: 1. A (fitness = being healthy and physically strong)  2. B (cut down on = reduce)</w:t>
      </w:r>
    </w:p>
    <w:p>
      <w:pPr>
        <w:spacing w:before="0" w:after="0"/>
        <w:jc w:val="both"/>
      </w:pPr>
      <w:r>
        <w:rPr>
          <w:b/>
          <w:i/>
        </w:rPr>
        <w:t>c) Expected outcomes:</w:t>
      </w:r>
    </w:p>
    <w:p>
      <w:pPr>
        <w:spacing w:before="0" w:after="0"/>
        <w:jc w:val="both"/>
      </w:pPr>
      <w:r>
        <w:rPr>
          <w:b w:val="0"/>
          <w:i w:val="0"/>
        </w:rPr>
        <w:t>- Ss complete Task 1 – Meanings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Meanings.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Choose the topic</w:t>
      </w:r>
      <w:r>
        <w:rPr>
          <w:b w:val="0"/>
          <w:i/>
        </w:rPr>
        <w:t xml:space="preserve"> – listen</w:t>
      </w:r>
    </w:p>
    <w:p>
      <w:pPr>
        <w:spacing w:before="0" w:after="0"/>
        <w:jc w:val="both"/>
      </w:pPr>
      <w:r>
        <w:rPr>
          <w:b w:val="0"/>
          <w:i w:val="0"/>
        </w:rPr>
        <w:t>- Key: audio key – see the Teacher's Book/audio script</w:t>
      </w:r>
    </w:p>
    <w:p>
      <w:pPr>
        <w:spacing w:before="0" w:after="0"/>
        <w:jc w:val="both"/>
      </w:pPr>
      <w:r>
        <w:rPr>
          <w:b/>
          <w:i/>
        </w:rPr>
        <w:t>Task 3 – Tick the food</w:t>
      </w:r>
      <w:r>
        <w:rPr>
          <w:b w:val="0"/>
          <w:i/>
        </w:rPr>
        <w:t xml:space="preserve"> – listen again</w:t>
      </w:r>
    </w:p>
    <w:p>
      <w:pPr>
        <w:spacing w:before="0" w:after="0"/>
        <w:jc w:val="both"/>
      </w:pPr>
      <w:r>
        <w:rPr>
          <w:b w:val="0"/>
          <w:i w:val="0"/>
        </w:rPr>
        <w:t>- Key: audio key – see the Teacher's Book/audio script</w:t>
      </w:r>
    </w:p>
    <w:p>
      <w:pPr>
        <w:spacing w:before="0" w:after="0"/>
        <w:jc w:val="both"/>
      </w:pPr>
      <w:r>
        <w:rPr>
          <w:b/>
          <w:i/>
        </w:rPr>
        <w:t>Task 4 – Complete the sentences</w:t>
      </w:r>
      <w:r>
        <w:rPr>
          <w:b w:val="0"/>
          <w:i/>
        </w:rPr>
        <w:t xml:space="preserve"> – ONE word</w:t>
      </w:r>
    </w:p>
    <w:p>
      <w:pPr>
        <w:spacing w:before="0" w:after="0"/>
        <w:jc w:val="both"/>
      </w:pPr>
      <w:r>
        <w:rPr>
          <w:b w:val="0"/>
          <w:i w:val="0"/>
        </w:rPr>
        <w:t>- Key: audio key – see the Teacher's Book/audio script</w:t>
      </w:r>
    </w:p>
    <w:p>
      <w:pPr>
        <w:spacing w:before="0" w:after="0"/>
        <w:jc w:val="both"/>
      </w:pPr>
      <w:r>
        <w:rPr>
          <w:b/>
          <w:i/>
        </w:rPr>
        <w:t>c) Expected outcomes:</w:t>
      </w:r>
    </w:p>
    <w:p>
      <w:pPr>
        <w:spacing w:before="0" w:after="0"/>
        <w:jc w:val="both"/>
      </w:pPr>
      <w:r>
        <w:rPr>
          <w:b w:val="0"/>
          <w:i w:val="0"/>
        </w:rPr>
        <w:t>- Ss do Task 2 – Choose the topic with at least 80% accuracy.</w:t>
      </w:r>
    </w:p>
    <w:p>
      <w:pPr>
        <w:spacing w:before="0" w:after="0"/>
        <w:jc w:val="both"/>
      </w:pPr>
      <w:r>
        <w:rPr>
          <w:b w:val="0"/>
          <w:i w:val="0"/>
        </w:rPr>
        <w:t>- Ss do Task 3 – Tick the food with at least 80% accuracy.</w:t>
      </w:r>
    </w:p>
    <w:p>
      <w:pPr>
        <w:spacing w:before="0" w:after="0"/>
        <w:jc w:val="both"/>
      </w:pPr>
      <w:r>
        <w:rPr>
          <w:b w:val="0"/>
          <w:i w:val="0"/>
        </w:rPr>
        <w:t>- Ss do Task 4 – Complete the sentences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Choose the topic; Task 3 – Tick the food; Task 4 – Complete the sentences.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5 – Meal plan</w:t>
      </w:r>
      <w:r>
        <w:rPr>
          <w:b w:val="0"/>
          <w:i/>
        </w:rPr>
        <w:t xml:space="preserve"> – groups make a healthy meal plan for one day and explain their choices</w:t>
      </w:r>
    </w:p>
    <w:p>
      <w:pPr>
        <w:spacing w:before="0" w:after="0"/>
        <w:jc w:val="both"/>
      </w:pPr>
      <w:r>
        <w:rPr>
          <w:b/>
          <w:i/>
        </w:rPr>
        <w:t>c) Expected outcomes:</w:t>
      </w:r>
    </w:p>
    <w:p>
      <w:pPr>
        <w:spacing w:before="0" w:after="0"/>
        <w:jc w:val="both"/>
      </w:pPr>
      <w:r>
        <w:rPr>
          <w:b w:val="0"/>
          <w:i w:val="0"/>
        </w:rPr>
        <w:t>- Each group presents its meal plan.</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5 – Meal plan.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Writing.</w:t>
      </w:r>
    </w:p>
    <w:p>
      <w:pPr>
        <w:spacing w:before="80" w:after="80"/>
        <w:jc w:val="center"/>
      </w:pPr>
      <w:r>
        <w:rPr>
          <w:b/>
          <w:i w:val="0"/>
        </w:rPr>
        <w:t>PERIOD 7 – WRITING – A SHORT MESSAGE (SB p.14–15)</w:t>
      </w:r>
    </w:p>
    <w:p>
      <w:pPr>
        <w:spacing w:before="0" w:after="0"/>
        <w:jc w:val="both"/>
      </w:pPr>
      <w:r>
        <w:rPr>
          <w:b/>
          <w:i/>
        </w:rPr>
        <w:t>Aim of the lesson:</w:t>
      </w:r>
      <w:r>
        <w:rPr>
          <w:b w:val="0"/>
          <w:i/>
        </w:rPr>
        <w:t xml:space="preserve"> Ss write a short message.</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Writing – A short message.</w:t>
      </w:r>
    </w:p>
    <w:p>
      <w:pPr>
        <w:spacing w:before="0" w:after="0"/>
        <w:jc w:val="both"/>
      </w:pPr>
      <w:r>
        <w:rPr>
          <w:b/>
          <w:i/>
        </w:rPr>
        <w:t>b) Content:</w:t>
      </w:r>
    </w:p>
    <w:p>
      <w:pPr>
        <w:spacing w:before="0" w:after="0"/>
        <w:jc w:val="both"/>
      </w:pPr>
      <w:r>
        <w:rPr>
          <w:b w:val="0"/>
          <w:i/>
        </w:rPr>
        <w:t>Message types: Ss name types of short messages (email, note, postcard, text)</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"Message types"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learn how to write a short message."</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Task 1 – Order the parts (Mai's message to Linda).</w:t>
      </w:r>
    </w:p>
    <w:p>
      <w:pPr>
        <w:spacing w:before="0" w:after="0"/>
        <w:jc w:val="both"/>
      </w:pPr>
      <w:r>
        <w:rPr>
          <w:b w:val="0"/>
          <w:i w:val="0"/>
        </w:rPr>
        <w:t>- To present and check: Tips (structure of a short message).</w:t>
      </w:r>
    </w:p>
    <w:p>
      <w:pPr>
        <w:spacing w:before="0" w:after="0"/>
        <w:jc w:val="both"/>
      </w:pPr>
      <w:r>
        <w:rPr>
          <w:b/>
          <w:i/>
        </w:rPr>
        <w:t>b) Content:</w:t>
      </w:r>
    </w:p>
    <w:p>
      <w:pPr>
        <w:spacing w:before="0" w:after="0"/>
        <w:jc w:val="both"/>
      </w:pPr>
      <w:r>
        <w:rPr>
          <w:b/>
          <w:i/>
        </w:rPr>
        <w:t>Task 1 – Order the parts</w:t>
      </w:r>
      <w:r>
        <w:rPr>
          <w:b w:val="0"/>
          <w:i/>
        </w:rPr>
        <w:t xml:space="preserve"> – Mai's message to Linda</w:t>
      </w:r>
    </w:p>
    <w:p>
      <w:pPr>
        <w:spacing w:before="0" w:after="0"/>
        <w:jc w:val="both"/>
      </w:pPr>
      <w:r>
        <w:rPr>
          <w:b w:val="0"/>
          <w:i w:val="0"/>
        </w:rPr>
        <w:t>- Key / Language focus: B – D – C – A – E – F</w:t>
      </w:r>
    </w:p>
    <w:p>
      <w:pPr>
        <w:spacing w:before="0" w:after="0"/>
        <w:jc w:val="both"/>
      </w:pPr>
      <w:r>
        <w:rPr>
          <w:b/>
          <w:i/>
        </w:rPr>
        <w:t>Tips</w:t>
      </w:r>
      <w:r>
        <w:rPr>
          <w:b w:val="0"/>
          <w:i/>
        </w:rPr>
        <w:t xml:space="preserve"> – structure of a short message</w:t>
      </w:r>
    </w:p>
    <w:p>
      <w:pPr>
        <w:spacing w:before="0" w:after="0"/>
        <w:jc w:val="both"/>
      </w:pPr>
      <w:r>
        <w:rPr>
          <w:b w:val="0"/>
          <w:i w:val="0"/>
        </w:rPr>
        <w:t>- Key / Language focus: Greeting – main body (one line/paragraph per point) – closing</w:t>
      </w:r>
    </w:p>
    <w:p>
      <w:pPr>
        <w:spacing w:before="0" w:after="0"/>
        <w:jc w:val="both"/>
      </w:pPr>
      <w:r>
        <w:rPr>
          <w:b/>
          <w:i/>
        </w:rPr>
        <w:t>c) Expected outcomes:</w:t>
      </w:r>
    </w:p>
    <w:p>
      <w:pPr>
        <w:spacing w:before="0" w:after="0"/>
        <w:jc w:val="both"/>
      </w:pPr>
      <w:r>
        <w:rPr>
          <w:b w:val="0"/>
          <w:i w:val="0"/>
        </w:rPr>
        <w:t>- Ss complete Task 1 – Order the parts correctly.</w:t>
      </w:r>
    </w:p>
    <w:p>
      <w:pPr>
        <w:spacing w:before="0" w:after="0"/>
        <w:jc w:val="both"/>
      </w:pPr>
      <w:r>
        <w:rPr>
          <w:b w:val="0"/>
          <w:i w:val="0"/>
        </w:rPr>
        <w:t>- Ss complete Tips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Task 1 – Order the parts; Tips.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Task 2 – Write a sentence for each message</w:t>
      </w:r>
      <w:r>
        <w:rPr>
          <w:b w:val="0"/>
          <w:i/>
        </w:rPr>
        <w:t xml:space="preserve"> – begin with the words given</w:t>
      </w:r>
    </w:p>
    <w:p>
      <w:pPr>
        <w:spacing w:before="0" w:after="0"/>
        <w:jc w:val="both"/>
      </w:pPr>
      <w:r>
        <w:rPr>
          <w:b w:val="0"/>
          <w:i w:val="0"/>
        </w:rPr>
        <w:t>- Key: 2. How about joining the reading club with me?  3. Don't forget to return the book to the library.  4. I'm pleased to accept your invitation to your birthday party.  5. Do I have to dress formally for the party?</w:t>
      </w:r>
    </w:p>
    <w:p>
      <w:pPr>
        <w:spacing w:before="0" w:after="0"/>
        <w:jc w:val="both"/>
      </w:pPr>
      <w:r>
        <w:rPr>
          <w:b/>
          <w:i/>
        </w:rPr>
        <w:t>c) Expected outcomes:</w:t>
      </w:r>
    </w:p>
    <w:p>
      <w:pPr>
        <w:spacing w:before="0" w:after="0"/>
        <w:jc w:val="both"/>
      </w:pPr>
      <w:r>
        <w:rPr>
          <w:b w:val="0"/>
          <w:i w:val="0"/>
        </w:rPr>
        <w:t>- Ss do Task 2 – Write a sentence for each message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Task 2 – Write a sentence for each message.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Task 3 – Reply to Mai</w:t>
      </w:r>
      <w:r>
        <w:rPr>
          <w:b w:val="0"/>
          <w:i/>
        </w:rPr>
        <w:t xml:space="preserve"> – write a short message (35–45 words): thank and accept, ask what time / suggest a time, ask if you need to bring anything</w:t>
      </w:r>
    </w:p>
    <w:p>
      <w:pPr>
        <w:spacing w:before="0" w:after="0"/>
        <w:jc w:val="both"/>
      </w:pPr>
      <w:r>
        <w:rPr>
          <w:b/>
          <w:i/>
        </w:rPr>
        <w:t>c) Expected outcomes:</w:t>
      </w:r>
    </w:p>
    <w:p>
      <w:pPr>
        <w:spacing w:before="0" w:after="0"/>
        <w:jc w:val="both"/>
      </w:pPr>
      <w:r>
        <w:rPr>
          <w:b w:val="0"/>
          <w:i w:val="0"/>
        </w:rPr>
        <w:t>- Ss write a clear, polite message.</w:t>
      </w:r>
    </w:p>
    <w:p>
      <w:pPr>
        <w:spacing w:before="0" w:after="0"/>
        <w:jc w:val="both"/>
      </w:pPr>
      <w:r>
        <w:rPr>
          <w:b/>
          <w:i/>
        </w:rPr>
        <w:t>d) Organisation:</w:t>
      </w:r>
    </w:p>
    <w:p>
      <w:pPr>
        <w:spacing w:before="0" w:after="0"/>
        <w:jc w:val="both"/>
      </w:pPr>
      <w:r>
        <w:rPr>
          <w:b/>
          <w:i/>
        </w:rPr>
        <w:t xml:space="preserve">Step 1 – Task delivery: </w:t>
      </w:r>
      <w:r>
        <w:rPr>
          <w:b w:val="0"/>
          <w:i w:val="0"/>
        </w:rPr>
        <w:t>T explains the task: Task 3 – Reply to Mai.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Send the message to a classmate via the class group.</w:t>
      </w:r>
    </w:p>
    <w:p>
      <w:pPr>
        <w:spacing w:before="80" w:after="80"/>
        <w:jc w:val="center"/>
      </w:pPr>
      <w:r>
        <w:rPr>
          <w:b/>
          <w:i w:val="0"/>
        </w:rPr>
        <w:t>PERIOD 8 – COMMUNICATION AND CLIL (SB p.15–16)</w:t>
      </w:r>
    </w:p>
    <w:p>
      <w:pPr>
        <w:spacing w:before="0" w:after="0"/>
        <w:jc w:val="both"/>
      </w:pPr>
      <w:r>
        <w:rPr>
          <w:b/>
          <w:i/>
        </w:rPr>
        <w:t>Aim of the lesson:</w:t>
      </w:r>
      <w:r>
        <w:rPr>
          <w:b w:val="0"/>
          <w:i/>
        </w:rPr>
        <w:t xml:space="preserve"> Ss offer help and respond; understand the differences between bacteria and viruses.</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Communication and CLIL.</w:t>
      </w:r>
    </w:p>
    <w:p>
      <w:pPr>
        <w:spacing w:before="0" w:after="0"/>
        <w:jc w:val="both"/>
      </w:pPr>
      <w:r>
        <w:rPr>
          <w:b/>
          <w:i/>
        </w:rPr>
        <w:t>b) Content:</w:t>
      </w:r>
    </w:p>
    <w:p>
      <w:pPr>
        <w:spacing w:before="0" w:after="0"/>
        <w:jc w:val="both"/>
      </w:pPr>
      <w:r>
        <w:rPr>
          <w:b w:val="0"/>
          <w:i/>
        </w:rPr>
        <w:t>Can I help you?: T acts as a confused gym member; Ss offer help</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"Can I help you?"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"How do we offer help and respond?"</w:t>
      </w:r>
    </w:p>
    <w:p>
      <w:pPr>
        <w:spacing w:before="0" w:after="0"/>
        <w:jc w:val="both"/>
      </w:pPr>
      <w:r>
        <w:rPr>
          <w:b/>
          <w:i/>
        </w:rPr>
        <w:t>Activity 2: Knowledge formation (13 minutes)</w:t>
      </w:r>
    </w:p>
    <w:p>
      <w:pPr>
        <w:spacing w:before="0" w:after="0"/>
        <w:jc w:val="both"/>
      </w:pPr>
      <w:r>
        <w:rPr>
          <w:b/>
          <w:i/>
        </w:rPr>
        <w:t>a) Objectives:</w:t>
      </w:r>
    </w:p>
    <w:p>
      <w:pPr>
        <w:spacing w:before="0" w:after="0"/>
        <w:jc w:val="both"/>
      </w:pPr>
      <w:r>
        <w:rPr>
          <w:b w:val="0"/>
          <w:i w:val="0"/>
        </w:rPr>
        <w:t>- To present and check: Everyday English 1 (complete the conversation).</w:t>
      </w:r>
    </w:p>
    <w:p>
      <w:pPr>
        <w:spacing w:before="0" w:after="0"/>
        <w:jc w:val="both"/>
      </w:pPr>
      <w:r>
        <w:rPr>
          <w:b/>
          <w:i/>
        </w:rPr>
        <w:t>b) Content:</w:t>
      </w:r>
    </w:p>
    <w:p>
      <w:pPr>
        <w:spacing w:before="0" w:after="0"/>
        <w:jc w:val="both"/>
      </w:pPr>
      <w:r>
        <w:rPr>
          <w:b/>
          <w:i/>
        </w:rPr>
        <w:t>Everyday English 1</w:t>
      </w:r>
      <w:r>
        <w:rPr>
          <w:b w:val="0"/>
          <w:i/>
        </w:rPr>
        <w:t xml:space="preserve"> – complete the conversation</w:t>
      </w:r>
    </w:p>
    <w:p>
      <w:pPr>
        <w:spacing w:before="0" w:after="0"/>
        <w:jc w:val="both"/>
      </w:pPr>
      <w:r>
        <w:rPr>
          <w:b w:val="0"/>
          <w:i w:val="0"/>
        </w:rPr>
        <w:t>- Key / Language focus: (1) A – Can I help you with that  (2) C – Thank you very much  (3) B – Is there anything else I can do for you  (4) D – Thanks, but I think I'm fine</w:t>
      </w:r>
    </w:p>
    <w:p>
      <w:pPr>
        <w:spacing w:before="0" w:after="0"/>
        <w:jc w:val="both"/>
      </w:pPr>
      <w:r>
        <w:rPr>
          <w:b/>
          <w:i/>
        </w:rPr>
        <w:t>c) Expected outcomes:</w:t>
      </w:r>
    </w:p>
    <w:p>
      <w:pPr>
        <w:spacing w:before="0" w:after="0"/>
        <w:jc w:val="both"/>
      </w:pPr>
      <w:r>
        <w:rPr>
          <w:b w:val="0"/>
          <w:i w:val="0"/>
        </w:rPr>
        <w:t>- Ss complete Everyday English 1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Everyday English 1.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(17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Everyday English 2</w:t>
      </w:r>
      <w:r>
        <w:rPr>
          <w:b w:val="0"/>
          <w:i/>
        </w:rPr>
        <w:t xml:space="preserve"> – role-play the situations</w:t>
      </w:r>
    </w:p>
    <w:p>
      <w:pPr>
        <w:spacing w:before="0" w:after="0"/>
        <w:jc w:val="both"/>
      </w:pPr>
      <w:r>
        <w:rPr>
          <w:b w:val="0"/>
          <w:i w:val="0"/>
        </w:rPr>
        <w:t>- Key: Can I give you a hand? / That's very kind of you.</w:t>
      </w:r>
    </w:p>
    <w:p>
      <w:pPr>
        <w:spacing w:before="0" w:after="0"/>
        <w:jc w:val="both"/>
      </w:pPr>
      <w:r>
        <w:rPr>
          <w:b/>
          <w:i/>
        </w:rPr>
        <w:t>CLIL 1 – Bacteria and viruses</w:t>
      </w:r>
      <w:r>
        <w:rPr>
          <w:b w:val="0"/>
          <w:i/>
        </w:rPr>
        <w:t xml:space="preserve"> – complete the comparison table</w:t>
      </w:r>
    </w:p>
    <w:p>
      <w:pPr>
        <w:spacing w:before="0" w:after="0"/>
        <w:jc w:val="both"/>
      </w:pPr>
      <w:r>
        <w:rPr>
          <w:b w:val="0"/>
          <w:i w:val="0"/>
        </w:rPr>
        <w:t>- Key: 1. Bacteria are living; viruses are not living things  2. Viruses are smaller  3. Bacteria: tuberculosis, food poisoning; viruses: common cold, flu, AIDS, Covid-19  4. Bacteria: antibiotics; viruses: vaccines</w:t>
      </w:r>
    </w:p>
    <w:p>
      <w:pPr>
        <w:spacing w:before="0" w:after="0"/>
        <w:jc w:val="both"/>
      </w:pPr>
      <w:r>
        <w:rPr>
          <w:b/>
          <w:i/>
        </w:rPr>
        <w:t>c) Expected outcomes:</w:t>
      </w:r>
    </w:p>
    <w:p>
      <w:pPr>
        <w:spacing w:before="0" w:after="0"/>
        <w:jc w:val="both"/>
      </w:pPr>
      <w:r>
        <w:rPr>
          <w:b w:val="0"/>
          <w:i w:val="0"/>
        </w:rPr>
        <w:t>- Ss do Everyday English 2 with at least 80% accuracy.</w:t>
      </w:r>
    </w:p>
    <w:p>
      <w:pPr>
        <w:spacing w:before="0" w:after="0"/>
        <w:jc w:val="both"/>
      </w:pPr>
      <w:r>
        <w:rPr>
          <w:b w:val="0"/>
          <w:i w:val="0"/>
        </w:rPr>
        <w:t>- Ss do CLIL 1 – Bacteria and viruses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Everyday English 2; CLIL 1 – Bacteria and viruses.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(10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CLIL 2 – What would you say?</w:t>
      </w:r>
      <w:r>
        <w:rPr>
          <w:b w:val="0"/>
          <w:i/>
        </w:rPr>
        <w:t xml:space="preserve"> – respond to Anne and Joe</w:t>
      </w:r>
    </w:p>
    <w:p>
      <w:pPr>
        <w:spacing w:before="0" w:after="0"/>
        <w:jc w:val="both"/>
      </w:pPr>
      <w:r>
        <w:rPr>
          <w:b/>
          <w:i/>
        </w:rPr>
        <w:t>c) Expected outcomes:</w:t>
      </w:r>
    </w:p>
    <w:p>
      <w:pPr>
        <w:spacing w:before="0" w:after="0"/>
        <w:jc w:val="both"/>
      </w:pPr>
      <w:r>
        <w:rPr>
          <w:b w:val="0"/>
          <w:i w:val="0"/>
        </w:rPr>
        <w:t>- Antibiotics don't work on viruses like Covid-19; some bacteria in our bodies are helpful.</w:t>
      </w:r>
    </w:p>
    <w:p>
      <w:pPr>
        <w:spacing w:before="0" w:after="0"/>
        <w:jc w:val="both"/>
      </w:pPr>
      <w:r>
        <w:rPr>
          <w:b/>
          <w:i/>
        </w:rPr>
        <w:t>d) Organisation:</w:t>
      </w:r>
    </w:p>
    <w:p>
      <w:pPr>
        <w:spacing w:before="0" w:after="0"/>
        <w:jc w:val="both"/>
      </w:pPr>
      <w:r>
        <w:rPr>
          <w:b/>
          <w:i/>
        </w:rPr>
        <w:t xml:space="preserve">Step 1 – Task delivery: </w:t>
      </w:r>
      <w:r>
        <w:rPr>
          <w:b w:val="0"/>
          <w:i w:val="0"/>
        </w:rPr>
        <w:t>T explains the task: CLIL 2 – What would you say?.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Prepare Looking back &amp; Project.</w:t>
      </w:r>
    </w:p>
    <w:p>
      <w:pPr>
        <w:spacing w:before="80" w:after="80"/>
        <w:jc w:val="center"/>
      </w:pPr>
      <w:r>
        <w:rPr>
          <w:b/>
          <w:i w:val="0"/>
        </w:rPr>
        <w:t>PERIOD 9 – LOOKING BACK AND PROJECT (SB p.16–17)</w:t>
      </w:r>
    </w:p>
    <w:p>
      <w:pPr>
        <w:spacing w:before="0" w:after="0"/>
        <w:jc w:val="both"/>
      </w:pPr>
      <w:r>
        <w:rPr>
          <w:b/>
          <w:i/>
        </w:rPr>
        <w:t>Aim of the lesson:</w:t>
      </w:r>
      <w:r>
        <w:rPr>
          <w:b w:val="0"/>
          <w:i/>
        </w:rPr>
        <w:t xml:space="preserve"> Ss revise the unit and present a poster about a healthy habit.</w:t>
      </w:r>
    </w:p>
    <w:p>
      <w:pPr>
        <w:spacing w:before="0" w:after="0"/>
        <w:jc w:val="both"/>
      </w:pPr>
      <w:r>
        <w:rPr>
          <w:b/>
          <w:i/>
        </w:rPr>
        <w:t>Activity 1: Warm-up (5 minutes)</w:t>
      </w:r>
    </w:p>
    <w:p>
      <w:pPr>
        <w:spacing w:before="0" w:after="0"/>
        <w:jc w:val="both"/>
      </w:pPr>
      <w:r>
        <w:rPr>
          <w:b/>
          <w:i/>
        </w:rPr>
        <w:t>a) Objectives:</w:t>
      </w:r>
    </w:p>
    <w:p>
      <w:pPr>
        <w:spacing w:before="0" w:after="0"/>
        <w:jc w:val="both"/>
      </w:pPr>
      <w:r>
        <w:rPr>
          <w:b w:val="0"/>
          <w:i w:val="0"/>
        </w:rPr>
        <w:t>- To create a friendly atmosphere and activate Ss' background knowledge.</w:t>
      </w:r>
    </w:p>
    <w:p>
      <w:pPr>
        <w:spacing w:before="0" w:after="0"/>
        <w:jc w:val="both"/>
      </w:pPr>
      <w:r>
        <w:rPr>
          <w:b w:val="0"/>
          <w:i w:val="0"/>
        </w:rPr>
        <w:t>- To lead in to the lesson: Looking back and Project.</w:t>
      </w:r>
    </w:p>
    <w:p>
      <w:pPr>
        <w:spacing w:before="0" w:after="0"/>
        <w:jc w:val="both"/>
      </w:pPr>
      <w:r>
        <w:rPr>
          <w:b/>
          <w:i/>
        </w:rPr>
        <w:t>b) Content:</w:t>
      </w:r>
    </w:p>
    <w:p>
      <w:pPr>
        <w:spacing w:before="0" w:after="0"/>
        <w:jc w:val="both"/>
      </w:pPr>
      <w:r>
        <w:rPr>
          <w:b w:val="0"/>
          <w:i/>
        </w:rPr>
        <w:t>Quiz: 5 quick questions on Unit 1</w:t>
      </w:r>
    </w:p>
    <w:p>
      <w:pPr>
        <w:spacing w:before="0" w:after="0"/>
        <w:jc w:val="both"/>
      </w:pPr>
      <w:r>
        <w:rPr>
          <w:b/>
          <w:i/>
        </w:rPr>
        <w:t>c) Expected outcomes:</w:t>
      </w:r>
    </w:p>
    <w:p>
      <w:pPr>
        <w:spacing w:before="0" w:after="0"/>
        <w:jc w:val="both"/>
      </w:pPr>
      <w:r>
        <w:rPr>
          <w:b w:val="0"/>
          <w:i w:val="0"/>
        </w:rPr>
        <w:t>- Ss are interested and ready for the new lesson.</w:t>
      </w:r>
    </w:p>
    <w:p>
      <w:pPr>
        <w:spacing w:before="0" w:after="0"/>
        <w:jc w:val="both"/>
      </w:pPr>
      <w:r>
        <w:rPr>
          <w:b/>
          <w:i/>
        </w:rPr>
        <w:t>d) Organisation:</w:t>
      </w:r>
    </w:p>
    <w:p>
      <w:pPr>
        <w:spacing w:before="0" w:after="0"/>
        <w:jc w:val="both"/>
      </w:pPr>
      <w:r>
        <w:rPr>
          <w:b/>
          <w:i/>
        </w:rPr>
        <w:t xml:space="preserve">Step 1 – Task delivery: </w:t>
      </w:r>
      <w:r>
        <w:rPr>
          <w:b w:val="0"/>
          <w:i w:val="0"/>
        </w:rPr>
        <w:t>T introduces the activity "Quiz" and gives clear instructions and a time limit.</w:t>
      </w:r>
    </w:p>
    <w:p>
      <w:pPr>
        <w:spacing w:before="0" w:after="0"/>
        <w:jc w:val="both"/>
      </w:pPr>
      <w:r>
        <w:rPr>
          <w:b/>
          <w:i/>
        </w:rPr>
        <w:t xml:space="preserve">Step 2 – Task performance: </w:t>
      </w:r>
      <w:r>
        <w:rPr>
          <w:b w:val="0"/>
          <w:i w:val="0"/>
        </w:rPr>
        <w:t>Ss work in pairs/teams; T walks around, encourages and helps weaker Ss.</w:t>
      </w:r>
    </w:p>
    <w:p>
      <w:pPr>
        <w:spacing w:before="0" w:after="0"/>
        <w:jc w:val="both"/>
      </w:pPr>
      <w:r>
        <w:rPr>
          <w:b/>
          <w:i/>
        </w:rPr>
        <w:t xml:space="preserve">Step 3 – Report and discussion: </w:t>
      </w:r>
      <w:r>
        <w:rPr>
          <w:b w:val="0"/>
          <w:i w:val="0"/>
        </w:rPr>
        <w:t>Some pairs/teams share their answers with the class; others listen and comment.</w:t>
      </w:r>
    </w:p>
    <w:p>
      <w:pPr>
        <w:spacing w:before="0" w:after="0"/>
        <w:jc w:val="both"/>
      </w:pPr>
      <w:r>
        <w:rPr>
          <w:b/>
          <w:i/>
        </w:rPr>
        <w:t xml:space="preserve">Step 4 – Conclusion and assessment: </w:t>
      </w:r>
      <w:r>
        <w:rPr>
          <w:b w:val="0"/>
          <w:i w:val="0"/>
        </w:rPr>
        <w:t>T praises the winners and leads in: "Let's look back at Unit 1."</w:t>
      </w:r>
    </w:p>
    <w:p>
      <w:pPr>
        <w:spacing w:before="0" w:after="0"/>
        <w:jc w:val="both"/>
      </w:pPr>
      <w:r>
        <w:rPr>
          <w:b/>
          <w:i/>
        </w:rPr>
        <w:t>Activity 2: Knowledge formation (10 minutes)</w:t>
      </w:r>
    </w:p>
    <w:p>
      <w:pPr>
        <w:spacing w:before="0" w:after="0"/>
        <w:jc w:val="both"/>
      </w:pPr>
      <w:r>
        <w:rPr>
          <w:b/>
          <w:i/>
        </w:rPr>
        <w:t>a) Objectives:</w:t>
      </w:r>
    </w:p>
    <w:p>
      <w:pPr>
        <w:spacing w:before="0" w:after="0"/>
        <w:jc w:val="both"/>
      </w:pPr>
      <w:r>
        <w:rPr>
          <w:b w:val="0"/>
          <w:i w:val="0"/>
        </w:rPr>
        <w:t>- To present and check: Pronunciation (circle the common pronunciation).</w:t>
      </w:r>
    </w:p>
    <w:p>
      <w:pPr>
        <w:spacing w:before="0" w:after="0"/>
        <w:jc w:val="both"/>
      </w:pPr>
      <w:r>
        <w:rPr>
          <w:b/>
          <w:i/>
        </w:rPr>
        <w:t>b) Content:</w:t>
      </w:r>
    </w:p>
    <w:p>
      <w:pPr>
        <w:spacing w:before="0" w:after="0"/>
        <w:jc w:val="both"/>
      </w:pPr>
      <w:r>
        <w:rPr>
          <w:b/>
          <w:i/>
        </w:rPr>
        <w:t>Pronunciation</w:t>
      </w:r>
      <w:r>
        <w:rPr>
          <w:b w:val="0"/>
          <w:i/>
        </w:rPr>
        <w:t xml:space="preserve"> – circle the common pronunciation</w:t>
      </w:r>
    </w:p>
    <w:p>
      <w:pPr>
        <w:spacing w:before="0" w:after="0"/>
        <w:jc w:val="both"/>
      </w:pPr>
      <w:r>
        <w:rPr>
          <w:b w:val="0"/>
          <w:i w:val="0"/>
        </w:rPr>
        <w:t>- Key / Language focus: 1. Have /həv/; have /hæv/  2. Can /kən/; can /kæn/</w:t>
      </w:r>
    </w:p>
    <w:p>
      <w:pPr>
        <w:spacing w:before="0" w:after="0"/>
        <w:jc w:val="both"/>
      </w:pPr>
      <w:r>
        <w:rPr>
          <w:b/>
          <w:i/>
        </w:rPr>
        <w:t>c) Expected outcomes:</w:t>
      </w:r>
    </w:p>
    <w:p>
      <w:pPr>
        <w:spacing w:before="0" w:after="0"/>
        <w:jc w:val="both"/>
      </w:pPr>
      <w:r>
        <w:rPr>
          <w:b w:val="0"/>
          <w:i w:val="0"/>
        </w:rPr>
        <w:t>- Ss complete Pronunciation correctly.</w:t>
      </w:r>
    </w:p>
    <w:p>
      <w:pPr>
        <w:spacing w:before="0" w:after="0"/>
        <w:jc w:val="both"/>
      </w:pPr>
      <w:r>
        <w:rPr>
          <w:b/>
          <w:i/>
        </w:rPr>
        <w:t>d) Organisation:</w:t>
      </w:r>
    </w:p>
    <w:p>
      <w:pPr>
        <w:spacing w:before="0" w:after="0"/>
        <w:jc w:val="both"/>
      </w:pPr>
      <w:r>
        <w:rPr>
          <w:b/>
          <w:i/>
        </w:rPr>
        <w:t xml:space="preserve">Step 1 – Task delivery: </w:t>
      </w:r>
      <w:r>
        <w:rPr>
          <w:b w:val="0"/>
          <w:i w:val="0"/>
        </w:rPr>
        <w:t>T presents the task(s) on the slides: Pronunciation. T models the first item and checks instructions (ICQs).</w:t>
      </w:r>
    </w:p>
    <w:p>
      <w:pPr>
        <w:spacing w:before="0" w:after="0"/>
        <w:jc w:val="both"/>
      </w:pPr>
      <w:r>
        <w:rPr>
          <w:b/>
          <w:i/>
        </w:rPr>
        <w:t xml:space="preserve">Step 2 – Task performance: </w:t>
      </w:r>
      <w:r>
        <w:rPr>
          <w:b w:val="0"/>
          <w:i w:val="0"/>
        </w:rPr>
        <w:t>Ss work individually, then compare answers in pairs; T monitors and gives help when necessary.</w:t>
      </w:r>
    </w:p>
    <w:p>
      <w:pPr>
        <w:spacing w:before="0" w:after="0"/>
        <w:jc w:val="both"/>
      </w:pPr>
      <w:r>
        <w:rPr>
          <w:b/>
          <w:i/>
        </w:rPr>
        <w:t xml:space="preserve">Step 3 – Report and discussion: </w:t>
      </w:r>
      <w:r>
        <w:rPr>
          <w:b w:val="0"/>
          <w:i w:val="0"/>
        </w:rPr>
        <w:t>T calls on some Ss to give answers and explain their choices; the class gives comments.</w:t>
      </w:r>
    </w:p>
    <w:p>
      <w:pPr>
        <w:spacing w:before="0" w:after="0"/>
        <w:jc w:val="both"/>
      </w:pPr>
      <w:r>
        <w:rPr>
          <w:b/>
          <w:i/>
        </w:rPr>
        <w:t xml:space="preserve">Step 4 – Conclusion and assessment: </w:t>
      </w:r>
      <w:r>
        <w:rPr>
          <w:b w:val="0"/>
          <w:i w:val="0"/>
        </w:rPr>
        <w:t>T confirms the correct answers, highlights the target language on the board and Ss copy it into their notebooks.</w:t>
      </w:r>
    </w:p>
    <w:p>
      <w:pPr>
        <w:spacing w:before="0" w:after="0"/>
        <w:jc w:val="both"/>
      </w:pPr>
      <w:r>
        <w:rPr>
          <w:b/>
          <w:i/>
        </w:rPr>
        <w:t>Activity 3: Practice (15 minutes)</w:t>
      </w:r>
    </w:p>
    <w:p>
      <w:pPr>
        <w:spacing w:before="0" w:after="0"/>
        <w:jc w:val="both"/>
      </w:pPr>
      <w:r>
        <w:rPr>
          <w:b/>
          <w:i/>
        </w:rPr>
        <w:t>a) Objectives:</w:t>
      </w:r>
    </w:p>
    <w:p>
      <w:pPr>
        <w:spacing w:before="0" w:after="0"/>
        <w:jc w:val="both"/>
      </w:pPr>
      <w:r>
        <w:rPr>
          <w:b w:val="0"/>
          <w:i w:val="0"/>
        </w:rPr>
        <w:t>- To practise and consolidate the target language/skills in controlled and guided tasks.</w:t>
      </w:r>
    </w:p>
    <w:p>
      <w:pPr>
        <w:spacing w:before="0" w:after="0"/>
        <w:jc w:val="both"/>
      </w:pPr>
      <w:r>
        <w:rPr>
          <w:b/>
          <w:i/>
        </w:rPr>
        <w:t>b) Content:</w:t>
      </w:r>
    </w:p>
    <w:p>
      <w:pPr>
        <w:spacing w:before="0" w:after="0"/>
        <w:jc w:val="both"/>
      </w:pPr>
      <w:r>
        <w:rPr>
          <w:b/>
          <w:i/>
        </w:rPr>
        <w:t>Vocabulary</w:t>
      </w:r>
      <w:r>
        <w:rPr>
          <w:b w:val="0"/>
          <w:i/>
        </w:rPr>
        <w:t xml:space="preserve"> – fill in each gap with ONE word</w:t>
      </w:r>
    </w:p>
    <w:p>
      <w:pPr>
        <w:spacing w:before="0" w:after="0"/>
        <w:jc w:val="both"/>
      </w:pPr>
      <w:r>
        <w:rPr>
          <w:b w:val="0"/>
          <w:i w:val="0"/>
        </w:rPr>
        <w:t>- Key: (1) cut  (2) suffer  (3) Working  (4) balanced  (5) treatment</w:t>
      </w:r>
    </w:p>
    <w:p>
      <w:pPr>
        <w:spacing w:before="0" w:after="0"/>
        <w:jc w:val="both"/>
      </w:pPr>
      <w:r>
        <w:rPr>
          <w:b/>
          <w:i/>
        </w:rPr>
        <w:t>Grammar</w:t>
      </w:r>
      <w:r>
        <w:rPr>
          <w:b w:val="0"/>
          <w:i/>
        </w:rPr>
        <w:t xml:space="preserve"> – find and correct the mistake</w:t>
      </w:r>
    </w:p>
    <w:p>
      <w:pPr>
        <w:spacing w:before="0" w:after="0"/>
        <w:jc w:val="both"/>
      </w:pPr>
      <w:r>
        <w:rPr>
          <w:b w:val="0"/>
          <w:i w:val="0"/>
        </w:rPr>
        <w:t>- Key: 1. has gone → went  2. has been → was  3. since → when  4. didn't do → haven't done</w:t>
      </w:r>
    </w:p>
    <w:p>
      <w:pPr>
        <w:spacing w:before="0" w:after="0"/>
        <w:jc w:val="both"/>
      </w:pPr>
      <w:r>
        <w:rPr>
          <w:b/>
          <w:i/>
        </w:rPr>
        <w:t>c) Expected outcomes:</w:t>
      </w:r>
    </w:p>
    <w:p>
      <w:pPr>
        <w:spacing w:before="0" w:after="0"/>
        <w:jc w:val="both"/>
      </w:pPr>
      <w:r>
        <w:rPr>
          <w:b w:val="0"/>
          <w:i w:val="0"/>
        </w:rPr>
        <w:t>- Ss do Vocabulary with at least 80% accuracy.</w:t>
      </w:r>
    </w:p>
    <w:p>
      <w:pPr>
        <w:spacing w:before="0" w:after="0"/>
        <w:jc w:val="both"/>
      </w:pPr>
      <w:r>
        <w:rPr>
          <w:b w:val="0"/>
          <w:i w:val="0"/>
        </w:rPr>
        <w:t>- Ss do Grammar with at least 80% accuracy.</w:t>
      </w:r>
    </w:p>
    <w:p>
      <w:pPr>
        <w:spacing w:before="0" w:after="0"/>
        <w:jc w:val="both"/>
      </w:pPr>
      <w:r>
        <w:rPr>
          <w:b/>
          <w:i/>
        </w:rPr>
        <w:t>d) Organisation:</w:t>
      </w:r>
    </w:p>
    <w:p>
      <w:pPr>
        <w:spacing w:before="0" w:after="0"/>
        <w:jc w:val="both"/>
      </w:pPr>
      <w:r>
        <w:rPr>
          <w:b/>
          <w:i/>
        </w:rPr>
        <w:t xml:space="preserve">Step 1 – Task delivery: </w:t>
      </w:r>
      <w:r>
        <w:rPr>
          <w:b w:val="0"/>
          <w:i w:val="0"/>
        </w:rPr>
        <w:t>T sets up the practice tasks: Vocabulary; Grammar. T reminds Ss of the time limit.</w:t>
      </w:r>
    </w:p>
    <w:p>
      <w:pPr>
        <w:spacing w:before="0" w:after="0"/>
        <w:jc w:val="both"/>
      </w:pPr>
      <w:r>
        <w:rPr>
          <w:b/>
          <w:i/>
        </w:rPr>
        <w:t xml:space="preserve">Step 2 – Task performance: </w:t>
      </w:r>
      <w:r>
        <w:rPr>
          <w:b w:val="0"/>
          <w:i w:val="0"/>
        </w:rPr>
        <w:t>Ss do the tasks individually/in pairs; T monitors, notes common mistakes for delayed correction.</w:t>
      </w:r>
    </w:p>
    <w:p>
      <w:pPr>
        <w:spacing w:before="0" w:after="0"/>
        <w:jc w:val="both"/>
      </w:pPr>
      <w:r>
        <w:rPr>
          <w:b/>
          <w:i/>
        </w:rPr>
        <w:t xml:space="preserve">Step 3 – Report and discussion: </w:t>
      </w:r>
      <w:r>
        <w:rPr>
          <w:b w:val="0"/>
          <w:i w:val="0"/>
        </w:rPr>
        <w:t>Ss read out or write answers on the board; pairs peer-check using the key on the slide.</w:t>
      </w:r>
    </w:p>
    <w:p>
      <w:pPr>
        <w:spacing w:before="0" w:after="0"/>
        <w:jc w:val="both"/>
      </w:pPr>
      <w:r>
        <w:rPr>
          <w:b/>
          <w:i/>
        </w:rPr>
        <w:t xml:space="preserve">Step 4 – Conclusion and assessment: </w:t>
      </w:r>
      <w:r>
        <w:rPr>
          <w:b w:val="0"/>
          <w:i w:val="0"/>
        </w:rPr>
        <w:t>T gives feedback, corrects common errors and gives marks/stickers for good answers.</w:t>
      </w:r>
    </w:p>
    <w:p>
      <w:pPr>
        <w:spacing w:before="0" w:after="0"/>
        <w:jc w:val="both"/>
      </w:pPr>
      <w:r>
        <w:rPr>
          <w:b/>
          <w:i/>
        </w:rPr>
        <w:t>Activity 4: Application (15 minutes)</w:t>
      </w:r>
    </w:p>
    <w:p>
      <w:pPr>
        <w:spacing w:before="0" w:after="0"/>
        <w:jc w:val="both"/>
      </w:pPr>
      <w:r>
        <w:rPr>
          <w:b/>
          <w:i/>
        </w:rPr>
        <w:t>a) Objectives:</w:t>
      </w:r>
    </w:p>
    <w:p>
      <w:pPr>
        <w:spacing w:before="0" w:after="0"/>
        <w:jc w:val="both"/>
      </w:pPr>
      <w:r>
        <w:rPr>
          <w:b w:val="0"/>
          <w:i w:val="0"/>
        </w:rPr>
        <w:t>- To apply the new language/skills in a freer, real-life task.</w:t>
      </w:r>
    </w:p>
    <w:p>
      <w:pPr>
        <w:spacing w:before="0" w:after="0"/>
        <w:jc w:val="both"/>
      </w:pPr>
      <w:r>
        <w:rPr>
          <w:b w:val="0"/>
          <w:i w:val="0"/>
        </w:rPr>
        <w:t>- To develop communication, collaboration and creativity.</w:t>
      </w:r>
    </w:p>
    <w:p>
      <w:pPr>
        <w:spacing w:before="0" w:after="0"/>
        <w:jc w:val="both"/>
      </w:pPr>
      <w:r>
        <w:rPr>
          <w:b/>
          <w:i/>
        </w:rPr>
        <w:t>b) Content:</w:t>
      </w:r>
    </w:p>
    <w:p>
      <w:pPr>
        <w:spacing w:before="0" w:after="0"/>
        <w:jc w:val="both"/>
      </w:pPr>
      <w:r>
        <w:rPr>
          <w:b/>
          <w:i/>
        </w:rPr>
        <w:t>Project – Healthy habits posters</w:t>
      </w:r>
      <w:r>
        <w:rPr>
          <w:b w:val="0"/>
          <w:i/>
        </w:rPr>
        <w:t xml:space="preserve"> – groups design and present a poster to help teens develop a healthy habit</w:t>
      </w:r>
    </w:p>
    <w:p>
      <w:pPr>
        <w:spacing w:before="0" w:after="0"/>
        <w:jc w:val="both"/>
      </w:pPr>
      <w:r>
        <w:rPr>
          <w:b/>
          <w:i/>
        </w:rPr>
        <w:t>c) Expected outcomes:</w:t>
      </w:r>
    </w:p>
    <w:p>
      <w:pPr>
        <w:spacing w:before="0" w:after="0"/>
        <w:jc w:val="both"/>
      </w:pPr>
      <w:r>
        <w:rPr>
          <w:b w:val="0"/>
          <w:i w:val="0"/>
        </w:rPr>
        <w:t>- 3-minute poster presentation, peer assessment.</w:t>
      </w:r>
    </w:p>
    <w:p>
      <w:pPr>
        <w:spacing w:before="0" w:after="0"/>
        <w:jc w:val="both"/>
      </w:pPr>
      <w:r>
        <w:rPr>
          <w:b/>
          <w:i/>
        </w:rPr>
        <w:t>d) Organisation:</w:t>
      </w:r>
    </w:p>
    <w:p>
      <w:pPr>
        <w:spacing w:before="0" w:after="0"/>
        <w:jc w:val="both"/>
      </w:pPr>
      <w:r>
        <w:rPr>
          <w:b/>
          <w:i/>
        </w:rPr>
        <w:t xml:space="preserve">Step 1 – Task delivery: </w:t>
      </w:r>
      <w:r>
        <w:rPr>
          <w:b w:val="0"/>
          <w:i w:val="0"/>
        </w:rPr>
        <w:t>T explains the task: Project – Healthy habits posters. T shows a model and the success criteria.</w:t>
      </w:r>
    </w:p>
    <w:p>
      <w:pPr>
        <w:spacing w:before="0" w:after="0"/>
        <w:jc w:val="both"/>
      </w:pPr>
      <w:r>
        <w:rPr>
          <w:b/>
          <w:i/>
        </w:rPr>
        <w:t xml:space="preserve">Step 2 – Task performance: </w:t>
      </w:r>
      <w:r>
        <w:rPr>
          <w:b w:val="0"/>
          <w:i w:val="0"/>
        </w:rPr>
        <w:t>Ss work in pairs/groups; T supports groups and encourages the use of target language.</w:t>
      </w:r>
    </w:p>
    <w:p>
      <w:pPr>
        <w:spacing w:before="0" w:after="0"/>
        <w:jc w:val="both"/>
      </w:pPr>
      <w:r>
        <w:rPr>
          <w:b/>
          <w:i/>
        </w:rPr>
        <w:t xml:space="preserve">Step 3 – Report and discussion: </w:t>
      </w:r>
      <w:r>
        <w:rPr>
          <w:b w:val="0"/>
          <w:i w:val="0"/>
        </w:rPr>
        <w:t>Some pairs/groups present their work; others give feedback using the checklist.</w:t>
      </w:r>
    </w:p>
    <w:p>
      <w:pPr>
        <w:spacing w:before="0" w:after="0"/>
        <w:jc w:val="both"/>
      </w:pPr>
      <w:r>
        <w:rPr>
          <w:b/>
          <w:i/>
        </w:rPr>
        <w:t xml:space="preserve">Step 4 – Conclusion and assessment: </w:t>
      </w:r>
      <w:r>
        <w:rPr>
          <w:b w:val="0"/>
          <w:i w:val="0"/>
        </w:rPr>
        <w:t>T comments on content, language and teamwork; T summarises the lesson.</w:t>
      </w:r>
    </w:p>
    <w:p>
      <w:pPr>
        <w:spacing w:before="0" w:after="0"/>
        <w:jc w:val="both"/>
      </w:pPr>
      <w:r>
        <w:rPr>
          <w:b/>
          <w:i/>
        </w:rPr>
        <w:t>Homework:</w:t>
      </w:r>
      <w:r>
        <w:rPr>
          <w:b w:val="0"/>
          <w:i/>
        </w:rPr>
        <w:t xml:space="preserve"> Do the online quiz (QR code).</w:t>
      </w:r>
    </w:p>
    <w:p>
      <w:pPr>
        <w:spacing w:before="60" w:after="0"/>
        <w:jc w:val="both"/>
      </w:pPr>
      <w:r>
        <w:rPr>
          <w:b/>
          <w:i w:val="0"/>
        </w:rPr>
        <w:t>IV. ASSESSMENT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shd w:val="clear" w:color="auto" w:fill="DCE6F2"/>
          </w:tcPr>
          <w:p>
            <w:pPr>
              <w:spacing w:before="80" w:after="0"/>
              <w:jc w:val="center"/>
            </w:pPr>
            <w:r>
              <w:rPr>
                <w:b/>
                <w:i w:val="0"/>
              </w:rPr>
              <w:t>Activity</w:t>
            </w:r>
          </w:p>
        </w:tc>
        <w:tc>
          <w:tcPr>
            <w:tcW w:type="dxa" w:w="2480"/>
            <w:shd w:val="clear" w:color="auto" w:fill="DCE6F2"/>
          </w:tcPr>
          <w:p>
            <w:pPr>
              <w:spacing w:before="80" w:after="0"/>
              <w:jc w:val="center"/>
            </w:pPr>
            <w:r>
              <w:rPr>
                <w:b/>
                <w:i w:val="0"/>
              </w:rPr>
              <w:t>Form</w:t>
            </w:r>
          </w:p>
        </w:tc>
        <w:tc>
          <w:tcPr>
            <w:tcW w:type="dxa" w:w="2480"/>
            <w:shd w:val="clear" w:color="auto" w:fill="DCE6F2"/>
          </w:tcPr>
          <w:p>
            <w:pPr>
              <w:spacing w:before="80" w:after="0"/>
              <w:jc w:val="center"/>
            </w:pPr>
            <w:r>
              <w:rPr>
                <w:b/>
                <w:i w:val="0"/>
              </w:rPr>
              <w:t>Tool</w:t>
            </w:r>
          </w:p>
        </w:tc>
        <w:tc>
          <w:tcPr>
            <w:tcW w:type="dxa" w:w="2480"/>
            <w:shd w:val="clear" w:color="auto" w:fill="DCE6F2"/>
          </w:tcPr>
          <w:p>
            <w:pPr>
              <w:spacing w:before="80" w:after="0"/>
              <w:jc w:val="center"/>
            </w:pPr>
            <w:r>
              <w:rPr>
                <w:b/>
                <w:i w:val="0"/>
              </w:rPr>
              <w:t>Criteria</w:t>
            </w:r>
          </w:p>
        </w:tc>
      </w:tr>
      <w:tr>
        <w:tc>
          <w:tcPr>
            <w:tcW w:type="dxa" w:w="2480"/>
          </w:tcPr>
          <w:p>
            <w:pPr>
              <w:spacing w:before="0" w:after="0"/>
              <w:jc w:val="both"/>
            </w:pPr>
            <w:r>
              <w:rPr>
                <w:b w:val="0"/>
                <w:i w:val="0"/>
              </w:rPr>
              <w:t>Warm-up, Knowledge formation</w:t>
            </w:r>
          </w:p>
        </w:tc>
        <w:tc>
          <w:tcPr>
            <w:tcW w:type="dxa" w:w="2480"/>
          </w:tcPr>
          <w:p>
            <w:pPr>
              <w:spacing w:before="0" w:after="0"/>
              <w:jc w:val="both"/>
            </w:pPr>
            <w:r>
              <w:rPr>
                <w:b w:val="0"/>
                <w:i w:val="0"/>
              </w:rPr>
              <w:t>Observation, Q&amp;A</w:t>
            </w:r>
          </w:p>
        </w:tc>
        <w:tc>
          <w:tcPr>
            <w:tcW w:type="dxa" w:w="2480"/>
          </w:tcPr>
          <w:p>
            <w:pPr>
              <w:spacing w:before="0" w:after="0"/>
              <w:jc w:val="both"/>
            </w:pPr>
            <w:r>
              <w:rPr>
                <w:b w:val="0"/>
                <w:i w:val="0"/>
              </w:rPr>
              <w:t>Teacher's notes</w:t>
            </w:r>
          </w:p>
        </w:tc>
        <w:tc>
          <w:tcPr>
            <w:tcW w:type="dxa" w:w="2480"/>
          </w:tcPr>
          <w:p>
            <w:pPr>
              <w:spacing w:before="0" w:after="0"/>
              <w:jc w:val="both"/>
            </w:pPr>
            <w:r>
              <w:rPr>
                <w:b w:val="0"/>
                <w:i w:val="0"/>
              </w:rPr>
              <w:t>Active participation, correct answers</w:t>
            </w:r>
          </w:p>
        </w:tc>
      </w:tr>
      <w:tr>
        <w:tc>
          <w:tcPr>
            <w:tcW w:type="dxa" w:w="2480"/>
          </w:tcPr>
          <w:p>
            <w:pPr>
              <w:spacing w:before="0" w:after="0"/>
              <w:jc w:val="both"/>
            </w:pPr>
            <w:r>
              <w:rPr>
                <w:b w:val="0"/>
                <w:i w:val="0"/>
              </w:rPr>
              <w:t>Practice</w:t>
            </w:r>
          </w:p>
        </w:tc>
        <w:tc>
          <w:tcPr>
            <w:tcW w:type="dxa" w:w="2480"/>
          </w:tcPr>
          <w:p>
            <w:pPr>
              <w:spacing w:before="0" w:after="0"/>
              <w:jc w:val="both"/>
            </w:pPr>
            <w:r>
              <w:rPr>
                <w:b w:val="0"/>
                <w:i w:val="0"/>
              </w:rPr>
              <w:t>Individual/pair work</w:t>
            </w:r>
          </w:p>
        </w:tc>
        <w:tc>
          <w:tcPr>
            <w:tcW w:type="dxa" w:w="2480"/>
          </w:tcPr>
          <w:p>
            <w:pPr>
              <w:spacing w:before="0" w:after="0"/>
              <w:jc w:val="both"/>
            </w:pPr>
            <w:r>
              <w:rPr>
                <w:b w:val="0"/>
                <w:i w:val="0"/>
              </w:rPr>
              <w:t>Exercises, answer keys</w:t>
            </w:r>
          </w:p>
        </w:tc>
        <w:tc>
          <w:tcPr>
            <w:tcW w:type="dxa" w:w="2480"/>
          </w:tcPr>
          <w:p>
            <w:pPr>
              <w:spacing w:before="0" w:after="0"/>
              <w:jc w:val="both"/>
            </w:pPr>
            <w:r>
              <w:rPr>
                <w:b w:val="0"/>
                <w:i w:val="0"/>
              </w:rPr>
              <w:t>≥ 80% correct</w:t>
            </w:r>
          </w:p>
        </w:tc>
      </w:tr>
      <w:tr>
        <w:tc>
          <w:tcPr>
            <w:tcW w:type="dxa" w:w="2480"/>
          </w:tcPr>
          <w:p>
            <w:pPr>
              <w:spacing w:before="0" w:after="0"/>
              <w:jc w:val="both"/>
            </w:pPr>
            <w:r>
              <w:rPr>
                <w:b w:val="0"/>
                <w:i w:val="0"/>
              </w:rPr>
              <w:t>Application, Project</w:t>
            </w:r>
          </w:p>
        </w:tc>
        <w:tc>
          <w:tcPr>
            <w:tcW w:type="dxa" w:w="2480"/>
          </w:tcPr>
          <w:p>
            <w:pPr>
              <w:spacing w:before="0" w:after="0"/>
              <w:jc w:val="both"/>
            </w:pPr>
            <w:r>
              <w:rPr>
                <w:b w:val="0"/>
                <w:i w:val="0"/>
              </w:rPr>
              <w:t>Group work, presentation</w:t>
            </w:r>
          </w:p>
        </w:tc>
        <w:tc>
          <w:tcPr>
            <w:tcW w:type="dxa" w:w="2480"/>
          </w:tcPr>
          <w:p>
            <w:pPr>
              <w:spacing w:before="0" w:after="0"/>
              <w:jc w:val="both"/>
            </w:pPr>
            <w:r>
              <w:rPr>
                <w:b w:val="0"/>
                <w:i w:val="0"/>
              </w:rPr>
              <w:t>Rubric (Appendix)</w:t>
            </w:r>
          </w:p>
        </w:tc>
        <w:tc>
          <w:tcPr>
            <w:tcW w:type="dxa" w:w="2480"/>
          </w:tcPr>
          <w:p>
            <w:pPr>
              <w:spacing w:before="0" w:after="0"/>
              <w:jc w:val="both"/>
            </w:pPr>
            <w:r>
              <w:rPr>
                <w:b w:val="0"/>
                <w:i w:val="0"/>
              </w:rPr>
              <w:t>Content, language, teamwork, delivery</w:t>
            </w:r>
          </w:p>
        </w:tc>
      </w:tr>
      <w:tr>
        <w:tc>
          <w:tcPr>
            <w:tcW w:type="dxa" w:w="2480"/>
          </w:tcPr>
          <w:p>
            <w:pPr>
              <w:spacing w:before="0" w:after="0"/>
              <w:jc w:val="both"/>
            </w:pPr>
            <w:r>
              <w:rPr>
                <w:b w:val="0"/>
                <w:i w:val="0"/>
              </w:rPr>
              <w:t>Consolidation</w:t>
            </w:r>
          </w:p>
        </w:tc>
        <w:tc>
          <w:tcPr>
            <w:tcW w:type="dxa" w:w="2480"/>
          </w:tcPr>
          <w:p>
            <w:pPr>
              <w:spacing w:before="0" w:after="0"/>
              <w:jc w:val="both"/>
            </w:pPr>
            <w:r>
              <w:rPr>
                <w:b w:val="0"/>
                <w:i w:val="0"/>
              </w:rPr>
              <w:t>Online quiz</w:t>
            </w:r>
          </w:p>
        </w:tc>
        <w:tc>
          <w:tcPr>
            <w:tcW w:type="dxa" w:w="2480"/>
          </w:tcPr>
          <w:p>
            <w:pPr>
              <w:spacing w:before="0" w:after="0"/>
              <w:jc w:val="both"/>
            </w:pPr>
            <w:r>
              <w:rPr>
                <w:b w:val="0"/>
                <w:i w:val="0"/>
              </w:rPr>
              <w:t>QR quiz (6 + 1)</w:t>
            </w:r>
          </w:p>
        </w:tc>
        <w:tc>
          <w:tcPr>
            <w:tcW w:type="dxa" w:w="2480"/>
          </w:tcPr>
          <w:p>
            <w:pPr>
              <w:spacing w:before="0" w:after="0"/>
              <w:jc w:val="both"/>
            </w:pPr>
            <w:r>
              <w:rPr>
                <w:b w:val="0"/>
                <w:i w:val="0"/>
              </w:rPr>
              <w:t>≥ 7/10</w:t>
            </w:r>
          </w:p>
        </w:tc>
      </w:tr>
    </w:tbl>
    <w:p>
      <w:pPr>
        <w:spacing w:before="0" w:after="0"/>
        <w:jc w:val="both"/>
      </w:pPr>
    </w:p>
    <w:p>
      <w:pPr>
        <w:spacing w:before="60" w:after="0"/>
        <w:jc w:val="both"/>
      </w:pPr>
      <w:r>
        <w:rPr>
          <w:b/>
          <w:i w:val="0"/>
        </w:rPr>
        <w:t>APPENDIX</w:t>
      </w:r>
    </w:p>
    <w:p>
      <w:pPr>
        <w:spacing w:before="60" w:after="0"/>
        <w:jc w:val="both"/>
      </w:pPr>
      <w:r>
        <w:rPr>
          <w:b/>
          <w:i w:val="0"/>
        </w:rPr>
        <w:t>1. Project rubric (10 points)</w:t>
      </w:r>
    </w:p>
    <w:tbl>
      <w:tblPr>
        <w:tblStyle w:val="TableGrid"/>
        <w:tblW w:type="auto" w:w="0"/>
        <w:jc w:val="center"/>
        <w:tblLook w:firstColumn="1" w:firstRow="1" w:lastColumn="0" w:lastRow="0" w:noHBand="0" w:noVBand="1" w:val="04A0"/>
      </w:tblPr>
      <w:tblGrid>
        <w:gridCol w:w="3307"/>
        <w:gridCol w:w="3307"/>
        <w:gridCol w:w="3307"/>
      </w:tblGrid>
      <w:tr>
        <w:tc>
          <w:tcPr>
            <w:tcW w:type="dxa" w:w="3307"/>
            <w:shd w:val="clear" w:color="auto" w:fill="DCE6F2"/>
          </w:tcPr>
          <w:p>
            <w:pPr>
              <w:spacing w:before="80" w:after="0"/>
              <w:jc w:val="center"/>
            </w:pPr>
            <w:r>
              <w:rPr>
                <w:b/>
                <w:i w:val="0"/>
              </w:rPr>
              <w:t>Criteria</w:t>
            </w:r>
          </w:p>
        </w:tc>
        <w:tc>
          <w:tcPr>
            <w:tcW w:type="dxa" w:w="3307"/>
            <w:shd w:val="clear" w:color="auto" w:fill="DCE6F2"/>
          </w:tcPr>
          <w:p>
            <w:pPr>
              <w:spacing w:before="80" w:after="0"/>
              <w:jc w:val="center"/>
            </w:pPr>
            <w:r>
              <w:rPr>
                <w:b/>
                <w:i w:val="0"/>
              </w:rPr>
              <w:t>Description</w:t>
            </w:r>
          </w:p>
        </w:tc>
        <w:tc>
          <w:tcPr>
            <w:tcW w:type="dxa" w:w="3307"/>
            <w:shd w:val="clear" w:color="auto" w:fill="DCE6F2"/>
          </w:tcPr>
          <w:p>
            <w:pPr>
              <w:spacing w:before="80" w:after="0"/>
              <w:jc w:val="center"/>
            </w:pPr>
            <w:r>
              <w:rPr>
                <w:b/>
                <w:i w:val="0"/>
              </w:rPr>
              <w:t>Points</w:t>
            </w:r>
          </w:p>
        </w:tc>
      </w:tr>
      <w:tr>
        <w:tc>
          <w:tcPr>
            <w:tcW w:type="dxa" w:w="3307"/>
          </w:tcPr>
          <w:p>
            <w:pPr>
              <w:spacing w:before="0" w:after="0"/>
              <w:jc w:val="both"/>
            </w:pPr>
            <w:r>
              <w:rPr>
                <w:b w:val="0"/>
                <w:i w:val="0"/>
              </w:rPr>
              <w:t>Content</w:t>
            </w:r>
          </w:p>
        </w:tc>
        <w:tc>
          <w:tcPr>
            <w:tcW w:type="dxa" w:w="3307"/>
          </w:tcPr>
          <w:p>
            <w:pPr>
              <w:spacing w:before="0" w:after="0"/>
              <w:jc w:val="both"/>
            </w:pPr>
            <w:r>
              <w:rPr>
                <w:b w:val="0"/>
                <w:i w:val="0"/>
              </w:rPr>
              <w:t>Complete, accurate information; follows the guiding questions</w:t>
            </w:r>
          </w:p>
        </w:tc>
        <w:tc>
          <w:tcPr>
            <w:tcW w:type="dxa" w:w="3307"/>
          </w:tcPr>
          <w:p>
            <w:pPr>
              <w:spacing w:before="0" w:after="0"/>
              <w:jc w:val="both"/>
            </w:pPr>
            <w:r>
              <w:rPr>
                <w:b w:val="0"/>
                <w:i w:val="0"/>
              </w:rPr>
              <w:t>4</w:t>
            </w:r>
          </w:p>
        </w:tc>
      </w:tr>
      <w:tr>
        <w:tc>
          <w:tcPr>
            <w:tcW w:type="dxa" w:w="3307"/>
          </w:tcPr>
          <w:p>
            <w:pPr>
              <w:spacing w:before="0" w:after="0"/>
              <w:jc w:val="both"/>
            </w:pPr>
            <w:r>
              <w:rPr>
                <w:b w:val="0"/>
                <w:i w:val="0"/>
              </w:rPr>
              <w:t>Language</w:t>
            </w:r>
          </w:p>
        </w:tc>
        <w:tc>
          <w:tcPr>
            <w:tcW w:type="dxa" w:w="3307"/>
          </w:tcPr>
          <w:p>
            <w:pPr>
              <w:spacing w:before="0" w:after="0"/>
              <w:jc w:val="both"/>
            </w:pPr>
            <w:r>
              <w:rPr>
                <w:b w:val="0"/>
                <w:i w:val="0"/>
              </w:rPr>
              <w:t>Uses unit vocabulary and grammar correctly</w:t>
            </w:r>
          </w:p>
        </w:tc>
        <w:tc>
          <w:tcPr>
            <w:tcW w:type="dxa" w:w="3307"/>
          </w:tcPr>
          <w:p>
            <w:pPr>
              <w:spacing w:before="0" w:after="0"/>
              <w:jc w:val="both"/>
            </w:pPr>
            <w:r>
              <w:rPr>
                <w:b w:val="0"/>
                <w:i w:val="0"/>
              </w:rPr>
              <w:t>3</w:t>
            </w:r>
          </w:p>
        </w:tc>
      </w:tr>
      <w:tr>
        <w:tc>
          <w:tcPr>
            <w:tcW w:type="dxa" w:w="3307"/>
          </w:tcPr>
          <w:p>
            <w:pPr>
              <w:spacing w:before="0" w:after="0"/>
              <w:jc w:val="both"/>
            </w:pPr>
            <w:r>
              <w:rPr>
                <w:b w:val="0"/>
                <w:i w:val="0"/>
              </w:rPr>
              <w:t>Delivery &amp; visuals</w:t>
            </w:r>
          </w:p>
        </w:tc>
        <w:tc>
          <w:tcPr>
            <w:tcW w:type="dxa" w:w="3307"/>
          </w:tcPr>
          <w:p>
            <w:pPr>
              <w:spacing w:before="0" w:after="0"/>
              <w:jc w:val="both"/>
            </w:pPr>
            <w:r>
              <w:rPr>
                <w:b w:val="0"/>
                <w:i w:val="0"/>
              </w:rPr>
              <w:t>Clear voice, eye contact, attractive slides/poster</w:t>
            </w:r>
          </w:p>
        </w:tc>
        <w:tc>
          <w:tcPr>
            <w:tcW w:type="dxa" w:w="3307"/>
          </w:tcPr>
          <w:p>
            <w:pPr>
              <w:spacing w:before="0" w:after="0"/>
              <w:jc w:val="both"/>
            </w:pPr>
            <w:r>
              <w:rPr>
                <w:b w:val="0"/>
                <w:i w:val="0"/>
              </w:rPr>
              <w:t>2</w:t>
            </w:r>
          </w:p>
        </w:tc>
      </w:tr>
      <w:tr>
        <w:tc>
          <w:tcPr>
            <w:tcW w:type="dxa" w:w="3307"/>
          </w:tcPr>
          <w:p>
            <w:pPr>
              <w:spacing w:before="0" w:after="0"/>
              <w:jc w:val="both"/>
            </w:pPr>
            <w:r>
              <w:rPr>
                <w:b w:val="0"/>
                <w:i w:val="0"/>
              </w:rPr>
              <w:t>Teamwork &amp; sources</w:t>
            </w:r>
          </w:p>
        </w:tc>
        <w:tc>
          <w:tcPr>
            <w:tcW w:type="dxa" w:w="3307"/>
          </w:tcPr>
          <w:p>
            <w:pPr>
              <w:spacing w:before="0" w:after="0"/>
              <w:jc w:val="both"/>
            </w:pPr>
            <w:r>
              <w:rPr>
                <w:b w:val="0"/>
                <w:i w:val="0"/>
              </w:rPr>
              <w:t>Everyone takes part; sources are cited</w:t>
            </w:r>
          </w:p>
        </w:tc>
        <w:tc>
          <w:tcPr>
            <w:tcW w:type="dxa" w:w="3307"/>
          </w:tcPr>
          <w:p>
            <w:pPr>
              <w:spacing w:before="0" w:after="0"/>
              <w:jc w:val="both"/>
            </w:pPr>
            <w:r>
              <w:rPr>
                <w:b w:val="0"/>
                <w:i w:val="0"/>
              </w:rPr>
              <w:t>1</w:t>
            </w:r>
          </w:p>
        </w:tc>
      </w:tr>
    </w:tbl>
    <w:p>
      <w:pPr>
        <w:spacing w:before="0" w:after="0"/>
        <w:jc w:val="both"/>
      </w:pPr>
    </w:p>
    <w:p>
      <w:pPr>
        <w:spacing w:before="60" w:after="0"/>
        <w:jc w:val="both"/>
      </w:pPr>
      <w:r>
        <w:rPr>
          <w:b/>
          <w:i w:val="0"/>
        </w:rPr>
        <w:t>2. AI log</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AI log – English 11 – Unit 1</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1. My prompt: …………  2. AI's answer (summary): …………  3. I checked it with: …………  4. My conclusion (right / wrong / needs editing): …………</w:t>
            </w:r>
          </w:p>
        </w:tc>
      </w:tr>
    </w:tbl>
    <w:p>
      <w:pPr>
        <w:spacing w:before="0" w:after="0"/>
        <w:jc w:val="both"/>
      </w:pPr>
    </w:p>
    <w:p>
      <w:pPr>
        <w:pageBreakBefore/>
      </w:pPr>
    </w:p>
    <w:p>
      <w:pPr>
        <w:spacing w:before="0" w:after="0"/>
        <w:jc w:val="center"/>
      </w:pPr>
      <w:r>
        <w:rPr>
          <w:b/>
          <w:i w:val="0"/>
          <w:sz w:val="28"/>
        </w:rPr>
        <w:t>CONSOLIDATION – MIND MAP AND ONLINE QUIZ (CỦNG CỐ CUỐI BÀI)</w:t>
      </w:r>
    </w:p>
    <w:p>
      <w:pPr>
        <w:spacing w:before="0" w:after="0"/>
        <w:jc w:val="center"/>
      </w:pPr>
      <w:r>
        <w:rPr>
          <w:b/>
          <w:i w:val="0"/>
        </w:rPr>
        <w:t>UNIT 1: A LONG AND HEALTHY LIFE</w:t>
      </w:r>
    </w:p>
    <w:p>
      <w:pPr>
        <w:spacing w:before="120" w:after="0"/>
        <w:jc w:val="left"/>
      </w:pPr>
      <w:r>
        <w:rPr>
          <w:b/>
          <w:i w:val="0"/>
        </w:rPr>
        <w:t>A. MIND MAP</w:t>
      </w:r>
    </w:p>
    <w:p>
      <w:pPr>
        <w:keepNext/>
        <w:jc w:val="center"/>
      </w:pPr>
      <w:r>
        <w:drawing>
          <wp:inline xmlns:a="http://schemas.openxmlformats.org/drawingml/2006/main" xmlns:pic="http://schemas.openxmlformats.org/drawingml/2006/picture">
            <wp:extent cx="5940000" cy="3335425"/>
            <wp:docPr id="1" name="Picture 1"/>
            <wp:cNvGraphicFramePr>
              <a:graphicFrameLocks noChangeAspect="1"/>
            </wp:cNvGraphicFramePr>
            <a:graphic>
              <a:graphicData uri="http://schemas.openxmlformats.org/drawingml/2006/picture">
                <pic:pic>
                  <pic:nvPicPr>
                    <pic:cNvPr id="0" name="SoDoTuDuy_TIENGANH11_Unit1_ALongAndHealthyLife_T2-9.png"/>
                    <pic:cNvPicPr/>
                  </pic:nvPicPr>
                  <pic:blipFill>
                    <a:blip r:embed="rId9"/>
                    <a:stretch>
                      <a:fillRect/>
                    </a:stretch>
                  </pic:blipFill>
                  <pic:spPr>
                    <a:xfrm>
                      <a:off x="0" y="0"/>
                      <a:ext cx="5940000" cy="3335425"/>
                    </a:xfrm>
                    <a:prstGeom prst="rect"/>
                  </pic:spPr>
                </pic:pic>
              </a:graphicData>
            </a:graphic>
          </wp:inline>
        </w:drawing>
      </w:r>
    </w:p>
    <w:p>
      <w:pPr>
        <w:keepNext/>
        <w:jc w:val="center"/>
      </w:pPr>
      <w:r>
        <w:rPr>
          <w:b/>
          <w:i/>
          <w:sz w:val="22"/>
        </w:rPr>
        <w:t>Mind map – Unit 1. A long and healthy life</w:t>
      </w:r>
    </w:p>
    <w:p>
      <w:pPr>
        <w:jc w:val="center"/>
      </w:pPr>
      <w:r>
        <w:rPr>
          <w:i/>
          <w:color w:val="475569"/>
          <w:sz w:val="20"/>
        </w:rPr>
        <w:t>Nguồn: TTT, based on Tiếng Anh 11 – Global Success (NXB Giáo dục Việt Nam).</w:t>
      </w:r>
    </w:p>
    <w:p>
      <w:pPr>
        <w:spacing w:before="120" w:after="0"/>
        <w:jc w:val="left"/>
      </w:pPr>
      <w:r>
        <w:rPr>
          <w:b/>
          <w:i w:val="0"/>
        </w:rPr>
        <w:t>B. SECURE ONLINE QUIZ ROOM (scan the QR code)</w:t>
      </w:r>
    </w:p>
    <w:tbl>
      <w:tblPr>
        <w:tblStyle w:val="TableGrid"/>
        <w:tblW w:type="auto" w:w="0"/>
        <w:jc w:val="center"/>
        <w:tblLook w:firstColumn="1" w:firstRow="1" w:lastColumn="0" w:lastRow="0" w:noHBand="0" w:noVBand="1" w:val="04A0"/>
      </w:tblPr>
      <w:tblGrid>
        <w:gridCol w:w="4961"/>
        <w:gridCol w:w="4961"/>
      </w:tblGrid>
      <w:tr>
        <w:tc>
          <w:tcPr>
            <w:tcW w:type="dxa" w:w="2835"/>
          </w:tcPr>
          <w:p>
            <w:pPr>
              <w:jc w:val="center"/>
            </w:pPr>
            <w:r>
              <w:drawing>
                <wp:inline xmlns:a="http://schemas.openxmlformats.org/drawingml/2006/main" xmlns:pic="http://schemas.openxmlformats.org/drawingml/2006/picture">
                  <wp:extent cx="1584000" cy="1584000"/>
                  <wp:docPr id="2" name="Picture 2"/>
                  <wp:cNvGraphicFramePr>
                    <a:graphicFrameLocks noChangeAspect="1"/>
                  </wp:cNvGraphicFramePr>
                  <a:graphic>
                    <a:graphicData uri="http://schemas.openxmlformats.org/drawingml/2006/picture">
                      <pic:pic>
                        <pic:nvPicPr>
                          <pic:cNvPr id="0" name="QR_anh_cc_unit1_k11.png"/>
                          <pic:cNvPicPr/>
                        </pic:nvPicPr>
                        <pic:blipFill>
                          <a:blip r:embed="rId10"/>
                          <a:stretch>
                            <a:fillRect/>
                          </a:stretch>
                        </pic:blipFill>
                        <pic:spPr>
                          <a:xfrm>
                            <a:off x="0" y="0"/>
                            <a:ext cx="1584000" cy="1584000"/>
                          </a:xfrm>
                          <a:prstGeom prst="rect"/>
                        </pic:spPr>
                      </pic:pic>
                    </a:graphicData>
                  </a:graphic>
                </wp:inline>
              </w:drawing>
            </w:r>
          </w:p>
        </w:tc>
        <w:tc>
          <w:tcPr>
            <w:tcW w:type="dxa" w:w="7087"/>
          </w:tcPr>
          <w:p>
            <w:pPr>
              <w:spacing w:before="0" w:after="0"/>
              <w:jc w:val="both"/>
            </w:pPr>
            <w:r>
              <w:rPr>
                <w:b/>
                <w:i w:val="0"/>
              </w:rPr>
              <w:t>Củng cố – Tiếng Anh 11 · Unit 1: A long and healthy life</w:t>
            </w:r>
          </w:p>
          <w:p>
            <w:pPr>
              <w:spacing w:before="0" w:after="0"/>
              <w:jc w:val="both"/>
            </w:pPr>
            <w:r>
              <w:rPr>
                <w:b w:val="0"/>
                <w:i w:val="0"/>
              </w:rPr>
              <w:t>Format: 6 multiple-choice questions + 1 True/False question (4 statements) · 12 minutes.</w:t>
            </w:r>
          </w:p>
          <w:p>
            <w:pPr>
              <w:spacing w:before="0" w:after="0"/>
              <w:jc w:val="both"/>
            </w:pPr>
            <w:r>
              <w:rPr>
                <w:b w:val="0"/>
                <w:i w:val="0"/>
              </w:rPr>
              <w:t>Ss type their full name and class; questions and options are shuffled for each student.</w:t>
            </w:r>
          </w:p>
          <w:p>
            <w:pPr>
              <w:spacing w:before="0" w:after="0"/>
              <w:jc w:val="both"/>
            </w:pPr>
            <w:r>
              <w:rPr>
                <w:b w:val="0"/>
                <w:i w:val="0"/>
              </w:rPr>
              <w:t>Zero-Trust quiz room: answers and explanations are sealed when the quiz starts (not visible via F12) and are only opened by the teacher when correcting.</w:t>
            </w:r>
          </w:p>
          <w:p>
            <w:r>
              <w:rPr>
                <w:b/>
              </w:rPr>
              <w:t xml:space="preserve">Link: </w:t>
            </w:r>
            <w:hyperlink r:id="rId11">
              <w:r>
                <w:rPr>
                  <w:color w:val="1E40AF"/>
                  <w:u w:val="single"/>
                </w:rPr>
                <w:t xml:space="preserve">https://trangtu66.github.io/Taode_thi_online/anh_cc_unit1_k11.html</w:t>
              </w:r>
            </w:hyperlink>
          </w:p>
        </w:tc>
      </w:tr>
    </w:tbl>
    <w:p>
      <w:pPr>
        <w:spacing w:before="0" w:after="0"/>
        <w:jc w:val="both"/>
      </w:pPr>
    </w:p>
    <w:p>
      <w:pPr>
        <w:spacing w:before="120" w:after="0"/>
        <w:jc w:val="left"/>
      </w:pPr>
      <w:r>
        <w:rPr>
          <w:b/>
          <w:i w:val="0"/>
        </w:rPr>
        <w:t>C. CONSOLIDATION EXERCISES</w:t>
      </w:r>
    </w:p>
    <w:p>
      <w:pPr>
        <w:spacing w:before="0" w:after="0"/>
        <w:jc w:val="both"/>
      </w:pPr>
      <w:r>
        <w:rPr>
          <w:b/>
          <w:i w:val="0"/>
        </w:rPr>
        <w:t>PART I. Multiple-choice questions</w:t>
      </w:r>
    </w:p>
    <w:p>
      <w:pPr>
        <w:spacing w:before="0" w:after="0"/>
        <w:jc w:val="both"/>
      </w:pPr>
      <w:r>
        <w:rPr>
          <w:b w:val="0"/>
          <w:i w:val="0"/>
        </w:rPr>
        <w:t>Question 1. Something that helps to cure an illness or injury is called ________.</w:t>
      </w:r>
    </w:p>
    <w:p>
      <w:pPr>
        <w:spacing w:before="0" w:after="0"/>
        <w:jc w:val="left"/>
      </w:pPr>
      <w:r>
        <w:rPr>
          <w:b w:val="0"/>
          <w:i w:val="0"/>
        </w:rPr>
        <w:t xml:space="preserve">     A. strength     B. treatment     C. muscle     D. fitness</w:t>
      </w:r>
    </w:p>
    <w:p>
      <w:pPr>
        <w:spacing w:before="0" w:after="0"/>
        <w:jc w:val="both"/>
      </w:pPr>
      <w:r>
        <w:rPr>
          <w:b w:val="0"/>
          <w:i w:val="0"/>
        </w:rPr>
        <w:t>Question 2. In the short answer 'Yes, I can.', the word 'can' is pronounced ________.</w:t>
      </w:r>
    </w:p>
    <w:p>
      <w:pPr>
        <w:spacing w:before="0" w:after="0"/>
        <w:jc w:val="left"/>
      </w:pPr>
      <w:r>
        <w:rPr>
          <w:b w:val="0"/>
          <w:i w:val="0"/>
        </w:rPr>
        <w:t xml:space="preserve">     A. /kʌn/     B. /kən/ (weak form)     C. /kɑːn/     D. /kæn/ (strong form)</w:t>
      </w:r>
    </w:p>
    <w:p>
      <w:pPr>
        <w:spacing w:before="0" w:after="0"/>
        <w:jc w:val="both"/>
      </w:pPr>
      <w:r>
        <w:rPr>
          <w:b w:val="0"/>
          <w:i w:val="0"/>
        </w:rPr>
        <w:t>Question 3. He ________ the doctor yesterday.</w:t>
      </w:r>
    </w:p>
    <w:p>
      <w:pPr>
        <w:spacing w:before="0" w:after="0"/>
        <w:jc w:val="left"/>
      </w:pPr>
      <w:r>
        <w:rPr>
          <w:b w:val="0"/>
          <w:i w:val="0"/>
        </w:rPr>
        <w:t xml:space="preserve">     A. saw     B. has seen     C. sees     D. has been seeing</w:t>
      </w:r>
    </w:p>
    <w:p>
      <w:pPr>
        <w:spacing w:before="0" w:after="0"/>
        <w:jc w:val="both"/>
      </w:pPr>
      <w:r>
        <w:rPr>
          <w:b w:val="0"/>
          <w:i w:val="0"/>
        </w:rPr>
        <w:t>Question 4. Our living conditions ________ over the last few decades.</w:t>
      </w:r>
    </w:p>
    <w:p>
      <w:pPr>
        <w:spacing w:before="0" w:after="0"/>
        <w:jc w:val="left"/>
      </w:pPr>
      <w:r>
        <w:rPr>
          <w:b w:val="0"/>
          <w:i w:val="0"/>
        </w:rPr>
        <w:t xml:space="preserve">     A. improve     B. improved     C. have improved     D. were improving</w:t>
      </w:r>
    </w:p>
    <w:p>
      <w:pPr>
        <w:spacing w:before="0" w:after="0"/>
        <w:jc w:val="both"/>
      </w:pPr>
      <w:r>
        <w:rPr>
          <w:b w:val="0"/>
          <w:i w:val="0"/>
        </w:rPr>
        <w:t>Question 5. Antibiotics are often used to treat infections caused by ________.</w:t>
      </w:r>
    </w:p>
    <w:p>
      <w:pPr>
        <w:spacing w:before="0" w:after="0"/>
        <w:jc w:val="left"/>
      </w:pPr>
      <w:r>
        <w:rPr>
          <w:b w:val="0"/>
          <w:i w:val="0"/>
        </w:rPr>
        <w:t xml:space="preserve">     A. vaccines     B. viruses     C. bacteria     D. muscles</w:t>
      </w:r>
    </w:p>
    <w:p>
      <w:pPr>
        <w:spacing w:before="0" w:after="0"/>
        <w:jc w:val="both"/>
      </w:pPr>
      <w:r>
        <w:rPr>
          <w:b w:val="0"/>
          <w:i w:val="0"/>
        </w:rPr>
        <w:t>Question 6. According to the reading text, to sleep better you should ________ at least 30 minutes before bed.</w:t>
      </w:r>
    </w:p>
    <w:p>
      <w:pPr>
        <w:spacing w:before="0" w:after="0"/>
        <w:jc w:val="left"/>
      </w:pPr>
      <w:r>
        <w:rPr>
          <w:b w:val="0"/>
          <w:i w:val="0"/>
        </w:rPr>
        <w:t xml:space="preserve">     A. turn off all your electronic devices     B. drink an energy drink     C. exercise hard     D. eat a big dinner</w:t>
      </w:r>
    </w:p>
    <w:p>
      <w:pPr>
        <w:spacing w:before="120" w:after="0"/>
        <w:jc w:val="both"/>
      </w:pPr>
      <w:r>
        <w:rPr>
          <w:b/>
          <w:i w:val="0"/>
        </w:rPr>
        <w:t>PART II. True/False question</w:t>
      </w:r>
    </w:p>
    <w:p>
      <w:pPr>
        <w:spacing w:before="0" w:after="0"/>
        <w:jc w:val="both"/>
      </w:pPr>
      <w:r>
        <w:rPr>
          <w:b w:val="0"/>
          <w:i w:val="0"/>
        </w:rPr>
        <w:t>Question 1. Read: 'Bacteria are living organisms. The smallest bacteria are about 0.4 microns in diameter. Viruses are very small (0.02 to 0.25 microns). They are not living things. Vaccines are often used to prevent the spread of diseases caused by viruses.'</w:t>
      </w:r>
    </w:p>
    <w:p>
      <w:pPr>
        <w:spacing w:before="0" w:after="0"/>
        <w:jc w:val="both"/>
      </w:pPr>
      <w:r>
        <w:rPr>
          <w:b w:val="0"/>
          <w:i w:val="0"/>
        </w:rPr>
        <w:t>a) Bacteria are living organisms.</w:t>
      </w:r>
    </w:p>
    <w:p>
      <w:pPr>
        <w:spacing w:before="0" w:after="0"/>
        <w:jc w:val="both"/>
      </w:pPr>
      <w:r>
        <w:rPr>
          <w:b w:val="0"/>
          <w:i w:val="0"/>
        </w:rPr>
        <w:t>b) Viruses are bigger than bacteria.</w:t>
      </w:r>
    </w:p>
    <w:p>
      <w:pPr>
        <w:spacing w:before="0" w:after="0"/>
        <w:jc w:val="both"/>
      </w:pPr>
      <w:r>
        <w:rPr>
          <w:b w:val="0"/>
          <w:i w:val="0"/>
        </w:rPr>
        <w:t>c) Vaccines help to prevent diseases caused by viruses.</w:t>
      </w:r>
    </w:p>
    <w:p>
      <w:pPr>
        <w:spacing w:before="0" w:after="0"/>
        <w:jc w:val="both"/>
      </w:pPr>
      <w:r>
        <w:rPr>
          <w:b w:val="0"/>
          <w:i w:val="0"/>
        </w:rPr>
        <w:t>d) Taking lots of antibiotics is the best way to treat Covid-19.</w:t>
      </w:r>
    </w:p>
    <w:p>
      <w:pPr>
        <w:spacing w:before="120" w:after="0"/>
        <w:jc w:val="left"/>
      </w:pPr>
      <w:r>
        <w:rPr>
          <w:b/>
          <w:i w:val="0"/>
        </w:rPr>
        <w:t>D. ANSWER KEY (for teachers – refer to the option content when correcting, as online options are shuffled)</w:t>
      </w:r>
    </w:p>
    <w:tbl>
      <w:tblPr>
        <w:tblStyle w:val="TableGrid"/>
        <w:tblW w:type="auto" w:w="0"/>
        <w:jc w:val="center"/>
        <w:tblLook w:firstColumn="1" w:firstRow="1" w:lastColumn="0" w:lastRow="0" w:noHBand="0" w:noVBand="1" w:val="04A0"/>
      </w:tblPr>
      <w:tblGrid>
        <w:gridCol w:w="1417"/>
        <w:gridCol w:w="1417"/>
        <w:gridCol w:w="1417"/>
        <w:gridCol w:w="1417"/>
        <w:gridCol w:w="1417"/>
        <w:gridCol w:w="1417"/>
        <w:gridCol w:w="1417"/>
      </w:tblGrid>
      <w:tr>
        <w:tc>
          <w:tcPr>
            <w:tcW w:type="dxa" w:w="1417"/>
            <w:shd w:val="clear" w:color="auto" w:fill="DCE6F2"/>
          </w:tcPr>
          <w:p>
            <w:pPr>
              <w:spacing w:before="80" w:after="0"/>
              <w:jc w:val="center"/>
            </w:pPr>
            <w:r>
              <w:rPr>
                <w:b/>
                <w:i w:val="0"/>
              </w:rPr>
              <w:t>Question</w:t>
            </w:r>
          </w:p>
        </w:tc>
        <w:tc>
          <w:tcPr>
            <w:tcW w:type="dxa" w:w="1417"/>
            <w:shd w:val="clear" w:color="auto" w:fill="DCE6F2"/>
          </w:tcPr>
          <w:p>
            <w:pPr>
              <w:spacing w:before="80" w:after="0"/>
              <w:jc w:val="center"/>
            </w:pPr>
            <w:r>
              <w:rPr>
                <w:b/>
                <w:i w:val="0"/>
              </w:rPr>
              <w:t>1</w:t>
            </w:r>
          </w:p>
        </w:tc>
        <w:tc>
          <w:tcPr>
            <w:tcW w:type="dxa" w:w="1417"/>
            <w:shd w:val="clear" w:color="auto" w:fill="DCE6F2"/>
          </w:tcPr>
          <w:p>
            <w:pPr>
              <w:spacing w:before="80" w:after="0"/>
              <w:jc w:val="center"/>
            </w:pPr>
            <w:r>
              <w:rPr>
                <w:b/>
                <w:i w:val="0"/>
              </w:rPr>
              <w:t>2</w:t>
            </w:r>
          </w:p>
        </w:tc>
        <w:tc>
          <w:tcPr>
            <w:tcW w:type="dxa" w:w="1417"/>
            <w:shd w:val="clear" w:color="auto" w:fill="DCE6F2"/>
          </w:tcPr>
          <w:p>
            <w:pPr>
              <w:spacing w:before="80" w:after="0"/>
              <w:jc w:val="center"/>
            </w:pPr>
            <w:r>
              <w:rPr>
                <w:b/>
                <w:i w:val="0"/>
              </w:rPr>
              <w:t>3</w:t>
            </w:r>
          </w:p>
        </w:tc>
        <w:tc>
          <w:tcPr>
            <w:tcW w:type="dxa" w:w="1417"/>
            <w:shd w:val="clear" w:color="auto" w:fill="DCE6F2"/>
          </w:tcPr>
          <w:p>
            <w:pPr>
              <w:spacing w:before="80" w:after="0"/>
              <w:jc w:val="center"/>
            </w:pPr>
            <w:r>
              <w:rPr>
                <w:b/>
                <w:i w:val="0"/>
              </w:rPr>
              <w:t>4</w:t>
            </w:r>
          </w:p>
        </w:tc>
        <w:tc>
          <w:tcPr>
            <w:tcW w:type="dxa" w:w="1417"/>
            <w:shd w:val="clear" w:color="auto" w:fill="DCE6F2"/>
          </w:tcPr>
          <w:p>
            <w:pPr>
              <w:spacing w:before="80" w:after="0"/>
              <w:jc w:val="center"/>
            </w:pPr>
            <w:r>
              <w:rPr>
                <w:b/>
                <w:i w:val="0"/>
              </w:rPr>
              <w:t>5</w:t>
            </w:r>
          </w:p>
        </w:tc>
        <w:tc>
          <w:tcPr>
            <w:tcW w:type="dxa" w:w="1417"/>
            <w:shd w:val="clear" w:color="auto" w:fill="DCE6F2"/>
          </w:tcPr>
          <w:p>
            <w:pPr>
              <w:spacing w:before="80" w:after="0"/>
              <w:jc w:val="center"/>
            </w:pPr>
            <w:r>
              <w:rPr>
                <w:b/>
                <w:i w:val="0"/>
              </w:rPr>
              <w:t>6</w:t>
            </w:r>
          </w:p>
        </w:tc>
      </w:tr>
      <w:tr>
        <w:tc>
          <w:tcPr>
            <w:tcW w:type="dxa" w:w="1417"/>
          </w:tcPr>
          <w:p>
            <w:pPr>
              <w:spacing w:before="0" w:after="0"/>
              <w:jc w:val="both"/>
            </w:pPr>
            <w:r>
              <w:rPr>
                <w:b w:val="0"/>
                <w:i w:val="0"/>
              </w:rPr>
              <w:t>Key</w:t>
            </w:r>
          </w:p>
        </w:tc>
        <w:tc>
          <w:tcPr>
            <w:tcW w:type="dxa" w:w="1417"/>
          </w:tcPr>
          <w:p>
            <w:pPr>
              <w:spacing w:before="0" w:after="0"/>
              <w:jc w:val="both"/>
            </w:pPr>
            <w:r>
              <w:rPr>
                <w:b w:val="0"/>
                <w:i w:val="0"/>
              </w:rPr>
              <w:t>B</w:t>
            </w:r>
          </w:p>
        </w:tc>
        <w:tc>
          <w:tcPr>
            <w:tcW w:type="dxa" w:w="1417"/>
          </w:tcPr>
          <w:p>
            <w:pPr>
              <w:spacing w:before="0" w:after="0"/>
              <w:jc w:val="both"/>
            </w:pPr>
            <w:r>
              <w:rPr>
                <w:b w:val="0"/>
                <w:i w:val="0"/>
              </w:rPr>
              <w:t>D</w:t>
            </w:r>
          </w:p>
        </w:tc>
        <w:tc>
          <w:tcPr>
            <w:tcW w:type="dxa" w:w="1417"/>
          </w:tcPr>
          <w:p>
            <w:pPr>
              <w:spacing w:before="0" w:after="0"/>
              <w:jc w:val="both"/>
            </w:pPr>
            <w:r>
              <w:rPr>
                <w:b w:val="0"/>
                <w:i w:val="0"/>
              </w:rPr>
              <w:t>A</w:t>
            </w:r>
          </w:p>
        </w:tc>
        <w:tc>
          <w:tcPr>
            <w:tcW w:type="dxa" w:w="1417"/>
          </w:tcPr>
          <w:p>
            <w:pPr>
              <w:spacing w:before="0" w:after="0"/>
              <w:jc w:val="both"/>
            </w:pPr>
            <w:r>
              <w:rPr>
                <w:b w:val="0"/>
                <w:i w:val="0"/>
              </w:rPr>
              <w:t>C</w:t>
            </w:r>
          </w:p>
        </w:tc>
        <w:tc>
          <w:tcPr>
            <w:tcW w:type="dxa" w:w="1417"/>
          </w:tcPr>
          <w:p>
            <w:pPr>
              <w:spacing w:before="0" w:after="0"/>
              <w:jc w:val="both"/>
            </w:pPr>
            <w:r>
              <w:rPr>
                <w:b w:val="0"/>
                <w:i w:val="0"/>
              </w:rPr>
              <w:t>C</w:t>
            </w:r>
          </w:p>
        </w:tc>
        <w:tc>
          <w:tcPr>
            <w:tcW w:type="dxa" w:w="1417"/>
          </w:tcPr>
          <w:p>
            <w:pPr>
              <w:spacing w:before="0" w:after="0"/>
              <w:jc w:val="both"/>
            </w:pPr>
            <w:r>
              <w:rPr>
                <w:b w:val="0"/>
                <w:i w:val="0"/>
              </w:rPr>
              <w:t>A</w:t>
            </w:r>
          </w:p>
        </w:tc>
      </w:tr>
    </w:tbl>
    <w:p>
      <w:pPr>
        <w:spacing w:before="0" w:after="0"/>
        <w:jc w:val="both"/>
      </w:pPr>
    </w:p>
    <w:p>
      <w:pPr>
        <w:spacing w:before="0" w:after="0"/>
        <w:jc w:val="both"/>
      </w:pPr>
      <w:r>
        <w:rPr>
          <w:b w:val="0"/>
          <w:i/>
        </w:rPr>
        <w:t>Q1: Treatment is something that helps to cure an illness or injury (SB p.10).</w:t>
      </w:r>
    </w:p>
    <w:p>
      <w:pPr>
        <w:spacing w:before="0" w:after="0"/>
        <w:jc w:val="both"/>
      </w:pPr>
      <w:r>
        <w:rPr>
          <w:b w:val="0"/>
          <w:i/>
        </w:rPr>
        <w:t>Q2: Auxiliaries at the end of short answers take their strong forms.</w:t>
      </w:r>
    </w:p>
    <w:p>
      <w:pPr>
        <w:spacing w:before="0" w:after="0"/>
        <w:jc w:val="both"/>
      </w:pPr>
      <w:r>
        <w:rPr>
          <w:b w:val="0"/>
          <w:i/>
        </w:rPr>
        <w:t>Q3: 'yesterday' is a finished past time → past simple.</w:t>
      </w:r>
    </w:p>
    <w:p>
      <w:pPr>
        <w:spacing w:before="0" w:after="0"/>
        <w:jc w:val="both"/>
      </w:pPr>
      <w:r>
        <w:rPr>
          <w:b w:val="0"/>
          <w:i/>
        </w:rPr>
        <w:t>Q4: 'over the last few decades' (until now) → present perfect.</w:t>
      </w:r>
    </w:p>
    <w:p>
      <w:pPr>
        <w:spacing w:before="0" w:after="0"/>
        <w:jc w:val="both"/>
      </w:pPr>
      <w:r>
        <w:rPr>
          <w:b w:val="0"/>
          <w:i/>
        </w:rPr>
        <w:t>Q5: Antibiotics treat bacterial infections; they do not work on viruses (SB p.16).</w:t>
      </w:r>
    </w:p>
    <w:p>
      <w:pPr>
        <w:spacing w:before="0" w:after="0"/>
        <w:jc w:val="both"/>
      </w:pPr>
      <w:r>
        <w:rPr>
          <w:b w:val="0"/>
          <w:i/>
        </w:rPr>
        <w:t>Q6: The article advises turning off electronic devices at least 30 minutes before going to bed (SB p.12).</w:t>
      </w:r>
    </w:p>
    <w:p>
      <w:pPr>
        <w:spacing w:before="0" w:after="0"/>
        <w:jc w:val="both"/>
      </w:pPr>
      <w:r>
        <w:rPr>
          <w:b w:val="0"/>
          <w:i/>
        </w:rPr>
        <w:t>T/F Q1: a) True – Stated in the text.; b) False – Viruses (0.02–0.25 microns) are smaller.; c) True – Stated in the text.; d) False – Covid-19 is caused by a virus; antibiotics treat bacterial infections.</w:t>
      </w:r>
    </w:p>
    <w:p>
      <w:pPr>
        <w:spacing w:before="120" w:after="0"/>
        <w:jc w:val="left"/>
      </w:pPr>
      <w:r>
        <w:rPr>
          <w:b/>
          <w:i w:val="0"/>
        </w:rPr>
        <w:t>E. HOMEWORK</w:t>
      </w:r>
    </w:p>
    <w:p>
      <w:pPr>
        <w:spacing w:before="0" w:after="0"/>
        <w:jc w:val="both"/>
      </w:pPr>
      <w:r>
        <w:rPr>
          <w:b w:val="0"/>
          <w:i w:val="0"/>
        </w:rPr>
        <w:t>- Do the online quiz (scan the QR code) before the next lesson; review the mind map and the unit vocabulary.</w:t>
      </w:r>
    </w:p>
    <w:p>
      <w:pPr>
        <w:spacing w:before="0" w:after="0"/>
        <w:jc w:val="both"/>
      </w:pPr>
      <w:r>
        <w:rPr>
          <w:b w:val="0"/>
          <w:i w:val="0"/>
        </w:rPr>
        <w:t>- Prepare for the next lesson: Unit 2. The generation gap – Getting started (SB p.18).</w:t>
      </w:r>
    </w:p>
    <w:sectPr w:rsidR="00FC693F" w:rsidRPr="0006063C" w:rsidSect="00034616">
      <w:footerReference w:type="default" r:id="rId12"/>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i/>
        <w:color w:val="475569"/>
        <w:sz w:val="18"/>
      </w:rPr>
      <w:t>KHBD Hóa học 12 – Biên soạn: TTT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trangtu66.github.io/Taode_thi_online/anh_cc_unit1_k11.html"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KHBD_TIENGANH11_Unit1_ALongAndHealthyLife_T2-9</dc:title>
  <dc:subject>KHBD Hóa học 12</dc:subject>
  <dc:creator>TTT</dc:creator>
  <cp:keywords>KHBD; Hóa học 12; CV 5512</cp:keywords>
  <dc:description>Biên soạn: TTT</dc:description>
  <cp:lastModifiedBy>TTT</cp:lastModifiedBy>
  <cp:revision>1</cp:revision>
  <dcterms:created xsi:type="dcterms:W3CDTF">2013-12-23T23:15:00Z</dcterms:created>
  <dcterms:modified xsi:type="dcterms:W3CDTF">2013-12-23T23:15:00Z</dcterms:modified>
  <cp:category/>
</cp:coreProperties>
</file>