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101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ỨNG DỤNG ĐẠO HÀM ĐỂ KHẢO SÁT VÀ VẼ ĐỒ THỊ HÀM SỐ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12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bảng biến thiên như sau. Điểm cực tiểu của đồ thị hàm số đã cho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586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1_I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63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đồ thị như hình vẽ bên. Giá trị cực đại của hàm số đã cho bằng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80000" cy="1659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1_I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6591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đồ thị như hình vẽ bên (các đường nét đứt là các đường tiệm cận). Tiệm cận xiên của đồ thị hàm số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1_I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y=−x−1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y=x+1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x=−2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y=x−1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</m:t>
        </m:r>
        <m:f>
          <m:fPr>
            <m:type m:val="bar"/>
          </m:fPr>
          <m:num>
            <m:r>
              <m:t>ax+b</m:t>
            </m:r>
          </m:num>
          <m:den>
            <m:r>
              <m:t>cx+d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có đồ thị như hình vẽ bên. Tâm đối xứng của đồ thị hàm số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1_I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I(2;</m:t>
              </m:r>
              <m:r>
                <m:t>−</m:t>
              </m:r>
              <m:r>
                <m:t>1)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I(</m:t>
              </m:r>
              <m:r>
                <m:t>−</m:t>
              </m:r>
              <m:r>
                <m:t>1;2)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I(1;2)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I(</m:t>
              </m:r>
              <m:r>
                <m:t>−</m:t>
              </m:r>
              <m:r>
                <m:t>1;</m:t>
              </m:r>
              <m:r>
                <m:t>−</m:t>
              </m:r>
              <m:r>
                <m:t>2)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Tiệm cận xiên của đồ thị hàm số </w:t>
      </w:r>
      <m:oMath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+3x+1</m:t>
            </m:r>
          </m:num>
          <m:den>
            <m:r>
              <m:t>x+1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là đường thẳng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y=x+2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y=x+3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y=x−2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x=−1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Đồ thị trong hình vẽ bên là của hàm số nào dưới đây?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1_I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+x−3</m:t>
                  </m:r>
                </m:num>
                <m:den>
                  <m:r>
                    <m:t>x−1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+x+3</m:t>
                  </m:r>
                </m:num>
                <m:den>
                  <m:r>
                    <m:t>x−1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+x+3</m:t>
                  </m:r>
                </m:num>
                <m:den>
                  <m:r>
                    <m:t>x+1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−x+3</m:t>
                  </m:r>
                </m:num>
                <m:den>
                  <m:r>
                    <m:t>x−1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−3x+3</m:t>
        </m:r>
      </m:oMath>
      <w:r>
        <w:rPr>
          <w:rFonts w:ascii="Times New Roman" w:hAnsi="Times New Roman" w:eastAsia="Times New Roman"/>
          <w:sz w:val="24"/>
        </w:rPr>
        <w:t xml:space="preserve"> có bảng xét dấu đạo hàm như sau.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922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1_II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2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Hàm số đồng biến trên khoảng </w:t>
      </w:r>
      <m:oMath>
        <m:d>
          <m:dPr>
            <m:sepChr m:val=""/>
          </m:dPr>
          <m:e>
            <m:r>
              <m:t>1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Hàm số có hai điểm cực trị.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Giá trị cực đại của hàm số bằng </w:t>
      </w:r>
      <m:oMath>
        <m:r>
          <m:t>1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Giá trị cực tiểu của hàm số bằng </w:t>
      </w:r>
      <m:oMath>
        <m:r>
          <m:t>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Từ một tấm bìa hình vuông cạnh </w:t>
      </w:r>
      <m:oMath>
        <m:r>
          <m:t>30</m:t>
        </m:r>
      </m:oMath>
      <w:r>
        <w:rPr>
          <w:rFonts w:ascii="Times New Roman" w:hAnsi="Times New Roman" w:eastAsia="Times New Roman"/>
          <w:sz w:val="24"/>
        </w:rPr>
        <w:t xml:space="preserve"> cm, một hợp tác xã cà phê ở Vĩnh Thạnh cắt bỏ ở bốn góc bốn hình vuông bằng nhau cạnh </w:t>
      </w:r>
      <m:oMath>
        <m:r>
          <m:t>x</m:t>
        </m:r>
      </m:oMath>
      <w:r>
        <w:rPr>
          <w:rFonts w:ascii="Times New Roman" w:hAnsi="Times New Roman" w:eastAsia="Times New Roman"/>
          <w:sz w:val="24"/>
        </w:rPr>
        <w:t xml:space="preserve"> (cm) rồi gấp lại thành một chiếc hộp không nắp để đựng cà phê hạt.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Thể tích của hộp là </w:t>
      </w:r>
      <m:oMath>
        <m:r>
          <m:t>V(x)=x(30−2x</m:t>
        </m:r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sepChr m:val=""/>
          </m:dPr>
          <m:e>
            <m:sSup>
              <m:e>
                <m:r>
                  <m:rPr>
                    <m:nor/>
                  </m:rPr>
                  <m:t>cm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0&lt;x&lt;15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(x)=(30−2x)(30−4x)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Thể tích hộp lớn nhất khi </w:t>
      </w:r>
      <m:oMath>
        <m:r>
          <m:t>x=5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Thể tích lớn nhất của hộp là </w:t>
      </w:r>
      <m:oMath>
        <m:r>
          <m:t>1</m:t>
        </m:r>
        <m:r>
          <m:rPr>
            <m:sty m:val="p"/>
          </m:rPr>
          <m:t> </m:t>
        </m:r>
        <m:r>
          <m:t>792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rPr>
                <m:nor/>
              </m:rPr>
              <m:t>cm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bảng biến thiên như sau. Đồ thị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tất cả bao nhiêu đường tiệm cận đứng và tiệm cận ngang?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065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1_III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65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Tìm giá trị lớn nhất của hàm số </w:t>
      </w:r>
      <m:oMath>
        <m:r>
          <m:t>f(x)=−3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+12x</m:t>
        </m:r>
      </m:oMath>
      <w:r>
        <w:rPr>
          <w:rFonts w:ascii="Times New Roman" w:hAnsi="Times New Roman" w:eastAsia="Times New Roman"/>
          <w:sz w:val="24"/>
        </w:rPr>
        <w:t xml:space="preserve"> 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5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Biết đồ thị hàm số </w:t>
      </w:r>
      <m:oMath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+bx+c</m:t>
            </m:r>
          </m:num>
          <m:den>
            <m:r>
              <m:t>x−2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có điểm cực tiểu là </w:t>
      </w:r>
      <m:oMath>
        <m:r>
          <m:t>A(3;5)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T=b+c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101 – TOÁN 12 – KIỂM TRA CHƯƠNG 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