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ỨNG DỤNG ĐẠO HÀM ĐỂ KHẢO SÁT VÀ VẼ ĐỒ THỊ HÀM SỐ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Điểm cực tiểu của đồ thị hàm số đã cho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586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4_I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63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bên. Giá trị cực đại của hàm số đã cho bằng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0000" cy="165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4_I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591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 (các đường nét đứt là các đường tiệm cận). Tiệm cận xiên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4_I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y=−x−2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y=x−2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y=−x+2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x=−2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</m:t>
        </m:r>
        <m:f>
          <m:fPr>
            <m:type m:val="bar"/>
          </m:fPr>
          <m:num>
            <m:r>
              <m:t>ax+b</m:t>
            </m:r>
          </m:num>
          <m:den>
            <m:r>
              <m:t>cx+d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đồ thị như hình vẽ bên. Tâm đối xứng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4_I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I(</m:t>
              </m:r>
              <m:r>
                <m:t>−</m:t>
              </m:r>
              <m:r>
                <m:t>2;1)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I(</m:t>
              </m:r>
              <m:r>
                <m:t>−</m:t>
              </m:r>
              <m:r>
                <m:t>1;</m:t>
              </m:r>
              <m:r>
                <m:t>−</m:t>
              </m:r>
              <m:r>
                <m:t>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I(1;2)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I(1;</m:t>
              </m:r>
              <m:r>
                <m:t>−</m:t>
              </m:r>
              <m:r>
                <m:t>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Tiệm cận xiên của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+x+5</m:t>
            </m:r>
          </m:num>
          <m:den>
            <m:r>
              <m:t>x−3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là đường thẳng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y=x+1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y=x+4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y=x−4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x=3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Đồ thị trong hình vẽ bên là của hàm số nào dưới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4_I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+2x+2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+2x−2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+2x−2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−2x−2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+24x−1</m:t>
        </m:r>
      </m:oMath>
      <w:r>
        <w:rPr>
          <w:rFonts w:ascii="Times New Roman" w:hAnsi="Times New Roman" w:eastAsia="Times New Roman"/>
          <w:sz w:val="24"/>
        </w:rPr>
        <w:t xml:space="preserve"> có bảng xét dấu đạo hàm như sau.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922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4_II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nghịch biến trên khoảng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có đúng một điểm cực trị.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Giá trị cực đại của hàm số bằng </w:t>
      </w:r>
      <m:oMath>
        <m:r>
          <m:t>19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Giá trị cực tiểu của hàm số bằng </w:t>
      </w:r>
      <m:oMath>
        <m:r>
          <m:t>15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một tấm nhôm hình vuông cạnh </w:t>
      </w:r>
      <m:oMath>
        <m:r>
          <m:t>42</m:t>
        </m:r>
      </m:oMath>
      <w:r>
        <w:rPr>
          <w:rFonts w:ascii="Times New Roman" w:hAnsi="Times New Roman" w:eastAsia="Times New Roman"/>
          <w:sz w:val="24"/>
        </w:rPr>
        <w:t xml:space="preserve"> cm, một xưởng cơ khí cắt bỏ ở bốn góc bốn hình vuông bằng nhau cạnh </w:t>
      </w:r>
      <m:oMath>
        <m:r>
          <m:t>x</m:t>
        </m:r>
      </m:oMath>
      <w:r>
        <w:rPr>
          <w:rFonts w:ascii="Times New Roman" w:hAnsi="Times New Roman" w:eastAsia="Times New Roman"/>
          <w:sz w:val="24"/>
        </w:rPr>
        <w:t xml:space="preserve"> (cm) rồi gấp lại thành một khay đựng không nắp.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Thể tích của hộp là </w:t>
      </w:r>
      <m:oMath>
        <m:r>
          <m:t>V(x)=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(42−2x)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p>
              <m:e>
                <m:r>
                  <m:rPr>
                    <m:nor/>
                  </m:rPr>
                  <m:t>cm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0&lt;x&lt;21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(x)=(42−2x)(42−6x)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Thể tích hộp lớn nhất khi </w:t>
      </w:r>
      <m:oMath>
        <m:r>
          <m:t>x=7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Thể tích lớn nhất của hộp là </w:t>
      </w:r>
      <m:oMath>
        <m:r>
          <m:t>4</m:t>
        </m:r>
        <m:r>
          <m:rPr>
            <m:sty m:val="p"/>
          </m:rPr>
          <m:t> </m:t>
        </m:r>
        <m:r>
          <m:t>840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cm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Đồ thị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tất cả bao nhiêu đường tiệm cận đứng và tiệm cận ngang?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5863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4_III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Tìm giá trị lớn nhất của hàm số </w:t>
      </w:r>
      <m:oMath>
        <m:r>
          <m:t>f(x)=−3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+24x</m:t>
        </m:r>
      </m:oMath>
      <w:r>
        <w:rPr>
          <w:rFonts w:ascii="Times New Roman" w:hAnsi="Times New Roman" w:eastAsia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6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Biết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+bx+c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điểm cực tiểu là </w:t>
      </w:r>
      <m:oMath>
        <m:r>
          <m:t>A(1;3)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T=b+c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12 – KIỂM TRA CHƯƠNG 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