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11</w:t>
      </w:r>
    </w:p>
    <w:p>
      <w:pPr>
        <w:spacing w:before="40" w:after="80" w:line="264" w:lineRule="auto"/>
        <w:jc w:val="center"/>
      </w:pPr>
      <w:r>
        <w:drawing>
          <wp:inline xmlns:a="http://schemas.openxmlformats.org/drawingml/2006/main" xmlns:pic="http://schemas.openxmlformats.org/drawingml/2006/picture">
            <wp:extent cx="4680000" cy="608247"/>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08247"/>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1: Phép biến hình phẳng</w:t>
      </w:r>
    </w:p>
    <w:p>
      <w:pPr>
        <w:spacing w:before="0" w:after="120" w:line="264" w:lineRule="auto"/>
        <w:jc w:val="center"/>
      </w:pPr>
      <w:r>
        <w:rPr>
          <w:rFonts w:ascii="Times New Roman" w:hAnsi="Times New Roman" w:eastAsia="Times New Roman" w:cs="Times New Roman"/>
          <w:sz w:val="24"/>
        </w:rPr>
        <w:t>Thời gian thực hiện: (Số tiết 1: T12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khái niệm phép đồng dạng, tỉ số đồng dạng, hai hình đồng dạng; nhận biết phép dời hình, phép vị tự là các phép đồng dạng.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Chứng minh được một phép biến hình là phép đồng dạng và tìm tỉ số đồng dạng; chỉ ra được phép đồng dạng (hợp của phép dời hình và phép vị tự) biến hình này thành hình kia.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phép đồng dạng trong thực tiễn (ảnh chụp, bản đồ, bản vẽ tỉ lệ, hình fractal).</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đo, kiểm tra tỉ số đồng dạng trên ảnh, bản đồ; tự tìm hiểu hình fractal.</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chỉ ra phép đồng dạng biến hình này thành hình kia; trình bày lập luận.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dùng tỉ lệ bản đồ tính khoảng cách, diện tích thực tế ở địa phương.</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chứng minh hợp của các phép đồng dạng là phép đồng dạng; chứng minh quỹ tích.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mô tả bản đồ, ảnh phóng to là ảnh của hình thực qua phép đồng dạng.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tìm ảnh, tỉ số đồng dạng của phép biến hình cho bằng toạ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thước đo trên ảnh, bản đồ; GeoGebra dựng ảnh qua phép đồng dạng.</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dùng GeoGebra dựng ảnh qua hợp của phép dời hình và phép vị tự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(nhầm phép đồng dạng với phép vị tự, tỉ số đồng dạng âm)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đo và ghi số liệu trung thực.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đo đạc cẩn thận trên ảnh, bản đồ.</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yêu quê hương qua việc đọc bản đồ địa phương; trân trọng di tích, danh thắng (Dinh Thống Nhất, thác Bản Giốc).</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11 (Kết nối tri thức với cuộc sống), kế hoạch bài dạy, máy tính, màn trình chiếu; GeoGebra; bản đồ hành chính xã Vĩnh Thạnh (hoặc bản đồ số); Phiếu học tập số 1, số 2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11, vở ghi, thước đo; ôn lại phép dời hình, phép vị tự (Bài 5, 6); đọc trước Bài 7 (tr.30 – 32); điện thoại (GeoGebra, bản đồ số, Trạm kiểm chứng AI, bài trắc nghiệm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bản đồ số (công cụ đo khoảng cách)</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Dựng ảnh qua phép đồng dạng; đo khoảng cách thực tế để kiểm tra tỉ lệ</w:t>
            </w:r>
          </w:p>
        </w:tc>
        <w:tc>
          <w:tcPr>
            <w:tcW w:type="dxa" w:w="3061"/>
            <w:vAlign w:val="center"/>
          </w:tcPr>
          <w:p>
            <w:pPr>
              <w:spacing w:before="0" w:after="20" w:line="264" w:lineRule="auto"/>
              <w:jc w:val="left"/>
            </w:pPr>
            <w:r>
              <w:rPr>
                <w:rFonts w:ascii="Times New Roman" w:hAnsi="Times New Roman" w:eastAsia="Times New Roman" w:cs="Times New Roman"/>
                <w:sz w:val="24"/>
              </w:rPr>
              <w:t>Thao tác mẫu; hướng dẫn HS dùng trên điện thoại</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2)</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https://trangtu66.github.io/Taode_thi_online/cc_cd1bai7_t11.html – GV chiếu mã QR, theo dõi kết quả, xếp hạng trên trang quản lý (Khối 11).</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Phép đồng dạng (Chuyên đề Toán 11).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(T12)</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hai tấm ảnh Dinh Thống Nhất</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Hình thành kiến thức: phép đồng dạng (HĐ, Câu hỏi, Ví dụ 1, 2, Luyện tập 1, 2, Chú ý)</w:t>
            </w:r>
          </w:p>
        </w:tc>
        <w:tc>
          <w:tcPr>
            <w:tcW w:type="dxa" w:w="1701"/>
            <w:vAlign w:val="center"/>
          </w:tcPr>
          <w:p>
            <w:pPr>
              <w:spacing w:before="0" w:after="20" w:line="264" w:lineRule="auto"/>
              <w:jc w:val="center"/>
            </w:pPr>
            <w:r>
              <w:rPr>
                <w:rFonts w:ascii="Times New Roman" w:hAnsi="Times New Roman" w:eastAsia="Times New Roman" w:cs="Times New Roman"/>
                <w:sz w:val="24"/>
              </w:rPr>
              <w:t>22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1.24, 1.25,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Dinh Thống Nhất, Bài 1.26, Em có biết? (fractal); giao nhiệm vụ bản đồ</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1 tiết</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bl>
    <w:p>
      <w:pPr>
        <w:keepNext/>
        <w:spacing w:before="120" w:after="60" w:line="264" w:lineRule="auto"/>
        <w:jc w:val="center"/>
      </w:pPr>
      <w:r>
        <w:rPr>
          <w:rFonts w:ascii="Times New Roman" w:hAnsi="Times New Roman" w:eastAsia="Times New Roman" w:cs="Times New Roman"/>
          <w:b/>
          <w:sz w:val="24"/>
        </w:rPr>
        <w:t>TIẾT 1 (T12)</w:t>
      </w:r>
    </w:p>
    <w:p>
      <w:pPr>
        <w:keepNext/>
        <w:spacing w:before="80" w:after="60" w:line="264" w:lineRule="auto"/>
        <w:jc w:val="left"/>
      </w:pPr>
      <w:r>
        <w:rPr>
          <w:rFonts w:ascii="Times New Roman" w:hAnsi="Times New Roman" w:eastAsia="Times New Roman" w:cs="Times New Roman"/>
          <w:b/>
          <w:sz w:val="24"/>
        </w:rPr>
        <w:t>1. Hoạt động 1: Mở đầu (3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tìm đối tượng toán học thể hiện quan hệ giống nhau về hình dạng nhưng khác kích thước.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mở đầu (SGK tr.30): Phép dời hình cho phép ta thể hiện mối quan hệ giống nhau cả về hình dạng và kích thước giữa các hình. Đối với các hình chỉ giống nhau về hình dạng còn kích thước có thể khác nhau thì sao? Đối tượng toán học nào cho phép ta thể hiện điều đó?</w:t>
      </w:r>
    </w:p>
    <w:p>
      <w:pPr>
        <w:spacing w:before="40" w:after="80" w:line="264" w:lineRule="auto"/>
        <w:jc w:val="center"/>
      </w:pPr>
      <w:r>
        <w:drawing>
          <wp:inline xmlns:a="http://schemas.openxmlformats.org/drawingml/2006/main" xmlns:pic="http://schemas.openxmlformats.org/drawingml/2006/picture">
            <wp:extent cx="2520000" cy="1389060"/>
            <wp:docPr id="2" name="Picture 2"/>
            <wp:cNvGraphicFramePr>
              <a:graphicFrameLocks noChangeAspect="1"/>
            </wp:cNvGraphicFramePr>
            <a:graphic>
              <a:graphicData uri="http://schemas.openxmlformats.org/drawingml/2006/picture">
                <pic:pic>
                  <pic:nvPicPr>
                    <pic:cNvPr id="0" name="h150.png"/>
                    <pic:cNvPicPr/>
                  </pic:nvPicPr>
                  <pic:blipFill>
                    <a:blip r:embed="rId12"/>
                    <a:stretch>
                      <a:fillRect/>
                    </a:stretch>
                  </pic:blipFill>
                  <pic:spPr>
                    <a:xfrm>
                      <a:off x="0" y="0"/>
                      <a:ext cx="2520000" cy="138906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(phép vị tự, phép vị tự kết hợp phép quay…).</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hai tấm ảnh Dinh Thống Nhất (Hình 1.50); hỏi: tấm nhỏ có phải ảnh của tấm lớn qua một phép vị tự không?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quan sát (tấm nhỏ bị xoay), trao đổi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nêu ý kiến.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nêu vấn đề: cần một loại phép biến hình tổng quát hơn phép dời hình, phép vị tự – phép đồng dạng.</w:t>
      </w:r>
    </w:p>
    <w:p>
      <w:pPr>
        <w:keepNext/>
        <w:spacing w:before="80" w:after="60" w:line="264" w:lineRule="auto"/>
        <w:jc w:val="left"/>
      </w:pPr>
      <w:r>
        <w:rPr>
          <w:rFonts w:ascii="Times New Roman" w:hAnsi="Times New Roman" w:eastAsia="Times New Roman" w:cs="Times New Roman"/>
          <w:b/>
          <w:sz w:val="24"/>
        </w:rPr>
        <w:t>2. Hoạt động 2: Hình thành kiến thức mới (22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khái niệm phép đồng dạng, tỉ số đồng dạng, hai hình đồng dạng; chứng minh hợp của các phép đồng dạng là phép đồng dạng.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 (SGK tr.30).</w:t>
      </w:r>
      <w:r>
        <w:rPr>
          <w:rFonts w:ascii="Times New Roman" w:hAnsi="Times New Roman" w:eastAsia="Times New Roman" w:cs="Times New Roman"/>
          <w:sz w:val="24"/>
        </w:rPr>
        <w:t xml:space="preserve"> Hai tấm ảnh Dinh Thống Nhất ở hình trên giống nhau về hình dạng, chỉ khác nhau về kích thước. a) Hãy đo và cho biết chiều dài, chiều rộng của tấm ảnh lớn tương ứng gấp mấy lần chiều dài, chiều rộng của tấm ảnh nhỏ. b) Nếu lấy hai vị trí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bất kì thuộc tấm ảnh nhỏ và các vị trí </w:t>
      </w:r>
      <m:oMath>
        <m:sSup>
          <m:e>
            <m:r>
              <m:t>A</m:t>
            </m:r>
          </m:e>
          <m:sup>
            <m:r>
              <m:t>′</m:t>
            </m:r>
          </m:sup>
        </m:sSup>
      </m:oMath>
      <w:r>
        <w:rPr>
          <w:rFonts w:ascii="Times New Roman" w:hAnsi="Times New Roman" w:eastAsia="Times New Roman" w:cs="Times New Roman"/>
          <w:sz w:val="24"/>
        </w:rPr>
        <w:t xml:space="preserve">, </w:t>
      </w:r>
      <m:oMath>
        <m:sSup>
          <m:e>
            <m:r>
              <m:t>B</m:t>
            </m:r>
          </m:e>
          <m:sup>
            <m:r>
              <m:t>′</m:t>
            </m:r>
          </m:sup>
        </m:sSup>
      </m:oMath>
      <w:r>
        <w:rPr>
          <w:rFonts w:ascii="Times New Roman" w:hAnsi="Times New Roman" w:eastAsia="Times New Roman" w:cs="Times New Roman"/>
          <w:sz w:val="24"/>
        </w:rPr>
        <w:t xml:space="preserve"> tương ứng với chúng trên tấm ảnh lớn thì khoảng cách giữa </w:t>
      </w:r>
      <m:oMath>
        <m:sSup>
          <m:e>
            <m:r>
              <m:t>A</m:t>
            </m:r>
          </m:e>
          <m:sup>
            <m:r>
              <m:t>′</m:t>
            </m:r>
          </m:sup>
        </m:sSup>
      </m:oMath>
      <w:r>
        <w:rPr>
          <w:rFonts w:ascii="Times New Roman" w:hAnsi="Times New Roman" w:eastAsia="Times New Roman" w:cs="Times New Roman"/>
          <w:sz w:val="24"/>
        </w:rPr>
        <w:t xml:space="preserve"> và </w:t>
      </w:r>
      <m:oMath>
        <m:sSup>
          <m:e>
            <m:r>
              <m:t>B</m:t>
            </m:r>
          </m:e>
          <m:sup>
            <m:r>
              <m:t>′</m:t>
            </m:r>
          </m:sup>
        </m:sSup>
      </m:oMath>
      <w:r>
        <w:rPr>
          <w:rFonts w:ascii="Times New Roman" w:hAnsi="Times New Roman" w:eastAsia="Times New Roman" w:cs="Times New Roman"/>
          <w:sz w:val="24"/>
        </w:rPr>
        <w:t xml:space="preserve"> gấp mấy lần khoảng cách giữa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Hãy lấy ví dụ cụ thể các vị trí và đo để kiểm tra câu trả lời của bạn.</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Phép biến hình </w:t>
            </w:r>
            <m:oMath>
              <m:r>
                <m:t>f</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 xml:space="preserve">phép đồng dạng tỉ số </w:t>
            </w:r>
            <m:oMath>
              <m:r>
                <m:t>k</m:t>
              </m:r>
            </m:oMath>
            <w:r>
              <w:rPr>
                <w:rFonts w:ascii="Times New Roman" w:hAnsi="Times New Roman" w:eastAsia="Times New Roman" w:cs="Times New Roman"/>
                <w:sz w:val="24"/>
              </w:rPr>
              <w:t xml:space="preserve"> </w:t>
            </w:r>
            <m:oMath>
              <m:d>
                <m:dPr>
                  <m:sepChr m:val=""/>
                </m:dPr>
                <m:e>
                  <m:r>
                    <m:t>k</m:t>
                  </m:r>
                  <m:r>
                    <m:t>&gt;</m:t>
                  </m:r>
                  <m:r>
                    <m:t>0</m:t>
                  </m:r>
                </m:e>
              </m:d>
            </m:oMath>
            <w:r>
              <w:rPr>
                <w:rFonts w:ascii="Times New Roman" w:hAnsi="Times New Roman" w:eastAsia="Times New Roman" w:cs="Times New Roman"/>
                <w:sz w:val="24"/>
              </w:rPr>
              <w:t xml:space="preserve"> nếu với hai điểm bất kì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và hai ảnh </w:t>
            </w:r>
            <m:oMath>
              <m:sSup>
                <m:e>
                  <m:r>
                    <m:t>M</m:t>
                  </m:r>
                </m:e>
                <m:sup>
                  <m:r>
                    <m:t>′</m:t>
                  </m:r>
                </m:sup>
              </m:sSup>
            </m:oMath>
            <w:r>
              <w:rPr>
                <w:rFonts w:ascii="Times New Roman" w:hAnsi="Times New Roman" w:eastAsia="Times New Roman" w:cs="Times New Roman"/>
                <w:sz w:val="24"/>
              </w:rPr>
              <w:t xml:space="preserve">, </w:t>
            </w:r>
            <m:oMath>
              <m:sSup>
                <m:e>
                  <m:r>
                    <m:t>N</m:t>
                  </m:r>
                </m:e>
                <m:sup>
                  <m:r>
                    <m:t>′</m:t>
                  </m:r>
                </m:sup>
              </m:sSup>
            </m:oMath>
            <w:r>
              <w:rPr>
                <w:rFonts w:ascii="Times New Roman" w:hAnsi="Times New Roman" w:eastAsia="Times New Roman" w:cs="Times New Roman"/>
                <w:sz w:val="24"/>
              </w:rPr>
              <w:t xml:space="preserve"> tương ứng của chúng, ta có </w:t>
            </w:r>
            <m:oMath>
              <m:sSup>
                <m:e>
                  <m:r>
                    <m:t>M</m:t>
                  </m:r>
                </m:e>
                <m:sup>
                  <m:r>
                    <m:t>′</m:t>
                  </m:r>
                </m:sup>
              </m:sSup>
              <m:sSup>
                <m:e>
                  <m:r>
                    <m:t>N</m:t>
                  </m:r>
                </m:e>
                <m:sup>
                  <m:r>
                    <m:t>′</m:t>
                  </m:r>
                </m:sup>
              </m:sSup>
              <m:r>
                <m:t>=kMN</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hỏi (SGK tr.30).</w:t>
      </w:r>
      <w:r>
        <w:rPr>
          <w:rFonts w:ascii="Times New Roman" w:hAnsi="Times New Roman" w:eastAsia="Times New Roman" w:cs="Times New Roman"/>
          <w:sz w:val="24"/>
        </w:rPr>
        <w:t xml:space="preserve"> Phép dời hình và phép vị tự tỉ số </w:t>
      </w:r>
      <m:oMath>
        <m:r>
          <m:t>t</m:t>
        </m:r>
      </m:oMath>
      <w:r>
        <w:rPr>
          <w:rFonts w:ascii="Times New Roman" w:hAnsi="Times New Roman" w:eastAsia="Times New Roman" w:cs="Times New Roman"/>
          <w:sz w:val="24"/>
        </w:rPr>
        <w:t xml:space="preserve"> có phải là các phép đồng dạng hay không? Nếu có thì có tỉ số đồng dạng là bao nhiêu?</w:t>
      </w:r>
    </w:p>
    <w:p>
      <w:pPr>
        <w:spacing w:before="0" w:after="60" w:line="264" w:lineRule="auto"/>
        <w:jc w:val="both"/>
      </w:pPr>
      <w:r>
        <w:rPr>
          <w:rFonts w:ascii="Times New Roman" w:hAnsi="Times New Roman" w:eastAsia="Times New Roman" w:cs="Times New Roman"/>
          <w:b/>
          <w:sz w:val="24"/>
        </w:rPr>
        <w:t>Ví dụ 1 (SGK tr.30).</w:t>
      </w:r>
      <w:r>
        <w:rPr>
          <w:rFonts w:ascii="Times New Roman" w:hAnsi="Times New Roman" w:eastAsia="Times New Roman" w:cs="Times New Roman"/>
          <w:sz w:val="24"/>
        </w:rPr>
        <w:t xml:space="preserve"> Chứng minh rằng phép biến hình có được bằng cách thực hiện liên tiếp một phép dời hình </w:t>
      </w:r>
      <m:oMath>
        <m:r>
          <m:t>f</m:t>
        </m:r>
      </m:oMath>
      <w:r>
        <w:rPr>
          <w:rFonts w:ascii="Times New Roman" w:hAnsi="Times New Roman" w:eastAsia="Times New Roman" w:cs="Times New Roman"/>
          <w:sz w:val="24"/>
        </w:rPr>
        <w:t xml:space="preserve"> và một phép vị tự </w:t>
      </w:r>
      <m:oMath>
        <m:sSub>
          <m:e>
            <m:r>
              <m:t>V</m:t>
            </m:r>
          </m:e>
          <m:sub>
            <m:d>
              <m:dPr>
                <m:sepChr m:val=""/>
              </m:dPr>
              <m:e>
                <m:r>
                  <m:t>O</m:t>
                </m:r>
                <m:r>
                  <m:t>,</m:t>
                </m:r>
                <m:r>
                  <m:t>k</m:t>
                </m:r>
              </m:e>
            </m:d>
          </m:sub>
        </m:sSub>
      </m:oMath>
      <w:r>
        <w:rPr>
          <w:rFonts w:ascii="Times New Roman" w:hAnsi="Times New Roman" w:eastAsia="Times New Roman" w:cs="Times New Roman"/>
          <w:sz w:val="24"/>
        </w:rPr>
        <w:t xml:space="preserve"> là một phép đồng dạng với tỉ số </w:t>
      </w:r>
      <m:oMath>
        <m:d>
          <m:dPr>
            <m:begChr m:val="|"/>
            <m:sepChr m:val=""/>
            <m:endChr m:val="|"/>
          </m:dPr>
          <m:e>
            <m:r>
              <m:t>k</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Với hai điểm bất kì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giả sử phép dời hình </w:t>
      </w:r>
      <m:oMath>
        <m:r>
          <m:t>f</m:t>
        </m:r>
      </m:oMath>
      <w:r>
        <w:rPr>
          <w:rFonts w:ascii="Times New Roman" w:hAnsi="Times New Roman" w:eastAsia="Times New Roman" w:cs="Times New Roman"/>
          <w:sz w:val="24"/>
        </w:rPr>
        <w:t xml:space="preserve"> biến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tương ứng thành </w:t>
      </w:r>
      <m:oMath>
        <m:sSup>
          <m:e>
            <m:r>
              <m:t>M</m:t>
            </m:r>
          </m:e>
          <m:sup>
            <m:r>
              <m:t>′</m:t>
            </m:r>
          </m:sup>
        </m:sSup>
      </m:oMath>
      <w:r>
        <w:rPr>
          <w:rFonts w:ascii="Times New Roman" w:hAnsi="Times New Roman" w:eastAsia="Times New Roman" w:cs="Times New Roman"/>
          <w:sz w:val="24"/>
        </w:rPr>
        <w:t xml:space="preserve">, </w:t>
      </w:r>
      <m:oMath>
        <m:sSup>
          <m:e>
            <m:r>
              <m:t>N</m:t>
            </m:r>
          </m:e>
          <m:sup>
            <m:r>
              <m:t>′</m:t>
            </m:r>
          </m:sup>
        </m:sSup>
      </m:oMath>
      <w:r>
        <w:rPr>
          <w:rFonts w:ascii="Times New Roman" w:hAnsi="Times New Roman" w:eastAsia="Times New Roman" w:cs="Times New Roman"/>
          <w:sz w:val="24"/>
        </w:rPr>
        <w:t xml:space="preserve"> và </w:t>
      </w:r>
      <m:oMath>
        <m:sSub>
          <m:e>
            <m:r>
              <m:t>V</m:t>
            </m:r>
          </m:e>
          <m:sub>
            <m:d>
              <m:dPr>
                <m:sepChr m:val=""/>
              </m:dPr>
              <m:e>
                <m:r>
                  <m:t>O</m:t>
                </m:r>
                <m:r>
                  <m:t>,</m:t>
                </m:r>
                <m:r>
                  <m:t>k</m:t>
                </m:r>
              </m:e>
            </m:d>
          </m:sub>
        </m:sSub>
      </m:oMath>
      <w:r>
        <w:rPr>
          <w:rFonts w:ascii="Times New Roman" w:hAnsi="Times New Roman" w:eastAsia="Times New Roman" w:cs="Times New Roman"/>
          <w:sz w:val="24"/>
        </w:rPr>
        <w:t xml:space="preserve"> biến </w:t>
      </w:r>
      <m:oMath>
        <m:sSup>
          <m:e>
            <m:r>
              <m:t>M</m:t>
            </m:r>
          </m:e>
          <m:sup>
            <m:r>
              <m:t>′</m:t>
            </m:r>
          </m:sup>
        </m:sSup>
      </m:oMath>
      <w:r>
        <w:rPr>
          <w:rFonts w:ascii="Times New Roman" w:hAnsi="Times New Roman" w:eastAsia="Times New Roman" w:cs="Times New Roman"/>
          <w:sz w:val="24"/>
        </w:rPr>
        <w:t xml:space="preserve">, </w:t>
      </w:r>
      <m:oMath>
        <m:sSup>
          <m:e>
            <m:r>
              <m:t>N</m:t>
            </m:r>
          </m:e>
          <m:sup>
            <m:r>
              <m:t>′</m:t>
            </m:r>
          </m:sup>
        </m:sSup>
      </m:oMath>
      <w:r>
        <w:rPr>
          <w:rFonts w:ascii="Times New Roman" w:hAnsi="Times New Roman" w:eastAsia="Times New Roman" w:cs="Times New Roman"/>
          <w:sz w:val="24"/>
        </w:rPr>
        <w:t xml:space="preserve"> tương ứng thành </w:t>
      </w:r>
      <m:oMath>
        <m:sSup>
          <m:e>
            <m:r>
              <m:t>M</m:t>
            </m:r>
          </m:e>
          <m:sup>
            <m:r>
              <m:t>″</m:t>
            </m:r>
          </m:sup>
        </m:sSup>
      </m:oMath>
      <w:r>
        <w:rPr>
          <w:rFonts w:ascii="Times New Roman" w:hAnsi="Times New Roman" w:eastAsia="Times New Roman" w:cs="Times New Roman"/>
          <w:sz w:val="24"/>
        </w:rPr>
        <w:t xml:space="preserve">, </w:t>
      </w:r>
      <m:oMath>
        <m:sSup>
          <m:e>
            <m:r>
              <m:t>N</m:t>
            </m:r>
          </m:e>
          <m:sup>
            <m:r>
              <m:t>″</m:t>
            </m:r>
          </m:sup>
        </m:sSup>
      </m:oMath>
      <w:r>
        <w:rPr>
          <w:rFonts w:ascii="Times New Roman" w:hAnsi="Times New Roman" w:eastAsia="Times New Roman" w:cs="Times New Roman"/>
          <w:sz w:val="24"/>
        </w:rPr>
        <w:t xml:space="preserve">. Vì </w:t>
      </w:r>
      <m:oMath>
        <m:r>
          <m:t>f</m:t>
        </m:r>
      </m:oMath>
      <w:r>
        <w:rPr>
          <w:rFonts w:ascii="Times New Roman" w:hAnsi="Times New Roman" w:eastAsia="Times New Roman" w:cs="Times New Roman"/>
          <w:sz w:val="24"/>
        </w:rPr>
        <w:t xml:space="preserve"> là phép dời hình nên </w:t>
      </w:r>
      <m:oMath>
        <m:r>
          <m:t>MN=</m:t>
        </m:r>
        <m:sSup>
          <m:e>
            <m:r>
              <m:t>M</m:t>
            </m:r>
          </m:e>
          <m:sup>
            <m:r>
              <m:t>′</m:t>
            </m:r>
          </m:sup>
        </m:sSup>
        <m:sSup>
          <m:e>
            <m:r>
              <m:t>N</m:t>
            </m:r>
          </m:e>
          <m:sup>
            <m:r>
              <m:t>′</m:t>
            </m:r>
          </m:sup>
        </m:sSup>
      </m:oMath>
      <w:r>
        <w:rPr>
          <w:rFonts w:ascii="Times New Roman" w:hAnsi="Times New Roman" w:eastAsia="Times New Roman" w:cs="Times New Roman"/>
          <w:sz w:val="24"/>
        </w:rPr>
        <w:t xml:space="preserve">. Mặt khác </w:t>
      </w:r>
      <m:oMath>
        <m:sSup>
          <m:e>
            <m:r>
              <m:t>M</m:t>
            </m:r>
          </m:e>
          <m:sup>
            <m:r>
              <m:t>″</m:t>
            </m:r>
          </m:sup>
        </m:sSup>
        <m:sSup>
          <m:e>
            <m:r>
              <m:t>N</m:t>
            </m:r>
          </m:e>
          <m:sup>
            <m:r>
              <m:t>″</m:t>
            </m:r>
          </m:sup>
        </m:sSup>
        <m:r>
          <m:t>=</m:t>
        </m:r>
        <m:d>
          <m:dPr>
            <m:begChr m:val="|"/>
            <m:sepChr m:val=""/>
            <m:endChr m:val="|"/>
          </m:dPr>
          <m:e>
            <m:r>
              <m:t>k</m:t>
            </m:r>
          </m:e>
        </m:d>
        <m:sSup>
          <m:e>
            <m:r>
              <m:t>M</m:t>
            </m:r>
          </m:e>
          <m:sup>
            <m:r>
              <m:t>′</m:t>
            </m:r>
          </m:sup>
        </m:sSup>
        <m:sSup>
          <m:e>
            <m:r>
              <m:t>N</m:t>
            </m:r>
          </m:e>
          <m:sup>
            <m:r>
              <m:t>′</m:t>
            </m:r>
          </m:sup>
        </m:sSup>
      </m:oMath>
      <w:r>
        <w:rPr>
          <w:rFonts w:ascii="Times New Roman" w:hAnsi="Times New Roman" w:eastAsia="Times New Roman" w:cs="Times New Roman"/>
          <w:sz w:val="24"/>
        </w:rPr>
        <w:t xml:space="preserve">. Do đó </w:t>
      </w:r>
      <m:oMath>
        <m:sSup>
          <m:e>
            <m:r>
              <m:t>M</m:t>
            </m:r>
          </m:e>
          <m:sup>
            <m:r>
              <m:t>″</m:t>
            </m:r>
          </m:sup>
        </m:sSup>
        <m:sSup>
          <m:e>
            <m:r>
              <m:t>N</m:t>
            </m:r>
          </m:e>
          <m:sup>
            <m:r>
              <m:t>″</m:t>
            </m:r>
          </m:sup>
        </m:sSup>
        <m:r>
          <m:t>=</m:t>
        </m:r>
        <m:d>
          <m:dPr>
            <m:begChr m:val="|"/>
            <m:sepChr m:val=""/>
            <m:endChr m:val="|"/>
          </m:dPr>
          <m:e>
            <m:r>
              <m:t>k</m:t>
            </m:r>
          </m:e>
        </m:d>
        <m:r>
          <m:t>MN</m:t>
        </m:r>
      </m:oMath>
      <w:r>
        <w:rPr>
          <w:rFonts w:ascii="Times New Roman" w:hAnsi="Times New Roman" w:eastAsia="Times New Roman" w:cs="Times New Roman"/>
          <w:sz w:val="24"/>
        </w:rPr>
        <w:t>. Vậy ta có điều phải chứng minh.</w:t>
      </w:r>
    </w:p>
    <w:p>
      <w:pPr>
        <w:spacing w:before="0" w:after="60" w:line="264" w:lineRule="auto"/>
        <w:jc w:val="both"/>
      </w:pPr>
      <w:r>
        <w:rPr>
          <w:rFonts w:ascii="Times New Roman" w:hAnsi="Times New Roman" w:eastAsia="Times New Roman" w:cs="Times New Roman"/>
          <w:b/>
          <w:sz w:val="24"/>
        </w:rPr>
        <w:t>Luyện tập 1 (SGK tr.30).</w:t>
      </w:r>
      <w:r>
        <w:rPr>
          <w:rFonts w:ascii="Times New Roman" w:hAnsi="Times New Roman" w:eastAsia="Times New Roman" w:cs="Times New Roman"/>
          <w:sz w:val="24"/>
        </w:rPr>
        <w:t xml:space="preserve"> Chứng minh rằng phép biến hình có được bằng cách thực hiện liên tiếp phép đồng dạng </w:t>
      </w:r>
      <m:oMath>
        <m:r>
          <m:t>f</m:t>
        </m:r>
      </m:oMath>
      <w:r>
        <w:rPr>
          <w:rFonts w:ascii="Times New Roman" w:hAnsi="Times New Roman" w:eastAsia="Times New Roman" w:cs="Times New Roman"/>
          <w:sz w:val="24"/>
        </w:rPr>
        <w:t xml:space="preserve"> với tỉ số </w:t>
      </w:r>
      <m:oMath>
        <m:sSub>
          <m:e>
            <m:r>
              <m:t>k</m:t>
            </m:r>
          </m:e>
          <m:sub>
            <m:r>
              <m:t>1</m:t>
            </m:r>
          </m:sub>
        </m:sSub>
      </m:oMath>
      <w:r>
        <w:rPr>
          <w:rFonts w:ascii="Times New Roman" w:hAnsi="Times New Roman" w:eastAsia="Times New Roman" w:cs="Times New Roman"/>
          <w:sz w:val="24"/>
        </w:rPr>
        <w:t xml:space="preserve"> và phép đồng dạng </w:t>
      </w:r>
      <m:oMath>
        <m:r>
          <m:t>g</m:t>
        </m:r>
      </m:oMath>
      <w:r>
        <w:rPr>
          <w:rFonts w:ascii="Times New Roman" w:hAnsi="Times New Roman" w:eastAsia="Times New Roman" w:cs="Times New Roman"/>
          <w:sz w:val="24"/>
        </w:rPr>
        <w:t xml:space="preserve"> với tỉ số </w:t>
      </w:r>
      <m:oMath>
        <m:sSub>
          <m:e>
            <m:r>
              <m:t>k</m:t>
            </m:r>
          </m:e>
          <m:sub>
            <m:r>
              <m:t>2</m:t>
            </m:r>
          </m:sub>
        </m:sSub>
      </m:oMath>
      <w:r>
        <w:rPr>
          <w:rFonts w:ascii="Times New Roman" w:hAnsi="Times New Roman" w:eastAsia="Times New Roman" w:cs="Times New Roman"/>
          <w:sz w:val="24"/>
        </w:rPr>
        <w:t xml:space="preserve"> là một phép đồng dạng với tỉ số </w:t>
      </w:r>
      <m:oMath>
        <m:sSub>
          <m:e>
            <m:r>
              <m:t>k</m:t>
            </m:r>
          </m:e>
          <m:sub>
            <m:r>
              <m:t>1</m:t>
            </m:r>
          </m:sub>
        </m:sSub>
        <m:r>
          <m:t>·</m:t>
        </m:r>
        <m:sSub>
          <m:e>
            <m:r>
              <m:t>k</m:t>
            </m:r>
          </m:e>
          <m:sub>
            <m:r>
              <m:t>2</m:t>
            </m:r>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2 (SGK tr.31).</w:t>
      </w:r>
      <w:r>
        <w:rPr>
          <w:rFonts w:ascii="Times New Roman" w:hAnsi="Times New Roman" w:eastAsia="Times New Roman" w:cs="Times New Roman"/>
          <w:sz w:val="24"/>
        </w:rPr>
        <w:t xml:space="preserve"> Trong Hình 1.51, Hình c) có kích thước gấp đôi các Hình a), b). Bằng quan sát, hãy chỉ ra phép đồng dạng biến Hình b) thành Hình c).</w:t>
      </w:r>
    </w:p>
    <w:p>
      <w:pPr>
        <w:spacing w:before="40" w:after="80" w:line="264" w:lineRule="auto"/>
        <w:jc w:val="center"/>
      </w:pPr>
      <w:r>
        <w:drawing>
          <wp:inline xmlns:a="http://schemas.openxmlformats.org/drawingml/2006/main" xmlns:pic="http://schemas.openxmlformats.org/drawingml/2006/picture">
            <wp:extent cx="3240000" cy="2197866"/>
            <wp:docPr id="3" name="Picture 3"/>
            <wp:cNvGraphicFramePr>
              <a:graphicFrameLocks noChangeAspect="1"/>
            </wp:cNvGraphicFramePr>
            <a:graphic>
              <a:graphicData uri="http://schemas.openxmlformats.org/drawingml/2006/picture">
                <pic:pic>
                  <pic:nvPicPr>
                    <pic:cNvPr id="0" name="h151.png"/>
                    <pic:cNvPicPr/>
                  </pic:nvPicPr>
                  <pic:blipFill>
                    <a:blip r:embed="rId13"/>
                    <a:stretch>
                      <a:fillRect/>
                    </a:stretch>
                  </pic:blipFill>
                  <pic:spPr>
                    <a:xfrm>
                      <a:off x="0" y="0"/>
                      <a:ext cx="3240000" cy="2197866"/>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Phép đối xứng qua trục </w:t>
      </w:r>
      <m:oMath>
        <m:r>
          <m:t>d</m:t>
        </m:r>
      </m:oMath>
      <w:r>
        <w:rPr>
          <w:rFonts w:ascii="Times New Roman" w:hAnsi="Times New Roman" w:eastAsia="Times New Roman" w:cs="Times New Roman"/>
          <w:sz w:val="24"/>
        </w:rPr>
        <w:t xml:space="preserve"> biến Hình b) thành Hình a). Phép vị tự tâm </w:t>
      </w:r>
      <m:oMath>
        <m:r>
          <m:t>O</m:t>
        </m:r>
      </m:oMath>
      <w:r>
        <w:rPr>
          <w:rFonts w:ascii="Times New Roman" w:hAnsi="Times New Roman" w:eastAsia="Times New Roman" w:cs="Times New Roman"/>
          <w:sz w:val="24"/>
        </w:rPr>
        <w:t xml:space="preserve">, tỉ số </w:t>
      </w:r>
      <m:oMath>
        <m:r>
          <m:t>−2</m:t>
        </m:r>
      </m:oMath>
      <w:r>
        <w:rPr>
          <w:rFonts w:ascii="Times New Roman" w:hAnsi="Times New Roman" w:eastAsia="Times New Roman" w:cs="Times New Roman"/>
          <w:sz w:val="24"/>
        </w:rPr>
        <w:t xml:space="preserve"> biến Hình a) thành Hình c). Như vậy, phép đồng dạng có được bằng cách thực hiện liên tiếp phép đối xứng trục </w:t>
      </w:r>
      <m:oMath>
        <m:r>
          <m:t>d</m:t>
        </m:r>
      </m:oMath>
      <w:r>
        <w:rPr>
          <w:rFonts w:ascii="Times New Roman" w:hAnsi="Times New Roman" w:eastAsia="Times New Roman" w:cs="Times New Roman"/>
          <w:sz w:val="24"/>
        </w:rPr>
        <w:t xml:space="preserve"> và phép vị tự </w:t>
      </w:r>
      <m:oMath>
        <m:sSub>
          <m:e>
            <m:r>
              <m:t>V</m:t>
            </m:r>
          </m:e>
          <m:sub>
            <m:d>
              <m:dPr>
                <m:sepChr m:val=""/>
              </m:dPr>
              <m:e>
                <m:r>
                  <m:t>O</m:t>
                </m:r>
                <m:r>
                  <m:t>;</m:t>
                </m:r>
                <m:r>
                  <m:t>−</m:t>
                </m:r>
                <m:r>
                  <m:t>2</m:t>
                </m:r>
              </m:e>
            </m:d>
          </m:sub>
        </m:sSub>
      </m:oMath>
      <w:r>
        <w:rPr>
          <w:rFonts w:ascii="Times New Roman" w:hAnsi="Times New Roman" w:eastAsia="Times New Roman" w:cs="Times New Roman"/>
          <w:sz w:val="24"/>
        </w:rPr>
        <w:t xml:space="preserve"> biến Hình b) thành Hình c).</w:t>
      </w:r>
    </w:p>
    <w:p>
      <w:pPr>
        <w:spacing w:before="0" w:after="60" w:line="264" w:lineRule="auto"/>
        <w:jc w:val="both"/>
      </w:pPr>
      <w:r>
        <w:rPr>
          <w:rFonts w:ascii="Times New Roman" w:hAnsi="Times New Roman" w:eastAsia="Times New Roman" w:cs="Times New Roman"/>
          <w:b/>
          <w:sz w:val="24"/>
        </w:rPr>
        <w:t>Chú ý (SGK tr.31).</w:t>
      </w:r>
      <w:r>
        <w:rPr>
          <w:rFonts w:ascii="Times New Roman" w:hAnsi="Times New Roman" w:eastAsia="Times New Roman" w:cs="Times New Roman"/>
          <w:sz w:val="24"/>
        </w:rPr>
        <w:t xml:space="preserve"> Với hai hình </w:t>
      </w:r>
      <m:oMath>
        <m:r>
          <m:t>ℋ</m:t>
        </m:r>
      </m:oMath>
      <w:r>
        <w:rPr>
          <w:rFonts w:ascii="Times New Roman" w:hAnsi="Times New Roman" w:eastAsia="Times New Roman" w:cs="Times New Roman"/>
          <w:sz w:val="24"/>
        </w:rPr>
        <w:t xml:space="preserve"> và </w:t>
      </w:r>
      <m:oMath>
        <m:sSup>
          <m:e>
            <m:r>
              <m:t>ℋ</m:t>
            </m:r>
          </m:e>
          <m:sup>
            <m:r>
              <m:t>′</m:t>
            </m:r>
          </m:sup>
        </m:sSup>
      </m:oMath>
      <w:r>
        <w:rPr>
          <w:rFonts w:ascii="Times New Roman" w:hAnsi="Times New Roman" w:eastAsia="Times New Roman" w:cs="Times New Roman"/>
          <w:sz w:val="24"/>
        </w:rPr>
        <w:t xml:space="preserve">, nếu có phép đồng dạng biến </w:t>
      </w:r>
      <m:oMath>
        <m:r>
          <m:t>ℋ</m:t>
        </m:r>
      </m:oMath>
      <w:r>
        <w:rPr>
          <w:rFonts w:ascii="Times New Roman" w:hAnsi="Times New Roman" w:eastAsia="Times New Roman" w:cs="Times New Roman"/>
          <w:sz w:val="24"/>
        </w:rPr>
        <w:t xml:space="preserve"> thành </w:t>
      </w:r>
      <m:oMath>
        <m:sSup>
          <m:e>
            <m:r>
              <m:t>ℋ</m:t>
            </m:r>
          </m:e>
          <m:sup>
            <m:r>
              <m:t>′</m:t>
            </m:r>
          </m:sup>
        </m:sSup>
      </m:oMath>
      <w:r>
        <w:rPr>
          <w:rFonts w:ascii="Times New Roman" w:hAnsi="Times New Roman" w:eastAsia="Times New Roman" w:cs="Times New Roman"/>
          <w:sz w:val="24"/>
        </w:rPr>
        <w:t xml:space="preserve"> thì cũng có phép đồng dạng biến </w:t>
      </w:r>
      <m:oMath>
        <m:sSup>
          <m:e>
            <m:r>
              <m:t>ℋ</m:t>
            </m:r>
          </m:e>
          <m:sup>
            <m:r>
              <m:t>′</m:t>
            </m:r>
          </m:sup>
        </m:sSup>
      </m:oMath>
      <w:r>
        <w:rPr>
          <w:rFonts w:ascii="Times New Roman" w:hAnsi="Times New Roman" w:eastAsia="Times New Roman" w:cs="Times New Roman"/>
          <w:sz w:val="24"/>
        </w:rPr>
        <w:t xml:space="preserve"> thành </w:t>
      </w:r>
      <m:oMath>
        <m:r>
          <m:t>ℋ</m:t>
        </m:r>
      </m:oMath>
      <w:r>
        <w:rPr>
          <w:rFonts w:ascii="Times New Roman" w:hAnsi="Times New Roman" w:eastAsia="Times New Roman" w:cs="Times New Roman"/>
          <w:sz w:val="24"/>
        </w:rPr>
        <w:t xml:space="preserve"> và ta nói </w:t>
      </w:r>
      <m:oMath>
        <m:r>
          <m:t>ℋ</m:t>
        </m:r>
      </m:oMath>
      <w:r>
        <w:rPr>
          <w:rFonts w:ascii="Times New Roman" w:hAnsi="Times New Roman" w:eastAsia="Times New Roman" w:cs="Times New Roman"/>
          <w:sz w:val="24"/>
        </w:rPr>
        <w:t xml:space="preserve"> và </w:t>
      </w:r>
      <m:oMath>
        <m:sSup>
          <m:e>
            <m:r>
              <m:t>ℋ</m:t>
            </m:r>
          </m:e>
          <m:sup>
            <m:r>
              <m:t>′</m:t>
            </m:r>
          </m:sup>
        </m:sSup>
      </m:oMath>
      <w:r>
        <w:rPr>
          <w:rFonts w:ascii="Times New Roman" w:hAnsi="Times New Roman" w:eastAsia="Times New Roman" w:cs="Times New Roman"/>
          <w:sz w:val="24"/>
        </w:rPr>
        <w:t xml:space="preserve"> đồng dạng với nhau.</w:t>
      </w:r>
    </w:p>
    <w:p>
      <w:pPr>
        <w:spacing w:before="0" w:after="60" w:line="264" w:lineRule="auto"/>
        <w:jc w:val="both"/>
      </w:pPr>
      <w:r>
        <w:rPr>
          <w:rFonts w:ascii="Times New Roman" w:hAnsi="Times New Roman" w:eastAsia="Times New Roman" w:cs="Times New Roman"/>
          <w:b/>
          <w:sz w:val="24"/>
        </w:rPr>
        <w:t>Luyện tập 2 (SGK tr.31).</w:t>
      </w:r>
      <w:r>
        <w:rPr>
          <w:rFonts w:ascii="Times New Roman" w:hAnsi="Times New Roman" w:eastAsia="Times New Roman" w:cs="Times New Roman"/>
          <w:sz w:val="24"/>
        </w:rPr>
        <w:t xml:space="preserve"> Cho đường thẳng </w:t>
      </w:r>
      <m:oMath>
        <m:r>
          <m:t>d</m:t>
        </m:r>
      </m:oMath>
      <w:r>
        <w:rPr>
          <w:rFonts w:ascii="Times New Roman" w:hAnsi="Times New Roman" w:eastAsia="Times New Roman" w:cs="Times New Roman"/>
          <w:sz w:val="24"/>
        </w:rPr>
        <w:t xml:space="preserve"> và hai điểm phân biệt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Điểm </w:t>
      </w:r>
      <m:oMath>
        <m:r>
          <m:t>M</m:t>
        </m:r>
      </m:oMath>
      <w:r>
        <w:rPr>
          <w:rFonts w:ascii="Times New Roman" w:hAnsi="Times New Roman" w:eastAsia="Times New Roman" w:cs="Times New Roman"/>
          <w:sz w:val="24"/>
        </w:rPr>
        <w:t xml:space="preserve"> thay đổi trên đường thẳng </w:t>
      </w:r>
      <m:oMath>
        <m:r>
          <m:t>d</m:t>
        </m:r>
      </m:oMath>
      <w:r>
        <w:rPr>
          <w:rFonts w:ascii="Times New Roman" w:hAnsi="Times New Roman" w:eastAsia="Times New Roman" w:cs="Times New Roman"/>
          <w:sz w:val="24"/>
        </w:rPr>
        <w:t xml:space="preserve">. Gọi </w:t>
      </w:r>
      <m:oMath>
        <m:r>
          <m:t>N</m:t>
        </m:r>
      </m:oMath>
      <w:r>
        <w:rPr>
          <w:rFonts w:ascii="Times New Roman" w:hAnsi="Times New Roman" w:eastAsia="Times New Roman" w:cs="Times New Roman"/>
          <w:sz w:val="24"/>
        </w:rPr>
        <w:t xml:space="preserve"> là điểm đối xứng của </w:t>
      </w:r>
      <m:oMath>
        <m:r>
          <m:t>M</m:t>
        </m:r>
      </m:oMath>
      <w:r>
        <w:rPr>
          <w:rFonts w:ascii="Times New Roman" w:hAnsi="Times New Roman" w:eastAsia="Times New Roman" w:cs="Times New Roman"/>
          <w:sz w:val="24"/>
        </w:rPr>
        <w:t xml:space="preserve"> qua đường thẳng </w:t>
      </w:r>
      <m:oMath>
        <m:r>
          <m:t>AB</m:t>
        </m:r>
      </m:oMath>
      <w:r>
        <w:rPr>
          <w:rFonts w:ascii="Times New Roman" w:hAnsi="Times New Roman" w:eastAsia="Times New Roman" w:cs="Times New Roman"/>
          <w:sz w:val="24"/>
        </w:rPr>
        <w:t xml:space="preserve"> và </w:t>
      </w:r>
      <m:oMath>
        <m:r>
          <m:t>P</m:t>
        </m:r>
      </m:oMath>
      <w:r>
        <w:rPr>
          <w:rFonts w:ascii="Times New Roman" w:hAnsi="Times New Roman" w:eastAsia="Times New Roman" w:cs="Times New Roman"/>
          <w:sz w:val="24"/>
        </w:rPr>
        <w:t xml:space="preserve"> là trung điểm của đoạn thẳng </w:t>
      </w:r>
      <m:oMath>
        <m:r>
          <m:t>BN</m:t>
        </m:r>
      </m:oMath>
      <w:r>
        <w:rPr>
          <w:rFonts w:ascii="Times New Roman" w:hAnsi="Times New Roman" w:eastAsia="Times New Roman" w:cs="Times New Roman"/>
          <w:sz w:val="24"/>
        </w:rPr>
        <w:t xml:space="preserve">. Chứng minh rằng </w:t>
      </w:r>
      <m:oMath>
        <m:r>
          <m:t>P</m:t>
        </m:r>
      </m:oMath>
      <w:r>
        <w:rPr>
          <w:rFonts w:ascii="Times New Roman" w:hAnsi="Times New Roman" w:eastAsia="Times New Roman" w:cs="Times New Roman"/>
          <w:sz w:val="24"/>
        </w:rPr>
        <w:t xml:space="preserve"> thuộc một đường thẳng cố định.</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 a) Chiều dài, chiều rộng tấm ảnh lớn gấp cùng một số lần </w:t>
      </w:r>
      <m:oMath>
        <m:r>
          <m:t>k</m:t>
        </m:r>
      </m:oMath>
      <w:r>
        <w:rPr>
          <w:rFonts w:ascii="Times New Roman" w:hAnsi="Times New Roman" w:eastAsia="Times New Roman" w:cs="Times New Roman"/>
          <w:sz w:val="24"/>
        </w:rPr>
        <w:t xml:space="preserve"> chiều dài, chiều rộng tấm ảnh nhỏ (HS đo, chú ý tấm nhỏ bị xoay một góc vuông). b) </w:t>
      </w:r>
      <m:oMath>
        <m:sSup>
          <m:e>
            <m:r>
              <m:t>A</m:t>
            </m:r>
          </m:e>
          <m:sup>
            <m:r>
              <m:t>′</m:t>
            </m:r>
          </m:sup>
        </m:sSup>
        <m:sSup>
          <m:e>
            <m:r>
              <m:t>B</m:t>
            </m:r>
          </m:e>
          <m:sup>
            <m:r>
              <m:t>′</m:t>
            </m:r>
          </m:sup>
        </m:sSup>
        <m:r>
          <m:t>=k·AB</m:t>
        </m:r>
      </m:oMath>
      <w:r>
        <w:rPr>
          <w:rFonts w:ascii="Times New Roman" w:hAnsi="Times New Roman" w:eastAsia="Times New Roman" w:cs="Times New Roman"/>
          <w:sz w:val="24"/>
        </w:rPr>
        <w:t xml:space="preserve"> với cùng hệ số </w:t>
      </w:r>
      <m:oMath>
        <m:r>
          <m:t>k</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Câu hỏi: Phép dời hình là phép đồng dạng tỉ số 1; phép vị tự tỉ số </w:t>
      </w:r>
      <m:oMath>
        <m:r>
          <m:t>t</m:t>
        </m:r>
      </m:oMath>
      <w:r>
        <w:rPr>
          <w:rFonts w:ascii="Times New Roman" w:hAnsi="Times New Roman" w:eastAsia="Times New Roman" w:cs="Times New Roman"/>
          <w:sz w:val="24"/>
        </w:rPr>
        <w:t xml:space="preserve"> là phép đồng dạng tỉ số </w:t>
      </w:r>
      <m:oMath>
        <m:d>
          <m:dPr>
            <m:begChr m:val="|"/>
            <m:sepChr m:val=""/>
            <m:endChr m:val="|"/>
          </m:dPr>
          <m:e>
            <m:r>
              <m:t>t</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 </w:t>
      </w:r>
      <m:oMath>
        <m:sSup>
          <m:e>
            <m:r>
              <m:t>M</m:t>
            </m:r>
          </m:e>
          <m:sup>
            <m:r>
              <m:t>′</m:t>
            </m:r>
          </m:sup>
        </m:sSup>
        <m:sSup>
          <m:e>
            <m:r>
              <m:t>N</m:t>
            </m:r>
          </m:e>
          <m:sup>
            <m:r>
              <m:t>′</m:t>
            </m:r>
          </m:sup>
        </m:sSup>
        <m:r>
          <m:t>=</m:t>
        </m:r>
        <m:sSub>
          <m:e>
            <m:r>
              <m:t>k</m:t>
            </m:r>
          </m:e>
          <m:sub>
            <m:r>
              <m:t>1</m:t>
            </m:r>
          </m:sub>
        </m:sSub>
        <m:r>
          <m:t>MN</m:t>
        </m:r>
      </m:oMath>
      <w:r>
        <w:rPr>
          <w:rFonts w:ascii="Times New Roman" w:hAnsi="Times New Roman" w:eastAsia="Times New Roman" w:cs="Times New Roman"/>
          <w:sz w:val="24"/>
        </w:rPr>
        <w:t xml:space="preserve">, </w:t>
      </w:r>
      <m:oMath>
        <m:sSup>
          <m:e>
            <m:r>
              <m:t>M</m:t>
            </m:r>
          </m:e>
          <m:sup>
            <m:r>
              <m:t>″</m:t>
            </m:r>
          </m:sup>
        </m:sSup>
        <m:sSup>
          <m:e>
            <m:r>
              <m:t>N</m:t>
            </m:r>
          </m:e>
          <m:sup>
            <m:r>
              <m:t>″</m:t>
            </m:r>
          </m:sup>
        </m:sSup>
        <m:r>
          <m:t>=</m:t>
        </m:r>
        <m:sSub>
          <m:e>
            <m:r>
              <m:t>k</m:t>
            </m:r>
          </m:e>
          <m:sub>
            <m:r>
              <m:t>2</m:t>
            </m:r>
          </m:sub>
        </m:sSub>
        <m:sSup>
          <m:e>
            <m:r>
              <m:t>M</m:t>
            </m:r>
          </m:e>
          <m:sup>
            <m:r>
              <m:t>′</m:t>
            </m:r>
          </m:sup>
        </m:sSup>
        <m:sSup>
          <m:e>
            <m:r>
              <m:t>N</m:t>
            </m:r>
          </m:e>
          <m:sup>
            <m:r>
              <m:t>′</m:t>
            </m:r>
          </m:sup>
        </m:sSup>
      </m:oMath>
      <w:r>
        <w:rPr>
          <w:rFonts w:ascii="Times New Roman" w:hAnsi="Times New Roman" w:eastAsia="Times New Roman" w:cs="Times New Roman"/>
          <w:sz w:val="24"/>
        </w:rPr>
        <w:t xml:space="preserve"> nên </w:t>
      </w:r>
      <m:oMath>
        <m:sSup>
          <m:e>
            <m:r>
              <m:t>M</m:t>
            </m:r>
          </m:e>
          <m:sup>
            <m:r>
              <m:t>″</m:t>
            </m:r>
          </m:sup>
        </m:sSup>
        <m:sSup>
          <m:e>
            <m:r>
              <m:t>N</m:t>
            </m:r>
          </m:e>
          <m:sup>
            <m:r>
              <m:t>″</m:t>
            </m:r>
          </m:sup>
        </m:sSup>
        <m:r>
          <m:t>=</m:t>
        </m:r>
        <m:sSub>
          <m:e>
            <m:r>
              <m:t>k</m:t>
            </m:r>
          </m:e>
          <m:sub>
            <m:r>
              <m:t>1</m:t>
            </m:r>
          </m:sub>
        </m:sSub>
        <m:sSub>
          <m:e>
            <m:r>
              <m:t>k</m:t>
            </m:r>
          </m:e>
          <m:sub>
            <m:r>
              <m:t>2</m:t>
            </m:r>
          </m:sub>
        </m:sSub>
        <m:r>
          <m:t>MN</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2: </w:t>
      </w:r>
      <m:oMath>
        <m:r>
          <m:t>N=</m:t>
        </m:r>
        <m:sSub>
          <m:e>
            <m:r>
              <m:t>Đ</m:t>
            </m:r>
          </m:e>
          <m:sub>
            <m:r>
              <m:t>AB</m:t>
            </m:r>
          </m:sub>
        </m:sSub>
        <m:r>
          <m:t>(M)</m:t>
        </m:r>
      </m:oMath>
      <w:r>
        <w:rPr>
          <w:rFonts w:ascii="Times New Roman" w:hAnsi="Times New Roman" w:eastAsia="Times New Roman" w:cs="Times New Roman"/>
          <w:sz w:val="24"/>
        </w:rPr>
        <w:t xml:space="preserve">, </w:t>
      </w:r>
      <m:oMath>
        <m:r>
          <m:t>P=</m:t>
        </m:r>
        <m:sSub>
          <m:e>
            <m:r>
              <m:t>V</m:t>
            </m:r>
          </m:e>
          <m:sub>
            <m:d>
              <m:dPr>
                <m:sepChr m:val=""/>
              </m:dPr>
              <m:e>
                <m:r>
                  <m:t>B</m:t>
                </m:r>
                <m:r>
                  <m:t>,</m:t>
                </m:r>
                <m:f>
                  <m:fPr>
                    <m:type m:val="bar"/>
                  </m:fPr>
                  <m:num>
                    <m:r>
                      <m:t>1</m:t>
                    </m:r>
                  </m:num>
                  <m:den>
                    <m:r>
                      <m:t>2</m:t>
                    </m:r>
                  </m:den>
                </m:f>
              </m:e>
            </m:d>
          </m:sub>
        </m:sSub>
        <m:r>
          <m:t>(N)</m:t>
        </m:r>
      </m:oMath>
      <w:r>
        <w:rPr>
          <w:rFonts w:ascii="Times New Roman" w:hAnsi="Times New Roman" w:eastAsia="Times New Roman" w:cs="Times New Roman"/>
          <w:sz w:val="24"/>
        </w:rPr>
        <w:t xml:space="preserve">. Phép đồng dạng </w:t>
      </w:r>
      <m:oMath>
        <m:r>
          <m:t>g</m:t>
        </m:r>
      </m:oMath>
      <w:r>
        <w:rPr>
          <w:rFonts w:ascii="Times New Roman" w:hAnsi="Times New Roman" w:eastAsia="Times New Roman" w:cs="Times New Roman"/>
          <w:sz w:val="24"/>
        </w:rPr>
        <w:t xml:space="preserve"> (thực hiện liên tiếp </w:t>
      </w:r>
      <m:oMath>
        <m:sSub>
          <m:e>
            <m:r>
              <m:t>Đ</m:t>
            </m:r>
          </m:e>
          <m:sub>
            <m:r>
              <m:t>AB</m:t>
            </m:r>
          </m:sub>
        </m:sSub>
      </m:oMath>
      <w:r>
        <w:rPr>
          <w:rFonts w:ascii="Times New Roman" w:hAnsi="Times New Roman" w:eastAsia="Times New Roman" w:cs="Times New Roman"/>
          <w:sz w:val="24"/>
        </w:rPr>
        <w:t xml:space="preserve"> và </w:t>
      </w:r>
      <m:oMath>
        <m:sSub>
          <m:e>
            <m:r>
              <m:t>V</m:t>
            </m:r>
          </m:e>
          <m:sub>
            <m:d>
              <m:dPr>
                <m:sepChr m:val=""/>
              </m:dPr>
              <m:e>
                <m:r>
                  <m:t>B</m:t>
                </m:r>
                <m:r>
                  <m:t>,</m:t>
                </m:r>
                <m:f>
                  <m:fPr>
                    <m:type m:val="bar"/>
                  </m:fPr>
                  <m:num>
                    <m:r>
                      <m:t>1</m:t>
                    </m:r>
                  </m:num>
                  <m:den>
                    <m:r>
                      <m:t>2</m:t>
                    </m:r>
                  </m:den>
                </m:f>
              </m:e>
            </m:d>
          </m:sub>
        </m:sSub>
      </m:oMath>
      <w:r>
        <w:rPr>
          <w:rFonts w:ascii="Times New Roman" w:hAnsi="Times New Roman" w:eastAsia="Times New Roman" w:cs="Times New Roman"/>
          <w:sz w:val="24"/>
        </w:rPr>
        <w:t xml:space="preserve">) biến </w:t>
      </w:r>
      <m:oMath>
        <m:r>
          <m:t>M</m:t>
        </m:r>
      </m:oMath>
      <w:r>
        <w:rPr>
          <w:rFonts w:ascii="Times New Roman" w:hAnsi="Times New Roman" w:eastAsia="Times New Roman" w:cs="Times New Roman"/>
          <w:sz w:val="24"/>
        </w:rPr>
        <w:t xml:space="preserve"> thành </w:t>
      </w:r>
      <m:oMath>
        <m:r>
          <m:t>P</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chạy trên </w:t>
      </w:r>
      <m:oMath>
        <m:r>
          <m:t>d</m:t>
        </m:r>
      </m:oMath>
      <w:r>
        <w:rPr>
          <w:rFonts w:ascii="Times New Roman" w:hAnsi="Times New Roman" w:eastAsia="Times New Roman" w:cs="Times New Roman"/>
          <w:sz w:val="24"/>
        </w:rPr>
        <w:t xml:space="preserve"> nên </w:t>
      </w:r>
      <m:oMath>
        <m:r>
          <m:t>P</m:t>
        </m:r>
      </m:oMath>
      <w:r>
        <w:rPr>
          <w:rFonts w:ascii="Times New Roman" w:hAnsi="Times New Roman" w:eastAsia="Times New Roman" w:cs="Times New Roman"/>
          <w:sz w:val="24"/>
        </w:rPr>
        <w:t xml:space="preserve"> thuộc đường thẳng cố định </w:t>
      </w:r>
      <m:oMath>
        <m:sSup>
          <m:e>
            <m:r>
              <m:t>d</m:t>
            </m:r>
          </m:e>
          <m:sup>
            <m:r>
              <m:t>′</m:t>
            </m:r>
          </m:sup>
        </m:sSup>
        <m:r>
          <m:t>=g(d)</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đôi đo trên hai tấm ảnh in sẵn (HĐ) theo Phiếu số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đo, tính tỉ số; đọc định nghĩa; trả lời Câu hỏi; làm Luyện tập 1 theo mẫu Ví dụ 1; GV hướng dẫn Ví dụ 2, Luyện tập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Luyện tập 1, 2; lớp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phép đồng dạng = hợp của phép dời hình và phép vị tự; tỉ số đồng dạng luôn dương; hai hình đồng dạng.</w:t>
      </w:r>
    </w:p>
    <w:p>
      <w:pPr>
        <w:keepNext/>
        <w:spacing w:before="80" w:after="60" w:line="264" w:lineRule="auto"/>
        <w:jc w:val="left"/>
      </w:pPr>
      <w:r>
        <w:rPr>
          <w:rFonts w:ascii="Times New Roman" w:hAnsi="Times New Roman" w:eastAsia="Times New Roman" w:cs="Times New Roman"/>
          <w:b/>
          <w:sz w:val="24"/>
        </w:rPr>
        <w:t>3. Hoạt động 3: Luyện tập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chứng minh tính chất, tìm tỉ số đồng dạng;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(7 phút):</w:t>
      </w:r>
      <w:r>
        <w:rPr>
          <w:rFonts w:ascii="Times New Roman" w:hAnsi="Times New Roman" w:eastAsia="Times New Roman" w:cs="Times New Roman"/>
          <w:sz w:val="24"/>
        </w:rPr>
        <w:t xml:space="preserve"> Bài 1.24, 1.25 (SGK tr.31).</w:t>
      </w:r>
    </w:p>
    <w:p>
      <w:pPr>
        <w:spacing w:before="0" w:after="60" w:line="264" w:lineRule="auto"/>
        <w:jc w:val="both"/>
      </w:pPr>
      <w:r>
        <w:rPr>
          <w:rFonts w:ascii="Times New Roman" w:hAnsi="Times New Roman" w:eastAsia="Times New Roman" w:cs="Times New Roman"/>
          <w:b/>
          <w:sz w:val="24"/>
        </w:rPr>
        <w:t>Bài 1.24.</w:t>
      </w:r>
      <w:r>
        <w:rPr>
          <w:rFonts w:ascii="Times New Roman" w:hAnsi="Times New Roman" w:eastAsia="Times New Roman" w:cs="Times New Roman"/>
          <w:sz w:val="24"/>
        </w:rPr>
        <w:t xml:space="preserve"> Một phép đồng dạng biến ba đỉnh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của tam giác </w:t>
      </w:r>
      <m:oMath>
        <m:r>
          <m:t>ABC</m:t>
        </m:r>
      </m:oMath>
      <w:r>
        <w:rPr>
          <w:rFonts w:ascii="Times New Roman" w:hAnsi="Times New Roman" w:eastAsia="Times New Roman" w:cs="Times New Roman"/>
          <w:sz w:val="24"/>
        </w:rPr>
        <w:t xml:space="preserve"> tương ứng thành </w:t>
      </w:r>
      <m:oMath>
        <m:sSup>
          <m:e>
            <m:r>
              <m:t>A</m:t>
            </m:r>
          </m:e>
          <m:sup>
            <m:r>
              <m:t>′</m:t>
            </m:r>
          </m:sup>
        </m:sSup>
      </m:oMath>
      <w:r>
        <w:rPr>
          <w:rFonts w:ascii="Times New Roman" w:hAnsi="Times New Roman" w:eastAsia="Times New Roman" w:cs="Times New Roman"/>
          <w:sz w:val="24"/>
        </w:rPr>
        <w:t xml:space="preserve">, </w:t>
      </w:r>
      <m:oMath>
        <m:sSup>
          <m:e>
            <m:r>
              <m:t>B</m:t>
            </m:r>
          </m:e>
          <m:sup>
            <m:r>
              <m:t>′</m:t>
            </m:r>
          </m:sup>
        </m:sSup>
      </m:oMath>
      <w:r>
        <w:rPr>
          <w:rFonts w:ascii="Times New Roman" w:hAnsi="Times New Roman" w:eastAsia="Times New Roman" w:cs="Times New Roman"/>
          <w:sz w:val="24"/>
        </w:rPr>
        <w:t xml:space="preserve">, </w:t>
      </w:r>
      <m:oMath>
        <m:sSup>
          <m:e>
            <m:r>
              <m:t>C</m:t>
            </m:r>
          </m:e>
          <m:sup>
            <m:r>
              <m:t>′</m:t>
            </m:r>
          </m:sup>
        </m:sSup>
      </m:oMath>
      <w:r>
        <w:rPr>
          <w:rFonts w:ascii="Times New Roman" w:hAnsi="Times New Roman" w:eastAsia="Times New Roman" w:cs="Times New Roman"/>
          <w:sz w:val="24"/>
        </w:rPr>
        <w:t xml:space="preserve">. Chứng minh rằng </w:t>
      </w:r>
      <m:oMath>
        <m:f>
          <m:fPr>
            <m:type m:val="bar"/>
          </m:fPr>
          <m:num>
            <m:r>
              <m:t>BC</m:t>
            </m:r>
          </m:num>
          <m:den>
            <m:sSup>
              <m:e>
                <m:r>
                  <m:t>B</m:t>
                </m:r>
              </m:e>
              <m:sup>
                <m:r>
                  <m:t>′</m:t>
                </m:r>
              </m:sup>
            </m:sSup>
            <m:sSup>
              <m:e>
                <m:r>
                  <m:t>C</m:t>
                </m:r>
              </m:e>
              <m:sup>
                <m:r>
                  <m:t>′</m:t>
                </m:r>
              </m:sup>
            </m:sSup>
          </m:den>
        </m:f>
        <m:r>
          <m:t>=</m:t>
        </m:r>
        <m:f>
          <m:fPr>
            <m:type m:val="bar"/>
          </m:fPr>
          <m:num>
            <m:r>
              <m:t>CA</m:t>
            </m:r>
          </m:num>
          <m:den>
            <m:sSup>
              <m:e>
                <m:r>
                  <m:t>C</m:t>
                </m:r>
              </m:e>
              <m:sup>
                <m:r>
                  <m:t>′</m:t>
                </m:r>
              </m:sup>
            </m:sSup>
            <m:sSup>
              <m:e>
                <m:r>
                  <m:t>A</m:t>
                </m:r>
              </m:e>
              <m:sup>
                <m:r>
                  <m:t>′</m:t>
                </m:r>
              </m:sup>
            </m:sSup>
          </m:den>
        </m:f>
        <m:r>
          <m:t>=</m:t>
        </m:r>
        <m:f>
          <m:fPr>
            <m:type m:val="bar"/>
          </m:fPr>
          <m:num>
            <m:r>
              <m:t>AB</m:t>
            </m:r>
          </m:num>
          <m:den>
            <m:sSup>
              <m:e>
                <m:r>
                  <m:t>A</m:t>
                </m:r>
              </m:e>
              <m:sup>
                <m:r>
                  <m:t>′</m:t>
                </m:r>
              </m:sup>
            </m:sSup>
            <m:sSup>
              <m:e>
                <m:r>
                  <m:t>B</m:t>
                </m:r>
              </m:e>
              <m:sup>
                <m:r>
                  <m:t>′</m:t>
                </m:r>
              </m:sup>
            </m:sSup>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1.25.</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phép biến hình </w:t>
      </w:r>
      <m:oMath>
        <m:r>
          <m:t>f</m:t>
        </m:r>
      </m:oMath>
      <w:r>
        <w:rPr>
          <w:rFonts w:ascii="Times New Roman" w:hAnsi="Times New Roman" w:eastAsia="Times New Roman" w:cs="Times New Roman"/>
          <w:sz w:val="24"/>
        </w:rPr>
        <w:t xml:space="preserve"> biến mỗi điểm </w:t>
      </w:r>
      <m:oMath>
        <m:r>
          <m:t>M(x;y)</m:t>
        </m:r>
      </m:oMath>
      <w:r>
        <w:rPr>
          <w:rFonts w:ascii="Times New Roman" w:hAnsi="Times New Roman" w:eastAsia="Times New Roman" w:cs="Times New Roman"/>
          <w:sz w:val="24"/>
        </w:rPr>
        <w:t xml:space="preserve"> thành điểm </w:t>
      </w:r>
      <m:oMath>
        <m:sSup>
          <m:e>
            <m:r>
              <m:t>M</m:t>
            </m:r>
          </m:e>
          <m:sup>
            <m:r>
              <m:t>′</m:t>
            </m:r>
          </m:sup>
        </m:sSup>
        <m:r>
          <m:t>(3x;</m:t>
        </m:r>
        <m:r>
          <m:t>−</m:t>
        </m:r>
        <m:r>
          <m:t>3y)</m:t>
        </m:r>
      </m:oMath>
      <w:r>
        <w:rPr>
          <w:rFonts w:ascii="Times New Roman" w:hAnsi="Times New Roman" w:eastAsia="Times New Roman" w:cs="Times New Roman"/>
          <w:sz w:val="24"/>
        </w:rPr>
        <w:t xml:space="preserve">. a) Tìm ảnh của các điểm </w:t>
      </w:r>
      <m:oMath>
        <m:r>
          <m:t>O(0;0)</m:t>
        </m:r>
      </m:oMath>
      <w:r>
        <w:rPr>
          <w:rFonts w:ascii="Times New Roman" w:hAnsi="Times New Roman" w:eastAsia="Times New Roman" w:cs="Times New Roman"/>
          <w:sz w:val="24"/>
        </w:rPr>
        <w:t xml:space="preserve">, </w:t>
      </w:r>
      <m:oMath>
        <m:r>
          <m:t>N(2;1)</m:t>
        </m:r>
      </m:oMath>
      <w:r>
        <w:rPr>
          <w:rFonts w:ascii="Times New Roman" w:hAnsi="Times New Roman" w:eastAsia="Times New Roman" w:cs="Times New Roman"/>
          <w:sz w:val="24"/>
        </w:rPr>
        <w:t xml:space="preserve">. b) Chứng minh rằng </w:t>
      </w:r>
      <m:oMath>
        <m:r>
          <m:t>f</m:t>
        </m:r>
      </m:oMath>
      <w:r>
        <w:rPr>
          <w:rFonts w:ascii="Times New Roman" w:hAnsi="Times New Roman" w:eastAsia="Times New Roman" w:cs="Times New Roman"/>
          <w:sz w:val="24"/>
        </w:rPr>
        <w:t xml:space="preserve"> là một phép đồng dạng. Tìm tỉ số đồng dạng.</w:t>
      </w:r>
    </w:p>
    <w:p>
      <w:pPr>
        <w:spacing w:before="0" w:after="60" w:line="264" w:lineRule="auto"/>
        <w:jc w:val="both"/>
      </w:pPr>
      <w:r>
        <w:rPr>
          <w:rFonts w:ascii="Times New Roman" w:hAnsi="Times New Roman" w:eastAsia="Times New Roman" w:cs="Times New Roman"/>
          <w:b/>
          <w:sz w:val="24"/>
        </w:rPr>
        <w:t>Nhiệm vụ 2 (3 phút):</w:t>
      </w:r>
      <w:r>
        <w:rPr>
          <w:rFonts w:ascii="Times New Roman" w:hAnsi="Times New Roman" w:eastAsia="Times New Roman" w:cs="Times New Roman"/>
          <w:sz w:val="24"/>
        </w:rPr>
        <w:t xml:space="preserve"> Phiếu học tập số 2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1.24: </w:t>
      </w:r>
      <m:oMath>
        <m:sSup>
          <m:e>
            <m:r>
              <m:t>B</m:t>
            </m:r>
          </m:e>
          <m:sup>
            <m:r>
              <m:t>′</m:t>
            </m:r>
          </m:sup>
        </m:sSup>
        <m:sSup>
          <m:e>
            <m:r>
              <m:t>C</m:t>
            </m:r>
          </m:e>
          <m:sup>
            <m:r>
              <m:t>′</m:t>
            </m:r>
          </m:sup>
        </m:sSup>
        <m:r>
          <m:t>=kBC</m:t>
        </m:r>
      </m:oMath>
      <w:r>
        <w:rPr>
          <w:rFonts w:ascii="Times New Roman" w:hAnsi="Times New Roman" w:eastAsia="Times New Roman" w:cs="Times New Roman"/>
          <w:sz w:val="24"/>
        </w:rPr>
        <w:t xml:space="preserve">, </w:t>
      </w:r>
      <m:oMath>
        <m:sSup>
          <m:e>
            <m:r>
              <m:t>C</m:t>
            </m:r>
          </m:e>
          <m:sup>
            <m:r>
              <m:t>′</m:t>
            </m:r>
          </m:sup>
        </m:sSup>
        <m:sSup>
          <m:e>
            <m:r>
              <m:t>A</m:t>
            </m:r>
          </m:e>
          <m:sup>
            <m:r>
              <m:t>′</m:t>
            </m:r>
          </m:sup>
        </m:sSup>
        <m:r>
          <m:t>=kCA</m:t>
        </m:r>
      </m:oMath>
      <w:r>
        <w:rPr>
          <w:rFonts w:ascii="Times New Roman" w:hAnsi="Times New Roman" w:eastAsia="Times New Roman" w:cs="Times New Roman"/>
          <w:sz w:val="24"/>
        </w:rPr>
        <w:t xml:space="preserve">, </w:t>
      </w:r>
      <m:oMath>
        <m:sSup>
          <m:e>
            <m:r>
              <m:t>A</m:t>
            </m:r>
          </m:e>
          <m:sup>
            <m:r>
              <m:t>′</m:t>
            </m:r>
          </m:sup>
        </m:sSup>
        <m:sSup>
          <m:e>
            <m:r>
              <m:t>B</m:t>
            </m:r>
          </m:e>
          <m:sup>
            <m:r>
              <m:t>′</m:t>
            </m:r>
          </m:sup>
        </m:sSup>
        <m:r>
          <m:t>=kAB</m:t>
        </m:r>
      </m:oMath>
      <w:r>
        <w:rPr>
          <w:rFonts w:ascii="Times New Roman" w:hAnsi="Times New Roman" w:eastAsia="Times New Roman" w:cs="Times New Roman"/>
          <w:sz w:val="24"/>
        </w:rPr>
        <w:t xml:space="preserve"> nên ba tỉ số cùng bằng </w:t>
      </w:r>
      <m:oMath>
        <m:f>
          <m:fPr>
            <m:type m:val="bar"/>
          </m:fPr>
          <m:num>
            <m:r>
              <m:t>1</m:t>
            </m:r>
          </m:num>
          <m:den>
            <m:r>
              <m:t>k</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1.25: a) </w:t>
      </w:r>
      <m:oMath>
        <m:sSup>
          <m:e>
            <m:r>
              <m:t>O</m:t>
            </m:r>
          </m:e>
          <m:sup>
            <m:r>
              <m:t>′</m:t>
            </m:r>
          </m:sup>
        </m:sSup>
        <m:r>
          <m:t>(0;0)</m:t>
        </m:r>
      </m:oMath>
      <w:r>
        <w:rPr>
          <w:rFonts w:ascii="Times New Roman" w:hAnsi="Times New Roman" w:eastAsia="Times New Roman" w:cs="Times New Roman"/>
          <w:sz w:val="24"/>
        </w:rPr>
        <w:t xml:space="preserve">, </w:t>
      </w:r>
      <m:oMath>
        <m:sSup>
          <m:e>
            <m:r>
              <m:t>N</m:t>
            </m:r>
          </m:e>
          <m:sup>
            <m:r>
              <m:t>′</m:t>
            </m:r>
          </m:sup>
        </m:sSup>
        <m:r>
          <m:t>(6;</m:t>
        </m:r>
        <m:r>
          <m:t>−</m:t>
        </m:r>
        <m:r>
          <m:t>3)</m:t>
        </m:r>
      </m:oMath>
      <w:r>
        <w:rPr>
          <w:rFonts w:ascii="Times New Roman" w:hAnsi="Times New Roman" w:eastAsia="Times New Roman" w:cs="Times New Roman"/>
          <w:sz w:val="24"/>
        </w:rPr>
        <w:t xml:space="preserve">. b) </w:t>
      </w:r>
      <m:oMath>
        <m:sSup>
          <m:e>
            <m:r>
              <m:t>M</m:t>
            </m:r>
          </m:e>
          <m:sup>
            <m:r>
              <m:t>′</m:t>
            </m:r>
          </m:sup>
        </m:sSup>
        <m:sSup>
          <m:e>
            <m:r>
              <m:t>N</m:t>
            </m:r>
          </m:e>
          <m:sup>
            <m:r>
              <m:t>′</m:t>
            </m:r>
          </m:sup>
        </m:sSup>
        <m:r>
          <m:t>=</m:t>
        </m:r>
        <m:rad>
          <m:radPr>
            <m:degHide m:val="on"/>
          </m:radPr>
          <m:deg/>
          <m:e>
            <m:r>
              <m:t>9(</m:t>
            </m:r>
            <m:sSup>
              <m:e>
                <m:r>
                  <m:t>x</m:t>
                </m:r>
              </m:e>
              <m:sup>
                <m:r>
                  <m:t>′</m:t>
                </m:r>
              </m:sup>
            </m:sSup>
            <m:r>
              <m:t>−x</m:t>
            </m:r>
            <m:sSup>
              <m:e>
                <m:r>
                  <m:t>)</m:t>
                </m:r>
              </m:e>
              <m:sup>
                <m:r>
                  <m:t>2</m:t>
                </m:r>
              </m:sup>
            </m:sSup>
            <m:r>
              <m:t>+9(</m:t>
            </m:r>
            <m:sSup>
              <m:e>
                <m:r>
                  <m:t>y</m:t>
                </m:r>
              </m:e>
              <m:sup>
                <m:r>
                  <m:t>′</m:t>
                </m:r>
              </m:sup>
            </m:sSup>
            <m:r>
              <m:t>−y</m:t>
            </m:r>
            <m:sSup>
              <m:e>
                <m:r>
                  <m:t>)</m:t>
                </m:r>
              </m:e>
              <m:sup>
                <m:r>
                  <m:t>2</m:t>
                </m:r>
              </m:sup>
            </m:sSup>
          </m:e>
        </m:rad>
        <m:r>
          <m:t>=3MN</m:t>
        </m:r>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là phép đồng dạng tỉ số 3 (là hợp của </w:t>
      </w:r>
      <m:oMath>
        <m:sSub>
          <m:e>
            <m:r>
              <m:t>Đ</m:t>
            </m:r>
          </m:e>
          <m:sub>
            <m:r>
              <m:t>Ox</m:t>
            </m:r>
          </m:sub>
        </m:sSub>
      </m:oMath>
      <w:r>
        <w:rPr>
          <w:rFonts w:ascii="Times New Roman" w:hAnsi="Times New Roman" w:eastAsia="Times New Roman" w:cs="Times New Roman"/>
          <w:sz w:val="24"/>
        </w:rPr>
        <w:t xml:space="preserve"> và </w:t>
      </w:r>
      <m:oMath>
        <m:sSub>
          <m:e>
            <m:r>
              <m:t>V</m:t>
            </m:r>
          </m:e>
          <m:sub>
            <m:d>
              <m:dPr>
                <m:sepChr m:val=""/>
              </m:dPr>
              <m:e>
                <m:r>
                  <m:t>O</m:t>
                </m:r>
                <m:r>
                  <m:t>,</m:t>
                </m:r>
                <m:r>
                  <m:t>3</m:t>
                </m:r>
              </m:e>
            </m:d>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1.24, 1.25 như trên. 1.26. </w:t>
      </w:r>
      <m:oMath>
        <m:r>
          <m:t>f</m:t>
        </m:r>
      </m:oMath>
      <w:r>
        <w:rPr>
          <w:rFonts w:ascii="Times New Roman" w:hAnsi="Times New Roman" w:eastAsia="Times New Roman" w:cs="Times New Roman"/>
          <w:sz w:val="24"/>
        </w:rPr>
        <w:t xml:space="preserve"> là phép đối xứng qua đường thẳng </w:t>
      </w:r>
      <m:oMath>
        <m:r>
          <m:t>x=−1</m:t>
        </m:r>
      </m:oMath>
      <w:r>
        <w:rPr>
          <w:rFonts w:ascii="Times New Roman" w:hAnsi="Times New Roman" w:eastAsia="Times New Roman" w:cs="Times New Roman"/>
          <w:sz w:val="24"/>
        </w:rPr>
        <w:t xml:space="preserve"> (biến </w:t>
      </w:r>
      <m:oMath>
        <m:r>
          <m:t>ℋ</m:t>
        </m:r>
      </m:oMath>
      <w:r>
        <w:rPr>
          <w:rFonts w:ascii="Times New Roman" w:hAnsi="Times New Roman" w:eastAsia="Times New Roman" w:cs="Times New Roman"/>
          <w:sz w:val="24"/>
        </w:rPr>
        <w:t xml:space="preserve"> thành hình màu xám), </w:t>
      </w:r>
      <m:oMath>
        <m:r>
          <m:t>g</m:t>
        </m:r>
      </m:oMath>
      <w:r>
        <w:rPr>
          <w:rFonts w:ascii="Times New Roman" w:hAnsi="Times New Roman" w:eastAsia="Times New Roman" w:cs="Times New Roman"/>
          <w:sz w:val="24"/>
        </w:rPr>
        <w:t xml:space="preserve"> là phép vị tự </w:t>
      </w:r>
      <m:oMath>
        <m:sSub>
          <m:e>
            <m:r>
              <m:t>V</m:t>
            </m:r>
          </m:e>
          <m:sub>
            <m:d>
              <m:dPr>
                <m:sepChr m:val=""/>
              </m:dPr>
              <m:e>
                <m:r>
                  <m:t>O</m:t>
                </m:r>
                <m:r>
                  <m:t>,</m:t>
                </m:r>
                <m:r>
                  <m:t>2</m:t>
                </m:r>
              </m:e>
            </m:d>
          </m:sub>
        </m:sSub>
      </m:oMath>
      <w:r>
        <w:rPr>
          <w:rFonts w:ascii="Times New Roman" w:hAnsi="Times New Roman" w:eastAsia="Times New Roman" w:cs="Times New Roman"/>
          <w:sz w:val="24"/>
        </w:rPr>
        <w:t xml:space="preserve"> (biến hai mũi </w:t>
      </w:r>
      <m:oMath>
        <m:d>
          <m:dPr>
            <m:sepChr m:val=""/>
          </m:dPr>
          <m:e>
            <m:r>
              <m:t>−</m:t>
            </m:r>
            <m:r>
              <m:t>1</m:t>
            </m:r>
            <m:r>
              <m:t>;</m:t>
            </m:r>
            <m:r>
              <m:t>3</m:t>
            </m:r>
          </m:e>
        </m:d>
      </m:oMath>
      <w:r>
        <w:rPr>
          <w:rFonts w:ascii="Times New Roman" w:hAnsi="Times New Roman" w:eastAsia="Times New Roman" w:cs="Times New Roman"/>
          <w:sz w:val="24"/>
        </w:rPr>
        <w:t xml:space="preserve">, </w:t>
      </w:r>
      <m:oMath>
        <m:d>
          <m:dPr>
            <m:sepChr m:val=""/>
          </m:dPr>
          <m:e>
            <m:r>
              <m:t>3</m:t>
            </m:r>
            <m:r>
              <m:t>;</m:t>
            </m:r>
            <m:r>
              <m:t>1</m:t>
            </m:r>
          </m:e>
        </m:d>
      </m:oMath>
      <w:r>
        <w:rPr>
          <w:rFonts w:ascii="Times New Roman" w:hAnsi="Times New Roman" w:eastAsia="Times New Roman" w:cs="Times New Roman"/>
          <w:sz w:val="24"/>
        </w:rPr>
        <w:t xml:space="preserve"> thành </w:t>
      </w:r>
      <m:oMath>
        <m:d>
          <m:dPr>
            <m:sepChr m:val=""/>
          </m:dPr>
          <m:e>
            <m:r>
              <m:t>−</m:t>
            </m:r>
            <m:r>
              <m:t>2</m:t>
            </m:r>
            <m:r>
              <m:t>;</m:t>
            </m:r>
            <m:r>
              <m:t>6</m:t>
            </m:r>
          </m:e>
        </m:d>
      </m:oMath>
      <w:r>
        <w:rPr>
          <w:rFonts w:ascii="Times New Roman" w:hAnsi="Times New Roman" w:eastAsia="Times New Roman" w:cs="Times New Roman"/>
          <w:sz w:val="24"/>
        </w:rPr>
        <w:t xml:space="preserve">, </w:t>
      </w:r>
      <m:oMath>
        <m:d>
          <m:dPr>
            <m:sepChr m:val=""/>
          </m:dPr>
          <m:e>
            <m:r>
              <m:t>6</m:t>
            </m:r>
            <m:r>
              <m:t>;</m:t>
            </m:r>
            <m:r>
              <m:t>2</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Dãy trái làm 1.24, dãy phải làm 1.25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dùng định nghĩa phép đồng dạng, công thức khoảng cách.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lớp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cách chứng minh phép đồng dạng bằng toạ độ.</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kiểm tra bằng định nghĩa;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nêu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phép đồng dạng không nhất thiết là phép vị tự; tỉ số đồng dạng luôn dương.</w:t>
      </w:r>
    </w:p>
    <w:p>
      <w:pPr>
        <w:keepNext/>
        <w:spacing w:before="80" w:after="60" w:line="264" w:lineRule="auto"/>
        <w:jc w:val="left"/>
      </w:pPr>
      <w:r>
        <w:rPr>
          <w:rFonts w:ascii="Times New Roman" w:hAnsi="Times New Roman" w:eastAsia="Times New Roman" w:cs="Times New Roman"/>
          <w:b/>
          <w:sz w:val="24"/>
        </w:rPr>
        <w:t>4. Hoạt động 4: Vận dụng (5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ra phép đồng dạng trong ảnh, bản đồ; dựng hình bằng GeoGebra (3.1.NC1a);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tr.31).</w:t>
      </w:r>
      <w:r>
        <w:rPr>
          <w:rFonts w:ascii="Times New Roman" w:hAnsi="Times New Roman" w:eastAsia="Times New Roman" w:cs="Times New Roman"/>
          <w:sz w:val="24"/>
        </w:rPr>
        <w:t xml:space="preserve"> Trong hai hình Dinh Thống Nhất ở Hình 1.50, hãy chỉ ra phép đồng dạng biến hình nhỏ thành hình lớn.</w:t>
      </w:r>
    </w:p>
    <w:p>
      <w:pPr>
        <w:spacing w:before="0" w:after="60" w:line="264" w:lineRule="auto"/>
        <w:jc w:val="both"/>
      </w:pPr>
      <w:r>
        <w:rPr>
          <w:rFonts w:ascii="Times New Roman" w:hAnsi="Times New Roman" w:eastAsia="Times New Roman" w:cs="Times New Roman"/>
          <w:b/>
          <w:sz w:val="24"/>
        </w:rPr>
        <w:t>Bài 1.26 (SGK tr.31).</w:t>
      </w:r>
      <w:r>
        <w:rPr>
          <w:rFonts w:ascii="Times New Roman" w:hAnsi="Times New Roman" w:eastAsia="Times New Roman" w:cs="Times New Roman"/>
          <w:sz w:val="24"/>
        </w:rPr>
        <w:t xml:space="preserve"> Hai hình </w:t>
      </w:r>
      <m:oMath>
        <m:r>
          <m:t>ℋ</m:t>
        </m:r>
      </m:oMath>
      <w:r>
        <w:rPr>
          <w:rFonts w:ascii="Times New Roman" w:hAnsi="Times New Roman" w:eastAsia="Times New Roman" w:cs="Times New Roman"/>
          <w:sz w:val="24"/>
        </w:rPr>
        <w:t xml:space="preserve"> và </w:t>
      </w:r>
      <m:oMath>
        <m:sSup>
          <m:e>
            <m:r>
              <m:t>ℋ</m:t>
            </m:r>
          </m:e>
          <m:sup>
            <m:r>
              <m:t>″</m:t>
            </m:r>
          </m:sup>
        </m:sSup>
      </m:oMath>
      <w:r>
        <w:rPr>
          <w:rFonts w:ascii="Times New Roman" w:hAnsi="Times New Roman" w:eastAsia="Times New Roman" w:cs="Times New Roman"/>
          <w:sz w:val="24"/>
        </w:rPr>
        <w:t xml:space="preserve"> trong Hình 1.52 được vẽ trên mặt phẳng toạ độ </w:t>
      </w:r>
      <m:oMath>
        <m:r>
          <m:t>Oxy</m:t>
        </m:r>
      </m:oMath>
      <w:r>
        <w:rPr>
          <w:rFonts w:ascii="Times New Roman" w:hAnsi="Times New Roman" w:eastAsia="Times New Roman" w:cs="Times New Roman"/>
          <w:sz w:val="24"/>
        </w:rPr>
        <w:t xml:space="preserve">. Bằng quan sát, hãy chỉ ra một phép đối xứng trục </w:t>
      </w:r>
      <m:oMath>
        <m:r>
          <m:t>f</m:t>
        </m:r>
      </m:oMath>
      <w:r>
        <w:rPr>
          <w:rFonts w:ascii="Times New Roman" w:hAnsi="Times New Roman" w:eastAsia="Times New Roman" w:cs="Times New Roman"/>
          <w:sz w:val="24"/>
        </w:rPr>
        <w:t xml:space="preserve"> và một phép vị tự </w:t>
      </w:r>
      <m:oMath>
        <m:r>
          <m:t>g</m:t>
        </m:r>
      </m:oMath>
      <w:r>
        <w:rPr>
          <w:rFonts w:ascii="Times New Roman" w:hAnsi="Times New Roman" w:eastAsia="Times New Roman" w:cs="Times New Roman"/>
          <w:sz w:val="24"/>
        </w:rPr>
        <w:t xml:space="preserve"> sao cho phép đồng dạng có được bằng cách thực hiện liên tiếp hai phép </w:t>
      </w:r>
      <m:oMath>
        <m:r>
          <m:t>f</m:t>
        </m:r>
      </m:oMath>
      <w:r>
        <w:rPr>
          <w:rFonts w:ascii="Times New Roman" w:hAnsi="Times New Roman" w:eastAsia="Times New Roman" w:cs="Times New Roman"/>
          <w:sz w:val="24"/>
        </w:rPr>
        <w:t xml:space="preserve"> và </w:t>
      </w:r>
      <m:oMath>
        <m:r>
          <m:t>g</m:t>
        </m:r>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trước, </w:t>
      </w:r>
      <m:oMath>
        <m:r>
          <m:t>g</m:t>
        </m:r>
      </m:oMath>
      <w:r>
        <w:rPr>
          <w:rFonts w:ascii="Times New Roman" w:hAnsi="Times New Roman" w:eastAsia="Times New Roman" w:cs="Times New Roman"/>
          <w:sz w:val="24"/>
        </w:rPr>
        <w:t xml:space="preserve"> sau) biến hình </w:t>
      </w:r>
      <m:oMath>
        <m:r>
          <m:t>ℋ</m:t>
        </m:r>
      </m:oMath>
      <w:r>
        <w:rPr>
          <w:rFonts w:ascii="Times New Roman" w:hAnsi="Times New Roman" w:eastAsia="Times New Roman" w:cs="Times New Roman"/>
          <w:sz w:val="24"/>
        </w:rPr>
        <w:t xml:space="preserve"> thành hình </w:t>
      </w:r>
      <m:oMath>
        <m:sSup>
          <m:e>
            <m:r>
              <m:t>ℋ</m:t>
            </m:r>
          </m:e>
          <m:sup>
            <m:r>
              <m:t>″</m:t>
            </m:r>
          </m:sup>
        </m:sSup>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520000" cy="1888591"/>
            <wp:docPr id="4" name="Picture 4"/>
            <wp:cNvGraphicFramePr>
              <a:graphicFrameLocks noChangeAspect="1"/>
            </wp:cNvGraphicFramePr>
            <a:graphic>
              <a:graphicData uri="http://schemas.openxmlformats.org/drawingml/2006/picture">
                <pic:pic>
                  <pic:nvPicPr>
                    <pic:cNvPr id="0" name="h152.png"/>
                    <pic:cNvPicPr/>
                  </pic:nvPicPr>
                  <pic:blipFill>
                    <a:blip r:embed="rId14"/>
                    <a:stretch>
                      <a:fillRect/>
                    </a:stretch>
                  </pic:blipFill>
                  <pic:spPr>
                    <a:xfrm>
                      <a:off x="0" y="0"/>
                      <a:ext cx="2520000" cy="1888591"/>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Em có biết? (SGK tr.32).</w:t>
      </w:r>
      <w:r>
        <w:rPr>
          <w:rFonts w:ascii="Times New Roman" w:hAnsi="Times New Roman" w:eastAsia="Times New Roman" w:cs="Times New Roman"/>
          <w:sz w:val="24"/>
        </w:rPr>
        <w:t xml:space="preserve"> Dãy hình bông tuyết Koch: từ tam giác đều cạnh </w:t>
      </w:r>
      <m:oMath>
        <m:r>
          <m:t>a</m:t>
        </m:r>
      </m:oMath>
      <w:r>
        <w:rPr>
          <w:rFonts w:ascii="Times New Roman" w:hAnsi="Times New Roman" w:eastAsia="Times New Roman" w:cs="Times New Roman"/>
          <w:sz w:val="24"/>
        </w:rPr>
        <w:t xml:space="preserve">, chia mỗi cạnh thành 3 đoạn bằng nhau, dựng tam giác đều trên đoạn giữa rồi bỏ đoạn giữa; lặp lại nhiều lần. Bông tuyết Koch có chu vi bằng vô tận nhưng diện tích hữu hạn và bằng </w:t>
      </w:r>
      <m:oMath>
        <m:f>
          <m:fPr>
            <m:type m:val="bar"/>
          </m:fPr>
          <m:num>
            <m:r>
              <m:t>8</m:t>
            </m:r>
          </m:num>
          <m:den>
            <m:r>
              <m:t>5</m:t>
            </m:r>
          </m:den>
        </m:f>
      </m:oMath>
      <w:r>
        <w:rPr>
          <w:rFonts w:ascii="Times New Roman" w:hAnsi="Times New Roman" w:eastAsia="Times New Roman" w:cs="Times New Roman"/>
          <w:sz w:val="24"/>
        </w:rPr>
        <w:t xml:space="preserve"> lần diện tích tam giác đều ban đầu. Hình được tạo thành từ một hình cơ bản sau một quá trình lặp đi lặp lại một quy tắc được gọi là hình fractal; cấu trúc fractal cho ta hình ảnh mang tính tự đồng dạng như cây đồng dạng với cành cây.</w:t>
      </w:r>
    </w:p>
    <w:p>
      <w:pPr>
        <w:spacing w:before="40" w:after="80" w:line="264" w:lineRule="auto"/>
        <w:jc w:val="center"/>
      </w:pPr>
      <w:r>
        <w:drawing>
          <wp:inline xmlns:a="http://schemas.openxmlformats.org/drawingml/2006/main" xmlns:pic="http://schemas.openxmlformats.org/drawingml/2006/picture">
            <wp:extent cx="4680000" cy="1020451"/>
            <wp:docPr id="5" name="Picture 5"/>
            <wp:cNvGraphicFramePr>
              <a:graphicFrameLocks noChangeAspect="1"/>
            </wp:cNvGraphicFramePr>
            <a:graphic>
              <a:graphicData uri="http://schemas.openxmlformats.org/drawingml/2006/picture">
                <pic:pic>
                  <pic:nvPicPr>
                    <pic:cNvPr id="0" name="h153.png"/>
                    <pic:cNvPicPr/>
                  </pic:nvPicPr>
                  <pic:blipFill>
                    <a:blip r:embed="rId15"/>
                    <a:stretch>
                      <a:fillRect/>
                    </a:stretch>
                  </pic:blipFill>
                  <pic:spPr>
                    <a:xfrm>
                      <a:off x="0" y="0"/>
                      <a:ext cx="4680000" cy="1020451"/>
                    </a:xfrm>
                    <a:prstGeom prst="rect"/>
                  </pic:spPr>
                </pic:pic>
              </a:graphicData>
            </a:graphic>
          </wp:inline>
        </w:drawing>
      </w:r>
    </w:p>
    <w:p>
      <w:pPr>
        <w:spacing w:before="40" w:after="80" w:line="264" w:lineRule="auto"/>
        <w:jc w:val="center"/>
      </w:pPr>
      <w:r>
        <w:drawing>
          <wp:inline xmlns:a="http://schemas.openxmlformats.org/drawingml/2006/main" xmlns:pic="http://schemas.openxmlformats.org/drawingml/2006/picture">
            <wp:extent cx="4680000" cy="1239039"/>
            <wp:docPr id="6" name="Picture 6"/>
            <wp:cNvGraphicFramePr>
              <a:graphicFrameLocks noChangeAspect="1"/>
            </wp:cNvGraphicFramePr>
            <a:graphic>
              <a:graphicData uri="http://schemas.openxmlformats.org/drawingml/2006/picture">
                <pic:pic>
                  <pic:nvPicPr>
                    <pic:cNvPr id="0" name="h154.png"/>
                    <pic:cNvPicPr/>
                  </pic:nvPicPr>
                  <pic:blipFill>
                    <a:blip r:embed="rId16"/>
                    <a:stretch>
                      <a:fillRect/>
                    </a:stretch>
                  </pic:blipFill>
                  <pic:spPr>
                    <a:xfrm>
                      <a:off x="0" y="0"/>
                      <a:ext cx="4680000" cy="1239039"/>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Nhiệm vụ nhóm (4 – 5 HS/nhóm, làm ngoài giờ):</w:t>
      </w:r>
      <w:r>
        <w:rPr>
          <w:rFonts w:ascii="Times New Roman" w:hAnsi="Times New Roman" w:eastAsia="Times New Roman" w:cs="Times New Roman"/>
          <w:sz w:val="24"/>
        </w:rPr>
        <w:t xml:space="preserve"> Dùng bản đồ số (hoặc bản đồ hành chính) xã Vĩnh Thạnh: đo trên bản đồ khoảng cách từ trường đến 3 địa điểm (UBND xã, chợ, trạm y tế), tính khoảng cách thực tế theo tỉ lệ và so sánh với số đo của bản đồ số; vẽ trên GeoGebra một sơ đồ khu vực ở hai tỉ lệ khác nhau và chỉ ra phép đồng dạng giữa hai sơ đồ; nộp bảng số liệu, tệp GeoGebra và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thực hiện liên tiếp một phép quay góc </w:t>
      </w:r>
      <m:oMath>
        <m:sSup>
          <m:e>
            <m:r>
              <m:t>90</m:t>
            </m:r>
          </m:e>
          <m:sup>
            <m:r>
              <m:t>∘</m:t>
            </m:r>
          </m:sup>
        </m:sSup>
      </m:oMath>
      <w:r>
        <w:rPr>
          <w:rFonts w:ascii="Times New Roman" w:hAnsi="Times New Roman" w:eastAsia="Times New Roman" w:cs="Times New Roman"/>
          <w:sz w:val="24"/>
        </w:rPr>
        <w:t xml:space="preserve"> (đưa tấm ảnh nhỏ về cùng hướng) và một phép vị tự tỉ số </w:t>
      </w:r>
      <m:oMath>
        <m:r>
          <m:t>k&gt;1</m:t>
        </m:r>
      </m:oMath>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xml:space="preserve"> là tỉ số chiều dài hai tấm ảnh, HS đo được).</w:t>
      </w:r>
    </w:p>
    <w:p>
      <w:pPr>
        <w:spacing w:before="0" w:after="60" w:line="264" w:lineRule="auto"/>
        <w:jc w:val="both"/>
      </w:pPr>
      <w:r>
        <w:rPr>
          <w:rFonts w:ascii="Times New Roman" w:hAnsi="Times New Roman" w:eastAsia="Times New Roman" w:cs="Times New Roman"/>
          <w:sz w:val="24"/>
        </w:rPr>
        <w:t xml:space="preserve">1.26: </w:t>
      </w:r>
      <m:oMath>
        <m:r>
          <m:t>f</m:t>
        </m:r>
      </m:oMath>
      <w:r>
        <w:rPr>
          <w:rFonts w:ascii="Times New Roman" w:hAnsi="Times New Roman" w:eastAsia="Times New Roman" w:cs="Times New Roman"/>
          <w:sz w:val="24"/>
        </w:rPr>
        <w:t xml:space="preserve">: đối xứng qua đường thẳng </w:t>
      </w:r>
      <m:oMath>
        <m:r>
          <m:t>x=−1</m:t>
        </m:r>
      </m:oMath>
      <w:r>
        <w:rPr>
          <w:rFonts w:ascii="Times New Roman" w:hAnsi="Times New Roman" w:eastAsia="Times New Roman" w:cs="Times New Roman"/>
          <w:sz w:val="24"/>
        </w:rPr>
        <w:t xml:space="preserve">; </w:t>
      </w:r>
      <m:oMath>
        <m:r>
          <m:t>g</m:t>
        </m:r>
      </m:oMath>
      <w:r>
        <w:rPr>
          <w:rFonts w:ascii="Times New Roman" w:hAnsi="Times New Roman" w:eastAsia="Times New Roman" w:cs="Times New Roman"/>
          <w:sz w:val="24"/>
        </w:rPr>
        <w:t xml:space="preserve">: </w:t>
      </w:r>
      <m:oMath>
        <m:sSub>
          <m:e>
            <m:r>
              <m:t>V</m:t>
            </m:r>
          </m:e>
          <m:sub>
            <m:d>
              <m:dPr>
                <m:sepChr m:val=""/>
              </m:dPr>
              <m:e>
                <m:r>
                  <m:t>O</m:t>
                </m:r>
                <m:r>
                  <m:t>,</m:t>
                </m:r>
                <m:r>
                  <m:t>2</m:t>
                </m:r>
              </m:e>
            </m:d>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Nhiệm vụ nhóm: bảng khoảng cách đo – tính – kiểm tra, sơ đồ GeoGebra;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1.50, Hình 1.52; HS trả lời nhanh.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toạ độ các mũi nhọn trên Hình 1.52 để tìm trục đối xứng và tâm, tỉ số vị tự.</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trả lời; GV giới thiệu Em có biết? (fractal).</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w:t>
      </w:r>
    </w:p>
    <w:p>
      <w:pPr>
        <w:keepNext/>
        <w:spacing w:before="80" w:after="60" w:line="264" w:lineRule="auto"/>
        <w:jc w:val="left"/>
      </w:pPr>
      <w:r>
        <w:rPr>
          <w:rFonts w:ascii="Times New Roman" w:hAnsi="Times New Roman" w:eastAsia="Times New Roman" w:cs="Times New Roman"/>
          <w:b/>
          <w:sz w:val="24"/>
        </w:rPr>
        <w:t>5. Củng cố bài học (5 phút, cuối Tiết 1)</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7" name="Picture 7"/>
            <wp:cNvGraphicFramePr>
              <a:graphicFrameLocks noChangeAspect="1"/>
            </wp:cNvGraphicFramePr>
            <a:graphic>
              <a:graphicData uri="http://schemas.openxmlformats.org/drawingml/2006/picture">
                <pic:pic>
                  <pic:nvPicPr>
                    <pic:cNvPr id="0" name="mindmap.png"/>
                    <pic:cNvPicPr/>
                  </pic:nvPicPr>
                  <pic:blipFill>
                    <a:blip r:embed="rId17"/>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8" name="Picture 8"/>
                  <wp:cNvGraphicFramePr>
                    <a:graphicFrameLocks noChangeAspect="1"/>
                  </wp:cNvGraphicFramePr>
                  <a:graphic>
                    <a:graphicData uri="http://schemas.openxmlformats.org/drawingml/2006/picture">
                      <pic:pic>
                        <pic:nvPicPr>
                          <pic:cNvPr id="0" name="QR_CungCo_CD1_Bai7_Toan11.png"/>
                          <pic:cNvPicPr/>
                        </pic:nvPicPr>
                        <pic:blipFill>
                          <a:blip r:embed="rId18"/>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CHUYÊN ĐỀ 1, BÀI 7. PHÉP ĐỒNG DẠNG</w:t>
            </w:r>
          </w:p>
          <w:p>
            <w:pPr>
              <w:spacing w:before="0" w:after="40" w:line="264" w:lineRule="auto"/>
              <w:jc w:val="left"/>
            </w:pPr>
            <w:r>
              <w:rPr>
                <w:rFonts w:ascii="Times New Roman" w:hAnsi="Times New Roman" w:eastAsia="Times New Roman" w:cs="Times New Roman"/>
                <w:sz w:val="24"/>
              </w:rPr>
              <w:t>Đường link: https://trangtu66.github.io/Taode_thi_online/cc_cd1bai7_t11.html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Phép biến hình </w:t>
      </w:r>
      <m:oMath>
        <m:r>
          <m:t>f</m:t>
        </m:r>
      </m:oMath>
      <w:r>
        <w:rPr>
          <w:rFonts w:ascii="Times New Roman" w:hAnsi="Times New Roman" w:eastAsia="Times New Roman" w:cs="Times New Roman"/>
          <w:sz w:val="24"/>
        </w:rPr>
        <w:t xml:space="preserve"> được gọi là phép đồng dạng tỉ số </w:t>
      </w:r>
      <m:oMath>
        <m:r>
          <m:t>k</m:t>
        </m:r>
      </m:oMath>
      <w:r>
        <w:rPr>
          <w:rFonts w:ascii="Times New Roman" w:hAnsi="Times New Roman" w:eastAsia="Times New Roman" w:cs="Times New Roman"/>
          <w:sz w:val="24"/>
        </w:rPr>
        <w:t xml:space="preserve"> </w:t>
      </w:r>
      <m:oMath>
        <m:d>
          <m:dPr>
            <m:sepChr m:val=""/>
          </m:dPr>
          <m:e>
            <m:r>
              <m:t>k</m:t>
            </m:r>
            <m:r>
              <m:t>&gt;</m:t>
            </m:r>
            <m:r>
              <m:t>0</m:t>
            </m:r>
          </m:e>
        </m:d>
      </m:oMath>
      <w:r>
        <w:rPr>
          <w:rFonts w:ascii="Times New Roman" w:hAnsi="Times New Roman" w:eastAsia="Times New Roman" w:cs="Times New Roman"/>
          <w:sz w:val="24"/>
        </w:rPr>
        <w:t xml:space="preserve"> nếu với hai điểm bất kì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và ảnh </w:t>
      </w:r>
      <m:oMath>
        <m:sSup>
          <m:e>
            <m:r>
              <m:t>M</m:t>
            </m:r>
          </m:e>
          <m:sup>
            <m:r>
              <m:t>′</m:t>
            </m:r>
          </m:sup>
        </m:sSup>
      </m:oMath>
      <w:r>
        <w:rPr>
          <w:rFonts w:ascii="Times New Roman" w:hAnsi="Times New Roman" w:eastAsia="Times New Roman" w:cs="Times New Roman"/>
          <w:sz w:val="24"/>
        </w:rPr>
        <w:t xml:space="preserve">, </w:t>
      </w:r>
      <m:oMath>
        <m:sSup>
          <m:e>
            <m:r>
              <m:t>N</m:t>
            </m:r>
          </m:e>
          <m:sup>
            <m:r>
              <m:t>′</m:t>
            </m:r>
          </m:sup>
        </m:sSup>
      </m:oMath>
      <w:r>
        <w:rPr>
          <w:rFonts w:ascii="Times New Roman" w:hAnsi="Times New Roman" w:eastAsia="Times New Roman" w:cs="Times New Roman"/>
          <w:sz w:val="24"/>
        </w:rPr>
        <w:t xml:space="preserve"> tương ứng của chúng, ta có</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sSup>
                <m:e>
                  <m:r>
                    <m:t>M</m:t>
                  </m:r>
                </m:e>
                <m:sup>
                  <m:r>
                    <m:t>′</m:t>
                  </m:r>
                </m:sup>
              </m:sSup>
              <m:sSup>
                <m:e>
                  <m:r>
                    <m:t>N</m:t>
                  </m:r>
                </m:e>
                <m:sup>
                  <m:r>
                    <m:t>′</m:t>
                  </m:r>
                </m:sup>
              </m:sSup>
              <m:r>
                <m:t>=MN+k</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sSup>
                <m:e>
                  <m:r>
                    <m:t>M</m:t>
                  </m:r>
                </m:e>
                <m:sup>
                  <m:r>
                    <m:t>′</m:t>
                  </m:r>
                </m:sup>
              </m:sSup>
              <m:sSup>
                <m:e>
                  <m:r>
                    <m:t>N</m:t>
                  </m:r>
                </m:e>
                <m:sup>
                  <m:r>
                    <m:t>′</m:t>
                  </m:r>
                </m:sup>
              </m:sSup>
              <m:r>
                <m:t>=MN</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sSup>
                <m:e>
                  <m:r>
                    <m:t>M</m:t>
                  </m:r>
                </m:e>
                <m:sup>
                  <m:r>
                    <m:t>′</m:t>
                  </m:r>
                </m:sup>
              </m:sSup>
              <m:sSup>
                <m:e>
                  <m:r>
                    <m:t>N</m:t>
                  </m:r>
                </m:e>
                <m:sup>
                  <m:r>
                    <m:t>′</m:t>
                  </m:r>
                </m:sup>
              </m:sSup>
              <m:r>
                <m:t>=k</m:t>
              </m:r>
              <m:r>
                <m:rPr>
                  <m:sty m:val="p"/>
                </m:rPr>
                <m:t> </m:t>
              </m:r>
              <m:r>
                <m:t>MN</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sSup>
                <m:e>
                  <m:r>
                    <m:t>M</m:t>
                  </m:r>
                </m:e>
                <m:sup>
                  <m:r>
                    <m:t>′</m:t>
                  </m:r>
                </m:sup>
              </m:sSup>
              <m:sSup>
                <m:e>
                  <m:r>
                    <m:t>N</m:t>
                  </m:r>
                </m:e>
                <m:sup>
                  <m:r>
                    <m:t>′</m:t>
                  </m:r>
                </m:sup>
              </m:sSup>
              <m:r>
                <m:t>=</m:t>
              </m:r>
              <m:f>
                <m:fPr>
                  <m:type m:val="bar"/>
                </m:fPr>
                <m:num>
                  <m:r>
                    <m:t>MN</m:t>
                  </m:r>
                </m:num>
                <m:den>
                  <m:sSup>
                    <m:e>
                      <m:r>
                        <m:t>k</m:t>
                      </m:r>
                    </m:e>
                    <m:sup>
                      <m:r>
                        <m:t>2</m:t>
                      </m:r>
                    </m:sup>
                  </m:sSup>
                </m:den>
              </m:f>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Phép vị tự tỉ số </w:t>
      </w:r>
      <m:oMath>
        <m:r>
          <m:t>−3</m:t>
        </m:r>
      </m:oMath>
      <w:r>
        <w:rPr>
          <w:rFonts w:ascii="Times New Roman" w:hAnsi="Times New Roman" w:eastAsia="Times New Roman" w:cs="Times New Roman"/>
          <w:sz w:val="24"/>
        </w:rPr>
        <w:t xml:space="preserve"> là phép đồng dạng tỉ số</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f>
                <m:fPr>
                  <m:type m:val="bar"/>
                </m:fPr>
                <m:num>
                  <m:r>
                    <m:t>1</m:t>
                  </m:r>
                </m:num>
                <m:den>
                  <m:r>
                    <m:t>3</m:t>
                  </m:r>
                </m:den>
              </m:f>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Thực hiện liên tiếp phép đồng dạng tỉ số </w:t>
      </w:r>
      <m:oMath>
        <m:r>
          <m:t>2</m:t>
        </m:r>
      </m:oMath>
      <w:r>
        <w:rPr>
          <w:rFonts w:ascii="Times New Roman" w:hAnsi="Times New Roman" w:eastAsia="Times New Roman" w:cs="Times New Roman"/>
          <w:sz w:val="24"/>
        </w:rPr>
        <w:t xml:space="preserve"> và phép đồng dạng tỉ số </w:t>
      </w:r>
      <m:oMath>
        <m:r>
          <m:t>3</m:t>
        </m:r>
      </m:oMath>
      <w:r>
        <w:rPr>
          <w:rFonts w:ascii="Times New Roman" w:hAnsi="Times New Roman" w:eastAsia="Times New Roman" w:cs="Times New Roman"/>
          <w:sz w:val="24"/>
        </w:rPr>
        <w:t xml:space="preserve"> ta được phép đồng dạng tỉ số</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f>
                <m:fPr>
                  <m:type m:val="bar"/>
                </m:fPr>
                <m:num>
                  <m:r>
                    <m:t>3</m:t>
                  </m:r>
                </m:num>
                <m:den>
                  <m:r>
                    <m:t>2</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6</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phép biến hình biến mỗi điểm </w:t>
      </w:r>
      <m:oMath>
        <m:r>
          <m:t>M(x;y)</m:t>
        </m:r>
      </m:oMath>
      <w:r>
        <w:rPr>
          <w:rFonts w:ascii="Times New Roman" w:hAnsi="Times New Roman" w:eastAsia="Times New Roman" w:cs="Times New Roman"/>
          <w:sz w:val="24"/>
        </w:rPr>
        <w:t xml:space="preserve"> thành </w:t>
      </w:r>
      <m:oMath>
        <m:sSup>
          <m:e>
            <m:r>
              <m:t>M</m:t>
            </m:r>
          </m:e>
          <m:sup>
            <m:r>
              <m:t>′</m:t>
            </m:r>
          </m:sup>
        </m:sSup>
        <m:r>
          <m:t>(2x;</m:t>
        </m:r>
        <m:r>
          <m:t>−</m:t>
        </m:r>
        <m:r>
          <m:t>2y)</m:t>
        </m:r>
      </m:oMath>
      <w:r>
        <w:rPr>
          <w:rFonts w:ascii="Times New Roman" w:hAnsi="Times New Roman" w:eastAsia="Times New Roman" w:cs="Times New Roman"/>
          <w:sz w:val="24"/>
        </w:rPr>
        <w:t xml:space="preserve"> là phép đồng dạng tỉ số</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ad>
                <m:radPr>
                  <m:degHide m:val="on"/>
                </m:radPr>
                <m:deg/>
                <m:e>
                  <m:r>
                    <m:t>2</m:t>
                  </m:r>
                </m:e>
              </m:rad>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Phép đồng dạng tỉ số </w:t>
      </w:r>
      <m:oMath>
        <m:r>
          <m:t>3</m:t>
        </m:r>
      </m:oMath>
      <w:r>
        <w:rPr>
          <w:rFonts w:ascii="Times New Roman" w:hAnsi="Times New Roman" w:eastAsia="Times New Roman" w:cs="Times New Roman"/>
          <w:sz w:val="24"/>
        </w:rPr>
        <w:t xml:space="preserve"> biến tam giác có chu vi </w:t>
      </w:r>
      <m:oMath>
        <m:r>
          <m:t>10</m:t>
        </m:r>
      </m:oMath>
      <w:r>
        <w:rPr>
          <w:rFonts w:ascii="Times New Roman" w:hAnsi="Times New Roman" w:eastAsia="Times New Roman" w:cs="Times New Roman"/>
          <w:sz w:val="24"/>
        </w:rPr>
        <w:t xml:space="preserve"> cm thành tam giác có chu vi</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13</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90</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30</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f>
                <m:fPr>
                  <m:type m:val="bar"/>
                </m:fPr>
                <m:num>
                  <m:r>
                    <m:t>10</m:t>
                  </m:r>
                </m:num>
                <m:den>
                  <m:r>
                    <m:t>3</m:t>
                  </m:r>
                </m:den>
              </m:f>
            </m:oMath>
            <w:r>
              <w:rPr>
                <w:rFonts w:ascii="Times New Roman" w:hAnsi="Times New Roman" w:eastAsia="Times New Roman" w:cs="Times New Roman"/>
                <w:sz w:val="24"/>
              </w:rPr>
              <w:t xml:space="preserve"> cm</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Một phép đồng dạng tỉ số </w:t>
      </w:r>
      <m:oMath>
        <m:r>
          <m:t>k</m:t>
        </m:r>
      </m:oMath>
      <w:r>
        <w:rPr>
          <w:rFonts w:ascii="Times New Roman" w:hAnsi="Times New Roman" w:eastAsia="Times New Roman" w:cs="Times New Roman"/>
          <w:sz w:val="24"/>
        </w:rPr>
        <w:t xml:space="preserve"> biến hình vuông cạnh </w:t>
      </w:r>
      <m:oMath>
        <m:r>
          <m:t>2</m:t>
        </m:r>
      </m:oMath>
      <w:r>
        <w:rPr>
          <w:rFonts w:ascii="Times New Roman" w:hAnsi="Times New Roman" w:eastAsia="Times New Roman" w:cs="Times New Roman"/>
          <w:sz w:val="24"/>
        </w:rPr>
        <w:t xml:space="preserve"> cm thành hình vuông có diện tích </w:t>
      </w:r>
      <m:oMath>
        <m:r>
          <m:t>36</m:t>
        </m:r>
        <m:r>
          <m:rPr>
            <m:sty m:val="p"/>
          </m:rPr>
          <m:t> </m:t>
        </m:r>
        <m:sSup>
          <m:e>
            <m:r>
              <m:rPr>
                <m:nor/>
              </m:rPr>
              <m:t>cm</m:t>
            </m:r>
          </m:e>
          <m:sup>
            <m:r>
              <m:t>2</m:t>
            </m:r>
          </m:sup>
        </m:sSup>
      </m:oMath>
      <w:r>
        <w:rPr>
          <w:rFonts w:ascii="Times New Roman" w:hAnsi="Times New Roman" w:eastAsia="Times New Roman" w:cs="Times New Roman"/>
          <w:sz w:val="24"/>
        </w:rPr>
        <w:t xml:space="preserve">. Giá trị của </w:t>
      </w:r>
      <m:oMath>
        <m:r>
          <m:t>k</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18</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Bản đồ xã Vĩnh Thạnh tỉ lệ </w:t>
      </w:r>
      <m:oMath>
        <m:r>
          <m:t>1:10</m:t>
        </m:r>
        <m:r>
          <m:rPr>
            <m:sty m:val="p"/>
          </m:rPr>
          <m:t> </m:t>
        </m:r>
        <m:r>
          <m:t>000</m:t>
        </m:r>
      </m:oMath>
      <w:r>
        <w:rPr>
          <w:rFonts w:ascii="Times New Roman" w:hAnsi="Times New Roman" w:eastAsia="Times New Roman" w:cs="Times New Roman"/>
          <w:sz w:val="24"/>
        </w:rPr>
        <w:t xml:space="preserve"> có thể xem là ảnh của khu vực thực tế qua một phép đồng dạng tỉ số </w:t>
      </w:r>
      <m:oMath>
        <m:f>
          <m:fPr>
            <m:type m:val="bar"/>
          </m:fPr>
          <m:num>
            <m:r>
              <m:t>1</m:t>
            </m:r>
          </m:num>
          <m:den>
            <m:r>
              <m:t>10</m:t>
            </m:r>
            <m:r>
              <m:rPr>
                <m:sty m:val="p"/>
              </m:rPr>
              <m:t> </m:t>
            </m:r>
            <m:r>
              <m:t>000</m:t>
            </m:r>
          </m:den>
        </m:f>
      </m:oMath>
      <w:r>
        <w:rPr>
          <w:rFonts w:ascii="Times New Roman" w:hAnsi="Times New Roman" w:eastAsia="Times New Roman" w:cs="Times New Roman"/>
          <w:sz w:val="24"/>
        </w:rPr>
        <w:t>.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Hai điểm cách nhau </w:t>
      </w:r>
      <m:oMath>
        <m:r>
          <m:t>5</m:t>
        </m:r>
      </m:oMath>
      <w:r>
        <w:rPr>
          <w:rFonts w:ascii="Times New Roman" w:hAnsi="Times New Roman" w:eastAsia="Times New Roman" w:cs="Times New Roman"/>
          <w:sz w:val="24"/>
        </w:rPr>
        <w:t xml:space="preserve"> cm trên bản đồ thì cách nhau </w:t>
      </w:r>
      <m:oMath>
        <m:r>
          <m:t>500</m:t>
        </m:r>
      </m:oMath>
      <w:r>
        <w:rPr>
          <w:rFonts w:ascii="Times New Roman" w:hAnsi="Times New Roman" w:eastAsia="Times New Roman" w:cs="Times New Roman"/>
          <w:sz w:val="24"/>
        </w:rPr>
        <w:t xml:space="preserve"> m trên thực tế.</w:t>
      </w:r>
    </w:p>
    <w:p>
      <w:pPr>
        <w:spacing w:before="0" w:after="60" w:line="264" w:lineRule="auto"/>
        <w:ind w:left="340"/>
        <w:jc w:val="both"/>
      </w:pPr>
      <w:r>
        <w:rPr>
          <w:rFonts w:ascii="Times New Roman" w:hAnsi="Times New Roman" w:eastAsia="Times New Roman" w:cs="Times New Roman"/>
          <w:sz w:val="24"/>
        </w:rPr>
        <w:t xml:space="preserve">b) Một thửa ruộng hình chữ nhật trên bản đồ có kích thước </w:t>
      </w:r>
      <m:oMath>
        <m:r>
          <m:t>2</m:t>
        </m:r>
        <m:r>
          <m:rPr>
            <m:sty m:val="p"/>
          </m:rPr>
          <m:t> cm</m:t>
        </m:r>
        <m:r>
          <m:t>×3</m:t>
        </m:r>
        <m:r>
          <m:rPr>
            <m:sty m:val="p"/>
          </m:rPr>
          <m:t> cm</m:t>
        </m:r>
      </m:oMath>
      <w:r>
        <w:rPr>
          <w:rFonts w:ascii="Times New Roman" w:hAnsi="Times New Roman" w:eastAsia="Times New Roman" w:cs="Times New Roman"/>
          <w:sz w:val="24"/>
        </w:rPr>
        <w:t xml:space="preserve"> thì có diện tích thực tế là </w:t>
      </w:r>
      <m:oMath>
        <m:r>
          <m:t>6</m:t>
        </m:r>
      </m:oMath>
      <w:r>
        <w:rPr>
          <w:rFonts w:ascii="Times New Roman" w:hAnsi="Times New Roman" w:eastAsia="Times New Roman" w:cs="Times New Roman"/>
          <w:sz w:val="24"/>
        </w:rPr>
        <w:t xml:space="preserve"> ha.</w:t>
      </w:r>
    </w:p>
    <w:p>
      <w:pPr>
        <w:spacing w:before="0" w:after="60" w:line="264" w:lineRule="auto"/>
        <w:ind w:left="340"/>
        <w:jc w:val="both"/>
      </w:pPr>
      <w:r>
        <w:rPr>
          <w:rFonts w:ascii="Times New Roman" w:hAnsi="Times New Roman" w:eastAsia="Times New Roman" w:cs="Times New Roman"/>
          <w:sz w:val="24"/>
        </w:rPr>
        <w:t xml:space="preserve">c) Góc giữa hai con đường trên bản đồ nhỏ hơn </w:t>
      </w:r>
      <m:oMath>
        <m:r>
          <m:t>10</m:t>
        </m:r>
        <m:r>
          <m:rPr>
            <m:sty m:val="p"/>
          </m:rPr>
          <m:t> </m:t>
        </m:r>
        <m:r>
          <m:t>000</m:t>
        </m:r>
      </m:oMath>
      <w:r>
        <w:rPr>
          <w:rFonts w:ascii="Times New Roman" w:hAnsi="Times New Roman" w:eastAsia="Times New Roman" w:cs="Times New Roman"/>
          <w:sz w:val="24"/>
        </w:rPr>
        <w:t xml:space="preserve"> lần góc giữa chúng trên thực tế.</w:t>
      </w:r>
    </w:p>
    <w:p>
      <w:pPr>
        <w:spacing w:before="0" w:after="60" w:line="264" w:lineRule="auto"/>
        <w:ind w:left="340"/>
        <w:jc w:val="both"/>
      </w:pPr>
      <w:r>
        <w:rPr>
          <w:rFonts w:ascii="Times New Roman" w:hAnsi="Times New Roman" w:eastAsia="Times New Roman" w:cs="Times New Roman"/>
          <w:sz w:val="24"/>
        </w:rPr>
        <w:t xml:space="preserve">d) Bản đồ tỉ lệ </w:t>
      </w:r>
      <m:oMath>
        <m:r>
          <m:t>1:5</m:t>
        </m:r>
        <m:r>
          <m:rPr>
            <m:sty m:val="p"/>
          </m:rPr>
          <m:t> </m:t>
        </m:r>
        <m:r>
          <m:t>000</m:t>
        </m:r>
      </m:oMath>
      <w:r>
        <w:rPr>
          <w:rFonts w:ascii="Times New Roman" w:hAnsi="Times New Roman" w:eastAsia="Times New Roman" w:cs="Times New Roman"/>
          <w:sz w:val="24"/>
        </w:rPr>
        <w:t xml:space="preserve"> của cùng khu vực là ảnh của bản đồ tỉ lệ </w:t>
      </w:r>
      <m:oMath>
        <m:r>
          <m:t>1:10</m:t>
        </m:r>
        <m:r>
          <m:rPr>
            <m:sty m:val="p"/>
          </m:rPr>
          <m:t> </m:t>
        </m:r>
        <m:r>
          <m:t>000</m:t>
        </m:r>
      </m:oMath>
      <w:r>
        <w:rPr>
          <w:rFonts w:ascii="Times New Roman" w:hAnsi="Times New Roman" w:eastAsia="Times New Roman" w:cs="Times New Roman"/>
          <w:sz w:val="24"/>
        </w:rPr>
        <w:t xml:space="preserve"> qua một phép đồng dạng tỉ số </w:t>
      </w:r>
      <m:oMath>
        <m:r>
          <m:t>2</m:t>
        </m:r>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Định nghĩa phép đồng dạng tỉ số </w:t>
      </w:r>
      <m:oMath>
        <m:r>
          <m:t>k</m:t>
        </m:r>
      </m:oMath>
      <w:r>
        <w:rPr>
          <w:rFonts w:ascii="Times New Roman" w:hAnsi="Times New Roman" w:eastAsia="Times New Roman" w:cs="Times New Roman"/>
          <w:sz w:val="24"/>
        </w:rPr>
        <w:t xml:space="preserve">: </w:t>
      </w:r>
      <m:oMath>
        <m:sSup>
          <m:e>
            <m:r>
              <m:t>M</m:t>
            </m:r>
          </m:e>
          <m:sup>
            <m:r>
              <m:t>′</m:t>
            </m:r>
          </m:sup>
        </m:sSup>
        <m:sSup>
          <m:e>
            <m:r>
              <m:t>N</m:t>
            </m:r>
          </m:e>
          <m:sup>
            <m:r>
              <m:t>′</m:t>
            </m:r>
          </m:sup>
        </m:sSup>
        <m:r>
          <m:t>=k</m:t>
        </m:r>
        <m:r>
          <m:rPr>
            <m:sty m:val="p"/>
          </m:rPr>
          <m:t> </m:t>
        </m:r>
        <m:r>
          <m:t>MN</m:t>
        </m:r>
      </m:oMath>
      <w:r>
        <w:rPr>
          <w:rFonts w:ascii="Times New Roman" w:hAnsi="Times New Roman" w:eastAsia="Times New Roman" w:cs="Times New Roman"/>
          <w:sz w:val="24"/>
        </w:rPr>
        <w:t xml:space="preserve"> với mọi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Phép vị tự tỉ số </w:t>
      </w:r>
      <m:oMath>
        <m:r>
          <m:t>t</m:t>
        </m:r>
      </m:oMath>
      <w:r>
        <w:rPr>
          <w:rFonts w:ascii="Times New Roman" w:hAnsi="Times New Roman" w:eastAsia="Times New Roman" w:cs="Times New Roman"/>
          <w:sz w:val="24"/>
        </w:rPr>
        <w:t xml:space="preserve"> là phép đồng dạng tỉ số </w:t>
      </w:r>
      <m:oMath>
        <m:d>
          <m:dPr>
            <m:begChr m:val="|"/>
            <m:sepChr m:val=""/>
            <m:endChr m:val="|"/>
          </m:dPr>
          <m:e>
            <m:r>
              <m:t>t</m:t>
            </m:r>
          </m:e>
        </m:d>
      </m:oMath>
      <w:r>
        <w:rPr>
          <w:rFonts w:ascii="Times New Roman" w:hAnsi="Times New Roman" w:eastAsia="Times New Roman" w:cs="Times New Roman"/>
          <w:sz w:val="24"/>
        </w:rPr>
        <w:t xml:space="preserve">; tỉ số đồng dạng luôn dương: </w:t>
      </w:r>
      <m:oMath>
        <m:d>
          <m:dPr>
            <m:begChr m:val="|"/>
            <m:sepChr m:val=""/>
            <m:endChr m:val="|"/>
          </m:dPr>
          <m:e>
            <m:r>
              <m:t>−</m:t>
            </m:r>
            <m:r>
              <m:t>3</m:t>
            </m:r>
          </m:e>
        </m:d>
        <m:r>
          <m:t>=3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sSup>
          <m:e>
            <m:r>
              <m:t>M</m:t>
            </m:r>
          </m:e>
          <m:sup>
            <m:r>
              <m:t>″</m:t>
            </m:r>
          </m:sup>
        </m:sSup>
        <m:sSup>
          <m:e>
            <m:r>
              <m:t>N</m:t>
            </m:r>
          </m:e>
          <m:sup>
            <m:r>
              <m:t>″</m:t>
            </m:r>
          </m:sup>
        </m:sSup>
        <m:r>
          <m:t>=3</m:t>
        </m:r>
        <m:sSup>
          <m:e>
            <m:r>
              <m:t>M</m:t>
            </m:r>
          </m:e>
          <m:sup>
            <m:r>
              <m:t>′</m:t>
            </m:r>
          </m:sup>
        </m:sSup>
        <m:sSup>
          <m:e>
            <m:r>
              <m:t>N</m:t>
            </m:r>
          </m:e>
          <m:sup>
            <m:r>
              <m:t>′</m:t>
            </m:r>
          </m:sup>
        </m:sSup>
        <m:r>
          <m:t>=3·2MN=6MN</m:t>
        </m:r>
      </m:oMath>
      <w:r>
        <w:rPr>
          <w:rFonts w:ascii="Times New Roman" w:hAnsi="Times New Roman" w:eastAsia="Times New Roman" w:cs="Times New Roman"/>
          <w:sz w:val="24"/>
        </w:rPr>
        <w:t xml:space="preserve"> (tỉ số nhân với nhau, không cộng).</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sSup>
          <m:e>
            <m:r>
              <m:t>M</m:t>
            </m:r>
          </m:e>
          <m:sup>
            <m:r>
              <m:t>′</m:t>
            </m:r>
          </m:sup>
        </m:sSup>
        <m:sSup>
          <m:e>
            <m:r>
              <m:t>N</m:t>
            </m:r>
          </m:e>
          <m:sup>
            <m:r>
              <m:t>′</m:t>
            </m:r>
          </m:sup>
        </m:sSup>
        <m:r>
          <m:t>=</m:t>
        </m:r>
        <m:rad>
          <m:radPr>
            <m:degHide m:val="on"/>
          </m:radPr>
          <m:deg/>
          <m:e>
            <m:r>
              <m:t>4(</m:t>
            </m:r>
            <m:sSup>
              <m:e>
                <m:r>
                  <m:t>x</m:t>
                </m:r>
              </m:e>
              <m:sup>
                <m:r>
                  <m:t>′</m:t>
                </m:r>
              </m:sup>
            </m:sSup>
            <m:r>
              <m:t>−x</m:t>
            </m:r>
            <m:sSup>
              <m:e>
                <m:r>
                  <m:t>)</m:t>
                </m:r>
              </m:e>
              <m:sup>
                <m:r>
                  <m:t>2</m:t>
                </m:r>
              </m:sup>
            </m:sSup>
            <m:r>
              <m:t>+4(</m:t>
            </m:r>
            <m:sSup>
              <m:e>
                <m:r>
                  <m:t>y</m:t>
                </m:r>
              </m:e>
              <m:sup>
                <m:r>
                  <m:t>′</m:t>
                </m:r>
              </m:sup>
            </m:sSup>
            <m:r>
              <m:t>−y</m:t>
            </m:r>
            <m:sSup>
              <m:e>
                <m:r>
                  <m:t>)</m:t>
                </m:r>
              </m:e>
              <m:sup>
                <m:r>
                  <m:t>2</m:t>
                </m:r>
              </m:sup>
            </m:sSup>
          </m:e>
        </m:rad>
        <m:r>
          <m:t>=2MN</m:t>
        </m:r>
      </m:oMath>
      <w:r>
        <w:rPr>
          <w:rFonts w:ascii="Times New Roman" w:hAnsi="Times New Roman" w:eastAsia="Times New Roman" w:cs="Times New Roman"/>
          <w:sz w:val="24"/>
        </w:rPr>
        <w:t xml:space="preserve">. Đây là hợp của phép đối xứng trục </w:t>
      </w:r>
      <m:oMath>
        <m:r>
          <m:t>Ox</m:t>
        </m:r>
      </m:oMath>
      <w:r>
        <w:rPr>
          <w:rFonts w:ascii="Times New Roman" w:hAnsi="Times New Roman" w:eastAsia="Times New Roman" w:cs="Times New Roman"/>
          <w:sz w:val="24"/>
        </w:rPr>
        <w:t xml:space="preserve"> và phép vị tự </w:t>
      </w:r>
      <m:oMath>
        <m:sSub>
          <m:e>
            <m:r>
              <m:t>V</m:t>
            </m:r>
          </m:e>
          <m:sub>
            <m:d>
              <m:dPr>
                <m:sepChr m:val=""/>
              </m:dPr>
              <m:e>
                <m:r>
                  <m:t>O</m:t>
                </m:r>
                <m:r>
                  <m:t>,</m:t>
                </m:r>
                <m:r>
                  <m:t>2</m:t>
                </m:r>
              </m:e>
            </m:d>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Mỗi cạnh nhân với </w:t>
      </w:r>
      <m:oMath>
        <m:r>
          <m:t>3</m:t>
        </m:r>
      </m:oMath>
      <w:r>
        <w:rPr>
          <w:rFonts w:ascii="Times New Roman" w:hAnsi="Times New Roman" w:eastAsia="Times New Roman" w:cs="Times New Roman"/>
          <w:sz w:val="24"/>
        </w:rPr>
        <w:t xml:space="preserve"> nên chu vi nhân với </w:t>
      </w:r>
      <m:oMath>
        <m:r>
          <m:t>3</m:t>
        </m:r>
      </m:oMath>
      <w:r>
        <w:rPr>
          <w:rFonts w:ascii="Times New Roman" w:hAnsi="Times New Roman" w:eastAsia="Times New Roman" w:cs="Times New Roman"/>
          <w:sz w:val="24"/>
        </w:rPr>
        <w:t xml:space="preserve">: </w:t>
      </w:r>
      <m:oMath>
        <m:r>
          <m:t>30</m:t>
        </m:r>
      </m:oMath>
      <w:r>
        <w:rPr>
          <w:rFonts w:ascii="Times New Roman" w:hAnsi="Times New Roman" w:eastAsia="Times New Roman" w:cs="Times New Roman"/>
          <w:sz w:val="24"/>
        </w:rPr>
        <w:t xml:space="preserve"> cm (diện tích mới nhân với </w:t>
      </w:r>
      <m:oMath>
        <m:r>
          <m:t>9</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Hình vuông ảnh có cạnh </w:t>
      </w:r>
      <m:oMath>
        <m:r>
          <m:t>6</m:t>
        </m:r>
      </m:oMath>
      <w:r>
        <w:rPr>
          <w:rFonts w:ascii="Times New Roman" w:hAnsi="Times New Roman" w:eastAsia="Times New Roman" w:cs="Times New Roman"/>
          <w:sz w:val="24"/>
        </w:rPr>
        <w:t xml:space="preserve"> cm </w:t>
      </w:r>
      <m:oMath>
        <m:r>
          <m:t>=k·2</m:t>
        </m:r>
      </m:oMath>
      <w:r>
        <w:rPr>
          <w:rFonts w:ascii="Times New Roman" w:hAnsi="Times New Roman" w:eastAsia="Times New Roman" w:cs="Times New Roman"/>
          <w:sz w:val="24"/>
        </w:rPr>
        <w:t xml:space="preserve"> cm nên </w:t>
      </w:r>
      <m:oMath>
        <m:r>
          <m:t>k=3</m:t>
        </m:r>
      </m:oMath>
      <w:r>
        <w:rPr>
          <w:rFonts w:ascii="Times New Roman" w:hAnsi="Times New Roman" w:eastAsia="Times New Roman" w:cs="Times New Roman"/>
          <w:sz w:val="24"/>
        </w:rPr>
        <w:t xml:space="preserve"> (diện tích tăng </w:t>
      </w:r>
      <m:oMath>
        <m:sSup>
          <m:e>
            <m:r>
              <m:t>k</m:t>
            </m:r>
          </m:e>
          <m:sup>
            <m:r>
              <m:t>2</m:t>
            </m:r>
          </m:sup>
        </m:sSup>
        <m:r>
          <m:t>=9</m:t>
        </m:r>
      </m:oMath>
      <w:r>
        <w:rPr>
          <w:rFonts w:ascii="Times New Roman" w:hAnsi="Times New Roman" w:eastAsia="Times New Roman" w:cs="Times New Roman"/>
          <w:sz w:val="24"/>
        </w:rPr>
        <w:t xml:space="preserve"> lần: </w:t>
      </w:r>
      <m:oMath>
        <m:r>
          <m:t>4·9=36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5</m:t>
        </m:r>
        <m:r>
          <m:rPr>
            <m:sty m:val="p"/>
          </m:rPr>
          <m:t> cm</m:t>
        </m:r>
        <m:r>
          <m:t>·10</m:t>
        </m:r>
        <m:r>
          <m:rPr>
            <m:sty m:val="p"/>
          </m:rPr>
          <m:t> </m:t>
        </m:r>
        <m:r>
          <m:t>000=50</m:t>
        </m:r>
        <m:r>
          <m:rPr>
            <m:sty m:val="p"/>
          </m:rPr>
          <m:t> </m:t>
        </m:r>
        <m:r>
          <m:t>000</m:t>
        </m:r>
        <m:r>
          <m:rPr>
            <m:sty m:val="p"/>
          </m:rPr>
          <m:t> cm</m:t>
        </m:r>
        <m:r>
          <m:t>=500</m:t>
        </m:r>
      </m:oMath>
      <w:r>
        <w:rPr>
          <w:rFonts w:ascii="Times New Roman" w:hAnsi="Times New Roman" w:eastAsia="Times New Roman" w:cs="Times New Roman"/>
          <w:sz w:val="24"/>
        </w:rPr>
        <w:t xml:space="preserve"> m.</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Kích thước thực </w:t>
      </w:r>
      <m:oMath>
        <m:r>
          <m:t>200</m:t>
        </m:r>
        <m:r>
          <m:rPr>
            <m:sty m:val="p"/>
          </m:rPr>
          <m:t> m</m:t>
        </m:r>
        <m:r>
          <m:t>×300</m:t>
        </m:r>
        <m:r>
          <m:rPr>
            <m:sty m:val="p"/>
          </m:rPr>
          <m:t> m</m:t>
        </m:r>
      </m:oMath>
      <w:r>
        <w:rPr>
          <w:rFonts w:ascii="Times New Roman" w:hAnsi="Times New Roman" w:eastAsia="Times New Roman" w:cs="Times New Roman"/>
          <w:sz w:val="24"/>
        </w:rPr>
        <w:t xml:space="preserve">, diện tích </w:t>
      </w:r>
      <m:oMath>
        <m:r>
          <m:t>60</m:t>
        </m:r>
        <m:r>
          <m:rPr>
            <m:sty m:val="p"/>
          </m:rPr>
          <m:t> </m:t>
        </m:r>
        <m:r>
          <m:t>000</m:t>
        </m:r>
        <m:r>
          <m:rPr>
            <m:sty m:val="p"/>
          </m:rPr>
          <m:t> </m:t>
        </m:r>
        <m:sSup>
          <m:e>
            <m:r>
              <m:rPr>
                <m:nor/>
              </m:rPr>
              <m:t>m</m:t>
            </m:r>
          </m:e>
          <m:sup>
            <m:r>
              <m:t>2</m:t>
            </m:r>
          </m:sup>
        </m:sSup>
        <m:r>
          <m:t>=6</m:t>
        </m:r>
      </m:oMath>
      <w:r>
        <w:rPr>
          <w:rFonts w:ascii="Times New Roman" w:hAnsi="Times New Roman" w:eastAsia="Times New Roman" w:cs="Times New Roman"/>
          <w:sz w:val="24"/>
        </w:rPr>
        <w:t xml:space="preserve"> ha.</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Phép đồng dạng biến tam giác thành tam giác đồng dạng nên bảo toàn độ lớn góc.</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Hợp của phép đồng dạng tỉ số </w:t>
      </w:r>
      <m:oMath>
        <m:r>
          <m:t>10</m:t>
        </m:r>
        <m:r>
          <m:rPr>
            <m:sty m:val="p"/>
          </m:rPr>
          <m:t> </m:t>
        </m:r>
        <m:r>
          <m:t>000</m:t>
        </m:r>
      </m:oMath>
      <w:r>
        <w:rPr>
          <w:rFonts w:ascii="Times New Roman" w:hAnsi="Times New Roman" w:eastAsia="Times New Roman" w:cs="Times New Roman"/>
          <w:sz w:val="24"/>
        </w:rPr>
        <w:t xml:space="preserve"> (về thực tế) và tỉ số </w:t>
      </w:r>
      <m:oMath>
        <m:f>
          <m:fPr>
            <m:type m:val="bar"/>
          </m:fPr>
          <m:num>
            <m:r>
              <m:t>1</m:t>
            </m:r>
          </m:num>
          <m:den>
            <m:r>
              <m:t>5</m:t>
            </m:r>
            <m:r>
              <m:rPr>
                <m:sty m:val="p"/>
              </m:rPr>
              <m:t> </m:t>
            </m:r>
            <m:r>
              <m:t>000</m:t>
            </m:r>
          </m:den>
        </m:f>
      </m:oMath>
      <w:r>
        <w:rPr>
          <w:rFonts w:ascii="Times New Roman" w:hAnsi="Times New Roman" w:eastAsia="Times New Roman" w:cs="Times New Roman"/>
          <w:sz w:val="24"/>
        </w:rPr>
        <w:t xml:space="preserve"> là phép đồng dạng tỉ số </w:t>
      </w:r>
      <m:oMath>
        <m:r>
          <m:t>2</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chuyên đề 1</w:t>
      </w:r>
      <w:r>
        <w:rPr>
          <w:rFonts w:ascii="Times New Roman" w:hAnsi="Times New Roman" w:eastAsia="Times New Roman" w:cs="Times New Roman"/>
          <w:sz w:val="24"/>
        </w:rPr>
        <w:t xml:space="preserve"> (PPCT chuyên đề: T13).</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w:t>
            </w:r>
          </w:p>
        </w:tc>
        <w:tc>
          <w:tcPr>
            <w:tcW w:type="dxa" w:w="2835"/>
            <w:vAlign w:val="center"/>
          </w:tcPr>
          <w:p>
            <w:pPr>
              <w:spacing w:before="0" w:after="20" w:line="264" w:lineRule="auto"/>
              <w:jc w:val="left"/>
            </w:pPr>
            <w:r>
              <w:rPr>
                <w:rFonts w:ascii="Times New Roman" w:hAnsi="Times New Roman" w:eastAsia="Times New Roman" w:cs="Times New Roman"/>
                <w:sz w:val="24"/>
              </w:rPr>
              <w:t>HĐ, Ví dụ 1, 2, Luyện tập 1, 2;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Đo, tính đúng tỉ số; chứng minh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Bài 1.24, 1.25; Phiếu HT số 2;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chỉ ra đúng bước sai của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“Đọc bản đồ quê em”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 đo</w:t>
            </w:r>
          </w:p>
        </w:tc>
        <w:tc>
          <w:tcPr>
            <w:tcW w:type="dxa" w:w="2608"/>
            <w:vAlign w:val="center"/>
          </w:tcPr>
          <w:p>
            <w:pPr>
              <w:spacing w:before="0" w:after="20" w:line="264" w:lineRule="auto"/>
              <w:jc w:val="left"/>
            </w:pPr>
            <w:r>
              <w:rPr>
                <w:rFonts w:ascii="Times New Roman" w:hAnsi="Times New Roman" w:eastAsia="Times New Roman" w:cs="Times New Roman"/>
                <w:sz w:val="24"/>
              </w:rPr>
              <w:t>Đủ 3 địa điểm, đo cẩn thận, có ảnh minh chứng</w:t>
            </w:r>
          </w:p>
        </w:tc>
        <w:tc>
          <w:tcPr>
            <w:tcW w:type="dxa" w:w="2154"/>
            <w:vAlign w:val="center"/>
          </w:tcPr>
          <w:p>
            <w:pPr>
              <w:spacing w:before="0" w:after="20" w:line="264" w:lineRule="auto"/>
              <w:jc w:val="left"/>
            </w:pPr>
            <w:r>
              <w:rPr>
                <w:rFonts w:ascii="Times New Roman" w:hAnsi="Times New Roman" w:eastAsia="Times New Roman" w:cs="Times New Roman"/>
                <w:sz w:val="24"/>
              </w:rPr>
              <w:t>Thiếu địa điểm</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 theo tỉ lệ</w:t>
            </w:r>
          </w:p>
        </w:tc>
        <w:tc>
          <w:tcPr>
            <w:tcW w:type="dxa" w:w="2608"/>
            <w:vAlign w:val="center"/>
          </w:tcPr>
          <w:p>
            <w:pPr>
              <w:spacing w:before="0" w:after="20" w:line="264" w:lineRule="auto"/>
              <w:jc w:val="left"/>
            </w:pPr>
            <w:r>
              <w:rPr>
                <w:rFonts w:ascii="Times New Roman" w:hAnsi="Times New Roman" w:eastAsia="Times New Roman" w:cs="Times New Roman"/>
                <w:sz w:val="24"/>
              </w:rPr>
              <w:t>Tính đúng khoảng cách thực, so sánh với bản đồ số</w:t>
            </w:r>
          </w:p>
        </w:tc>
        <w:tc>
          <w:tcPr>
            <w:tcW w:type="dxa" w:w="2154"/>
            <w:vAlign w:val="center"/>
          </w:tcPr>
          <w:p>
            <w:pPr>
              <w:spacing w:before="0" w:after="20" w:line="264" w:lineRule="auto"/>
              <w:jc w:val="left"/>
            </w:pPr>
            <w:r>
              <w:rPr>
                <w:rFonts w:ascii="Times New Roman" w:hAnsi="Times New Roman" w:eastAsia="Times New Roman" w:cs="Times New Roman"/>
                <w:sz w:val="24"/>
              </w:rPr>
              <w:t>Sai một kết quả</w:t>
            </w:r>
          </w:p>
        </w:tc>
        <w:tc>
          <w:tcPr>
            <w:tcW w:type="dxa" w:w="2154"/>
            <w:vAlign w:val="center"/>
          </w:tcPr>
          <w:p>
            <w:pPr>
              <w:spacing w:before="0" w:after="20" w:line="264" w:lineRule="auto"/>
              <w:jc w:val="left"/>
            </w:pPr>
            <w:r>
              <w:rPr>
                <w:rFonts w:ascii="Times New Roman" w:hAnsi="Times New Roman" w:eastAsia="Times New Roman" w:cs="Times New Roman"/>
                <w:sz w:val="24"/>
              </w:rPr>
              <w:t>Sai từ hai kết quả</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Sơ đồ GeoGebra</w:t>
            </w:r>
          </w:p>
        </w:tc>
        <w:tc>
          <w:tcPr>
            <w:tcW w:type="dxa" w:w="2608"/>
            <w:vAlign w:val="center"/>
          </w:tcPr>
          <w:p>
            <w:pPr>
              <w:spacing w:before="0" w:after="20" w:line="264" w:lineRule="auto"/>
              <w:jc w:val="left"/>
            </w:pPr>
            <w:r>
              <w:rPr>
                <w:rFonts w:ascii="Times New Roman" w:hAnsi="Times New Roman" w:eastAsia="Times New Roman" w:cs="Times New Roman"/>
                <w:sz w:val="24"/>
              </w:rPr>
              <w:t>Hai tỉ lệ, chỉ đúng phép đồng dạng và tỉ số</w:t>
            </w:r>
          </w:p>
        </w:tc>
        <w:tc>
          <w:tcPr>
            <w:tcW w:type="dxa" w:w="2154"/>
            <w:vAlign w:val="center"/>
          </w:tcPr>
          <w:p>
            <w:pPr>
              <w:spacing w:before="0" w:after="20" w:line="264" w:lineRule="auto"/>
              <w:jc w:val="left"/>
            </w:pPr>
            <w:r>
              <w:rPr>
                <w:rFonts w:ascii="Times New Roman" w:hAnsi="Times New Roman" w:eastAsia="Times New Roman" w:cs="Times New Roman"/>
                <w:sz w:val="24"/>
              </w:rPr>
              <w:t>Có sơ đồ, chưa chỉ rõ phép đồng dạng</w:t>
            </w:r>
          </w:p>
        </w:tc>
        <w:tc>
          <w:tcPr>
            <w:tcW w:type="dxa" w:w="2154"/>
            <w:vAlign w:val="center"/>
          </w:tcPr>
          <w:p>
            <w:pPr>
              <w:spacing w:before="0" w:after="20" w:line="264" w:lineRule="auto"/>
              <w:jc w:val="left"/>
            </w:pPr>
            <w:r>
              <w:rPr>
                <w:rFonts w:ascii="Times New Roman" w:hAnsi="Times New Roman" w:eastAsia="Times New Roman" w:cs="Times New Roman"/>
                <w:sz w:val="24"/>
              </w:rPr>
              <w:t>Không có sơ đồ</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4.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 – Đo trên hai tấm ảnh Dinh Thống Nhất</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402"/>
            <w:shd w:val="clear" w:color="auto" w:fill="DCE6F2"/>
            <w:vAlign w:val="center"/>
          </w:tcPr>
          <w:p>
            <w:pPr>
              <w:spacing w:before="0" w:after="20" w:line="264" w:lineRule="auto"/>
              <w:jc w:val="center"/>
            </w:pPr>
            <w:r>
              <w:rPr>
                <w:rFonts w:ascii="Times New Roman" w:hAnsi="Times New Roman" w:eastAsia="Times New Roman" w:cs="Times New Roman"/>
                <w:b/>
                <w:sz w:val="24"/>
              </w:rPr>
              <w:t>Đại lượng</w:t>
            </w:r>
          </w:p>
        </w:tc>
        <w:tc>
          <w:tcPr>
            <w:tcW w:type="dxa" w:w="1984"/>
            <w:shd w:val="clear" w:color="auto" w:fill="DCE6F2"/>
            <w:vAlign w:val="center"/>
          </w:tcPr>
          <w:p>
            <w:pPr>
              <w:spacing w:before="0" w:after="20" w:line="264" w:lineRule="auto"/>
              <w:jc w:val="center"/>
            </w:pPr>
            <w:r>
              <w:rPr>
                <w:rFonts w:ascii="Times New Roman" w:hAnsi="Times New Roman" w:eastAsia="Times New Roman" w:cs="Times New Roman"/>
                <w:b/>
                <w:sz w:val="24"/>
              </w:rPr>
              <w:t>Ảnh nhỏ (cm)</w:t>
            </w:r>
          </w:p>
        </w:tc>
        <w:tc>
          <w:tcPr>
            <w:tcW w:type="dxa" w:w="1984"/>
            <w:shd w:val="clear" w:color="auto" w:fill="DCE6F2"/>
            <w:vAlign w:val="center"/>
          </w:tcPr>
          <w:p>
            <w:pPr>
              <w:spacing w:before="0" w:after="20" w:line="264" w:lineRule="auto"/>
              <w:jc w:val="center"/>
            </w:pPr>
            <w:r>
              <w:rPr>
                <w:rFonts w:ascii="Times New Roman" w:hAnsi="Times New Roman" w:eastAsia="Times New Roman" w:cs="Times New Roman"/>
                <w:b/>
                <w:sz w:val="24"/>
              </w:rPr>
              <w:t>Ảnh lớn (cm)</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Tỉ số lớn : nhỏ</w:t>
            </w:r>
          </w:p>
        </w:tc>
      </w:tr>
      <w:tr>
        <w:tc>
          <w:tcPr>
            <w:tcW w:type="dxa" w:w="3402"/>
            <w:vAlign w:val="center"/>
          </w:tcPr>
          <w:p>
            <w:pPr>
              <w:spacing w:before="0" w:after="20" w:line="264" w:lineRule="auto"/>
              <w:jc w:val="left"/>
            </w:pPr>
            <w:r>
              <w:rPr>
                <w:rFonts w:ascii="Times New Roman" w:hAnsi="Times New Roman" w:eastAsia="Times New Roman" w:cs="Times New Roman"/>
                <w:sz w:val="24"/>
              </w:rPr>
              <w:t>Chiều dài</w:t>
            </w:r>
          </w:p>
        </w:tc>
        <w:tc>
          <w:tcPr>
            <w:tcW w:type="dxa" w:w="1984"/>
            <w:vAlign w:val="center"/>
          </w:tcPr>
          <w:p>
            <w:pPr>
              <w:spacing w:before="0" w:after="20" w:line="264" w:lineRule="auto"/>
              <w:jc w:val="center"/>
            </w:pPr>
          </w:p>
        </w:tc>
        <w:tc>
          <w:tcPr>
            <w:tcW w:type="dxa" w:w="1984"/>
            <w:vAlign w:val="center"/>
          </w:tcPr>
          <w:p>
            <w:pPr>
              <w:spacing w:before="0" w:after="20" w:line="264" w:lineRule="auto"/>
              <w:jc w:val="center"/>
            </w:pPr>
          </w:p>
        </w:tc>
        <w:tc>
          <w:tcPr>
            <w:tcW w:type="dxa" w:w="2268"/>
            <w:vAlign w:val="center"/>
          </w:tcPr>
          <w:p>
            <w:pPr>
              <w:spacing w:before="0" w:after="20" w:line="264" w:lineRule="auto"/>
              <w:jc w:val="center"/>
            </w:pPr>
          </w:p>
        </w:tc>
      </w:tr>
      <w:tr>
        <w:tc>
          <w:tcPr>
            <w:tcW w:type="dxa" w:w="3402"/>
            <w:vAlign w:val="center"/>
          </w:tcPr>
          <w:p>
            <w:pPr>
              <w:spacing w:before="0" w:after="20" w:line="264" w:lineRule="auto"/>
              <w:jc w:val="left"/>
            </w:pPr>
            <w:r>
              <w:rPr>
                <w:rFonts w:ascii="Times New Roman" w:hAnsi="Times New Roman" w:eastAsia="Times New Roman" w:cs="Times New Roman"/>
                <w:sz w:val="24"/>
              </w:rPr>
              <w:t>Chiều rộng</w:t>
            </w:r>
          </w:p>
        </w:tc>
        <w:tc>
          <w:tcPr>
            <w:tcW w:type="dxa" w:w="1984"/>
            <w:vAlign w:val="center"/>
          </w:tcPr>
          <w:p>
            <w:pPr>
              <w:spacing w:before="0" w:after="20" w:line="264" w:lineRule="auto"/>
              <w:jc w:val="center"/>
            </w:pPr>
          </w:p>
        </w:tc>
        <w:tc>
          <w:tcPr>
            <w:tcW w:type="dxa" w:w="1984"/>
            <w:vAlign w:val="center"/>
          </w:tcPr>
          <w:p>
            <w:pPr>
              <w:spacing w:before="0" w:after="20" w:line="264" w:lineRule="auto"/>
              <w:jc w:val="center"/>
            </w:pPr>
          </w:p>
        </w:tc>
        <w:tc>
          <w:tcPr>
            <w:tcW w:type="dxa" w:w="2268"/>
            <w:vAlign w:val="center"/>
          </w:tcPr>
          <w:p>
            <w:pPr>
              <w:spacing w:before="0" w:after="20" w:line="264" w:lineRule="auto"/>
              <w:jc w:val="center"/>
            </w:pPr>
          </w:p>
        </w:tc>
      </w:tr>
      <w:tr>
        <w:tc>
          <w:tcPr>
            <w:tcW w:type="dxa" w:w="3402"/>
            <w:vAlign w:val="center"/>
          </w:tcPr>
          <w:p>
            <w:pPr>
              <w:spacing w:before="0" w:after="20" w:line="264" w:lineRule="auto"/>
              <w:jc w:val="left"/>
            </w:pPr>
            <w:r>
              <w:rPr>
                <w:rFonts w:ascii="Times New Roman" w:hAnsi="Times New Roman" w:eastAsia="Times New Roman" w:cs="Times New Roman"/>
                <w:sz w:val="24"/>
              </w:rPr>
              <w:t xml:space="preserve">Khoảng cách hai vị trí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do em chọn</w:t>
            </w:r>
          </w:p>
        </w:tc>
        <w:tc>
          <w:tcPr>
            <w:tcW w:type="dxa" w:w="1984"/>
            <w:vAlign w:val="center"/>
          </w:tcPr>
          <w:p>
            <w:pPr>
              <w:spacing w:before="0" w:after="20" w:line="264" w:lineRule="auto"/>
              <w:jc w:val="center"/>
            </w:pPr>
          </w:p>
        </w:tc>
        <w:tc>
          <w:tcPr>
            <w:tcW w:type="dxa" w:w="1984"/>
            <w:vAlign w:val="center"/>
          </w:tcPr>
          <w:p>
            <w:pPr>
              <w:spacing w:before="0" w:after="20" w:line="264" w:lineRule="auto"/>
              <w:jc w:val="center"/>
            </w:pPr>
          </w:p>
        </w:tc>
        <w:tc>
          <w:tcPr>
            <w:tcW w:type="dxa" w:w="2268"/>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Kết luận:</w:t>
      </w:r>
      <w:r>
        <w:rPr>
          <w:rFonts w:ascii="Times New Roman" w:hAnsi="Times New Roman" w:eastAsia="Times New Roman" w:cs="Times New Roman"/>
          <w:sz w:val="24"/>
        </w:rPr>
        <w:t xml:space="preserve"> các tỉ số bằng nhau (bằng </w:t>
      </w:r>
      <m:oMath>
        <m:r>
          <m:t>k</m:t>
        </m:r>
      </m:oMath>
      <w:r>
        <w:rPr>
          <w:rFonts w:ascii="Times New Roman" w:hAnsi="Times New Roman" w:eastAsia="Times New Roman" w:cs="Times New Roman"/>
          <w:sz w:val="24"/>
        </w:rPr>
        <w:t xml:space="preserve">) – ảnh lớn là ảnh của ảnh nhỏ qua một phép đồng dạng tỉ số </w:t>
      </w:r>
      <m:oMath>
        <m:r>
          <m:t>k</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1.25b.</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f</m:t>
              </m:r>
            </m:oMath>
            <w:r>
              <w:rPr>
                <w:rFonts w:ascii="Times New Roman" w:hAnsi="Times New Roman" w:eastAsia="Times New Roman" w:cs="Times New Roman"/>
                <w:sz w:val="24"/>
              </w:rPr>
              <w:t xml:space="preserve"> biến </w:t>
            </w:r>
            <m:oMath>
              <m:r>
                <m:t>M(x;y)</m:t>
              </m:r>
            </m:oMath>
            <w:r>
              <w:rPr>
                <w:rFonts w:ascii="Times New Roman" w:hAnsi="Times New Roman" w:eastAsia="Times New Roman" w:cs="Times New Roman"/>
                <w:sz w:val="24"/>
              </w:rPr>
              <w:t xml:space="preserve"> thành </w:t>
            </w:r>
            <m:oMath>
              <m:sSup>
                <m:e>
                  <m:r>
                    <m:t>M</m:t>
                  </m:r>
                </m:e>
                <m:sup>
                  <m:r>
                    <m:t>′</m:t>
                  </m:r>
                </m:sup>
              </m:sSup>
              <m:r>
                <m:t>(3x;</m:t>
              </m:r>
              <m:r>
                <m:t>−</m:t>
              </m:r>
              <m:r>
                <m:t>3y)</m:t>
              </m:r>
            </m:oMath>
            <w:r>
              <w:rPr>
                <w:rFonts w:ascii="Times New Roman" w:hAnsi="Times New Roman" w:eastAsia="Times New Roman" w:cs="Times New Roman"/>
                <w:sz w:val="24"/>
              </w:rPr>
              <w:t xml:space="preserve">, tức là </w:t>
            </w:r>
            <m:oMath>
              <m:acc>
                <m:accPr>
                  <m:chr m:val="⃗"/>
                </m:accPr>
                <m:e>
                  <m:r>
                    <m:t>O</m:t>
                  </m:r>
                  <m:sSup>
                    <m:e>
                      <m:r>
                        <m:t>M</m:t>
                      </m:r>
                    </m:e>
                    <m:sup>
                      <m:r>
                        <m:t>′</m:t>
                      </m:r>
                    </m:sup>
                  </m:sSup>
                </m:e>
              </m:acc>
              <m:r>
                <m:t>=3</m:t>
              </m:r>
              <m:acc>
                <m:accPr>
                  <m:chr m:val="⃗"/>
                </m:accPr>
                <m:e>
                  <m:r>
                    <m:t>OM</m:t>
                  </m:r>
                </m:e>
              </m:acc>
            </m:oMath>
            <w:r>
              <w:rPr>
                <w:rFonts w:ascii="Times New Roman" w:hAnsi="Times New Roman" w:eastAsia="Times New Roman" w:cs="Times New Roman"/>
                <w:sz w:val="24"/>
              </w:rPr>
              <w:t xml:space="preserve">. Vậy </w:t>
            </w:r>
            <m:oMath>
              <m:r>
                <m:t>f</m:t>
              </m:r>
            </m:oMath>
            <w:r>
              <w:rPr>
                <w:rFonts w:ascii="Times New Roman" w:hAnsi="Times New Roman" w:eastAsia="Times New Roman" w:cs="Times New Roman"/>
                <w:sz w:val="24"/>
              </w:rPr>
              <w:t xml:space="preserve"> là phép vị tự tâm </w:t>
            </w:r>
            <m:oMath>
              <m:r>
                <m:t>O</m:t>
              </m:r>
            </m:oMath>
            <w:r>
              <w:rPr>
                <w:rFonts w:ascii="Times New Roman" w:hAnsi="Times New Roman" w:eastAsia="Times New Roman" w:cs="Times New Roman"/>
                <w:sz w:val="24"/>
              </w:rPr>
              <w:t xml:space="preserve"> tỉ số 3.”</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Phép vị tự tỉ số </w:t>
      </w:r>
      <m:oMath>
        <m:r>
          <m:t>−2</m:t>
        </m:r>
      </m:oMath>
      <w:r>
        <w:rPr>
          <w:rFonts w:ascii="Times New Roman" w:hAnsi="Times New Roman" w:eastAsia="Times New Roman" w:cs="Times New Roman"/>
          <w:sz w:val="24"/>
        </w:rPr>
        <w:t xml:space="preserve"> có phải là phép đồng dạng không?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“Có. Phép vị tự tỉ số </w:t>
            </w:r>
            <m:oMath>
              <m:r>
                <m:t>−2</m:t>
              </m:r>
            </m:oMath>
            <w:r>
              <w:rPr>
                <w:rFonts w:ascii="Times New Roman" w:hAnsi="Times New Roman" w:eastAsia="Times New Roman" w:cs="Times New Roman"/>
                <w:sz w:val="24"/>
              </w:rPr>
              <w:t xml:space="preserve"> là phép đồng dạng tỉ số </w:t>
            </w:r>
            <m:oMath>
              <m:r>
                <m:t>−2</m:t>
              </m:r>
            </m:oMath>
            <w:r>
              <w:rPr>
                <w:rFonts w:ascii="Times New Roman" w:hAnsi="Times New Roman" w:eastAsia="Times New Roman" w:cs="Times New Roman"/>
                <w:sz w:val="24"/>
              </w:rPr>
              <w:t xml:space="preserve"> vì </w:t>
            </w:r>
            <m:oMath>
              <m:acc>
                <m:accPr>
                  <m:chr m:val="⃗"/>
                </m:accPr>
                <m:e>
                  <m:sSup>
                    <m:e>
                      <m:r>
                        <m:t>M</m:t>
                      </m:r>
                    </m:e>
                    <m:sup>
                      <m:r>
                        <m:t>′</m:t>
                      </m:r>
                    </m:sup>
                  </m:sSup>
                  <m:sSup>
                    <m:e>
                      <m:r>
                        <m:t>N</m:t>
                      </m:r>
                    </m:e>
                    <m:sup>
                      <m:r>
                        <m:t>′</m:t>
                      </m:r>
                    </m:sup>
                  </m:sSup>
                </m:e>
              </m:acc>
              <m:r>
                <m:t>=−2</m:t>
              </m:r>
              <m:acc>
                <m:accPr>
                  <m:chr m:val="⃗"/>
                </m:accPr>
                <m:e>
                  <m:r>
                    <m:t>MN</m:t>
                  </m:r>
                </m:e>
              </m:acc>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w:t>
      </w:r>
      <m:oMath>
        <m:r>
          <m:t>3</m:t>
        </m:r>
        <m:acc>
          <m:accPr>
            <m:chr m:val="⃗"/>
          </m:accPr>
          <m:e>
            <m:r>
              <m:t>OM</m:t>
            </m:r>
          </m:e>
        </m:acc>
        <m:r>
          <m:t>=(3x;3y)≠(3x;</m:t>
        </m:r>
        <m:r>
          <m:t>−</m:t>
        </m:r>
        <m:r>
          <m:t>3y)</m:t>
        </m:r>
      </m:oMath>
      <w:r>
        <w:rPr>
          <w:rFonts w:ascii="Times New Roman" w:hAnsi="Times New Roman" w:eastAsia="Times New Roman" w:cs="Times New Roman"/>
          <w:sz w:val="24"/>
        </w:rPr>
        <w:t xml:space="preserve"> nên </w:t>
      </w:r>
      <m:oMath>
        <m:r>
          <m:t>f</m:t>
        </m:r>
      </m:oMath>
      <w:r>
        <w:rPr>
          <w:rFonts w:ascii="Times New Roman" w:hAnsi="Times New Roman" w:eastAsia="Times New Roman" w:cs="Times New Roman"/>
          <w:sz w:val="24"/>
        </w:rPr>
        <w:t xml:space="preserve"> không phải phép vị tự tâm </w:t>
      </w:r>
      <m:oMath>
        <m:r>
          <m:t>O</m:t>
        </m:r>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là phép đồng dạng tỉ số 3 (hợp của </w:t>
      </w:r>
      <m:oMath>
        <m:sSub>
          <m:e>
            <m:r>
              <m:t>Đ</m:t>
            </m:r>
          </m:e>
          <m:sub>
            <m:r>
              <m:t>Ox</m:t>
            </m:r>
          </m:sub>
        </m:sSub>
      </m:oMath>
      <w:r>
        <w:rPr>
          <w:rFonts w:ascii="Times New Roman" w:hAnsi="Times New Roman" w:eastAsia="Times New Roman" w:cs="Times New Roman"/>
          <w:sz w:val="24"/>
        </w:rPr>
        <w:t xml:space="preserve"> và </w:t>
      </w:r>
      <m:oMath>
        <m:sSub>
          <m:e>
            <m:r>
              <m:t>V</m:t>
            </m:r>
          </m:e>
          <m:sub>
            <m:d>
              <m:dPr>
                <m:sepChr m:val=""/>
              </m:dPr>
              <m:e>
                <m:r>
                  <m:t>O</m:t>
                </m:r>
                <m:r>
                  <m:t>,</m:t>
                </m:r>
                <m:r>
                  <m:t>3</m:t>
                </m:r>
              </m:e>
            </m:d>
          </m:sub>
        </m:sSub>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tỉ số đồng dạng luôn dương: </w:t>
      </w:r>
      <m:oMath>
        <m:sSup>
          <m:e>
            <m:r>
              <m:t>M</m:t>
            </m:r>
          </m:e>
          <m:sup>
            <m:r>
              <m:t>′</m:t>
            </m:r>
          </m:sup>
        </m:sSup>
        <m:sSup>
          <m:e>
            <m:r>
              <m:t>N</m:t>
            </m:r>
          </m:e>
          <m:sup>
            <m:r>
              <m:t>′</m:t>
            </m:r>
          </m:sup>
        </m:sSup>
        <m:r>
          <m:t>=</m:t>
        </m:r>
        <m:d>
          <m:dPr>
            <m:begChr m:val="|"/>
            <m:sepChr m:val=""/>
            <m:endChr m:val="|"/>
          </m:dPr>
          <m:e>
            <m:r>
              <m:t>−</m:t>
            </m:r>
            <m:r>
              <m:t>2</m:t>
            </m:r>
          </m:e>
        </m:d>
        <m:r>
          <m:t>MN=2MN</m:t>
        </m:r>
      </m:oMath>
      <w:r>
        <w:rPr>
          <w:rFonts w:ascii="Times New Roman" w:hAnsi="Times New Roman" w:eastAsia="Times New Roman" w:cs="Times New Roman"/>
          <w:sz w:val="24"/>
        </w:rPr>
        <w:t>, nên đó là phép đồng dạng tỉ số 2.</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KHBD-TOÁN11</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