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14 tháng 12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11: Thành tựu cơ bản và bài học của công cuộc Đổi mới ở Việt Nam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30, 31, 32)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thành tựu cơ bản của công cuộc Đổi mới về chính trị, kinh tế, xã hội, văn hoá và hội nhập quốc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một số bài học kinh nghiệm của công cuộc Đổi mới ở Việt Nam từ năm 1986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số liệu, tư liệu minh chứng cho thành tựu Đổi mới trên 5 lĩnh vực.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thành tựu, bài học và ý nghĩa của công cuộc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thành tựu Đổi mới với thực tiễn Gia Lai; tích hợp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những thành tựu vĩ đại của đất nước sau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nhận thức sứ mệnh của thế hệ trẻ trong tiếp tục công cuộc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Thành tựu Đổi mới về xã hội và văn hoá góp phần bảo đảm quyền con người; liên hệ quyền học tập, y tế, mức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thành tựu 5 lĩnh vực Đổi mới; ảnh các công trình, sản phẩm tiêu biểu.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thành tựu Đổi mới (Tổng cục Thống kê, Ngân hàng Thế giới); SGK tr.98–108.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30 (Thành tựu Kinh tế + Chính trị)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nhận thức về thành tựu Đổi mới qua số liệu ấn tượng.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3 số liệu 'so sánh 1986 và 2024': (1) Thu nhập bình quân đầu người: 200 USD → 4.200 USD; (2) Tỷ lệ hộ nghèo: 75% → 3%; (3) Xuất khẩu: 0,8 tỷ USD → 371 tỷ USD. Hỏi: 'Những con số này nói lên điều gì? Điều gì tạo ra sự thay đổi phi thường này?'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biết được thành tựu kinh tế ấn tượng sau 40 năm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số liệu.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Bài 11 sẽ phân tích toàn diện thành tựu và bài học của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(100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thành tựu trên 5 lĩnh vực và 4 bài học kinh nghiệm của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quyền con người: liên hệ thành tựu xã hội với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Tổ chức theo mô hình Gallery Walk (5 trạm): TIẾT 30 – Trạm 1 (Kinh tế, 20') và Trạm 2 (Chính trị, 20'). TIẾT 31 – Trạm 3 (Xã hội, 20') và Trạm 4 (Văn hoá, 20'). TIẾT 32 – Trạm 5 (Hội nhập quốc tế, 20'); Bài học (20'). Mỗi trạm: nhóm đọc SGK + số liệu, hoàn thành phiếu trạm (thành tựu, số liệu minh chứng, liên hệ Gia Lai), sau đó di chuyển sang trạm tiếp theo và bổ sung ý kiến.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5 trạm hoàn chỉnh; bảng 4 bài học kinh nghiệm.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chuẩn bị 5 phiếu trạm dán tường; hướng dẫn quy trình Gallery Walk.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lần lượt đến từng trạm, đọc và điền phiếu (8 phút/trạm).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gọi 5 nhóm lần lượt báo cáo trạm của mình; lớp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5 lĩnh vực thành tựu. Tích hợp quyền con người: thành tựu xã hội (tuổi thọ từ 65 lên 74; tỷ lệ biết chữ 95%+; BHYT 93% dân số) = bảo đảm quyền sức khoẻ và học tập. Liên hệ Gia Lai: thoát nghèo đa chiều, mở rộng giáo dục miền núi. Bài học: kiên định đường lối Đảng, lấy con người làm trung tâm, chủ động hội nhập, giữ vững ổn định chính trị.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Lập bảng thành tựu 5 lĩnh vực; phân tích bài học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bảng tóm tắt 5 lĩnh vực (thành tựu + 1 số liệu mỗi lĩnh vực); nêu bài học quan trọng nhất theo ý kiến cá nhân và giải thích (4–5 câu).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5 lĩnh vực đầy đủ; nhận xét cá nhân về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bảng mẫu; 2 HS đọc nhận xét về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Thực hành chủ đề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thành tựu Đổi mới với đời sống gia đình và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'Kể 1 thành tựu Đổi mới mà em cảm nhận rõ nhất qua cuộc sống của gia đình mình (kinh tế, giáo dục, y tế, văn hoá, hay hội nhập quốc tế).'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 thành tựu gắn với trải nghiệm thực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nhắc chuẩn bị Thực hành chủ đề 4 và ôn tập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Gallery Walk (5 trạm): Tên lĩnh vực | Thành tựu chính (3 ý) | Số liệu minh chứng | Liên hệ Gia Lai | Quyền con người liên quan (nếu có).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4 bài học kinh nghiệm Đổi mới: Bài học | Biểu hiện trong thực tiễn | Ý nghĩa với thế hệ trẻ.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17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