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6D" w:rsidRDefault="00DA7B5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Com</w:t>
      </w:r>
      <w:r w:rsidR="00B511C7">
        <w:rPr>
          <w:rFonts w:ascii="Arial" w:hAnsi="Arial" w:cs="Arial"/>
          <w:b/>
          <w:sz w:val="44"/>
          <w:szCs w:val="44"/>
        </w:rPr>
        <w:t xml:space="preserve"> vendre a un company</w:t>
      </w:r>
      <w:r>
        <w:rPr>
          <w:rFonts w:ascii="Arial" w:hAnsi="Arial" w:cs="Arial"/>
          <w:b/>
          <w:sz w:val="44"/>
          <w:szCs w:val="44"/>
        </w:rPr>
        <w:t>.</w:t>
      </w:r>
    </w:p>
    <w:p w:rsidR="00DA7B56" w:rsidRDefault="00DA7B56">
      <w:pPr>
        <w:rPr>
          <w:rFonts w:ascii="Arial" w:hAnsi="Arial" w:cs="Arial"/>
          <w:b/>
          <w:sz w:val="44"/>
          <w:szCs w:val="44"/>
        </w:rPr>
      </w:pPr>
    </w:p>
    <w:p w:rsidR="00DA7B56" w:rsidRDefault="00B51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Dues</w:t>
      </w:r>
      <w:r w:rsidR="00DA7B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DA7B56">
        <w:rPr>
          <w:rFonts w:ascii="Arial" w:hAnsi="Arial" w:cs="Arial"/>
          <w:sz w:val="20"/>
          <w:szCs w:val="20"/>
        </w:rPr>
        <w:t>erson</w:t>
      </w:r>
      <w:r>
        <w:rPr>
          <w:rFonts w:ascii="Arial" w:hAnsi="Arial" w:cs="Arial"/>
          <w:sz w:val="20"/>
          <w:szCs w:val="20"/>
        </w:rPr>
        <w:t>e</w:t>
      </w:r>
      <w:r w:rsidR="00DA7B56">
        <w:rPr>
          <w:rFonts w:ascii="Arial" w:hAnsi="Arial" w:cs="Arial"/>
          <w:sz w:val="20"/>
          <w:szCs w:val="20"/>
        </w:rPr>
        <w:t xml:space="preserve">s van </w:t>
      </w:r>
      <w:r>
        <w:rPr>
          <w:rFonts w:ascii="Arial" w:hAnsi="Arial" w:cs="Arial"/>
          <w:sz w:val="20"/>
          <w:szCs w:val="20"/>
        </w:rPr>
        <w:t>caminant pe</w:t>
      </w:r>
      <w:r w:rsidR="00DA7B56">
        <w:rPr>
          <w:rFonts w:ascii="Arial" w:hAnsi="Arial" w:cs="Arial"/>
          <w:sz w:val="20"/>
          <w:szCs w:val="20"/>
        </w:rPr>
        <w:t>r un cam</w:t>
      </w:r>
      <w:r>
        <w:rPr>
          <w:rFonts w:ascii="Arial" w:hAnsi="Arial" w:cs="Arial"/>
          <w:sz w:val="20"/>
          <w:szCs w:val="20"/>
        </w:rPr>
        <w:t>í, per</w:t>
      </w:r>
      <w:r w:rsidR="00DA7B56">
        <w:rPr>
          <w:rFonts w:ascii="Arial" w:hAnsi="Arial" w:cs="Arial"/>
          <w:sz w:val="20"/>
          <w:szCs w:val="20"/>
        </w:rPr>
        <w:t xml:space="preserve"> poder salvar</w:t>
      </w:r>
      <w:r>
        <w:rPr>
          <w:rFonts w:ascii="Arial" w:hAnsi="Arial" w:cs="Arial"/>
          <w:sz w:val="20"/>
          <w:szCs w:val="20"/>
        </w:rPr>
        <w:t>-</w:t>
      </w:r>
      <w:r w:rsidR="00DA7B56">
        <w:rPr>
          <w:rFonts w:ascii="Arial" w:hAnsi="Arial" w:cs="Arial"/>
          <w:sz w:val="20"/>
          <w:szCs w:val="20"/>
        </w:rPr>
        <w:t xml:space="preserve">se un </w:t>
      </w:r>
      <w:r>
        <w:rPr>
          <w:rFonts w:ascii="Arial" w:hAnsi="Arial" w:cs="Arial"/>
          <w:sz w:val="20"/>
          <w:szCs w:val="20"/>
        </w:rPr>
        <w:t>ha</w:t>
      </w:r>
      <w:r w:rsidR="00DA7B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d’empènyer</w:t>
      </w:r>
      <w:r w:rsidR="00DA7B56">
        <w:rPr>
          <w:rFonts w:ascii="Arial" w:hAnsi="Arial" w:cs="Arial"/>
          <w:sz w:val="20"/>
          <w:szCs w:val="20"/>
        </w:rPr>
        <w:t xml:space="preserve"> l</w:t>
      </w:r>
      <w:r>
        <w:rPr>
          <w:rFonts w:ascii="Arial" w:hAnsi="Arial" w:cs="Arial"/>
          <w:sz w:val="20"/>
          <w:szCs w:val="20"/>
        </w:rPr>
        <w:t>’altre una distancia de 3 metres des d’on es troben</w:t>
      </w:r>
      <w:r w:rsidR="00DA7B56">
        <w:rPr>
          <w:rFonts w:ascii="Arial" w:hAnsi="Arial" w:cs="Arial"/>
          <w:sz w:val="20"/>
          <w:szCs w:val="20"/>
        </w:rPr>
        <w:t xml:space="preserve">. </w:t>
      </w:r>
      <w:bookmarkStart w:id="0" w:name="_GoBack"/>
      <w:bookmarkEnd w:id="0"/>
    </w:p>
    <w:p w:rsidR="00DA7B56" w:rsidRDefault="00B51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regles per aconseguir-h</w:t>
      </w:r>
      <w:r w:rsidR="00DA7B56">
        <w:rPr>
          <w:rFonts w:ascii="Arial" w:hAnsi="Arial" w:cs="Arial"/>
          <w:sz w:val="20"/>
          <w:szCs w:val="20"/>
        </w:rPr>
        <w:t>o son.</w:t>
      </w:r>
    </w:p>
    <w:p w:rsidR="00DA7B56" w:rsidRDefault="00DA7B56">
      <w:pPr>
        <w:rPr>
          <w:rFonts w:ascii="Arial" w:hAnsi="Arial" w:cs="Arial"/>
          <w:sz w:val="20"/>
          <w:szCs w:val="20"/>
        </w:rPr>
      </w:pPr>
    </w:p>
    <w:p w:rsidR="00DA7B56" w:rsidRPr="00DA7B56" w:rsidRDefault="00DA7B56">
      <w:pPr>
        <w:rPr>
          <w:rFonts w:ascii="Arial" w:hAnsi="Arial" w:cs="Arial"/>
          <w:b/>
          <w:sz w:val="32"/>
          <w:szCs w:val="32"/>
        </w:rPr>
      </w:pPr>
      <w:r w:rsidRPr="00DA7B56">
        <w:rPr>
          <w:rFonts w:ascii="Arial" w:hAnsi="Arial" w:cs="Arial"/>
          <w:b/>
          <w:sz w:val="32"/>
          <w:szCs w:val="32"/>
        </w:rPr>
        <w:t>Entrada</w:t>
      </w:r>
    </w:p>
    <w:p w:rsidR="00DA7B56" w:rsidRDefault="00B51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S’introdueixen 4 coordenades de les q</w:t>
      </w:r>
      <w:r w:rsidR="00DA7B56">
        <w:rPr>
          <w:rFonts w:ascii="Arial" w:hAnsi="Arial" w:cs="Arial"/>
          <w:sz w:val="20"/>
          <w:szCs w:val="20"/>
        </w:rPr>
        <w:t>uals</w:t>
      </w:r>
      <w:r>
        <w:rPr>
          <w:rFonts w:ascii="Arial" w:hAnsi="Arial" w:cs="Arial"/>
          <w:sz w:val="20"/>
          <w:szCs w:val="20"/>
        </w:rPr>
        <w:t xml:space="preserve"> la 1a es compararà amb la 3a y la 2a es compararà amb </w:t>
      </w:r>
      <w:r w:rsidR="00DA7B56">
        <w:rPr>
          <w:rFonts w:ascii="Arial" w:hAnsi="Arial" w:cs="Arial"/>
          <w:sz w:val="20"/>
          <w:szCs w:val="20"/>
        </w:rPr>
        <w:t xml:space="preserve">la 4a. </w:t>
      </w:r>
    </w:p>
    <w:p w:rsidR="00DA7B56" w:rsidRPr="00DA7B56" w:rsidRDefault="00DA7B56">
      <w:pPr>
        <w:rPr>
          <w:rFonts w:ascii="Arial" w:hAnsi="Arial" w:cs="Arial"/>
          <w:b/>
          <w:sz w:val="32"/>
          <w:szCs w:val="32"/>
        </w:rPr>
      </w:pPr>
      <w:r w:rsidRPr="00DA7B56">
        <w:rPr>
          <w:rFonts w:ascii="Arial" w:hAnsi="Arial" w:cs="Arial"/>
          <w:b/>
          <w:sz w:val="32"/>
          <w:szCs w:val="32"/>
        </w:rPr>
        <w:t>Sortida</w:t>
      </w:r>
    </w:p>
    <w:p w:rsidR="00DA7B56" w:rsidRDefault="00B51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la dife</w:t>
      </w:r>
      <w:r w:rsidR="00DA7B5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è</w:t>
      </w:r>
      <w:r w:rsidR="00DA7B56">
        <w:rPr>
          <w:rFonts w:ascii="Arial" w:hAnsi="Arial" w:cs="Arial"/>
          <w:sz w:val="20"/>
          <w:szCs w:val="20"/>
        </w:rPr>
        <w:t xml:space="preserve">ncia </w:t>
      </w:r>
      <w:r>
        <w:rPr>
          <w:rFonts w:ascii="Arial" w:hAnsi="Arial" w:cs="Arial"/>
          <w:sz w:val="20"/>
          <w:szCs w:val="20"/>
        </w:rPr>
        <w:t>elles es de 3 metres el programa ha d’informar</w:t>
      </w:r>
      <w:r w:rsidR="00DA7B56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l’altre</w:t>
      </w:r>
      <w:r w:rsidR="00DA7B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persona</w:t>
      </w:r>
      <w:r w:rsidR="00DA7B56">
        <w:rPr>
          <w:rFonts w:ascii="Arial" w:hAnsi="Arial" w:cs="Arial"/>
          <w:sz w:val="20"/>
          <w:szCs w:val="20"/>
        </w:rPr>
        <w:t xml:space="preserve"> de que </w:t>
      </w:r>
      <w:r>
        <w:rPr>
          <w:rFonts w:ascii="Arial" w:hAnsi="Arial" w:cs="Arial"/>
          <w:sz w:val="20"/>
          <w:szCs w:val="20"/>
        </w:rPr>
        <w:t xml:space="preserve">li </w:t>
      </w:r>
      <w:r w:rsidR="00DA7B56">
        <w:rPr>
          <w:rFonts w:ascii="Arial" w:hAnsi="Arial" w:cs="Arial"/>
          <w:sz w:val="20"/>
          <w:szCs w:val="20"/>
        </w:rPr>
        <w:t xml:space="preserve">ha </w:t>
      </w:r>
      <w:r>
        <w:rPr>
          <w:rFonts w:ascii="Arial" w:hAnsi="Arial" w:cs="Arial"/>
          <w:sz w:val="20"/>
          <w:szCs w:val="20"/>
        </w:rPr>
        <w:t xml:space="preserve"> traït amb la següent frase:</w:t>
      </w:r>
      <w:r w:rsidR="00DA7B56">
        <w:rPr>
          <w:rFonts w:ascii="Arial" w:hAnsi="Arial" w:cs="Arial"/>
          <w:sz w:val="20"/>
          <w:szCs w:val="20"/>
        </w:rPr>
        <w:t xml:space="preserve"> “Te han </w:t>
      </w:r>
      <w:proofErr w:type="spellStart"/>
      <w:r w:rsidR="00DA7B56">
        <w:rPr>
          <w:rFonts w:ascii="Arial" w:hAnsi="Arial" w:cs="Arial"/>
          <w:sz w:val="20"/>
          <w:szCs w:val="20"/>
        </w:rPr>
        <w:t>vendido</w:t>
      </w:r>
      <w:proofErr w:type="spellEnd"/>
      <w:r w:rsidR="00DA7B56">
        <w:rPr>
          <w:rFonts w:ascii="Arial" w:hAnsi="Arial" w:cs="Arial"/>
          <w:sz w:val="20"/>
          <w:szCs w:val="20"/>
        </w:rPr>
        <w:t>”.</w:t>
      </w:r>
    </w:p>
    <w:p w:rsidR="00DA7B56" w:rsidRDefault="00B51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 contrari haurà de notificar que s’ha fracassat en l’intent amb la frase:</w:t>
      </w:r>
      <w:r w:rsidR="00DA7B56">
        <w:rPr>
          <w:rFonts w:ascii="Arial" w:hAnsi="Arial" w:cs="Arial"/>
          <w:sz w:val="20"/>
          <w:szCs w:val="20"/>
        </w:rPr>
        <w:t>”</w:t>
      </w:r>
      <w:proofErr w:type="spellStart"/>
      <w:r w:rsidR="00DA7B56">
        <w:rPr>
          <w:rFonts w:ascii="Arial" w:hAnsi="Arial" w:cs="Arial"/>
          <w:sz w:val="20"/>
          <w:szCs w:val="20"/>
        </w:rPr>
        <w:t>Fracaso</w:t>
      </w:r>
      <w:proofErr w:type="spellEnd"/>
      <w:r w:rsidR="00DA7B56">
        <w:rPr>
          <w:rFonts w:ascii="Arial" w:hAnsi="Arial" w:cs="Arial"/>
          <w:sz w:val="20"/>
          <w:szCs w:val="20"/>
        </w:rPr>
        <w:t>”.</w:t>
      </w:r>
    </w:p>
    <w:p w:rsidR="00DA7B56" w:rsidRDefault="00DA7B56">
      <w:pPr>
        <w:rPr>
          <w:rFonts w:ascii="Arial" w:hAnsi="Arial" w:cs="Arial"/>
          <w:sz w:val="20"/>
          <w:szCs w:val="20"/>
        </w:rPr>
      </w:pPr>
    </w:p>
    <w:p w:rsidR="00DA7B56" w:rsidRDefault="00DA7B56">
      <w:pPr>
        <w:rPr>
          <w:rFonts w:ascii="Arial" w:hAnsi="Arial" w:cs="Arial"/>
          <w:b/>
          <w:sz w:val="32"/>
          <w:szCs w:val="32"/>
        </w:rPr>
      </w:pPr>
      <w:r w:rsidRPr="00DA7B56">
        <w:rPr>
          <w:rFonts w:ascii="Arial" w:hAnsi="Arial" w:cs="Arial"/>
          <w:b/>
          <w:sz w:val="32"/>
          <w:szCs w:val="32"/>
        </w:rPr>
        <w:t>Exemple Entrada</w:t>
      </w:r>
    </w:p>
    <w:p w:rsidR="00DA7B56" w:rsidRDefault="00DA7B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1F43D0">
        <w:rPr>
          <w:rFonts w:ascii="Arial" w:hAnsi="Arial" w:cs="Arial"/>
          <w:sz w:val="20"/>
          <w:szCs w:val="20"/>
        </w:rPr>
        <w:t xml:space="preserve"> 4 7 </w:t>
      </w:r>
      <w:r>
        <w:rPr>
          <w:rFonts w:ascii="Arial" w:hAnsi="Arial" w:cs="Arial"/>
          <w:sz w:val="20"/>
          <w:szCs w:val="20"/>
        </w:rPr>
        <w:t>7</w:t>
      </w:r>
    </w:p>
    <w:p w:rsidR="00DA7B56" w:rsidRDefault="001F43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8 8 7 </w:t>
      </w:r>
      <w:r w:rsidR="00DA7B56">
        <w:rPr>
          <w:rFonts w:ascii="Arial" w:hAnsi="Arial" w:cs="Arial"/>
          <w:sz w:val="20"/>
          <w:szCs w:val="20"/>
        </w:rPr>
        <w:t>7</w:t>
      </w:r>
    </w:p>
    <w:p w:rsidR="00DA7B56" w:rsidRDefault="00DA7B56">
      <w:pPr>
        <w:rPr>
          <w:rFonts w:ascii="Arial" w:hAnsi="Arial" w:cs="Arial"/>
          <w:sz w:val="20"/>
          <w:szCs w:val="20"/>
        </w:rPr>
      </w:pPr>
    </w:p>
    <w:p w:rsidR="00DA7B56" w:rsidRPr="00DA7B56" w:rsidRDefault="00DA7B56">
      <w:pPr>
        <w:rPr>
          <w:rFonts w:ascii="Arial" w:hAnsi="Arial" w:cs="Arial"/>
          <w:b/>
          <w:sz w:val="32"/>
          <w:szCs w:val="32"/>
        </w:rPr>
      </w:pPr>
      <w:r w:rsidRPr="00DA7B56">
        <w:rPr>
          <w:rFonts w:ascii="Arial" w:hAnsi="Arial" w:cs="Arial"/>
          <w:b/>
          <w:sz w:val="32"/>
          <w:szCs w:val="32"/>
        </w:rPr>
        <w:t>Exemple  Sortida</w:t>
      </w:r>
    </w:p>
    <w:p w:rsidR="00DA7B56" w:rsidRDefault="00DA7B56">
      <w:pPr>
        <w:rPr>
          <w:rFonts w:ascii="Arial" w:hAnsi="Arial" w:cs="Arial"/>
          <w:sz w:val="20"/>
          <w:szCs w:val="20"/>
        </w:rPr>
      </w:pPr>
    </w:p>
    <w:p w:rsidR="00DA7B56" w:rsidRDefault="00DA7B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“Te han </w:t>
      </w:r>
      <w:proofErr w:type="spellStart"/>
      <w:r>
        <w:rPr>
          <w:rFonts w:ascii="Arial" w:hAnsi="Arial" w:cs="Arial"/>
          <w:sz w:val="20"/>
          <w:szCs w:val="20"/>
        </w:rPr>
        <w:t>vendido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DA7B56" w:rsidRPr="00DA7B56" w:rsidRDefault="00DA7B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Fracaso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DA7B56" w:rsidRDefault="00DA7B56">
      <w:pPr>
        <w:rPr>
          <w:rFonts w:ascii="Arial" w:hAnsi="Arial" w:cs="Arial"/>
          <w:sz w:val="20"/>
          <w:szCs w:val="20"/>
        </w:rPr>
      </w:pPr>
    </w:p>
    <w:p w:rsidR="00DA7B56" w:rsidRPr="00DA7B56" w:rsidRDefault="00DA7B56">
      <w:pPr>
        <w:rPr>
          <w:rFonts w:ascii="Arial" w:hAnsi="Arial" w:cs="Arial"/>
          <w:sz w:val="20"/>
          <w:szCs w:val="20"/>
        </w:rPr>
      </w:pPr>
    </w:p>
    <w:p w:rsidR="00DA7B56" w:rsidRDefault="00DA7B56">
      <w:pPr>
        <w:rPr>
          <w:rFonts w:ascii="Arial" w:hAnsi="Arial" w:cs="Arial"/>
          <w:b/>
          <w:sz w:val="44"/>
          <w:szCs w:val="44"/>
        </w:rPr>
      </w:pPr>
    </w:p>
    <w:p w:rsidR="00DA7B56" w:rsidRPr="00DA7B56" w:rsidRDefault="00DA7B56">
      <w:pPr>
        <w:rPr>
          <w:rFonts w:ascii="Arial" w:hAnsi="Arial" w:cs="Arial"/>
          <w:sz w:val="24"/>
          <w:szCs w:val="24"/>
        </w:rPr>
      </w:pPr>
    </w:p>
    <w:sectPr w:rsidR="00DA7B56" w:rsidRPr="00DA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56"/>
    <w:rsid w:val="001B3A6D"/>
    <w:rsid w:val="001F43D0"/>
    <w:rsid w:val="00B511C7"/>
    <w:rsid w:val="00D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44124-BE1B-4FD3-9021-DA7F3E2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Joaquin</cp:lastModifiedBy>
  <cp:revision>3</cp:revision>
  <dcterms:created xsi:type="dcterms:W3CDTF">2018-03-09T14:56:00Z</dcterms:created>
  <dcterms:modified xsi:type="dcterms:W3CDTF">2018-03-11T16:09:00Z</dcterms:modified>
</cp:coreProperties>
</file>