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F340C" w14:textId="77777777" w:rsidR="00A11B55" w:rsidRDefault="00A11B55" w:rsidP="00A11B55">
      <w:pPr>
        <w:pStyle w:val="Heading2"/>
        <w:jc w:val="both"/>
        <w:rPr>
          <w:i/>
          <w:sz w:val="44"/>
          <w:szCs w:val="44"/>
        </w:rPr>
      </w:pPr>
      <w:r w:rsidRPr="00354EA8">
        <w:rPr>
          <w:i/>
          <w:sz w:val="44"/>
          <w:szCs w:val="44"/>
        </w:rPr>
        <w:t>Nhập môn công nghệ phần mềm</w:t>
      </w:r>
    </w:p>
    <w:p w14:paraId="04EC864E" w14:textId="77777777" w:rsidR="00A11B55" w:rsidRDefault="00A11B55" w:rsidP="00A11B55"/>
    <w:p w14:paraId="00E91EEE" w14:textId="77777777" w:rsidR="00A11B55" w:rsidRPr="00A11B55" w:rsidRDefault="00A11B55" w:rsidP="00A11B55">
      <w:pPr>
        <w:rPr>
          <w:b/>
          <w:i/>
        </w:rPr>
      </w:pPr>
      <w:r w:rsidRPr="00A11B55">
        <w:rPr>
          <w:b/>
          <w:i/>
        </w:rPr>
        <w:t>Tuần 03</w:t>
      </w:r>
    </w:p>
    <w:p w14:paraId="0A54339B" w14:textId="77777777" w:rsidR="00A11B55" w:rsidRPr="00354EA8" w:rsidRDefault="00A11B55" w:rsidP="00A11B55">
      <w:pPr>
        <w:pStyle w:val="NoSpacing"/>
        <w:spacing w:line="276" w:lineRule="auto"/>
        <w:jc w:val="both"/>
        <w:rPr>
          <w:i/>
        </w:rPr>
      </w:pPr>
      <w:r w:rsidRPr="00354EA8">
        <w:rPr>
          <w:i/>
        </w:rPr>
        <w:t>Đặng Văn Dũng – 20187163</w:t>
      </w:r>
    </w:p>
    <w:p w14:paraId="5B4C7C0D" w14:textId="77777777" w:rsidR="00A11B55" w:rsidRPr="00354EA8" w:rsidRDefault="00A11B55" w:rsidP="00A11B55">
      <w:pPr>
        <w:pStyle w:val="NoSpacing"/>
        <w:spacing w:line="276" w:lineRule="auto"/>
        <w:jc w:val="both"/>
        <w:rPr>
          <w:i/>
        </w:rPr>
      </w:pPr>
      <w:r w:rsidRPr="00354EA8">
        <w:rPr>
          <w:i/>
        </w:rPr>
        <w:t>Phạm Đức Long – 20187182</w:t>
      </w:r>
    </w:p>
    <w:p w14:paraId="203FF3A7" w14:textId="77777777" w:rsidR="00A11B55" w:rsidRDefault="00A11B55" w:rsidP="00A11B55">
      <w:pPr>
        <w:pStyle w:val="NoSpacing"/>
        <w:spacing w:line="276" w:lineRule="auto"/>
        <w:jc w:val="both"/>
        <w:rPr>
          <w:i/>
        </w:rPr>
      </w:pPr>
      <w:r w:rsidRPr="00354EA8">
        <w:rPr>
          <w:i/>
        </w:rPr>
        <w:t xml:space="preserve">Trần Thị Phượng </w:t>
      </w:r>
      <w:r>
        <w:rPr>
          <w:i/>
        </w:rPr>
        <w:t>–</w:t>
      </w:r>
      <w:r w:rsidRPr="00354EA8">
        <w:rPr>
          <w:i/>
        </w:rPr>
        <w:t xml:space="preserve"> 20175988</w:t>
      </w:r>
    </w:p>
    <w:p w14:paraId="5072FF45" w14:textId="77777777" w:rsidR="007E7212" w:rsidRDefault="002466C6" w:rsidP="00A11B55"/>
    <w:p w14:paraId="66B7DD58" w14:textId="77777777" w:rsidR="00A11B55" w:rsidRDefault="00A11B55" w:rsidP="00A11B55">
      <w:pPr>
        <w:rPr>
          <w:b/>
        </w:rPr>
      </w:pPr>
      <w:r w:rsidRPr="00A11B55">
        <w:rPr>
          <w:b/>
        </w:rPr>
        <w:t>Bài 1.1</w:t>
      </w:r>
    </w:p>
    <w:p w14:paraId="36B36CA9" w14:textId="77777777" w:rsidR="00A11B55" w:rsidRDefault="00A11B55" w:rsidP="00A11B55">
      <w:r>
        <w:t>a. Nội dung nào sau đây được chuyển giao vào cuối Sprint?</w:t>
      </w:r>
    </w:p>
    <w:p w14:paraId="1C5C5442" w14:textId="77777777" w:rsidR="00A11B55" w:rsidRDefault="007A0203" w:rsidP="00A11B55">
      <w:r>
        <w:t>Một phiên bản gia tăng của phần mềm hoàn thành.</w:t>
      </w:r>
    </w:p>
    <w:p w14:paraId="1D1918AF" w14:textId="77777777" w:rsidR="007A0203" w:rsidRDefault="007A0203" w:rsidP="00A11B55">
      <w:r>
        <w:t>b. Product Backlog chứa những thông tin cơ bản gì?</w:t>
      </w:r>
    </w:p>
    <w:p w14:paraId="66D4A798" w14:textId="77777777" w:rsidR="003922A1" w:rsidRDefault="003922A1" w:rsidP="00A11B55">
      <w:r>
        <w:t>Danh sách nhật ký các hoạt động của nhóm phát triển sản phẩm.</w:t>
      </w:r>
    </w:p>
    <w:p w14:paraId="072E7100" w14:textId="77777777" w:rsidR="003922A1" w:rsidRDefault="003922A1" w:rsidP="00A11B55">
      <w:r>
        <w:t xml:space="preserve">c. Chuỗi hoạt động nào sau đây là đúng cho Extreme Programming (XP)? </w:t>
      </w:r>
    </w:p>
    <w:p w14:paraId="1BB1CD5E" w14:textId="77777777" w:rsidR="003922A1" w:rsidRDefault="003922A1" w:rsidP="00A11B55">
      <w:r>
        <w:t>Design, write code, write test</w:t>
      </w:r>
    </w:p>
    <w:p w14:paraId="0F2043C0" w14:textId="77777777" w:rsidR="007A0203" w:rsidRDefault="007A0203" w:rsidP="00A11B55"/>
    <w:p w14:paraId="63D3E3DB" w14:textId="77777777" w:rsidR="003922A1" w:rsidRPr="003922A1" w:rsidRDefault="00840A08" w:rsidP="003922A1">
      <w:r>
        <w:t>Bài 1.</w:t>
      </w:r>
      <w:r w:rsidR="003922A1">
        <w:t>2: H</w:t>
      </w:r>
      <w:r w:rsidR="003922A1" w:rsidRPr="003922A1">
        <w:rPr>
          <w:rFonts w:cstheme="minorHAnsi"/>
          <w:color w:val="000000" w:themeColor="text1"/>
        </w:rPr>
        <w:t>ãy so sánh mô hình thác nước (Waterfall modell) và phương pháp Scrum:</w:t>
      </w:r>
    </w:p>
    <w:tbl>
      <w:tblPr>
        <w:tblStyle w:val="TableGrid"/>
        <w:tblW w:w="9985" w:type="dxa"/>
        <w:tblLook w:val="04A0" w:firstRow="1" w:lastRow="0" w:firstColumn="1" w:lastColumn="0" w:noHBand="0" w:noVBand="1"/>
      </w:tblPr>
      <w:tblGrid>
        <w:gridCol w:w="2335"/>
        <w:gridCol w:w="3870"/>
        <w:gridCol w:w="3780"/>
      </w:tblGrid>
      <w:tr w:rsidR="003922A1" w:rsidRPr="003922A1" w14:paraId="35E50EE1" w14:textId="77777777" w:rsidTr="003922A1">
        <w:trPr>
          <w:trHeight w:val="782"/>
        </w:trPr>
        <w:tc>
          <w:tcPr>
            <w:tcW w:w="2335" w:type="dxa"/>
            <w:tcBorders>
              <w:top w:val="single" w:sz="4" w:space="0" w:color="auto"/>
              <w:left w:val="single" w:sz="4" w:space="0" w:color="auto"/>
              <w:bottom w:val="single" w:sz="4" w:space="0" w:color="auto"/>
              <w:right w:val="single" w:sz="4" w:space="0" w:color="auto"/>
            </w:tcBorders>
          </w:tcPr>
          <w:p w14:paraId="52D930DC" w14:textId="77777777" w:rsidR="003922A1" w:rsidRPr="003922A1" w:rsidRDefault="003922A1">
            <w:pPr>
              <w:rPr>
                <w:rFonts w:cstheme="minorHAnsi"/>
                <w:color w:val="000000" w:themeColor="text1"/>
              </w:rPr>
            </w:pPr>
          </w:p>
        </w:tc>
        <w:tc>
          <w:tcPr>
            <w:tcW w:w="3870" w:type="dxa"/>
            <w:tcBorders>
              <w:top w:val="single" w:sz="4" w:space="0" w:color="auto"/>
              <w:left w:val="single" w:sz="4" w:space="0" w:color="auto"/>
              <w:bottom w:val="single" w:sz="4" w:space="0" w:color="auto"/>
              <w:right w:val="single" w:sz="4" w:space="0" w:color="auto"/>
            </w:tcBorders>
            <w:hideMark/>
          </w:tcPr>
          <w:p w14:paraId="71343BC4" w14:textId="77777777" w:rsidR="003922A1" w:rsidRPr="003922A1" w:rsidRDefault="003922A1">
            <w:pPr>
              <w:jc w:val="center"/>
              <w:rPr>
                <w:rFonts w:cstheme="minorHAnsi"/>
                <w:color w:val="000000" w:themeColor="text1"/>
              </w:rPr>
            </w:pPr>
            <w:r w:rsidRPr="003922A1">
              <w:rPr>
                <w:rFonts w:cstheme="minorHAnsi"/>
                <w:color w:val="000000" w:themeColor="text1"/>
              </w:rPr>
              <w:t>Mô hình thác nước (Waterfall model)</w:t>
            </w:r>
          </w:p>
        </w:tc>
        <w:tc>
          <w:tcPr>
            <w:tcW w:w="3780" w:type="dxa"/>
            <w:tcBorders>
              <w:top w:val="single" w:sz="4" w:space="0" w:color="auto"/>
              <w:left w:val="single" w:sz="4" w:space="0" w:color="auto"/>
              <w:bottom w:val="single" w:sz="4" w:space="0" w:color="auto"/>
              <w:right w:val="single" w:sz="4" w:space="0" w:color="auto"/>
            </w:tcBorders>
            <w:hideMark/>
          </w:tcPr>
          <w:p w14:paraId="7BE5B1DB" w14:textId="77777777" w:rsidR="003922A1" w:rsidRPr="003922A1" w:rsidRDefault="003922A1">
            <w:pPr>
              <w:jc w:val="center"/>
              <w:rPr>
                <w:rFonts w:cstheme="minorHAnsi"/>
                <w:color w:val="000000" w:themeColor="text1"/>
              </w:rPr>
            </w:pPr>
            <w:r w:rsidRPr="003922A1">
              <w:rPr>
                <w:rFonts w:cstheme="minorHAnsi"/>
                <w:color w:val="000000" w:themeColor="text1"/>
              </w:rPr>
              <w:t>Phương pháp Scrum</w:t>
            </w:r>
          </w:p>
        </w:tc>
      </w:tr>
      <w:tr w:rsidR="003922A1" w:rsidRPr="003922A1" w14:paraId="0DDB08F2" w14:textId="77777777" w:rsidTr="003922A1">
        <w:trPr>
          <w:trHeight w:val="1439"/>
        </w:trPr>
        <w:tc>
          <w:tcPr>
            <w:tcW w:w="2335" w:type="dxa"/>
            <w:tcBorders>
              <w:top w:val="single" w:sz="4" w:space="0" w:color="auto"/>
              <w:left w:val="single" w:sz="4" w:space="0" w:color="auto"/>
              <w:bottom w:val="single" w:sz="4" w:space="0" w:color="auto"/>
              <w:right w:val="single" w:sz="4" w:space="0" w:color="auto"/>
            </w:tcBorders>
            <w:hideMark/>
          </w:tcPr>
          <w:p w14:paraId="2F788C01" w14:textId="77777777" w:rsidR="003922A1" w:rsidRPr="003922A1" w:rsidRDefault="003922A1">
            <w:pPr>
              <w:jc w:val="center"/>
              <w:rPr>
                <w:rFonts w:cstheme="minorHAnsi"/>
                <w:color w:val="000000" w:themeColor="text1"/>
              </w:rPr>
            </w:pPr>
            <w:r w:rsidRPr="003922A1">
              <w:rPr>
                <w:rFonts w:cstheme="minorHAnsi"/>
                <w:color w:val="000000" w:themeColor="text1"/>
              </w:rPr>
              <w:t>Đặc điểm chính</w:t>
            </w:r>
          </w:p>
        </w:tc>
        <w:tc>
          <w:tcPr>
            <w:tcW w:w="3870" w:type="dxa"/>
            <w:tcBorders>
              <w:top w:val="single" w:sz="4" w:space="0" w:color="auto"/>
              <w:left w:val="single" w:sz="4" w:space="0" w:color="auto"/>
              <w:bottom w:val="single" w:sz="4" w:space="0" w:color="auto"/>
              <w:right w:val="single" w:sz="4" w:space="0" w:color="auto"/>
            </w:tcBorders>
          </w:tcPr>
          <w:p w14:paraId="3E9FDA08" w14:textId="77777777" w:rsidR="003922A1" w:rsidRPr="003922A1" w:rsidRDefault="003922A1">
            <w:pPr>
              <w:jc w:val="both"/>
              <w:rPr>
                <w:rFonts w:cstheme="minorHAnsi"/>
              </w:rPr>
            </w:pPr>
            <w:r>
              <w:rPr>
                <w:rFonts w:cstheme="minorHAnsi"/>
              </w:rPr>
              <w:t>-</w:t>
            </w:r>
            <w:r w:rsidRPr="003922A1">
              <w:rPr>
                <w:rFonts w:cstheme="minorHAnsi"/>
              </w:rPr>
              <w:t xml:space="preserve"> Quá trình phát triển phần mềm được chia thành các giai đoạn riêng biệt</w:t>
            </w:r>
          </w:p>
          <w:p w14:paraId="157C2C51" w14:textId="77777777" w:rsidR="003922A1" w:rsidRPr="003922A1" w:rsidRDefault="003922A1">
            <w:pPr>
              <w:jc w:val="both"/>
              <w:rPr>
                <w:rFonts w:cstheme="minorHAnsi"/>
              </w:rPr>
            </w:pPr>
            <w:r>
              <w:rPr>
                <w:rFonts w:cstheme="minorHAnsi"/>
              </w:rPr>
              <w:t>-</w:t>
            </w:r>
            <w:r w:rsidRPr="003922A1">
              <w:rPr>
                <w:rFonts w:cstheme="minorHAnsi"/>
              </w:rPr>
              <w:t xml:space="preserve"> Phương pháp thác nước là 1 quá trình thiết kế tuần tự</w:t>
            </w:r>
          </w:p>
          <w:p w14:paraId="57BCD6DF" w14:textId="77777777" w:rsidR="003922A1" w:rsidRPr="003922A1" w:rsidRDefault="003922A1">
            <w:pPr>
              <w:jc w:val="both"/>
              <w:rPr>
                <w:rFonts w:cstheme="minorHAnsi"/>
              </w:rPr>
            </w:pPr>
            <w:r>
              <w:rPr>
                <w:rFonts w:cstheme="minorHAnsi"/>
              </w:rPr>
              <w:t>-</w:t>
            </w:r>
            <w:r w:rsidRPr="003922A1">
              <w:rPr>
                <w:rFonts w:cstheme="minorHAnsi"/>
              </w:rPr>
              <w:t xml:space="preserve"> Thác nước là 1 phương pháp phát triển phần mềm có cấu trúc nên hầu hết thời gian nó có thể khá cứng nhắc.</w:t>
            </w:r>
          </w:p>
          <w:p w14:paraId="028C12BD" w14:textId="77777777" w:rsidR="003922A1" w:rsidRPr="003922A1" w:rsidRDefault="003922A1">
            <w:pPr>
              <w:jc w:val="both"/>
              <w:rPr>
                <w:rFonts w:cstheme="minorHAnsi"/>
              </w:rPr>
            </w:pPr>
            <w:r>
              <w:rPr>
                <w:rFonts w:cstheme="minorHAnsi"/>
              </w:rPr>
              <w:t>-</w:t>
            </w:r>
            <w:r w:rsidRPr="003922A1">
              <w:rPr>
                <w:rFonts w:cstheme="minorHAnsi"/>
              </w:rPr>
              <w:t xml:space="preserve"> Phát triển phần mềm sẽ được hoàn thành như một dự án duy nhất.</w:t>
            </w:r>
          </w:p>
          <w:p w14:paraId="52B79B73" w14:textId="77777777" w:rsidR="003922A1" w:rsidRPr="003922A1" w:rsidRDefault="003922A1">
            <w:pPr>
              <w:jc w:val="both"/>
              <w:rPr>
                <w:rFonts w:cstheme="minorHAnsi"/>
              </w:rPr>
            </w:pPr>
            <w:r>
              <w:rPr>
                <w:rFonts w:cstheme="minorHAnsi"/>
              </w:rPr>
              <w:t>-</w:t>
            </w:r>
            <w:r w:rsidRPr="003922A1">
              <w:rPr>
                <w:rFonts w:cstheme="minorHAnsi"/>
              </w:rPr>
              <w:t xml:space="preserve"> Không có phạm vi thay đổi các yêu cầu khi phát triển dự án bắt đầu.</w:t>
            </w:r>
          </w:p>
          <w:p w14:paraId="68D36CDC" w14:textId="77777777" w:rsidR="003922A1" w:rsidRPr="003922A1" w:rsidRDefault="003922A1">
            <w:pPr>
              <w:jc w:val="both"/>
              <w:rPr>
                <w:rFonts w:cstheme="minorHAnsi"/>
              </w:rPr>
            </w:pPr>
          </w:p>
        </w:tc>
        <w:tc>
          <w:tcPr>
            <w:tcW w:w="3780" w:type="dxa"/>
            <w:tcBorders>
              <w:top w:val="single" w:sz="4" w:space="0" w:color="auto"/>
              <w:left w:val="single" w:sz="4" w:space="0" w:color="auto"/>
              <w:bottom w:val="single" w:sz="4" w:space="0" w:color="auto"/>
              <w:right w:val="single" w:sz="4" w:space="0" w:color="auto"/>
            </w:tcBorders>
            <w:hideMark/>
          </w:tcPr>
          <w:p w14:paraId="12041BDA" w14:textId="77777777" w:rsidR="003922A1" w:rsidRPr="003922A1" w:rsidRDefault="003922A1">
            <w:pPr>
              <w:jc w:val="both"/>
              <w:rPr>
                <w:rFonts w:cstheme="minorHAnsi"/>
              </w:rPr>
            </w:pPr>
            <w:r>
              <w:rPr>
                <w:rFonts w:cstheme="minorHAnsi"/>
              </w:rPr>
              <w:t>-</w:t>
            </w:r>
            <w:r w:rsidRPr="003922A1">
              <w:rPr>
                <w:rFonts w:cstheme="minorHAnsi"/>
              </w:rPr>
              <w:t xml:space="preserve"> Nó tách vòng đời phát triển dự án thành chạy nước rút.</w:t>
            </w:r>
          </w:p>
          <w:p w14:paraId="42AD2B33" w14:textId="77777777" w:rsidR="003922A1" w:rsidRPr="003922A1" w:rsidRDefault="003922A1">
            <w:pPr>
              <w:jc w:val="both"/>
              <w:rPr>
                <w:rFonts w:cstheme="minorHAnsi"/>
              </w:rPr>
            </w:pPr>
            <w:r>
              <w:rPr>
                <w:rFonts w:cstheme="minorHAnsi"/>
              </w:rPr>
              <w:t>-</w:t>
            </w:r>
            <w:r w:rsidRPr="003922A1">
              <w:rPr>
                <w:rFonts w:cstheme="minorHAnsi"/>
              </w:rPr>
              <w:t xml:space="preserve"> Nó theo một cách tiếp cận gia tăng.</w:t>
            </w:r>
          </w:p>
          <w:p w14:paraId="085F156D" w14:textId="77777777" w:rsidR="003922A1" w:rsidRPr="003922A1" w:rsidRDefault="003922A1">
            <w:pPr>
              <w:jc w:val="both"/>
              <w:rPr>
                <w:rFonts w:cstheme="minorHAnsi"/>
              </w:rPr>
            </w:pPr>
            <w:r>
              <w:rPr>
                <w:rFonts w:cstheme="minorHAnsi"/>
              </w:rPr>
              <w:t>-</w:t>
            </w:r>
            <w:r w:rsidRPr="003922A1">
              <w:rPr>
                <w:rFonts w:cstheme="minorHAnsi"/>
              </w:rPr>
              <w:t xml:space="preserve"> Phương pháp nhanh được biết đến với tính linh hoạt của nó.</w:t>
            </w:r>
          </w:p>
          <w:p w14:paraId="42C5BE87" w14:textId="77777777" w:rsidR="003922A1" w:rsidRPr="003922A1" w:rsidRDefault="003922A1">
            <w:pPr>
              <w:jc w:val="both"/>
              <w:rPr>
                <w:rFonts w:cstheme="minorHAnsi"/>
              </w:rPr>
            </w:pPr>
            <w:r>
              <w:rPr>
                <w:rFonts w:cstheme="minorHAnsi"/>
              </w:rPr>
              <w:t>-</w:t>
            </w:r>
            <w:r w:rsidRPr="003922A1">
              <w:rPr>
                <w:rFonts w:cstheme="minorHAnsi"/>
              </w:rPr>
              <w:t xml:space="preserve"> Agile có thể được coi là một bộ sưu tập của nhiều dự án khác nhau.</w:t>
            </w:r>
          </w:p>
          <w:p w14:paraId="372B2945" w14:textId="77777777" w:rsidR="003922A1" w:rsidRPr="003922A1" w:rsidRDefault="003922A1">
            <w:pPr>
              <w:jc w:val="both"/>
              <w:rPr>
                <w:rFonts w:cstheme="minorHAnsi"/>
              </w:rPr>
            </w:pPr>
            <w:r>
              <w:rPr>
                <w:rFonts w:cstheme="minorHAnsi"/>
              </w:rPr>
              <w:t>-</w:t>
            </w:r>
            <w:r w:rsidRPr="003922A1">
              <w:rPr>
                <w:rFonts w:cstheme="minorHAnsi"/>
              </w:rPr>
              <w:t xml:space="preserve"> Agile là một phương pháp khá linh hoạt cho phép thay đổi được thực hiện trong các yêu cầu phát triển dự án ngay cả khi kế hoạch ban đầu đã được hoàn thành</w:t>
            </w:r>
            <w:r>
              <w:rPr>
                <w:rFonts w:cstheme="minorHAnsi"/>
              </w:rPr>
              <w:t>.</w:t>
            </w:r>
          </w:p>
        </w:tc>
      </w:tr>
      <w:tr w:rsidR="003922A1" w:rsidRPr="003922A1" w14:paraId="44CE6074" w14:textId="77777777" w:rsidTr="003922A1">
        <w:trPr>
          <w:trHeight w:val="1781"/>
        </w:trPr>
        <w:tc>
          <w:tcPr>
            <w:tcW w:w="2335" w:type="dxa"/>
            <w:tcBorders>
              <w:top w:val="single" w:sz="4" w:space="0" w:color="auto"/>
              <w:left w:val="single" w:sz="4" w:space="0" w:color="auto"/>
              <w:bottom w:val="single" w:sz="4" w:space="0" w:color="auto"/>
              <w:right w:val="single" w:sz="4" w:space="0" w:color="auto"/>
            </w:tcBorders>
            <w:hideMark/>
          </w:tcPr>
          <w:p w14:paraId="26F2ED54" w14:textId="77777777" w:rsidR="003922A1" w:rsidRPr="003922A1" w:rsidRDefault="003922A1">
            <w:pPr>
              <w:jc w:val="center"/>
              <w:rPr>
                <w:rFonts w:cstheme="minorHAnsi"/>
                <w:color w:val="000000" w:themeColor="text1"/>
              </w:rPr>
            </w:pPr>
            <w:r w:rsidRPr="003922A1">
              <w:rPr>
                <w:rFonts w:cstheme="minorHAnsi"/>
                <w:color w:val="000000" w:themeColor="text1"/>
              </w:rPr>
              <w:lastRenderedPageBreak/>
              <w:t>Đặc điểm các pha phát triển</w:t>
            </w:r>
          </w:p>
        </w:tc>
        <w:tc>
          <w:tcPr>
            <w:tcW w:w="3870" w:type="dxa"/>
            <w:tcBorders>
              <w:top w:val="single" w:sz="4" w:space="0" w:color="auto"/>
              <w:left w:val="single" w:sz="4" w:space="0" w:color="auto"/>
              <w:bottom w:val="single" w:sz="4" w:space="0" w:color="auto"/>
              <w:right w:val="single" w:sz="4" w:space="0" w:color="auto"/>
            </w:tcBorders>
            <w:hideMark/>
          </w:tcPr>
          <w:p w14:paraId="508778F2" w14:textId="77777777" w:rsidR="003922A1" w:rsidRPr="003922A1" w:rsidRDefault="003922A1">
            <w:pPr>
              <w:jc w:val="both"/>
              <w:rPr>
                <w:rFonts w:cstheme="minorHAnsi"/>
                <w:color w:val="000000" w:themeColor="text1"/>
              </w:rPr>
            </w:pPr>
            <w:r>
              <w:rPr>
                <w:rFonts w:cstheme="minorHAnsi"/>
                <w:color w:val="000000" w:themeColor="text1"/>
              </w:rPr>
              <w:t>-</w:t>
            </w:r>
            <w:r w:rsidRPr="003922A1">
              <w:rPr>
                <w:rFonts w:cstheme="minorHAnsi"/>
                <w:color w:val="000000" w:themeColor="text1"/>
              </w:rPr>
              <w:t xml:space="preserve"> Tất cả các giai đoạn phát triển dự án như thiết kế, phát triển, thử nghiệm, được hoàn thành một lần trong mô hình thác.</w:t>
            </w:r>
          </w:p>
          <w:p w14:paraId="7837B60D" w14:textId="77777777" w:rsidR="003922A1" w:rsidRPr="003922A1" w:rsidRDefault="003922A1">
            <w:pPr>
              <w:jc w:val="both"/>
              <w:rPr>
                <w:rFonts w:cstheme="minorHAnsi"/>
                <w:color w:val="000000" w:themeColor="text1"/>
              </w:rPr>
            </w:pPr>
            <w:r>
              <w:rPr>
                <w:rFonts w:cstheme="minorHAnsi"/>
                <w:color w:val="000000" w:themeColor="text1"/>
              </w:rPr>
              <w:t>-</w:t>
            </w:r>
            <w:r w:rsidRPr="003922A1">
              <w:rPr>
                <w:rFonts w:cstheme="minorHAnsi"/>
                <w:color w:val="000000" w:themeColor="text1"/>
              </w:rPr>
              <w:t xml:space="preserve"> Kế hoạch kiểm tra hiếm khi được thảo luận trong giai đoạn thử nghiệm</w:t>
            </w:r>
          </w:p>
          <w:p w14:paraId="0C4FFE45" w14:textId="77777777" w:rsidR="003922A1" w:rsidRPr="003922A1" w:rsidRDefault="003922A1">
            <w:pPr>
              <w:jc w:val="both"/>
              <w:rPr>
                <w:rFonts w:cstheme="minorHAnsi"/>
                <w:color w:val="000000" w:themeColor="text1"/>
              </w:rPr>
            </w:pPr>
            <w:r>
              <w:rPr>
                <w:rFonts w:cstheme="minorHAnsi"/>
                <w:color w:val="000000" w:themeColor="text1"/>
              </w:rPr>
              <w:t>-</w:t>
            </w:r>
            <w:r w:rsidRPr="003922A1">
              <w:rPr>
                <w:rFonts w:cstheme="minorHAnsi"/>
                <w:color w:val="000000" w:themeColor="text1"/>
              </w:rPr>
              <w:t xml:space="preserve"> Phương pháp này là lý tưởng cho các dự án có yêu cầu nhất định và thay đổi không được mong đợi</w:t>
            </w:r>
          </w:p>
        </w:tc>
        <w:tc>
          <w:tcPr>
            <w:tcW w:w="3780" w:type="dxa"/>
            <w:tcBorders>
              <w:top w:val="single" w:sz="4" w:space="0" w:color="auto"/>
              <w:left w:val="single" w:sz="4" w:space="0" w:color="auto"/>
              <w:bottom w:val="single" w:sz="4" w:space="0" w:color="auto"/>
              <w:right w:val="single" w:sz="4" w:space="0" w:color="auto"/>
            </w:tcBorders>
            <w:hideMark/>
          </w:tcPr>
          <w:p w14:paraId="73DA661E" w14:textId="77777777" w:rsidR="003922A1" w:rsidRPr="003922A1" w:rsidRDefault="003922A1">
            <w:pPr>
              <w:jc w:val="both"/>
              <w:rPr>
                <w:rFonts w:cstheme="minorHAnsi"/>
                <w:color w:val="000000" w:themeColor="text1"/>
              </w:rPr>
            </w:pPr>
            <w:r>
              <w:rPr>
                <w:rFonts w:cstheme="minorHAnsi"/>
                <w:color w:val="000000" w:themeColor="text1"/>
              </w:rPr>
              <w:t>-</w:t>
            </w:r>
            <w:r w:rsidRPr="003922A1">
              <w:rPr>
                <w:rFonts w:cstheme="minorHAnsi"/>
                <w:color w:val="000000" w:themeColor="text1"/>
              </w:rPr>
              <w:t xml:space="preserve"> Phương pháp nhanh, theo một cách tiếp cận phát triển lặp lại vì quy hoạch, phát triển, tạo mẫu và các giai đoạn phát triển phần mềm khác có thể xuất hiện nhiều lần.</w:t>
            </w:r>
          </w:p>
          <w:p w14:paraId="1C8C90ED" w14:textId="77777777" w:rsidR="003922A1" w:rsidRPr="003922A1" w:rsidRDefault="003922A1">
            <w:pPr>
              <w:jc w:val="both"/>
              <w:rPr>
                <w:rFonts w:cstheme="minorHAnsi"/>
                <w:color w:val="000000" w:themeColor="text1"/>
              </w:rPr>
            </w:pPr>
            <w:r>
              <w:rPr>
                <w:rFonts w:cstheme="minorHAnsi"/>
                <w:color w:val="000000" w:themeColor="text1"/>
              </w:rPr>
              <w:t>-</w:t>
            </w:r>
            <w:r w:rsidRPr="003922A1">
              <w:rPr>
                <w:rFonts w:cstheme="minorHAnsi"/>
                <w:color w:val="000000" w:themeColor="text1"/>
              </w:rPr>
              <w:t xml:space="preserve"> Kế hoạch kiểm tra được xem xét sau mỗi lần chạy nước rút</w:t>
            </w:r>
          </w:p>
          <w:p w14:paraId="57A089AC" w14:textId="77777777" w:rsidR="003922A1" w:rsidRPr="003922A1" w:rsidRDefault="003922A1">
            <w:pPr>
              <w:jc w:val="both"/>
              <w:rPr>
                <w:rFonts w:cstheme="minorHAnsi"/>
                <w:color w:val="000000" w:themeColor="text1"/>
              </w:rPr>
            </w:pPr>
            <w:r>
              <w:rPr>
                <w:rFonts w:cstheme="minorHAnsi"/>
                <w:color w:val="000000" w:themeColor="text1"/>
              </w:rPr>
              <w:t>-</w:t>
            </w:r>
            <w:r w:rsidRPr="003922A1">
              <w:rPr>
                <w:rFonts w:cstheme="minorHAnsi"/>
                <w:color w:val="000000" w:themeColor="text1"/>
              </w:rPr>
              <w:t xml:space="preserve"> Phát triển nhanh là một quá trình trong đó các yêu cầu được dự kiến sẽ thay đổi và phát triển. </w:t>
            </w:r>
          </w:p>
        </w:tc>
      </w:tr>
      <w:tr w:rsidR="003922A1" w:rsidRPr="003922A1" w14:paraId="44A2BD8D" w14:textId="77777777" w:rsidTr="003922A1">
        <w:trPr>
          <w:trHeight w:val="978"/>
        </w:trPr>
        <w:tc>
          <w:tcPr>
            <w:tcW w:w="2335" w:type="dxa"/>
            <w:tcBorders>
              <w:top w:val="single" w:sz="4" w:space="0" w:color="auto"/>
              <w:left w:val="single" w:sz="4" w:space="0" w:color="auto"/>
              <w:bottom w:val="single" w:sz="4" w:space="0" w:color="auto"/>
              <w:right w:val="single" w:sz="4" w:space="0" w:color="auto"/>
            </w:tcBorders>
            <w:hideMark/>
          </w:tcPr>
          <w:p w14:paraId="3C571B3B" w14:textId="77777777" w:rsidR="003922A1" w:rsidRPr="003922A1" w:rsidRDefault="003922A1">
            <w:pPr>
              <w:jc w:val="center"/>
              <w:rPr>
                <w:rFonts w:cstheme="minorHAnsi"/>
              </w:rPr>
            </w:pPr>
            <w:r w:rsidRPr="003922A1">
              <w:rPr>
                <w:rFonts w:cstheme="minorHAnsi"/>
                <w:color w:val="000000" w:themeColor="text1"/>
              </w:rPr>
              <w:t>Kích thước nhóm phát triển (team size)</w:t>
            </w:r>
          </w:p>
        </w:tc>
        <w:tc>
          <w:tcPr>
            <w:tcW w:w="3870" w:type="dxa"/>
            <w:tcBorders>
              <w:top w:val="single" w:sz="4" w:space="0" w:color="auto"/>
              <w:left w:val="single" w:sz="4" w:space="0" w:color="auto"/>
              <w:bottom w:val="single" w:sz="4" w:space="0" w:color="auto"/>
              <w:right w:val="single" w:sz="4" w:space="0" w:color="auto"/>
            </w:tcBorders>
            <w:hideMark/>
          </w:tcPr>
          <w:p w14:paraId="74BC7F25" w14:textId="77777777" w:rsidR="003922A1" w:rsidRPr="003922A1" w:rsidRDefault="003922A1">
            <w:pPr>
              <w:jc w:val="both"/>
              <w:rPr>
                <w:rFonts w:cstheme="minorHAnsi"/>
                <w:color w:val="000000" w:themeColor="text1"/>
              </w:rPr>
            </w:pPr>
            <w:r>
              <w:rPr>
                <w:rFonts w:cstheme="minorHAnsi"/>
                <w:color w:val="000000" w:themeColor="text1"/>
              </w:rPr>
              <w:t>-</w:t>
            </w:r>
            <w:r w:rsidRPr="003922A1">
              <w:rPr>
                <w:rFonts w:cstheme="minorHAnsi"/>
                <w:color w:val="000000" w:themeColor="text1"/>
              </w:rPr>
              <w:t xml:space="preserve"> Phối hợp/đồng bộ hóa nhóm rất hạn chế.</w:t>
            </w:r>
          </w:p>
        </w:tc>
        <w:tc>
          <w:tcPr>
            <w:tcW w:w="3780" w:type="dxa"/>
            <w:tcBorders>
              <w:top w:val="single" w:sz="4" w:space="0" w:color="auto"/>
              <w:left w:val="single" w:sz="4" w:space="0" w:color="auto"/>
              <w:bottom w:val="single" w:sz="4" w:space="0" w:color="auto"/>
              <w:right w:val="single" w:sz="4" w:space="0" w:color="auto"/>
            </w:tcBorders>
            <w:hideMark/>
          </w:tcPr>
          <w:p w14:paraId="7E66B10A" w14:textId="77777777" w:rsidR="003922A1" w:rsidRPr="003922A1" w:rsidRDefault="003922A1">
            <w:pPr>
              <w:jc w:val="both"/>
              <w:rPr>
                <w:rFonts w:cstheme="minorHAnsi"/>
                <w:color w:val="000000" w:themeColor="text1"/>
              </w:rPr>
            </w:pPr>
            <w:r>
              <w:rPr>
                <w:rFonts w:cstheme="minorHAnsi"/>
                <w:color w:val="000000" w:themeColor="text1"/>
              </w:rPr>
              <w:t>-</w:t>
            </w:r>
            <w:r w:rsidRPr="003922A1">
              <w:rPr>
                <w:rFonts w:cstheme="minorHAnsi"/>
                <w:color w:val="000000" w:themeColor="text1"/>
              </w:rPr>
              <w:t xml:space="preserve"> Thích các nhóm nhỏ nhưng chuyên dụng với mức độ phối hợp và đồng bộ hóa cao.</w:t>
            </w:r>
          </w:p>
        </w:tc>
      </w:tr>
      <w:tr w:rsidR="003922A1" w:rsidRPr="003922A1" w14:paraId="7A885455" w14:textId="77777777" w:rsidTr="003922A1">
        <w:trPr>
          <w:trHeight w:val="1403"/>
        </w:trPr>
        <w:tc>
          <w:tcPr>
            <w:tcW w:w="2335" w:type="dxa"/>
            <w:tcBorders>
              <w:top w:val="single" w:sz="4" w:space="0" w:color="auto"/>
              <w:left w:val="single" w:sz="4" w:space="0" w:color="auto"/>
              <w:bottom w:val="single" w:sz="4" w:space="0" w:color="auto"/>
              <w:right w:val="single" w:sz="4" w:space="0" w:color="auto"/>
            </w:tcBorders>
            <w:hideMark/>
          </w:tcPr>
          <w:p w14:paraId="324E99DF" w14:textId="77777777" w:rsidR="003922A1" w:rsidRPr="003922A1" w:rsidRDefault="003922A1">
            <w:pPr>
              <w:jc w:val="center"/>
              <w:rPr>
                <w:rFonts w:cstheme="minorHAnsi"/>
                <w:color w:val="000000" w:themeColor="text1"/>
              </w:rPr>
            </w:pPr>
            <w:r w:rsidRPr="003922A1">
              <w:rPr>
                <w:rFonts w:cstheme="minorHAnsi"/>
                <w:color w:val="000000" w:themeColor="text1"/>
              </w:rPr>
              <w:t>Phong cách quản lí (management style)</w:t>
            </w:r>
          </w:p>
        </w:tc>
        <w:tc>
          <w:tcPr>
            <w:tcW w:w="3870" w:type="dxa"/>
            <w:tcBorders>
              <w:top w:val="single" w:sz="4" w:space="0" w:color="auto"/>
              <w:left w:val="single" w:sz="4" w:space="0" w:color="auto"/>
              <w:bottom w:val="single" w:sz="4" w:space="0" w:color="auto"/>
              <w:right w:val="single" w:sz="4" w:space="0" w:color="auto"/>
            </w:tcBorders>
            <w:hideMark/>
          </w:tcPr>
          <w:p w14:paraId="0C71DD13" w14:textId="77777777" w:rsidR="003922A1" w:rsidRPr="003922A1" w:rsidRDefault="003922A1" w:rsidP="003922A1">
            <w:pPr>
              <w:jc w:val="both"/>
              <w:rPr>
                <w:rFonts w:cstheme="minorHAnsi"/>
                <w:color w:val="000000" w:themeColor="text1"/>
              </w:rPr>
            </w:pPr>
            <w:r>
              <w:rPr>
                <w:rFonts w:cstheme="minorHAnsi"/>
                <w:color w:val="000000" w:themeColor="text1"/>
              </w:rPr>
              <w:t>-</w:t>
            </w:r>
            <w:r w:rsidRPr="003922A1">
              <w:rPr>
                <w:rFonts w:cstheme="minorHAnsi"/>
                <w:color w:val="000000" w:themeColor="text1"/>
              </w:rPr>
              <w:t xml:space="preserve"> </w:t>
            </w:r>
            <w:r>
              <w:rPr>
                <w:rFonts w:cstheme="minorHAnsi"/>
                <w:color w:val="000000" w:themeColor="text1"/>
              </w:rPr>
              <w:t>Đơn giản</w:t>
            </w:r>
            <w:r w:rsidRPr="003922A1">
              <w:rPr>
                <w:rFonts w:cstheme="minorHAnsi"/>
                <w:color w:val="000000" w:themeColor="text1"/>
              </w:rPr>
              <w:t>, người quản lý đóng một vai trò thiết yếu trong mọi gia</w:t>
            </w:r>
            <w:r>
              <w:rPr>
                <w:rFonts w:cstheme="minorHAnsi"/>
                <w:color w:val="000000" w:themeColor="text1"/>
              </w:rPr>
              <w:t>i</w:t>
            </w:r>
            <w:r w:rsidRPr="003922A1">
              <w:rPr>
                <w:rFonts w:cstheme="minorHAnsi"/>
                <w:color w:val="000000" w:themeColor="text1"/>
              </w:rPr>
              <w:t xml:space="preserve"> đoạn của SDLC.</w:t>
            </w:r>
          </w:p>
        </w:tc>
        <w:tc>
          <w:tcPr>
            <w:tcW w:w="3780" w:type="dxa"/>
            <w:tcBorders>
              <w:top w:val="single" w:sz="4" w:space="0" w:color="auto"/>
              <w:left w:val="single" w:sz="4" w:space="0" w:color="auto"/>
              <w:bottom w:val="single" w:sz="4" w:space="0" w:color="auto"/>
              <w:right w:val="single" w:sz="4" w:space="0" w:color="auto"/>
            </w:tcBorders>
            <w:hideMark/>
          </w:tcPr>
          <w:p w14:paraId="073AEC4F" w14:textId="77777777" w:rsidR="003922A1" w:rsidRPr="003922A1" w:rsidRDefault="003922A1">
            <w:pPr>
              <w:jc w:val="both"/>
              <w:rPr>
                <w:rFonts w:cstheme="minorHAnsi"/>
                <w:color w:val="000000" w:themeColor="text1"/>
              </w:rPr>
            </w:pPr>
            <w:r>
              <w:rPr>
                <w:rFonts w:cstheme="minorHAnsi"/>
                <w:color w:val="000000" w:themeColor="text1"/>
              </w:rPr>
              <w:t>-</w:t>
            </w:r>
            <w:r w:rsidRPr="003922A1">
              <w:rPr>
                <w:rFonts w:cstheme="minorHAnsi"/>
                <w:color w:val="000000" w:themeColor="text1"/>
              </w:rPr>
              <w:t xml:space="preserve"> Các thành viên trong nhóm Agile có thể hoán đổi cho nhau do đó chúng hoạt động nhanh hơn. Cũng không cần thiết cho các nhà quản lí dự án vì các dự án được quản lý bởi toàn bộ nhóm.</w:t>
            </w:r>
          </w:p>
        </w:tc>
      </w:tr>
      <w:tr w:rsidR="003922A1" w:rsidRPr="003922A1" w14:paraId="733EBF8B" w14:textId="77777777" w:rsidTr="003922A1">
        <w:trPr>
          <w:trHeight w:val="1409"/>
        </w:trPr>
        <w:tc>
          <w:tcPr>
            <w:tcW w:w="2335" w:type="dxa"/>
            <w:tcBorders>
              <w:top w:val="single" w:sz="4" w:space="0" w:color="auto"/>
              <w:left w:val="single" w:sz="4" w:space="0" w:color="auto"/>
              <w:bottom w:val="single" w:sz="4" w:space="0" w:color="auto"/>
              <w:right w:val="single" w:sz="4" w:space="0" w:color="auto"/>
            </w:tcBorders>
            <w:hideMark/>
          </w:tcPr>
          <w:p w14:paraId="5B184593" w14:textId="77777777" w:rsidR="003922A1" w:rsidRPr="003922A1" w:rsidRDefault="003922A1">
            <w:pPr>
              <w:jc w:val="center"/>
              <w:rPr>
                <w:rFonts w:cstheme="minorHAnsi"/>
                <w:color w:val="000000" w:themeColor="text1"/>
              </w:rPr>
            </w:pPr>
            <w:r w:rsidRPr="003922A1">
              <w:rPr>
                <w:rFonts w:cstheme="minorHAnsi"/>
                <w:color w:val="000000" w:themeColor="text1"/>
              </w:rPr>
              <w:t xml:space="preserve">Quan điểm về sự thay đổi trong dự án </w:t>
            </w:r>
          </w:p>
        </w:tc>
        <w:tc>
          <w:tcPr>
            <w:tcW w:w="3870" w:type="dxa"/>
            <w:tcBorders>
              <w:top w:val="single" w:sz="4" w:space="0" w:color="auto"/>
              <w:left w:val="single" w:sz="4" w:space="0" w:color="auto"/>
              <w:bottom w:val="single" w:sz="4" w:space="0" w:color="auto"/>
              <w:right w:val="single" w:sz="4" w:space="0" w:color="auto"/>
            </w:tcBorders>
          </w:tcPr>
          <w:p w14:paraId="4D320C9E" w14:textId="77777777" w:rsidR="003922A1" w:rsidRPr="003922A1" w:rsidRDefault="003922A1">
            <w:pPr>
              <w:jc w:val="both"/>
              <w:rPr>
                <w:rFonts w:cstheme="minorHAnsi"/>
                <w:color w:val="000000" w:themeColor="text1"/>
              </w:rPr>
            </w:pPr>
            <w:r>
              <w:rPr>
                <w:rFonts w:cstheme="minorHAnsi"/>
                <w:color w:val="000000" w:themeColor="text1"/>
              </w:rPr>
              <w:t>- K</w:t>
            </w:r>
            <w:r w:rsidRPr="003922A1">
              <w:rPr>
                <w:rFonts w:cstheme="minorHAnsi"/>
                <w:color w:val="000000" w:themeColor="text1"/>
              </w:rPr>
              <w:t>hó để thử nghiệm bắt đầu bất kì thay đổi nào về yêu cầu.</w:t>
            </w:r>
          </w:p>
          <w:p w14:paraId="141AD8AD" w14:textId="77777777" w:rsidR="003922A1" w:rsidRPr="003922A1" w:rsidRDefault="003922A1">
            <w:pPr>
              <w:jc w:val="both"/>
              <w:rPr>
                <w:rFonts w:cstheme="minorHAnsi"/>
                <w:color w:val="000000" w:themeColor="text1"/>
              </w:rPr>
            </w:pPr>
            <w:r>
              <w:rPr>
                <w:rFonts w:cstheme="minorHAnsi"/>
                <w:color w:val="000000" w:themeColor="text1"/>
              </w:rPr>
              <w:t>-</w:t>
            </w:r>
            <w:r w:rsidRPr="003922A1">
              <w:rPr>
                <w:rFonts w:cstheme="minorHAnsi"/>
                <w:color w:val="000000" w:themeColor="text1"/>
              </w:rPr>
              <w:t xml:space="preserve"> Mô tả chi tiết cần thực hiện phương pháp tiếp cận phát triển phần mềm thác nước.</w:t>
            </w:r>
          </w:p>
          <w:p w14:paraId="64F71F11" w14:textId="77777777" w:rsidR="003922A1" w:rsidRPr="003922A1" w:rsidRDefault="003922A1">
            <w:pPr>
              <w:jc w:val="both"/>
              <w:rPr>
                <w:rFonts w:cstheme="minorHAnsi"/>
                <w:color w:val="000000" w:themeColor="text1"/>
              </w:rPr>
            </w:pPr>
          </w:p>
        </w:tc>
        <w:tc>
          <w:tcPr>
            <w:tcW w:w="3780" w:type="dxa"/>
            <w:tcBorders>
              <w:top w:val="single" w:sz="4" w:space="0" w:color="auto"/>
              <w:left w:val="single" w:sz="4" w:space="0" w:color="auto"/>
              <w:bottom w:val="single" w:sz="4" w:space="0" w:color="auto"/>
              <w:right w:val="single" w:sz="4" w:space="0" w:color="auto"/>
            </w:tcBorders>
            <w:hideMark/>
          </w:tcPr>
          <w:p w14:paraId="776FAE2F" w14:textId="77777777" w:rsidR="003922A1" w:rsidRPr="003922A1" w:rsidRDefault="003922A1">
            <w:pPr>
              <w:jc w:val="both"/>
              <w:rPr>
                <w:rFonts w:cstheme="minorHAnsi"/>
                <w:color w:val="000000" w:themeColor="text1"/>
              </w:rPr>
            </w:pPr>
            <w:r>
              <w:rPr>
                <w:rFonts w:cstheme="minorHAnsi"/>
                <w:color w:val="000000" w:themeColor="text1"/>
              </w:rPr>
              <w:t>-</w:t>
            </w:r>
            <w:r w:rsidRPr="003922A1">
              <w:rPr>
                <w:rFonts w:cstheme="minorHAnsi"/>
                <w:color w:val="000000" w:themeColor="text1"/>
              </w:rPr>
              <w:t xml:space="preserve"> Đội kiểm tra có thể tham gia vào các yêu cầu thay đổi mà không có vấn đề gì.</w:t>
            </w:r>
          </w:p>
          <w:p w14:paraId="127A2734" w14:textId="77777777" w:rsidR="003922A1" w:rsidRPr="003922A1" w:rsidRDefault="003922A1">
            <w:pPr>
              <w:jc w:val="both"/>
              <w:rPr>
                <w:rFonts w:cstheme="minorHAnsi"/>
                <w:color w:val="000000" w:themeColor="text1"/>
              </w:rPr>
            </w:pPr>
            <w:r>
              <w:rPr>
                <w:rFonts w:cstheme="minorHAnsi"/>
                <w:color w:val="000000" w:themeColor="text1"/>
              </w:rPr>
              <w:t>-</w:t>
            </w:r>
            <w:r w:rsidRPr="003922A1">
              <w:rPr>
                <w:rFonts w:cstheme="minorHAnsi"/>
                <w:color w:val="000000" w:themeColor="text1"/>
              </w:rPr>
              <w:t xml:space="preserve"> Mô tả chi tiết dự án có thể được thay đổi bất cứ lúc nào trong quá trình SDLC.</w:t>
            </w:r>
          </w:p>
        </w:tc>
      </w:tr>
      <w:tr w:rsidR="003922A1" w:rsidRPr="003922A1" w14:paraId="1DE73F72" w14:textId="77777777" w:rsidTr="003922A1">
        <w:trPr>
          <w:trHeight w:val="922"/>
        </w:trPr>
        <w:tc>
          <w:tcPr>
            <w:tcW w:w="2335" w:type="dxa"/>
            <w:tcBorders>
              <w:top w:val="single" w:sz="4" w:space="0" w:color="auto"/>
              <w:left w:val="single" w:sz="4" w:space="0" w:color="auto"/>
              <w:bottom w:val="single" w:sz="4" w:space="0" w:color="auto"/>
              <w:right w:val="single" w:sz="4" w:space="0" w:color="auto"/>
            </w:tcBorders>
            <w:hideMark/>
          </w:tcPr>
          <w:p w14:paraId="4947268A" w14:textId="77777777" w:rsidR="003922A1" w:rsidRPr="003922A1" w:rsidRDefault="003922A1">
            <w:pPr>
              <w:jc w:val="center"/>
              <w:rPr>
                <w:rFonts w:cstheme="minorHAnsi"/>
                <w:color w:val="000000" w:themeColor="text1"/>
              </w:rPr>
            </w:pPr>
            <w:r w:rsidRPr="003922A1">
              <w:rPr>
                <w:rFonts w:cstheme="minorHAnsi"/>
                <w:color w:val="000000" w:themeColor="text1"/>
              </w:rPr>
              <w:t>Vấn đề xây dựng tài liệu</w:t>
            </w:r>
          </w:p>
        </w:tc>
        <w:tc>
          <w:tcPr>
            <w:tcW w:w="3870" w:type="dxa"/>
            <w:tcBorders>
              <w:top w:val="single" w:sz="4" w:space="0" w:color="auto"/>
              <w:left w:val="single" w:sz="4" w:space="0" w:color="auto"/>
              <w:bottom w:val="single" w:sz="4" w:space="0" w:color="auto"/>
              <w:right w:val="single" w:sz="4" w:space="0" w:color="auto"/>
            </w:tcBorders>
            <w:hideMark/>
          </w:tcPr>
          <w:p w14:paraId="499E5D77" w14:textId="77777777" w:rsidR="003922A1" w:rsidRPr="003922A1" w:rsidRDefault="003922A1">
            <w:pPr>
              <w:rPr>
                <w:rFonts w:cstheme="minorHAnsi"/>
                <w:color w:val="000000" w:themeColor="text1"/>
              </w:rPr>
            </w:pPr>
            <w:r w:rsidRPr="003922A1">
              <w:rPr>
                <w:rFonts w:cstheme="minorHAnsi"/>
                <w:color w:val="000000" w:themeColor="text1"/>
              </w:rPr>
              <w:t>Trong phương pháp này, giai đoạn “Thử Nghiệm” xuất hiện sau giai đoạn “Xây Dựng”.</w:t>
            </w:r>
          </w:p>
        </w:tc>
        <w:tc>
          <w:tcPr>
            <w:tcW w:w="3780" w:type="dxa"/>
            <w:tcBorders>
              <w:top w:val="single" w:sz="4" w:space="0" w:color="auto"/>
              <w:left w:val="single" w:sz="4" w:space="0" w:color="auto"/>
              <w:bottom w:val="single" w:sz="4" w:space="0" w:color="auto"/>
              <w:right w:val="single" w:sz="4" w:space="0" w:color="auto"/>
            </w:tcBorders>
            <w:hideMark/>
          </w:tcPr>
          <w:p w14:paraId="5B747632" w14:textId="77777777" w:rsidR="003922A1" w:rsidRPr="003922A1" w:rsidRDefault="003922A1">
            <w:pPr>
              <w:rPr>
                <w:rFonts w:cstheme="minorHAnsi"/>
                <w:color w:val="000000" w:themeColor="text1"/>
              </w:rPr>
            </w:pPr>
            <w:r w:rsidRPr="003922A1">
              <w:rPr>
                <w:rFonts w:cstheme="minorHAnsi"/>
                <w:color w:val="000000" w:themeColor="text1"/>
              </w:rPr>
              <w:t xml:space="preserve"> Trong phương pháp Agile, thử nghiệm được đồng thời với phát triển phần mềm</w:t>
            </w:r>
          </w:p>
        </w:tc>
      </w:tr>
      <w:tr w:rsidR="003922A1" w:rsidRPr="003922A1" w14:paraId="2C9BCD02" w14:textId="77777777" w:rsidTr="003922A1">
        <w:trPr>
          <w:trHeight w:val="1417"/>
        </w:trPr>
        <w:tc>
          <w:tcPr>
            <w:tcW w:w="2335" w:type="dxa"/>
            <w:tcBorders>
              <w:top w:val="single" w:sz="4" w:space="0" w:color="auto"/>
              <w:left w:val="single" w:sz="4" w:space="0" w:color="auto"/>
              <w:bottom w:val="single" w:sz="4" w:space="0" w:color="auto"/>
              <w:right w:val="single" w:sz="4" w:space="0" w:color="auto"/>
            </w:tcBorders>
            <w:hideMark/>
          </w:tcPr>
          <w:p w14:paraId="4B79C5BD" w14:textId="77777777" w:rsidR="003922A1" w:rsidRPr="003922A1" w:rsidRDefault="003922A1">
            <w:pPr>
              <w:jc w:val="center"/>
              <w:rPr>
                <w:rFonts w:cstheme="minorHAnsi"/>
                <w:color w:val="000000" w:themeColor="text1"/>
              </w:rPr>
            </w:pPr>
            <w:r w:rsidRPr="003922A1">
              <w:rPr>
                <w:rFonts w:cstheme="minorHAnsi"/>
                <w:color w:val="000000" w:themeColor="text1"/>
              </w:rPr>
              <w:t>Đối phó với các nguy cơ/rủi ro (risk)</w:t>
            </w:r>
          </w:p>
        </w:tc>
        <w:tc>
          <w:tcPr>
            <w:tcW w:w="3870" w:type="dxa"/>
            <w:tcBorders>
              <w:top w:val="single" w:sz="4" w:space="0" w:color="auto"/>
              <w:left w:val="single" w:sz="4" w:space="0" w:color="auto"/>
              <w:bottom w:val="single" w:sz="4" w:space="0" w:color="auto"/>
              <w:right w:val="single" w:sz="4" w:space="0" w:color="auto"/>
            </w:tcBorders>
            <w:hideMark/>
          </w:tcPr>
          <w:p w14:paraId="19A3CEE3" w14:textId="77777777" w:rsidR="003922A1" w:rsidRPr="003922A1" w:rsidRDefault="003922A1">
            <w:pPr>
              <w:jc w:val="both"/>
              <w:rPr>
                <w:rFonts w:cstheme="minorHAnsi"/>
                <w:color w:val="000000" w:themeColor="text1"/>
              </w:rPr>
            </w:pPr>
            <w:r w:rsidRPr="003922A1">
              <w:rPr>
                <w:rFonts w:cstheme="minorHAnsi"/>
                <w:color w:val="000000" w:themeColor="text1"/>
              </w:rPr>
              <w:t>Giảm rủi ro trong các hợp đồng giá cố định của công ty bằng cách nhận được  thỏa thuận rủi ro vào đầu quá trình.</w:t>
            </w:r>
          </w:p>
        </w:tc>
        <w:tc>
          <w:tcPr>
            <w:tcW w:w="3780" w:type="dxa"/>
            <w:tcBorders>
              <w:top w:val="single" w:sz="4" w:space="0" w:color="auto"/>
              <w:left w:val="single" w:sz="4" w:space="0" w:color="auto"/>
              <w:bottom w:val="single" w:sz="4" w:space="0" w:color="auto"/>
              <w:right w:val="single" w:sz="4" w:space="0" w:color="auto"/>
            </w:tcBorders>
            <w:hideMark/>
          </w:tcPr>
          <w:p w14:paraId="3C448B2B" w14:textId="77777777" w:rsidR="003922A1" w:rsidRPr="003922A1" w:rsidRDefault="003922A1">
            <w:pPr>
              <w:jc w:val="both"/>
              <w:rPr>
                <w:rFonts w:cstheme="minorHAnsi"/>
                <w:color w:val="000000" w:themeColor="text1"/>
              </w:rPr>
            </w:pPr>
            <w:r w:rsidRPr="003922A1">
              <w:rPr>
                <w:rFonts w:cstheme="minorHAnsi"/>
                <w:color w:val="000000" w:themeColor="text1"/>
              </w:rPr>
              <w:t>Agat methdology hoạt động đặc biệt tốt với Time &amp; Materials hoặc tài trợ không cố định.Nó có thể làm gia tăng căng thẳng trong các kịch bản giá cố đinh.</w:t>
            </w:r>
          </w:p>
        </w:tc>
      </w:tr>
      <w:tr w:rsidR="003922A1" w:rsidRPr="003922A1" w14:paraId="2EE5833A" w14:textId="77777777" w:rsidTr="003922A1">
        <w:trPr>
          <w:trHeight w:val="1267"/>
        </w:trPr>
        <w:tc>
          <w:tcPr>
            <w:tcW w:w="2335" w:type="dxa"/>
            <w:tcBorders>
              <w:top w:val="single" w:sz="4" w:space="0" w:color="auto"/>
              <w:left w:val="single" w:sz="4" w:space="0" w:color="auto"/>
              <w:bottom w:val="single" w:sz="4" w:space="0" w:color="auto"/>
              <w:right w:val="single" w:sz="4" w:space="0" w:color="auto"/>
            </w:tcBorders>
            <w:hideMark/>
          </w:tcPr>
          <w:p w14:paraId="70149E24" w14:textId="77777777" w:rsidR="003922A1" w:rsidRPr="003922A1" w:rsidRDefault="003922A1">
            <w:pPr>
              <w:jc w:val="center"/>
              <w:rPr>
                <w:rFonts w:cstheme="minorHAnsi"/>
                <w:color w:val="000000" w:themeColor="text1"/>
              </w:rPr>
            </w:pPr>
            <w:r w:rsidRPr="003922A1">
              <w:rPr>
                <w:rFonts w:cstheme="minorHAnsi"/>
                <w:color w:val="000000" w:themeColor="text1"/>
              </w:rPr>
              <w:t>Tình huống áp dụng phù hợp</w:t>
            </w:r>
          </w:p>
        </w:tc>
        <w:tc>
          <w:tcPr>
            <w:tcW w:w="3870" w:type="dxa"/>
            <w:tcBorders>
              <w:top w:val="single" w:sz="4" w:space="0" w:color="auto"/>
              <w:left w:val="single" w:sz="4" w:space="0" w:color="auto"/>
              <w:bottom w:val="single" w:sz="4" w:space="0" w:color="auto"/>
              <w:right w:val="single" w:sz="4" w:space="0" w:color="auto"/>
            </w:tcBorders>
            <w:hideMark/>
          </w:tcPr>
          <w:p w14:paraId="6203B1CE" w14:textId="77777777" w:rsidR="003922A1" w:rsidRDefault="003922A1">
            <w:pPr>
              <w:jc w:val="both"/>
            </w:pPr>
            <w:r>
              <w:t>- Yêu cầu được định nghĩa rõ ràng, chi tiết và hầu như không thay đổi.</w:t>
            </w:r>
          </w:p>
          <w:p w14:paraId="42C906E0" w14:textId="77777777" w:rsidR="003922A1" w:rsidRDefault="003922A1" w:rsidP="003922A1">
            <w:pPr>
              <w:jc w:val="both"/>
            </w:pPr>
            <w:r>
              <w:t>- Đội ngũ thực hiện quen thuộc và hiểu ro tất cả yêu cầu của dự án và có nhiều kinh nghiệm với các công nghệ được dùng để phát triển sản phẩm.</w:t>
            </w:r>
          </w:p>
          <w:p w14:paraId="35198D74" w14:textId="77777777" w:rsidR="003922A1" w:rsidRPr="003922A1" w:rsidRDefault="003922A1">
            <w:pPr>
              <w:jc w:val="both"/>
              <w:rPr>
                <w:rFonts w:cstheme="minorHAnsi"/>
                <w:color w:val="000000" w:themeColor="text1"/>
              </w:rPr>
            </w:pPr>
          </w:p>
        </w:tc>
        <w:tc>
          <w:tcPr>
            <w:tcW w:w="3780" w:type="dxa"/>
            <w:tcBorders>
              <w:top w:val="single" w:sz="4" w:space="0" w:color="auto"/>
              <w:left w:val="single" w:sz="4" w:space="0" w:color="auto"/>
              <w:bottom w:val="single" w:sz="4" w:space="0" w:color="auto"/>
              <w:right w:val="single" w:sz="4" w:space="0" w:color="auto"/>
            </w:tcBorders>
            <w:hideMark/>
          </w:tcPr>
          <w:p w14:paraId="305458F5" w14:textId="77777777" w:rsidR="003922A1" w:rsidRPr="003922A1" w:rsidRDefault="003922A1">
            <w:pPr>
              <w:jc w:val="both"/>
              <w:rPr>
                <w:rFonts w:cstheme="minorHAnsi"/>
                <w:color w:val="000000" w:themeColor="text1"/>
              </w:rPr>
            </w:pPr>
            <w:r w:rsidRPr="003922A1">
              <w:rPr>
                <w:rFonts w:cstheme="minorHAnsi"/>
                <w:color w:val="000000" w:themeColor="text1"/>
              </w:rPr>
              <w:t>Agile giới thiệu tư duy sản phẩm, nơi sản phẩm phần mềm đáp ứng nhu cầu của khách hàng cuối cùng và thay đổi chính nó theo nhu cầu của khách hàng</w:t>
            </w:r>
          </w:p>
        </w:tc>
      </w:tr>
    </w:tbl>
    <w:p w14:paraId="35E801D7" w14:textId="77777777" w:rsidR="003922A1" w:rsidRDefault="003922A1" w:rsidP="003922A1">
      <w:pPr>
        <w:rPr>
          <w:rFonts w:cstheme="minorHAnsi"/>
          <w:color w:val="000000" w:themeColor="text1"/>
        </w:rPr>
      </w:pPr>
    </w:p>
    <w:p w14:paraId="209B70AC" w14:textId="77777777" w:rsidR="009D1232" w:rsidRDefault="009D1232" w:rsidP="003922A1">
      <w:pPr>
        <w:rPr>
          <w:rFonts w:cstheme="minorHAnsi"/>
          <w:color w:val="000000" w:themeColor="text1"/>
        </w:rPr>
      </w:pPr>
      <w:r>
        <w:rPr>
          <w:rFonts w:cstheme="minorHAnsi"/>
          <w:color w:val="000000" w:themeColor="text1"/>
        </w:rPr>
        <w:t xml:space="preserve">Bài 1.4: </w:t>
      </w:r>
    </w:p>
    <w:p w14:paraId="19A8D65F" w14:textId="412AA88C" w:rsidR="003922A1" w:rsidRPr="00523E35" w:rsidRDefault="009D1232" w:rsidP="003922A1">
      <w:pPr>
        <w:rPr>
          <w:rFonts w:cstheme="minorHAnsi"/>
          <w:color w:val="000000" w:themeColor="text1"/>
        </w:rPr>
      </w:pPr>
      <w:r>
        <w:rPr>
          <w:noProof/>
        </w:rPr>
        <w:lastRenderedPageBreak/>
        <w:drawing>
          <wp:inline distT="0" distB="0" distL="0" distR="0" wp14:anchorId="689099C1" wp14:editId="0E67660C">
            <wp:extent cx="5943600" cy="362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43600" cy="3625850"/>
                    </a:xfrm>
                    <a:prstGeom prst="rect">
                      <a:avLst/>
                    </a:prstGeom>
                  </pic:spPr>
                </pic:pic>
              </a:graphicData>
            </a:graphic>
          </wp:inline>
        </w:drawing>
      </w:r>
    </w:p>
    <w:p w14:paraId="7D34AAFD" w14:textId="7B07BB73" w:rsidR="00840A08" w:rsidRDefault="00523E35" w:rsidP="00A11B55">
      <w:r>
        <w:t>* Mô tả các chức năng trong biểu đồ:</w:t>
      </w:r>
    </w:p>
    <w:tbl>
      <w:tblPr>
        <w:tblStyle w:val="TableGrid"/>
        <w:tblW w:w="0" w:type="auto"/>
        <w:tblLook w:val="04A0" w:firstRow="1" w:lastRow="0" w:firstColumn="1" w:lastColumn="0" w:noHBand="0" w:noVBand="1"/>
      </w:tblPr>
      <w:tblGrid>
        <w:gridCol w:w="648"/>
        <w:gridCol w:w="2520"/>
        <w:gridCol w:w="3972"/>
        <w:gridCol w:w="2436"/>
      </w:tblGrid>
      <w:tr w:rsidR="00523E35" w14:paraId="2FBD801F" w14:textId="77777777" w:rsidTr="00523E35">
        <w:tc>
          <w:tcPr>
            <w:tcW w:w="648" w:type="dxa"/>
          </w:tcPr>
          <w:p w14:paraId="5F8A5F4C" w14:textId="1ED4C14C" w:rsidR="00523E35" w:rsidRDefault="00523E35" w:rsidP="00A11B55">
            <w:r>
              <w:t>STT</w:t>
            </w:r>
          </w:p>
        </w:tc>
        <w:tc>
          <w:tcPr>
            <w:tcW w:w="2520" w:type="dxa"/>
          </w:tcPr>
          <w:p w14:paraId="0F58D9AC" w14:textId="78974DA3" w:rsidR="00523E35" w:rsidRDefault="00523E35" w:rsidP="00A11B55">
            <w:r>
              <w:t>Tên chức năng</w:t>
            </w:r>
          </w:p>
        </w:tc>
        <w:tc>
          <w:tcPr>
            <w:tcW w:w="3972" w:type="dxa"/>
          </w:tcPr>
          <w:p w14:paraId="5EA35301" w14:textId="10DB31C4" w:rsidR="00523E35" w:rsidRDefault="00523E35" w:rsidP="00A11B55">
            <w:r>
              <w:t>Mô tả</w:t>
            </w:r>
          </w:p>
        </w:tc>
        <w:tc>
          <w:tcPr>
            <w:tcW w:w="2436" w:type="dxa"/>
          </w:tcPr>
          <w:p w14:paraId="3AB43E0E" w14:textId="7A62100F" w:rsidR="00523E35" w:rsidRDefault="00523E35" w:rsidP="00A11B55">
            <w:r>
              <w:t>Đánh giá khả năng thực hiện</w:t>
            </w:r>
          </w:p>
        </w:tc>
      </w:tr>
      <w:tr w:rsidR="00523E35" w:rsidRPr="00523E35" w14:paraId="1E1C269D" w14:textId="77777777" w:rsidTr="00523E35">
        <w:tc>
          <w:tcPr>
            <w:tcW w:w="648" w:type="dxa"/>
          </w:tcPr>
          <w:p w14:paraId="1BCFAA46" w14:textId="6308344F" w:rsidR="00523E35" w:rsidRDefault="00523E35" w:rsidP="00A11B55">
            <w:r>
              <w:t>1</w:t>
            </w:r>
          </w:p>
        </w:tc>
        <w:tc>
          <w:tcPr>
            <w:tcW w:w="2520" w:type="dxa"/>
          </w:tcPr>
          <w:p w14:paraId="13E8E15B" w14:textId="5A76D4D4" w:rsidR="00523E35" w:rsidRDefault="00523E35" w:rsidP="00A11B55">
            <w:r>
              <w:t>Thông tin đầu vào</w:t>
            </w:r>
          </w:p>
        </w:tc>
        <w:tc>
          <w:tcPr>
            <w:tcW w:w="3972" w:type="dxa"/>
          </w:tcPr>
          <w:p w14:paraId="681A2D75" w14:textId="0109B78C" w:rsidR="00523E35" w:rsidRPr="00523E35" w:rsidRDefault="00523E35" w:rsidP="00A11B55">
            <w:r w:rsidRPr="00523E35">
              <w:t>Dùng để nhập vào th</w:t>
            </w:r>
            <w:r>
              <w:t>ông tin cần thiết</w:t>
            </w:r>
          </w:p>
        </w:tc>
        <w:tc>
          <w:tcPr>
            <w:tcW w:w="2436" w:type="dxa"/>
          </w:tcPr>
          <w:p w14:paraId="4F4ED3B2" w14:textId="413048B0" w:rsidR="00523E35" w:rsidRPr="00523E35" w:rsidRDefault="00F34214" w:rsidP="00A11B55">
            <w:r>
              <w:t>Thực hiện tốt</w:t>
            </w:r>
          </w:p>
        </w:tc>
      </w:tr>
      <w:tr w:rsidR="00523E35" w14:paraId="3276F611" w14:textId="77777777" w:rsidTr="00523E35">
        <w:tc>
          <w:tcPr>
            <w:tcW w:w="648" w:type="dxa"/>
          </w:tcPr>
          <w:p w14:paraId="64B70CFF" w14:textId="2E0E60A4" w:rsidR="00523E35" w:rsidRDefault="00523E35" w:rsidP="00A11B55">
            <w:r>
              <w:t>1.1</w:t>
            </w:r>
          </w:p>
        </w:tc>
        <w:tc>
          <w:tcPr>
            <w:tcW w:w="2520" w:type="dxa"/>
          </w:tcPr>
          <w:p w14:paraId="39020B6F" w14:textId="2216886E" w:rsidR="00523E35" w:rsidRDefault="00523E35" w:rsidP="00A11B55">
            <w:r>
              <w:t>Dịp phát quà</w:t>
            </w:r>
          </w:p>
        </w:tc>
        <w:tc>
          <w:tcPr>
            <w:tcW w:w="3972" w:type="dxa"/>
          </w:tcPr>
          <w:p w14:paraId="1E7D7638" w14:textId="1890F0C0" w:rsidR="00523E35" w:rsidRDefault="00523E35" w:rsidP="00A11B55">
            <w:r>
              <w:t xml:space="preserve">Lý do phát quà </w:t>
            </w:r>
          </w:p>
        </w:tc>
        <w:tc>
          <w:tcPr>
            <w:tcW w:w="2436" w:type="dxa"/>
          </w:tcPr>
          <w:p w14:paraId="4E2D1477" w14:textId="5FF97FEA" w:rsidR="00523E35" w:rsidRDefault="00F34214" w:rsidP="00A11B55">
            <w:r>
              <w:t>Thực hiện tốt</w:t>
            </w:r>
          </w:p>
        </w:tc>
      </w:tr>
      <w:tr w:rsidR="00523E35" w14:paraId="539EA527" w14:textId="77777777" w:rsidTr="00523E35">
        <w:tc>
          <w:tcPr>
            <w:tcW w:w="648" w:type="dxa"/>
          </w:tcPr>
          <w:p w14:paraId="4071AA06" w14:textId="0A9E3EF0" w:rsidR="00523E35" w:rsidRDefault="00523E35" w:rsidP="00A11B55">
            <w:r>
              <w:t>1.2</w:t>
            </w:r>
          </w:p>
        </w:tc>
        <w:tc>
          <w:tcPr>
            <w:tcW w:w="2520" w:type="dxa"/>
          </w:tcPr>
          <w:p w14:paraId="18CAC60A" w14:textId="5D7A85F3" w:rsidR="00523E35" w:rsidRDefault="00523E35" w:rsidP="00A11B55">
            <w:r>
              <w:t>Thông tin các em nhỏ</w:t>
            </w:r>
          </w:p>
        </w:tc>
        <w:tc>
          <w:tcPr>
            <w:tcW w:w="3972" w:type="dxa"/>
          </w:tcPr>
          <w:p w14:paraId="361C3BA2" w14:textId="6E3A800F" w:rsidR="00523E35" w:rsidRDefault="00523E35" w:rsidP="00A11B55">
            <w:r>
              <w:t>Nhập vào thông tin của các em nhỏ bao gồm tên, tuổi, con nhà ai</w:t>
            </w:r>
          </w:p>
        </w:tc>
        <w:tc>
          <w:tcPr>
            <w:tcW w:w="2436" w:type="dxa"/>
          </w:tcPr>
          <w:p w14:paraId="7428930F" w14:textId="627C72AA" w:rsidR="00523E35" w:rsidRDefault="00F34214" w:rsidP="00A11B55">
            <w:r>
              <w:t>Cần nhập đúng và đủ thông tin</w:t>
            </w:r>
          </w:p>
        </w:tc>
      </w:tr>
      <w:tr w:rsidR="00523E35" w:rsidRPr="00523E35" w14:paraId="09030ADD" w14:textId="77777777" w:rsidTr="00523E35">
        <w:tc>
          <w:tcPr>
            <w:tcW w:w="648" w:type="dxa"/>
          </w:tcPr>
          <w:p w14:paraId="50392EEC" w14:textId="0A5E8920" w:rsidR="00523E35" w:rsidRPr="00523E35" w:rsidRDefault="00523E35" w:rsidP="00A11B55">
            <w:r>
              <w:t>1.2</w:t>
            </w:r>
          </w:p>
        </w:tc>
        <w:tc>
          <w:tcPr>
            <w:tcW w:w="2520" w:type="dxa"/>
          </w:tcPr>
          <w:p w14:paraId="0832A901" w14:textId="63946D7D" w:rsidR="00523E35" w:rsidRPr="00523E35" w:rsidRDefault="00523E35" w:rsidP="00A11B55">
            <w:r w:rsidRPr="00523E35">
              <w:t>Thông tin các học si</w:t>
            </w:r>
            <w:r>
              <w:t>nh</w:t>
            </w:r>
          </w:p>
        </w:tc>
        <w:tc>
          <w:tcPr>
            <w:tcW w:w="3972" w:type="dxa"/>
          </w:tcPr>
          <w:p w14:paraId="1A8A4B0E" w14:textId="6561A66D" w:rsidR="00523E35" w:rsidRPr="00523E35" w:rsidRDefault="00523E35" w:rsidP="00A11B55">
            <w:r>
              <w:t>Nhập vào thông tin của các em học sinh bao gồm tên, tuổi, trường lớp, thành tích học tập</w:t>
            </w:r>
          </w:p>
        </w:tc>
        <w:tc>
          <w:tcPr>
            <w:tcW w:w="2436" w:type="dxa"/>
          </w:tcPr>
          <w:p w14:paraId="466E1AB2" w14:textId="28E871D1" w:rsidR="00523E35" w:rsidRPr="00523E35" w:rsidRDefault="00F34214" w:rsidP="00A11B55">
            <w:r>
              <w:t>Cần nhập đúng và đủ thông tin</w:t>
            </w:r>
          </w:p>
        </w:tc>
      </w:tr>
      <w:tr w:rsidR="00523E35" w:rsidRPr="00523E35" w14:paraId="1E7C1D5D" w14:textId="77777777" w:rsidTr="00523E35">
        <w:tc>
          <w:tcPr>
            <w:tcW w:w="648" w:type="dxa"/>
          </w:tcPr>
          <w:p w14:paraId="2C18D624" w14:textId="67BF4C1E" w:rsidR="00523E35" w:rsidRDefault="00523E35" w:rsidP="00A11B55">
            <w:r>
              <w:t>2</w:t>
            </w:r>
          </w:p>
        </w:tc>
        <w:tc>
          <w:tcPr>
            <w:tcW w:w="2520" w:type="dxa"/>
          </w:tcPr>
          <w:p w14:paraId="45CFFF88" w14:textId="2DAB87AC" w:rsidR="00523E35" w:rsidRPr="00523E35" w:rsidRDefault="00523E35" w:rsidP="00A11B55">
            <w:r>
              <w:t>Xử lý</w:t>
            </w:r>
          </w:p>
        </w:tc>
        <w:tc>
          <w:tcPr>
            <w:tcW w:w="3972" w:type="dxa"/>
          </w:tcPr>
          <w:p w14:paraId="578ACC69" w14:textId="0B30EE3E" w:rsidR="00523E35" w:rsidRPr="00523E35" w:rsidRDefault="00523E35" w:rsidP="00A11B55">
            <w:r w:rsidRPr="00523E35">
              <w:t>Xem xét để phát th</w:t>
            </w:r>
            <w:r>
              <w:t>ưởng cho các em dưới 18 tuổi</w:t>
            </w:r>
          </w:p>
        </w:tc>
        <w:tc>
          <w:tcPr>
            <w:tcW w:w="2436" w:type="dxa"/>
          </w:tcPr>
          <w:p w14:paraId="02D0C758" w14:textId="377ECD33" w:rsidR="00523E35" w:rsidRPr="00523E35" w:rsidRDefault="00F34214" w:rsidP="00A11B55">
            <w:r>
              <w:t>Thực hiện tốt</w:t>
            </w:r>
          </w:p>
        </w:tc>
      </w:tr>
      <w:tr w:rsidR="00523E35" w:rsidRPr="00523E35" w14:paraId="20216492" w14:textId="77777777" w:rsidTr="00523E35">
        <w:tc>
          <w:tcPr>
            <w:tcW w:w="648" w:type="dxa"/>
          </w:tcPr>
          <w:p w14:paraId="44466345" w14:textId="0FB4CA22" w:rsidR="00523E35" w:rsidRPr="00523E35" w:rsidRDefault="00523E35" w:rsidP="00A11B55">
            <w:r>
              <w:t>2.1</w:t>
            </w:r>
          </w:p>
        </w:tc>
        <w:tc>
          <w:tcPr>
            <w:tcW w:w="2520" w:type="dxa"/>
          </w:tcPr>
          <w:p w14:paraId="08D74413" w14:textId="5CCA4BB5" w:rsidR="00523E35" w:rsidRPr="00523E35" w:rsidRDefault="00523E35" w:rsidP="00A11B55">
            <w:r>
              <w:t>Khiểm tra dịp phát quà</w:t>
            </w:r>
          </w:p>
        </w:tc>
        <w:tc>
          <w:tcPr>
            <w:tcW w:w="3972" w:type="dxa"/>
          </w:tcPr>
          <w:p w14:paraId="455B4420" w14:textId="30C61363" w:rsidR="00523E35" w:rsidRPr="00523E35" w:rsidRDefault="00523E35" w:rsidP="00A11B55">
            <w:r>
              <w:t>Kiểm tra thời điểm phát quà có đúng không</w:t>
            </w:r>
          </w:p>
        </w:tc>
        <w:tc>
          <w:tcPr>
            <w:tcW w:w="2436" w:type="dxa"/>
          </w:tcPr>
          <w:p w14:paraId="59515471" w14:textId="5B47CA8F" w:rsidR="00523E35" w:rsidRPr="00523E35" w:rsidRDefault="00F34214" w:rsidP="00A11B55">
            <w:r>
              <w:t>Thực hiện tốt</w:t>
            </w:r>
          </w:p>
        </w:tc>
      </w:tr>
      <w:tr w:rsidR="00523E35" w:rsidRPr="00523E35" w14:paraId="60BF4BCF" w14:textId="77777777" w:rsidTr="00523E35">
        <w:tc>
          <w:tcPr>
            <w:tcW w:w="648" w:type="dxa"/>
          </w:tcPr>
          <w:p w14:paraId="51F74DE3" w14:textId="3F04B9BE" w:rsidR="00523E35" w:rsidRPr="00523E35" w:rsidRDefault="00523E35" w:rsidP="00A11B55">
            <w:r>
              <w:t>2.2</w:t>
            </w:r>
          </w:p>
        </w:tc>
        <w:tc>
          <w:tcPr>
            <w:tcW w:w="2520" w:type="dxa"/>
          </w:tcPr>
          <w:p w14:paraId="5E7DA971" w14:textId="5F1B1E22" w:rsidR="00523E35" w:rsidRPr="00523E35" w:rsidRDefault="00523E35" w:rsidP="00A11B55">
            <w:r>
              <w:t>Kiểm tra thông tin các em nhỏ</w:t>
            </w:r>
          </w:p>
        </w:tc>
        <w:tc>
          <w:tcPr>
            <w:tcW w:w="3972" w:type="dxa"/>
          </w:tcPr>
          <w:p w14:paraId="15DA2A85" w14:textId="4D1DB25F" w:rsidR="00523E35" w:rsidRPr="00523E35" w:rsidRDefault="00523E35" w:rsidP="00A11B55">
            <w:r>
              <w:t xml:space="preserve">Kiểm tra thông tin </w:t>
            </w:r>
            <w:r w:rsidR="00F34214">
              <w:t>của các em nhỏ đã đủ chưa</w:t>
            </w:r>
          </w:p>
        </w:tc>
        <w:tc>
          <w:tcPr>
            <w:tcW w:w="2436" w:type="dxa"/>
          </w:tcPr>
          <w:p w14:paraId="6D9DFB51" w14:textId="6C32B1E1" w:rsidR="00523E35" w:rsidRPr="00523E35" w:rsidRDefault="00F34214" w:rsidP="00A11B55">
            <w:r>
              <w:t>Thực hiện tốt</w:t>
            </w:r>
          </w:p>
        </w:tc>
      </w:tr>
      <w:tr w:rsidR="00523E35" w:rsidRPr="00523E35" w14:paraId="3F120B7B" w14:textId="77777777" w:rsidTr="00523E35">
        <w:tc>
          <w:tcPr>
            <w:tcW w:w="648" w:type="dxa"/>
          </w:tcPr>
          <w:p w14:paraId="508AEEDB" w14:textId="5B123876" w:rsidR="00523E35" w:rsidRPr="00523E35" w:rsidRDefault="00523E35" w:rsidP="00A11B55">
            <w:r>
              <w:t>2.3</w:t>
            </w:r>
          </w:p>
        </w:tc>
        <w:tc>
          <w:tcPr>
            <w:tcW w:w="2520" w:type="dxa"/>
          </w:tcPr>
          <w:p w14:paraId="7838FC8F" w14:textId="07D2D96E" w:rsidR="00523E35" w:rsidRPr="00523E35" w:rsidRDefault="00523E35" w:rsidP="00A11B55">
            <w:r>
              <w:t>Kiểm tra thông tin các em học sinh</w:t>
            </w:r>
          </w:p>
        </w:tc>
        <w:tc>
          <w:tcPr>
            <w:tcW w:w="3972" w:type="dxa"/>
          </w:tcPr>
          <w:p w14:paraId="3D3DE792" w14:textId="200BCA57" w:rsidR="00523E35" w:rsidRPr="00523E35" w:rsidRDefault="00F34214" w:rsidP="00A11B55">
            <w:r>
              <w:t>Kiểm tra thông tin của các em học sinh đã đúng chưa, minh chứng thành tích có xác thực không</w:t>
            </w:r>
          </w:p>
        </w:tc>
        <w:tc>
          <w:tcPr>
            <w:tcW w:w="2436" w:type="dxa"/>
          </w:tcPr>
          <w:p w14:paraId="0AE99BFE" w14:textId="6FDEEE16" w:rsidR="00523E35" w:rsidRPr="00523E35" w:rsidRDefault="00F34214" w:rsidP="00A11B55">
            <w:r>
              <w:t>Thực hiện tốt</w:t>
            </w:r>
          </w:p>
        </w:tc>
      </w:tr>
      <w:tr w:rsidR="00523E35" w:rsidRPr="00523E35" w14:paraId="2308F22B" w14:textId="77777777" w:rsidTr="00523E35">
        <w:tc>
          <w:tcPr>
            <w:tcW w:w="648" w:type="dxa"/>
          </w:tcPr>
          <w:p w14:paraId="21CC2425" w14:textId="0A17E18F" w:rsidR="00523E35" w:rsidRPr="00523E35" w:rsidRDefault="00523E35" w:rsidP="00A11B55">
            <w:r>
              <w:t>3</w:t>
            </w:r>
          </w:p>
        </w:tc>
        <w:tc>
          <w:tcPr>
            <w:tcW w:w="2520" w:type="dxa"/>
          </w:tcPr>
          <w:p w14:paraId="59B4279A" w14:textId="594B349B" w:rsidR="00523E35" w:rsidRPr="00523E35" w:rsidRDefault="00523E35" w:rsidP="00A11B55">
            <w:r>
              <w:t>Thông tin đầu ra</w:t>
            </w:r>
          </w:p>
        </w:tc>
        <w:tc>
          <w:tcPr>
            <w:tcW w:w="3972" w:type="dxa"/>
          </w:tcPr>
          <w:p w14:paraId="6F602E70" w14:textId="7BCF774F" w:rsidR="00523E35" w:rsidRPr="00523E35" w:rsidRDefault="00F34214" w:rsidP="00A11B55">
            <w:r>
              <w:t>Đưa thông tin ra ngoài</w:t>
            </w:r>
          </w:p>
        </w:tc>
        <w:tc>
          <w:tcPr>
            <w:tcW w:w="2436" w:type="dxa"/>
          </w:tcPr>
          <w:p w14:paraId="57E26351" w14:textId="5660AAD1" w:rsidR="00523E35" w:rsidRPr="00523E35" w:rsidRDefault="00F34214" w:rsidP="00A11B55">
            <w:r>
              <w:t>Thực hiện tốt</w:t>
            </w:r>
          </w:p>
        </w:tc>
      </w:tr>
      <w:tr w:rsidR="00523E35" w:rsidRPr="00523E35" w14:paraId="7F63BD9E" w14:textId="77777777" w:rsidTr="00523E35">
        <w:tc>
          <w:tcPr>
            <w:tcW w:w="648" w:type="dxa"/>
          </w:tcPr>
          <w:p w14:paraId="43A13EDE" w14:textId="61626C06" w:rsidR="00523E35" w:rsidRPr="00523E35" w:rsidRDefault="00523E35" w:rsidP="00A11B55">
            <w:r>
              <w:t>3.1</w:t>
            </w:r>
          </w:p>
        </w:tc>
        <w:tc>
          <w:tcPr>
            <w:tcW w:w="2520" w:type="dxa"/>
          </w:tcPr>
          <w:p w14:paraId="43AD834B" w14:textId="41EB8509" w:rsidR="00523E35" w:rsidRPr="00523E35" w:rsidRDefault="00523E35" w:rsidP="00A11B55">
            <w:r>
              <w:t>Phần thưởng đã trao</w:t>
            </w:r>
          </w:p>
        </w:tc>
        <w:tc>
          <w:tcPr>
            <w:tcW w:w="3972" w:type="dxa"/>
          </w:tcPr>
          <w:p w14:paraId="7292B3ED" w14:textId="491B04BD" w:rsidR="00523E35" w:rsidRPr="00523E35" w:rsidRDefault="00F34214" w:rsidP="00A11B55">
            <w:r>
              <w:t>In ra danh sách các phần thưởng đã phát cho các em</w:t>
            </w:r>
          </w:p>
        </w:tc>
        <w:tc>
          <w:tcPr>
            <w:tcW w:w="2436" w:type="dxa"/>
          </w:tcPr>
          <w:p w14:paraId="010D8995" w14:textId="5585F242" w:rsidR="00523E35" w:rsidRPr="00523E35" w:rsidRDefault="00F34214" w:rsidP="00A11B55">
            <w:r>
              <w:t>Thực hiện tốt</w:t>
            </w:r>
          </w:p>
        </w:tc>
      </w:tr>
      <w:tr w:rsidR="00523E35" w:rsidRPr="00523E35" w14:paraId="2B845D4D" w14:textId="77777777" w:rsidTr="00523E35">
        <w:tc>
          <w:tcPr>
            <w:tcW w:w="648" w:type="dxa"/>
          </w:tcPr>
          <w:p w14:paraId="3B0751D2" w14:textId="7950E954" w:rsidR="00523E35" w:rsidRPr="00523E35" w:rsidRDefault="00523E35" w:rsidP="00A11B55">
            <w:r>
              <w:t>3.2</w:t>
            </w:r>
          </w:p>
        </w:tc>
        <w:tc>
          <w:tcPr>
            <w:tcW w:w="2520" w:type="dxa"/>
          </w:tcPr>
          <w:p w14:paraId="24BD093E" w14:textId="3AC95C66" w:rsidR="00523E35" w:rsidRPr="00523E35" w:rsidRDefault="00523E35" w:rsidP="00A11B55">
            <w:r>
              <w:t>Tổng phần quà đã phát và giá trị tương ứng</w:t>
            </w:r>
          </w:p>
        </w:tc>
        <w:tc>
          <w:tcPr>
            <w:tcW w:w="3972" w:type="dxa"/>
          </w:tcPr>
          <w:p w14:paraId="031862EC" w14:textId="6ADA4135" w:rsidR="00523E35" w:rsidRPr="00523E35" w:rsidRDefault="00F34214" w:rsidP="00A11B55">
            <w:r>
              <w:t>Thống kê tổng số phần quà đã phát ra cho các em và giá trị tiền mặt tương ứng</w:t>
            </w:r>
          </w:p>
        </w:tc>
        <w:tc>
          <w:tcPr>
            <w:tcW w:w="2436" w:type="dxa"/>
          </w:tcPr>
          <w:p w14:paraId="5997B194" w14:textId="0EABC21E" w:rsidR="00523E35" w:rsidRPr="00523E35" w:rsidRDefault="00F34214" w:rsidP="00A11B55">
            <w:r>
              <w:t>Thực hiện tốt</w:t>
            </w:r>
          </w:p>
        </w:tc>
      </w:tr>
      <w:tr w:rsidR="00523E35" w:rsidRPr="00523E35" w14:paraId="2B64D3CE" w14:textId="77777777" w:rsidTr="00523E35">
        <w:tc>
          <w:tcPr>
            <w:tcW w:w="648" w:type="dxa"/>
          </w:tcPr>
          <w:p w14:paraId="3EAF11F8" w14:textId="12A4E4BF" w:rsidR="00523E35" w:rsidRPr="00523E35" w:rsidRDefault="00523E35" w:rsidP="00A11B55">
            <w:r>
              <w:lastRenderedPageBreak/>
              <w:t>3.3</w:t>
            </w:r>
          </w:p>
        </w:tc>
        <w:tc>
          <w:tcPr>
            <w:tcW w:w="2520" w:type="dxa"/>
          </w:tcPr>
          <w:p w14:paraId="1AA52C03" w14:textId="7E216555" w:rsidR="00523E35" w:rsidRPr="00523E35" w:rsidRDefault="00523E35" w:rsidP="00A11B55">
            <w:r>
              <w:t>Chi tiết mỗi hộ đã nhận những phần quà nào</w:t>
            </w:r>
          </w:p>
        </w:tc>
        <w:tc>
          <w:tcPr>
            <w:tcW w:w="3972" w:type="dxa"/>
          </w:tcPr>
          <w:p w14:paraId="4D962ABB" w14:textId="1DA6831A" w:rsidR="00523E35" w:rsidRPr="00523E35" w:rsidRDefault="00F34214" w:rsidP="00A11B55">
            <w:r>
              <w:t>Thống kê các gia đình có cháu nhỏ đã được nhận những phần quà nào.</w:t>
            </w:r>
          </w:p>
        </w:tc>
        <w:tc>
          <w:tcPr>
            <w:tcW w:w="2436" w:type="dxa"/>
          </w:tcPr>
          <w:p w14:paraId="14F23841" w14:textId="6E42C134" w:rsidR="00523E35" w:rsidRPr="00523E35" w:rsidRDefault="00F34214" w:rsidP="00A11B55">
            <w:r>
              <w:t>Thực hiện tốt</w:t>
            </w:r>
          </w:p>
        </w:tc>
      </w:tr>
    </w:tbl>
    <w:p w14:paraId="72AF36BE" w14:textId="77777777" w:rsidR="00523E35" w:rsidRPr="00523E35" w:rsidRDefault="00523E35" w:rsidP="00A11B55"/>
    <w:sectPr w:rsidR="00523E35" w:rsidRPr="00523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1B55"/>
    <w:rsid w:val="002466C6"/>
    <w:rsid w:val="003922A1"/>
    <w:rsid w:val="003C72A8"/>
    <w:rsid w:val="00523E35"/>
    <w:rsid w:val="00792B7C"/>
    <w:rsid w:val="007A0203"/>
    <w:rsid w:val="00840A08"/>
    <w:rsid w:val="009D1232"/>
    <w:rsid w:val="00A11B55"/>
    <w:rsid w:val="00A97CE3"/>
    <w:rsid w:val="00AA34B7"/>
    <w:rsid w:val="00F34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5245"/>
  <w15:docId w15:val="{9105F28B-6010-4A33-AE34-CF463A72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1B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1B5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11B55"/>
    <w:pPr>
      <w:spacing w:after="0" w:line="240" w:lineRule="auto"/>
    </w:pPr>
  </w:style>
  <w:style w:type="table" w:styleId="TableGrid">
    <w:name w:val="Table Grid"/>
    <w:basedOn w:val="TableNormal"/>
    <w:uiPriority w:val="39"/>
    <w:rsid w:val="00840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2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585600">
      <w:bodyDiv w:val="1"/>
      <w:marLeft w:val="0"/>
      <w:marRight w:val="0"/>
      <w:marTop w:val="0"/>
      <w:marBottom w:val="0"/>
      <w:divBdr>
        <w:top w:val="none" w:sz="0" w:space="0" w:color="auto"/>
        <w:left w:val="none" w:sz="0" w:space="0" w:color="auto"/>
        <w:bottom w:val="none" w:sz="0" w:space="0" w:color="auto"/>
        <w:right w:val="none" w:sz="0" w:space="0" w:color="auto"/>
      </w:divBdr>
    </w:div>
    <w:div w:id="123813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838</TotalTime>
  <Pages>4</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Dũng Đây</dc:creator>
  <cp:lastModifiedBy>DANG VAN DUNG 20187163</cp:lastModifiedBy>
  <cp:revision>3</cp:revision>
  <dcterms:created xsi:type="dcterms:W3CDTF">2020-11-05T13:50:00Z</dcterms:created>
  <dcterms:modified xsi:type="dcterms:W3CDTF">2020-12-18T07:12:00Z</dcterms:modified>
</cp:coreProperties>
</file>