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44" w:rsidRPr="00354EA8" w:rsidRDefault="00445544" w:rsidP="00445544">
      <w:pPr>
        <w:pStyle w:val="Heading2"/>
        <w:rPr>
          <w:i/>
          <w:sz w:val="44"/>
          <w:szCs w:val="44"/>
        </w:rPr>
      </w:pPr>
      <w:proofErr w:type="spellStart"/>
      <w:r w:rsidRPr="00354EA8">
        <w:rPr>
          <w:i/>
          <w:sz w:val="44"/>
          <w:szCs w:val="44"/>
        </w:rPr>
        <w:t>Nhập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môn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công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nghệ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phần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mềm</w:t>
      </w:r>
      <w:proofErr w:type="spellEnd"/>
    </w:p>
    <w:p w:rsidR="00445544" w:rsidRDefault="00445544" w:rsidP="00445544">
      <w:pPr>
        <w:pStyle w:val="NoSpacing"/>
        <w:spacing w:line="276" w:lineRule="auto"/>
        <w:rPr>
          <w:sz w:val="32"/>
          <w:szCs w:val="32"/>
        </w:rPr>
      </w:pPr>
    </w:p>
    <w:p w:rsidR="00445544" w:rsidRPr="00354EA8" w:rsidRDefault="00445544" w:rsidP="00445544">
      <w:pPr>
        <w:pStyle w:val="NoSpacing"/>
        <w:spacing w:line="276" w:lineRule="auto"/>
        <w:rPr>
          <w:i/>
        </w:rPr>
      </w:pPr>
      <w:proofErr w:type="spellStart"/>
      <w:r w:rsidRPr="00354EA8">
        <w:rPr>
          <w:i/>
        </w:rPr>
        <w:t>Đặng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Văn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Dũng</w:t>
      </w:r>
      <w:proofErr w:type="spellEnd"/>
      <w:r w:rsidRPr="00354EA8">
        <w:rPr>
          <w:i/>
        </w:rPr>
        <w:t xml:space="preserve"> – 20187163</w:t>
      </w:r>
    </w:p>
    <w:p w:rsidR="00445544" w:rsidRPr="00354EA8" w:rsidRDefault="00445544" w:rsidP="00445544">
      <w:pPr>
        <w:pStyle w:val="NoSpacing"/>
        <w:spacing w:line="276" w:lineRule="auto"/>
        <w:rPr>
          <w:i/>
        </w:rPr>
      </w:pPr>
      <w:proofErr w:type="spellStart"/>
      <w:r w:rsidRPr="00354EA8">
        <w:rPr>
          <w:i/>
        </w:rPr>
        <w:t>Phạm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Đức</w:t>
      </w:r>
      <w:proofErr w:type="spellEnd"/>
      <w:r w:rsidRPr="00354EA8">
        <w:rPr>
          <w:i/>
        </w:rPr>
        <w:t xml:space="preserve"> Long – 20187182</w:t>
      </w:r>
    </w:p>
    <w:p w:rsidR="00445544" w:rsidRPr="00354EA8" w:rsidRDefault="00445544" w:rsidP="00445544">
      <w:pPr>
        <w:pStyle w:val="NoSpacing"/>
        <w:spacing w:line="276" w:lineRule="auto"/>
        <w:rPr>
          <w:i/>
        </w:rPr>
      </w:pPr>
      <w:proofErr w:type="spellStart"/>
      <w:r w:rsidRPr="00354EA8">
        <w:rPr>
          <w:i/>
        </w:rPr>
        <w:t>Trần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Thị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Phượng</w:t>
      </w:r>
      <w:proofErr w:type="spellEnd"/>
      <w:r w:rsidRPr="00354EA8">
        <w:rPr>
          <w:i/>
        </w:rPr>
        <w:t xml:space="preserve"> - 20175988</w:t>
      </w:r>
    </w:p>
    <w:p w:rsidR="007E7212" w:rsidRDefault="00445544"/>
    <w:p w:rsidR="00445544" w:rsidRPr="00445544" w:rsidRDefault="00445544" w:rsidP="00445544">
      <w:pPr>
        <w:pBdr>
          <w:bottom w:val="single" w:sz="8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Phần</w:t>
      </w:r>
      <w:proofErr w:type="spellEnd"/>
      <w:r w:rsidRPr="0044554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I:</w:t>
      </w:r>
    </w:p>
    <w:p w:rsidR="00445544" w:rsidRPr="00445544" w:rsidRDefault="00445544" w:rsidP="0044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Bài</w:t>
      </w:r>
      <w:proofErr w:type="spellEnd"/>
      <w:r w:rsidRPr="0044554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1.1</w:t>
      </w:r>
    </w:p>
    <w:p w:rsidR="00445544" w:rsidRPr="00445544" w:rsidRDefault="00445544" w:rsidP="00445544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Cài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đặt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phần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mềm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là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triển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khai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thiết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kế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chi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tiết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thành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chương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trình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?</w:t>
      </w:r>
    </w:p>
    <w:p w:rsidR="00445544" w:rsidRPr="00445544" w:rsidRDefault="00445544" w:rsidP="00445544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Đúng</w:t>
      </w:r>
      <w:proofErr w:type="spellEnd"/>
    </w:p>
    <w:p w:rsidR="00445544" w:rsidRPr="00445544" w:rsidRDefault="00445544" w:rsidP="00445544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</w:pPr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Sai</w:t>
      </w:r>
    </w:p>
    <w:p w:rsidR="00445544" w:rsidRPr="00445544" w:rsidRDefault="00445544" w:rsidP="0044554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nguồn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dễ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bảo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trì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là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?</w:t>
      </w:r>
    </w:p>
    <w:p w:rsidR="00445544" w:rsidRPr="00445544" w:rsidRDefault="00445544" w:rsidP="00445544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Dễ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hiểu</w:t>
      </w:r>
      <w:proofErr w:type="spellEnd"/>
    </w:p>
    <w:p w:rsidR="00445544" w:rsidRPr="00445544" w:rsidRDefault="00445544" w:rsidP="00445544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</w:pP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Dễ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sửa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lỗi</w:t>
      </w:r>
      <w:proofErr w:type="spellEnd"/>
    </w:p>
    <w:p w:rsidR="00445544" w:rsidRPr="00445544" w:rsidRDefault="00445544" w:rsidP="00445544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Dễ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nâng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cấp</w:t>
      </w:r>
      <w:proofErr w:type="spellEnd"/>
    </w:p>
    <w:p w:rsidR="00445544" w:rsidRPr="00445544" w:rsidRDefault="00445544" w:rsidP="00445544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Tất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cả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các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phương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án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trên</w:t>
      </w:r>
      <w:proofErr w:type="spellEnd"/>
    </w:p>
    <w:p w:rsidR="00445544" w:rsidRPr="00445544" w:rsidRDefault="00445544" w:rsidP="0044554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Các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quy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định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về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chuẩn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viết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code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được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đề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xuất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bởi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?</w:t>
      </w:r>
    </w:p>
    <w:p w:rsidR="00445544" w:rsidRPr="00445544" w:rsidRDefault="00445544" w:rsidP="0044554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Khách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hàng</w:t>
      </w:r>
      <w:proofErr w:type="spellEnd"/>
    </w:p>
    <w:p w:rsidR="00445544" w:rsidRPr="00445544" w:rsidRDefault="00445544" w:rsidP="0044554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</w:pP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Ngôn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ngữ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lập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trình</w:t>
      </w:r>
      <w:proofErr w:type="spellEnd"/>
    </w:p>
    <w:p w:rsidR="00445544" w:rsidRPr="00445544" w:rsidRDefault="00445544" w:rsidP="0044554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Công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ty</w:t>
      </w:r>
    </w:p>
    <w:p w:rsidR="00445544" w:rsidRPr="00445544" w:rsidRDefault="00445544" w:rsidP="0044554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Một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ai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đó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thông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minh</w:t>
      </w:r>
    </w:p>
    <w:p w:rsidR="00445544" w:rsidRPr="00445544" w:rsidRDefault="00445544" w:rsidP="00445544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Đặt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biến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và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hàm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nên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?</w:t>
      </w:r>
    </w:p>
    <w:p w:rsidR="00445544" w:rsidRPr="00445544" w:rsidRDefault="00445544" w:rsidP="00445544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u w:val="single"/>
        </w:rPr>
      </w:pP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Có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nghĩa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,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gợi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nhớ</w:t>
      </w:r>
      <w:proofErr w:type="spellEnd"/>
    </w:p>
    <w:p w:rsidR="00445544" w:rsidRPr="00445544" w:rsidRDefault="00445544" w:rsidP="00445544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Càng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dài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càng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tốt</w:t>
      </w:r>
      <w:proofErr w:type="spellEnd"/>
    </w:p>
    <w:p w:rsidR="00445544" w:rsidRPr="00445544" w:rsidRDefault="00445544" w:rsidP="00445544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Viết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bằng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chữ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hoa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cho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rõ</w:t>
      </w:r>
      <w:proofErr w:type="spellEnd"/>
    </w:p>
    <w:p w:rsidR="00445544" w:rsidRPr="00445544" w:rsidRDefault="00445544" w:rsidP="00445544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Tất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cả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các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phương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án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trên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đều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đúng</w:t>
      </w:r>
      <w:proofErr w:type="spellEnd"/>
    </w:p>
    <w:p w:rsidR="00445544" w:rsidRPr="00445544" w:rsidRDefault="00445544" w:rsidP="00445544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Việc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chú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thích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các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mô-đun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là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để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làm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rõ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?</w:t>
      </w:r>
    </w:p>
    <w:p w:rsidR="00445544" w:rsidRPr="00445544" w:rsidRDefault="00445544" w:rsidP="00445544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Mục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đích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chức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năng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của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mô-đun</w:t>
      </w:r>
      <w:proofErr w:type="spellEnd"/>
    </w:p>
    <w:p w:rsidR="00445544" w:rsidRPr="00445544" w:rsidRDefault="00445544" w:rsidP="00445544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Tham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số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giá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trị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trả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về</w:t>
      </w:r>
      <w:proofErr w:type="spellEnd"/>
    </w:p>
    <w:p w:rsidR="00445544" w:rsidRPr="00445544" w:rsidRDefault="00445544" w:rsidP="00445544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Người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viết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thời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gian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sửa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đổi</w:t>
      </w:r>
      <w:proofErr w:type="spellEnd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4"/>
          <w:szCs w:val="24"/>
        </w:rPr>
        <w:t>mô-đun</w:t>
      </w:r>
      <w:proofErr w:type="spellEnd"/>
    </w:p>
    <w:p w:rsidR="00445544" w:rsidRPr="00445544" w:rsidRDefault="00445544" w:rsidP="00445544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</w:pP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Tất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cả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các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phương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án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trên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đều</w:t>
      </w:r>
      <w:proofErr w:type="spellEnd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i/>
          <w:iCs/>
          <w:color w:val="FF0000"/>
          <w:sz w:val="24"/>
          <w:szCs w:val="24"/>
          <w:u w:val="single"/>
        </w:rPr>
        <w:t>đúng</w:t>
      </w:r>
      <w:proofErr w:type="spellEnd"/>
    </w:p>
    <w:p w:rsidR="00445544" w:rsidRPr="00445544" w:rsidRDefault="00445544" w:rsidP="0044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Bài</w:t>
      </w:r>
      <w:proofErr w:type="spellEnd"/>
      <w:r w:rsidRPr="0044554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1.2</w:t>
      </w:r>
    </w:p>
    <w:p w:rsidR="00445544" w:rsidRDefault="00445544" w:rsidP="00445544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bookmarkStart w:id="0" w:name="_GoBack"/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Tìm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hiểu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và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nêu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các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phương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pháp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gỡ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lỗi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phổ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biến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?</w:t>
      </w:r>
    </w:p>
    <w:p w:rsidR="00445544" w:rsidRPr="00445544" w:rsidRDefault="00445544" w:rsidP="0044554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bookmarkEnd w:id="0"/>
    <w:p w:rsidR="00445544" w:rsidRPr="00445544" w:rsidRDefault="00445544" w:rsidP="00445544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val="fr-FR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Mục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đích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của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"code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review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"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là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gì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 ?</w:t>
      </w:r>
    </w:p>
    <w:p w:rsidR="00445544" w:rsidRPr="00445544" w:rsidRDefault="00445544" w:rsidP="0044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445544">
        <w:rPr>
          <w:rFonts w:ascii="Calibri" w:eastAsia="Times New Roman" w:hAnsi="Calibri" w:cs="Calibri"/>
          <w:b/>
          <w:bCs/>
          <w:color w:val="000000"/>
          <w:sz w:val="32"/>
          <w:szCs w:val="32"/>
          <w:lang w:val="fr-FR"/>
        </w:rPr>
        <w:t>Bài</w:t>
      </w:r>
      <w:proofErr w:type="spellEnd"/>
      <w:r w:rsidRPr="00445544">
        <w:rPr>
          <w:rFonts w:ascii="Calibri" w:eastAsia="Times New Roman" w:hAnsi="Calibri" w:cs="Calibri"/>
          <w:b/>
          <w:bCs/>
          <w:color w:val="000000"/>
          <w:sz w:val="32"/>
          <w:szCs w:val="32"/>
          <w:lang w:val="fr-FR"/>
        </w:rPr>
        <w:t xml:space="preserve"> 1.3</w:t>
      </w:r>
    </w:p>
    <w:p w:rsidR="00445544" w:rsidRPr="00445544" w:rsidRDefault="00445544" w:rsidP="0044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Thảo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luận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nhóm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và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xây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dựng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bộ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quy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ước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viết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mã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+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phong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cách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lập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trình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chung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cho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các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thành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viên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trong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nhóm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  <w:lang w:val="fr-FR"/>
        </w:rPr>
        <w:t>?</w:t>
      </w:r>
    </w:p>
    <w:p w:rsidR="00445544" w:rsidRPr="00445544" w:rsidRDefault="00445544" w:rsidP="0044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544">
        <w:rPr>
          <w:rFonts w:ascii="Calibri" w:eastAsia="Times New Roman" w:hAnsi="Calibri" w:cs="Calibri"/>
          <w:b/>
          <w:bCs/>
          <w:color w:val="0070C0"/>
          <w:sz w:val="26"/>
          <w:szCs w:val="26"/>
          <w:u w:val="single"/>
        </w:rPr>
        <w:lastRenderedPageBreak/>
        <w:t>Ví</w:t>
      </w:r>
      <w:proofErr w:type="spellEnd"/>
      <w:r w:rsidRPr="00445544">
        <w:rPr>
          <w:rFonts w:ascii="Calibri" w:eastAsia="Times New Roman" w:hAnsi="Calibri" w:cs="Calibri"/>
          <w:b/>
          <w:bCs/>
          <w:color w:val="0070C0"/>
          <w:sz w:val="26"/>
          <w:szCs w:val="26"/>
          <w:u w:val="single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b/>
          <w:bCs/>
          <w:color w:val="0070C0"/>
          <w:sz w:val="26"/>
          <w:szCs w:val="26"/>
          <w:u w:val="single"/>
        </w:rPr>
        <w:t>dụ</w:t>
      </w:r>
      <w:proofErr w:type="spellEnd"/>
      <w:r w:rsidRPr="00445544">
        <w:rPr>
          <w:rFonts w:ascii="Calibri" w:eastAsia="Times New Roman" w:hAnsi="Calibri" w:cs="Calibri"/>
          <w:b/>
          <w:bCs/>
          <w:color w:val="0070C0"/>
          <w:sz w:val="26"/>
          <w:szCs w:val="26"/>
          <w:u w:val="single"/>
        </w:rPr>
        <w:t>:</w:t>
      </w:r>
    </w:p>
    <w:p w:rsidR="00445544" w:rsidRPr="00445544" w:rsidRDefault="00445544" w:rsidP="0044554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Đầu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mỗi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tệp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nguồn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khai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báo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một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header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mô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các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thông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tin:</w:t>
      </w:r>
    </w:p>
    <w:p w:rsidR="00445544" w:rsidRPr="00445544" w:rsidRDefault="00445544" w:rsidP="0044554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người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lập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trình</w:t>
      </w:r>
      <w:proofErr w:type="spellEnd"/>
    </w:p>
    <w:p w:rsidR="00445544" w:rsidRPr="00445544" w:rsidRDefault="00445544" w:rsidP="0044554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Ngày</w:t>
      </w:r>
      <w:proofErr w:type="spellEnd"/>
    </w:p>
    <w:p w:rsidR="00445544" w:rsidRPr="00445544" w:rsidRDefault="00445544" w:rsidP="0044554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của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dự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án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lưu</w:t>
      </w:r>
      <w:proofErr w:type="spellEnd"/>
    </w:p>
    <w:p w:rsidR="00445544" w:rsidRPr="00445544" w:rsidRDefault="00445544" w:rsidP="0044554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của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giáo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viên</w:t>
      </w:r>
      <w:proofErr w:type="spellEnd"/>
    </w:p>
    <w:p w:rsidR="00445544" w:rsidRPr="00445544" w:rsidRDefault="00445544" w:rsidP="0044554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lớp</w:t>
      </w:r>
      <w:proofErr w:type="spellEnd"/>
    </w:p>
    <w:p w:rsidR="00445544" w:rsidRPr="00445544" w:rsidRDefault="00445544" w:rsidP="0044554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Tên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của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bất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kỳ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ai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giúp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bạn</w:t>
      </w:r>
      <w:proofErr w:type="spellEnd"/>
    </w:p>
    <w:p w:rsidR="00445544" w:rsidRPr="00445544" w:rsidRDefault="00445544" w:rsidP="0044554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Mô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ngắn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gọn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về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những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gì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chương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trình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thực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hiện</w:t>
      </w:r>
      <w:proofErr w:type="spellEnd"/>
    </w:p>
    <w:p w:rsidR="00445544" w:rsidRPr="00445544" w:rsidRDefault="00445544" w:rsidP="004455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494020" cy="3352800"/>
            <wp:effectExtent l="0" t="0" r="0" b="0"/>
            <wp:docPr id="2" name="Picture 2" descr="https://lh3.googleusercontent.com/a8NCKVqwprXkM1rBENBKMVPh0du3ecfZu7kfNUlGMoqEvRr_ZwavStShfwRznmPses91o0p3hUPWxfxQGMUliL8QD9UekHW0gQUJxH2DkN5LEmll__CVdwtafQiPZYm-X2VM3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8NCKVqwprXkM1rBENBKMVPh0du3ecfZu7kfNUlGMoqEvRr_ZwavStShfwRznmPses91o0p3hUPWxfxQGMUliL8QD9UekHW0gQUJxH2DkN5LEmll__CVdwtafQiPZYm-X2VM3v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44" w:rsidRPr="00445544" w:rsidRDefault="00445544" w:rsidP="0044554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Ví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dụ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: Java Coding Conventions</w:t>
      </w:r>
    </w:p>
    <w:p w:rsidR="00445544" w:rsidRPr="00445544" w:rsidRDefault="00445544" w:rsidP="0044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943600" cy="7315200"/>
            <wp:effectExtent l="0" t="0" r="0" b="0"/>
            <wp:docPr id="1" name="Picture 1" descr="https://lh6.googleusercontent.com/nydMO7ajwDgYRPiSJ-on4lIreslEDWtglThacHvaFk0ryYSfrBrpPEY46FeFMvPvV9dKpehxlWclCAbkklK3ZXXFM9_bzfOadze6A2VyoOFmaa1DlOQTX739z1N4-jUbfowgj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ydMO7ajwDgYRPiSJ-on4lIreslEDWtglThacHvaFk0ryYSfrBrpPEY46FeFMvPvV9dKpehxlWclCAbkklK3ZXXFM9_bzfOadze6A2VyoOFmaa1DlOQTX739z1N4-jUbfowgj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44" w:rsidRPr="00445544" w:rsidRDefault="00445544" w:rsidP="0044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54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5544" w:rsidRPr="00445544" w:rsidRDefault="00445544" w:rsidP="0044554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lastRenderedPageBreak/>
        <w:t>Công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cụ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hỗ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trợ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: </w:t>
      </w:r>
      <w:proofErr w:type="spellStart"/>
      <w:r w:rsidRPr="0044554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Checkstyle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là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công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cụ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phân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tích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tĩnh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được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sử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dụng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trong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phát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triển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phần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mềm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để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kiểm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tra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xem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nguồn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Java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có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tuân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thủ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các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quy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tắc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mã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hóa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 xml:space="preserve"> hay </w:t>
      </w:r>
      <w:proofErr w:type="spellStart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không</w:t>
      </w:r>
      <w:proofErr w:type="spellEnd"/>
      <w:r w:rsidRPr="00445544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445544" w:rsidRDefault="00445544"/>
    <w:sectPr w:rsidR="0044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2E0"/>
    <w:multiLevelType w:val="hybridMultilevel"/>
    <w:tmpl w:val="4260BB84"/>
    <w:lvl w:ilvl="0" w:tplc="595233D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5E04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4B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0F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A8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2A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A68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A26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B4774"/>
    <w:multiLevelType w:val="multilevel"/>
    <w:tmpl w:val="E3E6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17847"/>
    <w:multiLevelType w:val="multilevel"/>
    <w:tmpl w:val="1DDC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3B5F5D"/>
    <w:multiLevelType w:val="multilevel"/>
    <w:tmpl w:val="920C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10A74"/>
    <w:multiLevelType w:val="multilevel"/>
    <w:tmpl w:val="581C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2E1AB6"/>
    <w:multiLevelType w:val="multilevel"/>
    <w:tmpl w:val="EEF4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973077"/>
    <w:multiLevelType w:val="multilevel"/>
    <w:tmpl w:val="0DB2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011182"/>
    <w:multiLevelType w:val="hybridMultilevel"/>
    <w:tmpl w:val="DDBE75EE"/>
    <w:lvl w:ilvl="0" w:tplc="9A24DFA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4A5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842B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C2F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C6F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2C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63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E0A4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AA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E72094"/>
    <w:multiLevelType w:val="multilevel"/>
    <w:tmpl w:val="E56C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CB6A01"/>
    <w:multiLevelType w:val="multilevel"/>
    <w:tmpl w:val="0D0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E77A1E"/>
    <w:multiLevelType w:val="multilevel"/>
    <w:tmpl w:val="31EC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C42D2C"/>
    <w:multiLevelType w:val="multilevel"/>
    <w:tmpl w:val="6412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20161E"/>
    <w:multiLevelType w:val="multilevel"/>
    <w:tmpl w:val="6546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3E6153"/>
    <w:multiLevelType w:val="hybridMultilevel"/>
    <w:tmpl w:val="FD809DFA"/>
    <w:lvl w:ilvl="0" w:tplc="031CA2B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5438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6D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E2D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6B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65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CA1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CA1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B65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9356EF"/>
    <w:multiLevelType w:val="hybridMultilevel"/>
    <w:tmpl w:val="8D22EB8A"/>
    <w:lvl w:ilvl="0" w:tplc="8A4035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E4CA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C0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C4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563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C2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0E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96EE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641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4"/>
  </w:num>
  <w:num w:numId="3">
    <w:abstractNumId w:val="14"/>
  </w:num>
  <w:num w:numId="4">
    <w:abstractNumId w:val="1"/>
  </w:num>
  <w:num w:numId="5">
    <w:abstractNumId w:val="13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10"/>
  </w:num>
  <w:num w:numId="13">
    <w:abstractNumId w:val="1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44"/>
    <w:rsid w:val="00445544"/>
    <w:rsid w:val="00792B7C"/>
    <w:rsid w:val="00A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455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455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Dũng Đây</dc:creator>
  <cp:lastModifiedBy>Dũng Đây</cp:lastModifiedBy>
  <cp:revision>1</cp:revision>
  <dcterms:created xsi:type="dcterms:W3CDTF">2020-12-31T05:52:00Z</dcterms:created>
  <dcterms:modified xsi:type="dcterms:W3CDTF">2020-12-31T05:58:00Z</dcterms:modified>
</cp:coreProperties>
</file>