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4A1F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I. System Overview</w:t>
      </w:r>
    </w:p>
    <w:p w14:paraId="585D9947">
      <w:pPr>
        <w:rPr>
          <w:rFonts w:hint="default" w:ascii="Times New Roman" w:hAnsi="Times New Roman" w:cs="Times New Roman"/>
        </w:rPr>
      </w:pPr>
    </w:p>
    <w:p w14:paraId="54AAB12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is designed to support project-based courses in an academic environment by integrating Jira for requirement management and GitHub for source code tracking.</w:t>
      </w:r>
    </w:p>
    <w:p w14:paraId="31CEDFDA">
      <w:pPr>
        <w:rPr>
          <w:rFonts w:hint="default" w:ascii="Times New Roman" w:hAnsi="Times New Roman" w:cs="Times New Roman"/>
          <w:sz w:val="24"/>
          <w:szCs w:val="24"/>
        </w:rPr>
      </w:pPr>
    </w:p>
    <w:p w14:paraId="505FC8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Semester consists of multiple Courses, and each Course is conducted through one or more student Projects.</w:t>
      </w:r>
    </w:p>
    <w:p w14:paraId="183F72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each Project:</w:t>
      </w:r>
    </w:p>
    <w:p w14:paraId="4E18AFA2">
      <w:pPr>
        <w:rPr>
          <w:rFonts w:hint="default" w:ascii="Times New Roman" w:hAnsi="Times New Roman" w:cs="Times New Roman"/>
          <w:sz w:val="24"/>
          <w:szCs w:val="24"/>
        </w:rPr>
      </w:pPr>
    </w:p>
    <w:p w14:paraId="77B1F600">
      <w:pPr>
        <w:numPr>
          <w:ilvl w:val="0"/>
          <w:numId w:val="1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Requirements are managed and documented using Jira</w:t>
      </w:r>
    </w:p>
    <w:p w14:paraId="58C1A919">
      <w:pPr>
        <w:rPr>
          <w:rFonts w:hint="default" w:ascii="Times New Roman" w:hAnsi="Times New Roman" w:cs="Times New Roman"/>
          <w:sz w:val="24"/>
          <w:szCs w:val="24"/>
        </w:rPr>
      </w:pPr>
    </w:p>
    <w:p w14:paraId="4D4F66C4">
      <w:pPr>
        <w:numPr>
          <w:ilvl w:val="0"/>
          <w:numId w:val="1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Source code is developed and maintained using GitHub repositories</w:t>
      </w:r>
    </w:p>
    <w:p w14:paraId="534CBA83">
      <w:pPr>
        <w:rPr>
          <w:rFonts w:hint="default" w:ascii="Times New Roman" w:hAnsi="Times New Roman" w:cs="Times New Roman"/>
          <w:sz w:val="24"/>
          <w:szCs w:val="24"/>
        </w:rPr>
      </w:pPr>
    </w:p>
    <w:p w14:paraId="5D9DDC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enables Lecturers to monitor learning progress through commit activities and requirement completion, while Students collaborate in teams, describe requirements on Jira, and continuously update source code on GitHub.</w:t>
      </w:r>
    </w:p>
    <w:p w14:paraId="1D16D067">
      <w:pPr>
        <w:rPr>
          <w:rFonts w:hint="default" w:ascii="Times New Roman" w:hAnsi="Times New Roman" w:cs="Times New Roman"/>
        </w:rPr>
      </w:pPr>
    </w:p>
    <w:p w14:paraId="11269E65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II. Major System Functions</w:t>
      </w:r>
    </w:p>
    <w:p w14:paraId="6751BAB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Semester – Course – Project Management</w:t>
      </w:r>
    </w:p>
    <w:p w14:paraId="2D4F9848">
      <w:pPr>
        <w:rPr>
          <w:rFonts w:hint="default" w:ascii="Times New Roman" w:hAnsi="Times New Roman" w:cs="Times New Roman"/>
        </w:rPr>
      </w:pPr>
    </w:p>
    <w:p w14:paraId="1FF8ABC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support the management of academic structures, including Semester, Course, and Project.</w:t>
      </w:r>
    </w:p>
    <w:p w14:paraId="5694F0F7">
      <w:pPr>
        <w:rPr>
          <w:rFonts w:hint="default" w:ascii="Times New Roman" w:hAnsi="Times New Roman" w:cs="Times New Roman"/>
          <w:sz w:val="24"/>
          <w:szCs w:val="24"/>
        </w:rPr>
      </w:pPr>
    </w:p>
    <w:p w14:paraId="1EB0055B">
      <w:pPr>
        <w:numPr>
          <w:ilvl w:val="0"/>
          <w:numId w:val="1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and manage Semesters</w:t>
      </w:r>
    </w:p>
    <w:p w14:paraId="73C599B3">
      <w:pPr>
        <w:rPr>
          <w:rFonts w:hint="default" w:ascii="Times New Roman" w:hAnsi="Times New Roman" w:cs="Times New Roman"/>
          <w:sz w:val="24"/>
          <w:szCs w:val="24"/>
        </w:rPr>
      </w:pPr>
    </w:p>
    <w:p w14:paraId="0E1A8177">
      <w:pPr>
        <w:numPr>
          <w:ilvl w:val="0"/>
          <w:numId w:val="1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Courses under a Semester</w:t>
      </w:r>
    </w:p>
    <w:p w14:paraId="31ADCE55">
      <w:pPr>
        <w:rPr>
          <w:rFonts w:hint="default" w:ascii="Times New Roman" w:hAnsi="Times New Roman" w:cs="Times New Roman"/>
          <w:sz w:val="24"/>
          <w:szCs w:val="24"/>
        </w:rPr>
      </w:pPr>
    </w:p>
    <w:p w14:paraId="0644AD69">
      <w:pPr>
        <w:numPr>
          <w:ilvl w:val="0"/>
          <w:numId w:val="1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Projects under a Course</w:t>
      </w:r>
    </w:p>
    <w:p w14:paraId="55B3FC88">
      <w:pPr>
        <w:rPr>
          <w:rFonts w:hint="default" w:ascii="Times New Roman" w:hAnsi="Times New Roman" w:cs="Times New Roman"/>
          <w:sz w:val="24"/>
          <w:szCs w:val="24"/>
        </w:rPr>
      </w:pPr>
    </w:p>
    <w:p w14:paraId="21D875F8">
      <w:pPr>
        <w:numPr>
          <w:ilvl w:val="0"/>
          <w:numId w:val="1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Assign Lecturers to Courses</w:t>
      </w:r>
    </w:p>
    <w:p w14:paraId="5638E8FC">
      <w:pPr>
        <w:rPr>
          <w:rFonts w:hint="default" w:ascii="Times New Roman" w:hAnsi="Times New Roman" w:cs="Times New Roman"/>
          <w:sz w:val="24"/>
          <w:szCs w:val="24"/>
        </w:rPr>
      </w:pPr>
    </w:p>
    <w:p w14:paraId="2546241A">
      <w:pPr>
        <w:numPr>
          <w:ilvl w:val="0"/>
          <w:numId w:val="1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Assign Students to Projects</w:t>
      </w:r>
    </w:p>
    <w:p w14:paraId="1B413619">
      <w:pPr>
        <w:rPr>
          <w:rFonts w:hint="default" w:ascii="Times New Roman" w:hAnsi="Times New Roman" w:cs="Times New Roman"/>
          <w:sz w:val="24"/>
          <w:szCs w:val="24"/>
        </w:rPr>
      </w:pPr>
    </w:p>
    <w:p w14:paraId="301337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Project must be associated with:</w:t>
      </w:r>
    </w:p>
    <w:p w14:paraId="7FAC99C3">
      <w:pPr>
        <w:rPr>
          <w:rFonts w:hint="default" w:ascii="Times New Roman" w:hAnsi="Times New Roman" w:cs="Times New Roman"/>
          <w:sz w:val="24"/>
          <w:szCs w:val="24"/>
        </w:rPr>
      </w:pPr>
    </w:p>
    <w:p w14:paraId="5BCCF1A9">
      <w:pPr>
        <w:numPr>
          <w:ilvl w:val="0"/>
          <w:numId w:val="1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Exactly one Jira Project</w:t>
      </w:r>
    </w:p>
    <w:p w14:paraId="249CF205">
      <w:pPr>
        <w:rPr>
          <w:rFonts w:hint="default" w:ascii="Times New Roman" w:hAnsi="Times New Roman" w:cs="Times New Roman"/>
          <w:sz w:val="24"/>
          <w:szCs w:val="24"/>
        </w:rPr>
      </w:pPr>
    </w:p>
    <w:p w14:paraId="30211B0C">
      <w:pPr>
        <w:numPr>
          <w:ilvl w:val="0"/>
          <w:numId w:val="1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One or more GitHub repositories</w:t>
      </w:r>
    </w:p>
    <w:p w14:paraId="0F384E53">
      <w:pPr>
        <w:rPr>
          <w:rFonts w:hint="default" w:ascii="Times New Roman" w:hAnsi="Times New Roman" w:cs="Times New Roman"/>
        </w:rPr>
      </w:pPr>
    </w:p>
    <w:p w14:paraId="1B182D8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Jira Integration (Requirement Management)</w:t>
      </w:r>
    </w:p>
    <w:p w14:paraId="656A4705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2.1 Requirement Management via Jira</w:t>
      </w:r>
    </w:p>
    <w:p w14:paraId="61595C16">
      <w:pPr>
        <w:rPr>
          <w:rFonts w:hint="default" w:ascii="Times New Roman" w:hAnsi="Times New Roman" w:cs="Times New Roman"/>
        </w:rPr>
      </w:pPr>
    </w:p>
    <w:p w14:paraId="4C64D0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integrate with Jira Cloud through APIs to manage project requirements.</w:t>
      </w:r>
    </w:p>
    <w:p w14:paraId="356FA424">
      <w:pPr>
        <w:rPr>
          <w:rFonts w:hint="default" w:ascii="Times New Roman" w:hAnsi="Times New Roman" w:cs="Times New Roman"/>
          <w:sz w:val="24"/>
          <w:szCs w:val="24"/>
        </w:rPr>
      </w:pPr>
    </w:p>
    <w:p w14:paraId="4C170C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Standardized issue types shall be applied:</w:t>
      </w:r>
    </w:p>
    <w:p w14:paraId="508CF303">
      <w:pPr>
        <w:rPr>
          <w:rFonts w:hint="default" w:ascii="Times New Roman" w:hAnsi="Times New Roman" w:cs="Times New Roman"/>
          <w:sz w:val="24"/>
          <w:szCs w:val="24"/>
        </w:rPr>
      </w:pPr>
    </w:p>
    <w:p w14:paraId="42CFDBB4">
      <w:pPr>
        <w:numPr>
          <w:ilvl w:val="0"/>
          <w:numId w:val="1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Epic: Represents a major module or feature</w:t>
      </w:r>
    </w:p>
    <w:p w14:paraId="116CFF1E">
      <w:pPr>
        <w:rPr>
          <w:rFonts w:hint="default" w:ascii="Times New Roman" w:hAnsi="Times New Roman" w:cs="Times New Roman"/>
          <w:sz w:val="24"/>
          <w:szCs w:val="24"/>
        </w:rPr>
      </w:pPr>
    </w:p>
    <w:p w14:paraId="6F75474A">
      <w:pPr>
        <w:numPr>
          <w:ilvl w:val="0"/>
          <w:numId w:val="1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Story / Functional Requirement</w:t>
      </w:r>
    </w:p>
    <w:p w14:paraId="4D3DD2AC">
      <w:pPr>
        <w:rPr>
          <w:rFonts w:hint="default" w:ascii="Times New Roman" w:hAnsi="Times New Roman" w:cs="Times New Roman"/>
          <w:sz w:val="24"/>
          <w:szCs w:val="24"/>
        </w:rPr>
      </w:pPr>
    </w:p>
    <w:p w14:paraId="44112DC7">
      <w:pPr>
        <w:numPr>
          <w:ilvl w:val="0"/>
          <w:numId w:val="1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Non-functional Requirement</w:t>
      </w:r>
    </w:p>
    <w:p w14:paraId="0C77B0F9">
      <w:pPr>
        <w:rPr>
          <w:rFonts w:hint="default" w:ascii="Times New Roman" w:hAnsi="Times New Roman" w:cs="Times New Roman"/>
          <w:sz w:val="24"/>
          <w:szCs w:val="24"/>
        </w:rPr>
      </w:pPr>
    </w:p>
    <w:p w14:paraId="01ADF2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each requirement, students are required to provide:</w:t>
      </w:r>
    </w:p>
    <w:p w14:paraId="5649F6ED">
      <w:pPr>
        <w:rPr>
          <w:rFonts w:hint="default" w:ascii="Times New Roman" w:hAnsi="Times New Roman" w:cs="Times New Roman"/>
          <w:sz w:val="24"/>
          <w:szCs w:val="24"/>
        </w:rPr>
      </w:pPr>
    </w:p>
    <w:p w14:paraId="630C83BF">
      <w:pPr>
        <w:numPr>
          <w:ilvl w:val="0"/>
          <w:numId w:val="1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Business description</w:t>
      </w:r>
    </w:p>
    <w:p w14:paraId="77EBC20B">
      <w:pPr>
        <w:rPr>
          <w:rFonts w:hint="default" w:ascii="Times New Roman" w:hAnsi="Times New Roman" w:cs="Times New Roman"/>
          <w:sz w:val="24"/>
          <w:szCs w:val="24"/>
        </w:rPr>
      </w:pPr>
    </w:p>
    <w:p w14:paraId="6C51163C">
      <w:pPr>
        <w:numPr>
          <w:ilvl w:val="0"/>
          <w:numId w:val="1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Acceptance criteria</w:t>
      </w:r>
    </w:p>
    <w:p w14:paraId="2DE69EE7">
      <w:pPr>
        <w:rPr>
          <w:rFonts w:hint="default" w:ascii="Times New Roman" w:hAnsi="Times New Roman" w:cs="Times New Roman"/>
          <w:sz w:val="24"/>
          <w:szCs w:val="24"/>
        </w:rPr>
      </w:pPr>
    </w:p>
    <w:p w14:paraId="6C8BA02B">
      <w:pPr>
        <w:numPr>
          <w:ilvl w:val="0"/>
          <w:numId w:val="1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</w:t>
      </w:r>
    </w:p>
    <w:p w14:paraId="31E0C8B8">
      <w:pPr>
        <w:rPr>
          <w:rFonts w:hint="default" w:ascii="Times New Roman" w:hAnsi="Times New Roman" w:cs="Times New Roman"/>
          <w:sz w:val="24"/>
          <w:szCs w:val="24"/>
        </w:rPr>
      </w:pPr>
    </w:p>
    <w:p w14:paraId="3B9CB311">
      <w:pPr>
        <w:numPr>
          <w:ilvl w:val="0"/>
          <w:numId w:val="1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Traceability links between Epic and related requirements</w:t>
      </w:r>
    </w:p>
    <w:p w14:paraId="21EA155D">
      <w:pPr>
        <w:rPr>
          <w:rFonts w:hint="default" w:ascii="Times New Roman" w:hAnsi="Times New Roman" w:cs="Times New Roman"/>
          <w:sz w:val="24"/>
          <w:szCs w:val="24"/>
        </w:rPr>
      </w:pPr>
    </w:p>
    <w:p w14:paraId="5E1513D5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2.2 Requirement Quality Control</w:t>
      </w:r>
    </w:p>
    <w:p w14:paraId="12752819">
      <w:pPr>
        <w:rPr>
          <w:rFonts w:hint="default" w:ascii="Times New Roman" w:hAnsi="Times New Roman" w:cs="Times New Roman"/>
        </w:rPr>
      </w:pPr>
    </w:p>
    <w:p w14:paraId="7DA476F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support requirement validation and quality monitoring by:</w:t>
      </w:r>
    </w:p>
    <w:p w14:paraId="0DE0D889">
      <w:pPr>
        <w:rPr>
          <w:rFonts w:hint="default" w:ascii="Times New Roman" w:hAnsi="Times New Roman" w:cs="Times New Roman"/>
          <w:sz w:val="24"/>
          <w:szCs w:val="24"/>
        </w:rPr>
      </w:pPr>
    </w:p>
    <w:p w14:paraId="4A54308B">
      <w:pPr>
        <w:numPr>
          <w:ilvl w:val="0"/>
          <w:numId w:val="1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Detecting missing descriptions</w:t>
      </w:r>
    </w:p>
    <w:p w14:paraId="395612DA">
      <w:pPr>
        <w:rPr>
          <w:rFonts w:hint="default" w:ascii="Times New Roman" w:hAnsi="Times New Roman" w:cs="Times New Roman"/>
          <w:sz w:val="24"/>
          <w:szCs w:val="24"/>
        </w:rPr>
      </w:pPr>
    </w:p>
    <w:p w14:paraId="4BB8D745">
      <w:pPr>
        <w:numPr>
          <w:ilvl w:val="0"/>
          <w:numId w:val="1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Detecting missing acceptance criteria</w:t>
      </w:r>
    </w:p>
    <w:p w14:paraId="4AA4ECE1">
      <w:pPr>
        <w:rPr>
          <w:rFonts w:hint="default" w:ascii="Times New Roman" w:hAnsi="Times New Roman" w:cs="Times New Roman"/>
          <w:sz w:val="24"/>
          <w:szCs w:val="24"/>
        </w:rPr>
      </w:pPr>
    </w:p>
    <w:p w14:paraId="5C84F829">
      <w:pPr>
        <w:numPr>
          <w:ilvl w:val="0"/>
          <w:numId w:val="1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Identifying duplicated requirements</w:t>
      </w:r>
    </w:p>
    <w:p w14:paraId="4E57D4F0">
      <w:pPr>
        <w:rPr>
          <w:rFonts w:hint="default" w:ascii="Times New Roman" w:hAnsi="Times New Roman" w:cs="Times New Roman"/>
          <w:sz w:val="24"/>
          <w:szCs w:val="24"/>
        </w:rPr>
      </w:pPr>
    </w:p>
    <w:p w14:paraId="3ED38F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also provide statistics on requirement status, including:</w:t>
      </w:r>
    </w:p>
    <w:p w14:paraId="0D460BB4">
      <w:pPr>
        <w:rPr>
          <w:rFonts w:hint="default" w:ascii="Times New Roman" w:hAnsi="Times New Roman" w:cs="Times New Roman"/>
          <w:sz w:val="24"/>
          <w:szCs w:val="24"/>
        </w:rPr>
      </w:pPr>
    </w:p>
    <w:p w14:paraId="288F1F8C">
      <w:pPr>
        <w:numPr>
          <w:ilvl w:val="0"/>
          <w:numId w:val="1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Do</w:t>
      </w:r>
    </w:p>
    <w:p w14:paraId="250DB125">
      <w:pPr>
        <w:rPr>
          <w:rFonts w:hint="default" w:ascii="Times New Roman" w:hAnsi="Times New Roman" w:cs="Times New Roman"/>
          <w:sz w:val="24"/>
          <w:szCs w:val="24"/>
        </w:rPr>
      </w:pPr>
    </w:p>
    <w:p w14:paraId="7A456F5C">
      <w:pPr>
        <w:numPr>
          <w:ilvl w:val="0"/>
          <w:numId w:val="1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Progress</w:t>
      </w:r>
    </w:p>
    <w:p w14:paraId="5177B812">
      <w:pPr>
        <w:rPr>
          <w:rFonts w:hint="default" w:ascii="Times New Roman" w:hAnsi="Times New Roman" w:cs="Times New Roman"/>
          <w:sz w:val="24"/>
          <w:szCs w:val="24"/>
        </w:rPr>
      </w:pPr>
    </w:p>
    <w:p w14:paraId="4C654A49">
      <w:pPr>
        <w:numPr>
          <w:ilvl w:val="0"/>
          <w:numId w:val="1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Done</w:t>
      </w:r>
    </w:p>
    <w:p w14:paraId="037321CD">
      <w:pPr>
        <w:rPr>
          <w:rFonts w:hint="default" w:ascii="Times New Roman" w:hAnsi="Times New Roman" w:cs="Times New Roman"/>
        </w:rPr>
      </w:pPr>
    </w:p>
    <w:p w14:paraId="4AF3463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Jira to SRS Export</w:t>
      </w:r>
    </w:p>
    <w:p w14:paraId="60FC116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3.1 Automated SRS Export</w:t>
      </w:r>
    </w:p>
    <w:p w14:paraId="06F875BC">
      <w:pPr>
        <w:rPr>
          <w:rFonts w:hint="default" w:ascii="Times New Roman" w:hAnsi="Times New Roman" w:cs="Times New Roman"/>
        </w:rPr>
      </w:pPr>
    </w:p>
    <w:p w14:paraId="1796CC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allow Lecturers or authorized Students to export requirements from Jira into a standardized SRS document.</w:t>
      </w:r>
    </w:p>
    <w:p w14:paraId="48A97013">
      <w:pPr>
        <w:rPr>
          <w:rFonts w:hint="default" w:ascii="Times New Roman" w:hAnsi="Times New Roman" w:cs="Times New Roman"/>
          <w:sz w:val="24"/>
          <w:szCs w:val="24"/>
        </w:rPr>
      </w:pPr>
    </w:p>
    <w:p w14:paraId="734A848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Supported output formats include:</w:t>
      </w:r>
    </w:p>
    <w:p w14:paraId="54F24D84">
      <w:pPr>
        <w:rPr>
          <w:rFonts w:hint="default" w:ascii="Times New Roman" w:hAnsi="Times New Roman" w:cs="Times New Roman"/>
          <w:sz w:val="24"/>
          <w:szCs w:val="24"/>
        </w:rPr>
      </w:pPr>
    </w:p>
    <w:p w14:paraId="4791005E">
      <w:pPr>
        <w:numPr>
          <w:ilvl w:val="0"/>
          <w:numId w:val="1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PDF</w:t>
      </w:r>
    </w:p>
    <w:p w14:paraId="5BB32E92">
      <w:pPr>
        <w:rPr>
          <w:rFonts w:hint="default" w:ascii="Times New Roman" w:hAnsi="Times New Roman" w:cs="Times New Roman"/>
          <w:sz w:val="24"/>
          <w:szCs w:val="24"/>
        </w:rPr>
      </w:pPr>
    </w:p>
    <w:p w14:paraId="215F5E08">
      <w:pPr>
        <w:numPr>
          <w:ilvl w:val="0"/>
          <w:numId w:val="1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DOCX</w:t>
      </w:r>
    </w:p>
    <w:p w14:paraId="350C31B4">
      <w:pPr>
        <w:rPr>
          <w:rFonts w:hint="default" w:ascii="Times New Roman" w:hAnsi="Times New Roman" w:cs="Times New Roman"/>
          <w:sz w:val="24"/>
          <w:szCs w:val="24"/>
        </w:rPr>
      </w:pPr>
    </w:p>
    <w:p w14:paraId="251F85BC">
      <w:pPr>
        <w:numPr>
          <w:ilvl w:val="0"/>
          <w:numId w:val="1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LaTeX</w:t>
      </w:r>
    </w:p>
    <w:p w14:paraId="15560318">
      <w:pPr>
        <w:rPr>
          <w:rFonts w:hint="default" w:ascii="Times New Roman" w:hAnsi="Times New Roman" w:cs="Times New Roman"/>
          <w:sz w:val="24"/>
          <w:szCs w:val="24"/>
        </w:rPr>
      </w:pPr>
    </w:p>
    <w:p w14:paraId="3319FE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mapping between Jira data and the SRS template shall be defined as:</w:t>
      </w:r>
    </w:p>
    <w:p w14:paraId="70D731AA">
      <w:pPr>
        <w:rPr>
          <w:rFonts w:hint="default" w:ascii="Times New Roman" w:hAnsi="Times New Roman" w:cs="Times New Roman"/>
          <w:sz w:val="24"/>
          <w:szCs w:val="24"/>
        </w:rPr>
      </w:pPr>
    </w:p>
    <w:p w14:paraId="009ADF41">
      <w:pPr>
        <w:numPr>
          <w:ilvl w:val="0"/>
          <w:numId w:val="1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Epic → SRS Chapter / Section</w:t>
      </w:r>
    </w:p>
    <w:p w14:paraId="50FEED7B">
      <w:pPr>
        <w:rPr>
          <w:rFonts w:hint="default" w:ascii="Times New Roman" w:hAnsi="Times New Roman" w:cs="Times New Roman"/>
          <w:sz w:val="24"/>
          <w:szCs w:val="24"/>
        </w:rPr>
      </w:pPr>
    </w:p>
    <w:p w14:paraId="0EE81409">
      <w:pPr>
        <w:numPr>
          <w:ilvl w:val="0"/>
          <w:numId w:val="1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Story → Functional Requirement</w:t>
      </w:r>
    </w:p>
    <w:p w14:paraId="52A14131">
      <w:pPr>
        <w:rPr>
          <w:rFonts w:hint="default" w:ascii="Times New Roman" w:hAnsi="Times New Roman" w:cs="Times New Roman"/>
          <w:sz w:val="24"/>
          <w:szCs w:val="24"/>
        </w:rPr>
      </w:pPr>
    </w:p>
    <w:p w14:paraId="34F956AB">
      <w:pPr>
        <w:numPr>
          <w:ilvl w:val="0"/>
          <w:numId w:val="1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Non-functional Requirement → Non-functional Requirement section</w:t>
      </w:r>
    </w:p>
    <w:p w14:paraId="7609C757">
      <w:pPr>
        <w:rPr>
          <w:rFonts w:hint="default" w:ascii="Times New Roman" w:hAnsi="Times New Roman" w:cs="Times New Roman"/>
          <w:sz w:val="24"/>
          <w:szCs w:val="24"/>
        </w:rPr>
      </w:pPr>
    </w:p>
    <w:p w14:paraId="7DFFF83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exported SRS file shall be stored in the Project’s GitHub repository and tagged with a version identifier (e.g., v1.0, v1.1).</w:t>
      </w:r>
    </w:p>
    <w:p w14:paraId="70B0D2FE">
      <w:pPr>
        <w:rPr>
          <w:rFonts w:hint="default" w:ascii="Times New Roman" w:hAnsi="Times New Roman" w:cs="Times New Roman"/>
          <w:sz w:val="26"/>
          <w:szCs w:val="26"/>
        </w:rPr>
      </w:pPr>
    </w:p>
    <w:p w14:paraId="593416E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3.2 SRS Version Control</w:t>
      </w:r>
    </w:p>
    <w:p w14:paraId="75F39885">
      <w:pPr>
        <w:rPr>
          <w:rFonts w:hint="default" w:ascii="Times New Roman" w:hAnsi="Times New Roman" w:cs="Times New Roman"/>
        </w:rPr>
      </w:pPr>
    </w:p>
    <w:p w14:paraId="7AFFEF9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maintain version control for exported SRS documents by:</w:t>
      </w:r>
    </w:p>
    <w:p w14:paraId="1753CD13">
      <w:pPr>
        <w:rPr>
          <w:rFonts w:hint="default" w:ascii="Times New Roman" w:hAnsi="Times New Roman" w:cs="Times New Roman"/>
          <w:sz w:val="24"/>
          <w:szCs w:val="24"/>
        </w:rPr>
      </w:pPr>
    </w:p>
    <w:p w14:paraId="22DA5A3C">
      <w:pPr>
        <w:numPr>
          <w:ilvl w:val="0"/>
          <w:numId w:val="2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Creating a new version for each export</w:t>
      </w:r>
    </w:p>
    <w:p w14:paraId="73863665">
      <w:pPr>
        <w:rPr>
          <w:rFonts w:hint="default" w:ascii="Times New Roman" w:hAnsi="Times New Roman" w:cs="Times New Roman"/>
          <w:sz w:val="24"/>
          <w:szCs w:val="24"/>
        </w:rPr>
      </w:pPr>
    </w:p>
    <w:p w14:paraId="544F0F1E">
      <w:pPr>
        <w:numPr>
          <w:ilvl w:val="0"/>
          <w:numId w:val="2"/>
        </w:numPr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Recording export history, including:</w:t>
      </w:r>
    </w:p>
    <w:p w14:paraId="0A9E7C8F">
      <w:pPr>
        <w:rPr>
          <w:rFonts w:hint="default" w:ascii="Times New Roman" w:hAnsi="Times New Roman" w:cs="Times New Roman"/>
          <w:sz w:val="24"/>
          <w:szCs w:val="24"/>
        </w:rPr>
      </w:pPr>
    </w:p>
    <w:p w14:paraId="1E23E624">
      <w:pPr>
        <w:numPr>
          <w:ilvl w:val="0"/>
          <w:numId w:val="3"/>
        </w:numPr>
        <w:ind w:left="12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Exported by</w:t>
      </w:r>
    </w:p>
    <w:p w14:paraId="71D343B0">
      <w:pPr>
        <w:rPr>
          <w:rFonts w:hint="default" w:ascii="Times New Roman" w:hAnsi="Times New Roman" w:cs="Times New Roman"/>
          <w:sz w:val="24"/>
          <w:szCs w:val="24"/>
        </w:rPr>
      </w:pPr>
    </w:p>
    <w:p w14:paraId="4E6C3BF5">
      <w:pPr>
        <w:numPr>
          <w:ilvl w:val="0"/>
          <w:numId w:val="3"/>
        </w:numPr>
        <w:ind w:left="12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Export timestamp</w:t>
      </w:r>
    </w:p>
    <w:p w14:paraId="457126FA">
      <w:pPr>
        <w:rPr>
          <w:rFonts w:hint="default" w:ascii="Times New Roman" w:hAnsi="Times New Roman" w:cs="Times New Roman"/>
          <w:sz w:val="24"/>
          <w:szCs w:val="24"/>
        </w:rPr>
      </w:pPr>
    </w:p>
    <w:p w14:paraId="6DAF4889">
      <w:pPr>
        <w:numPr>
          <w:ilvl w:val="0"/>
          <w:numId w:val="3"/>
        </w:numPr>
        <w:ind w:left="12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Associated Jira snapshot</w:t>
      </w:r>
    </w:p>
    <w:p w14:paraId="0C7069AD">
      <w:pPr>
        <w:rPr>
          <w:rFonts w:hint="default" w:ascii="Times New Roman" w:hAnsi="Times New Roman" w:cs="Times New Roman"/>
        </w:rPr>
      </w:pPr>
    </w:p>
    <w:p w14:paraId="320D851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GitHub Integration (Source Code Management)</w:t>
      </w:r>
    </w:p>
    <w:p w14:paraId="5D8C56B9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4.1 Commit Tracking</w:t>
      </w:r>
    </w:p>
    <w:p w14:paraId="5332A52B">
      <w:pPr>
        <w:rPr>
          <w:rFonts w:hint="default" w:ascii="Times New Roman" w:hAnsi="Times New Roman" w:cs="Times New Roman"/>
        </w:rPr>
      </w:pPr>
    </w:p>
    <w:p w14:paraId="1DBB4E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integrate with GitHub via APIs to collect commit data.</w:t>
      </w:r>
    </w:p>
    <w:p w14:paraId="5292CDE0">
      <w:pPr>
        <w:rPr>
          <w:rFonts w:hint="default" w:ascii="Times New Roman" w:hAnsi="Times New Roman" w:cs="Times New Roman"/>
          <w:sz w:val="24"/>
          <w:szCs w:val="24"/>
        </w:rPr>
      </w:pPr>
    </w:p>
    <w:p w14:paraId="1F4184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display:</w:t>
      </w:r>
    </w:p>
    <w:p w14:paraId="3BA6348C">
      <w:pPr>
        <w:rPr>
          <w:rFonts w:hint="default" w:ascii="Times New Roman" w:hAnsi="Times New Roman" w:cs="Times New Roman"/>
          <w:sz w:val="24"/>
          <w:szCs w:val="24"/>
        </w:rPr>
      </w:pPr>
    </w:p>
    <w:p w14:paraId="1B33940D">
      <w:pPr>
        <w:numPr>
          <w:ilvl w:val="0"/>
          <w:numId w:val="3"/>
        </w:numPr>
        <w:ind w:left="12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Commit lists by Project</w:t>
      </w:r>
    </w:p>
    <w:p w14:paraId="1C089F71">
      <w:pPr>
        <w:rPr>
          <w:rFonts w:hint="default" w:ascii="Times New Roman" w:hAnsi="Times New Roman" w:cs="Times New Roman"/>
          <w:sz w:val="24"/>
          <w:szCs w:val="24"/>
        </w:rPr>
      </w:pPr>
    </w:p>
    <w:p w14:paraId="1F4C564A">
      <w:pPr>
        <w:numPr>
          <w:ilvl w:val="0"/>
          <w:numId w:val="3"/>
        </w:numPr>
        <w:ind w:left="12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Commit activities by individual students</w:t>
      </w:r>
    </w:p>
    <w:p w14:paraId="26B4A257">
      <w:pPr>
        <w:rPr>
          <w:rFonts w:hint="default" w:ascii="Times New Roman" w:hAnsi="Times New Roman" w:cs="Times New Roman"/>
          <w:sz w:val="24"/>
          <w:szCs w:val="24"/>
        </w:rPr>
      </w:pPr>
    </w:p>
    <w:p w14:paraId="179B3A58">
      <w:pPr>
        <w:numPr>
          <w:ilvl w:val="0"/>
          <w:numId w:val="3"/>
        </w:numPr>
        <w:ind w:left="12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Commit timestamps</w:t>
      </w:r>
    </w:p>
    <w:p w14:paraId="4B8F4887">
      <w:pPr>
        <w:rPr>
          <w:rFonts w:hint="default" w:ascii="Times New Roman" w:hAnsi="Times New Roman" w:cs="Times New Roman"/>
          <w:sz w:val="24"/>
          <w:szCs w:val="24"/>
        </w:rPr>
      </w:pPr>
    </w:p>
    <w:p w14:paraId="744D8A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provide statistical reports such as:</w:t>
      </w:r>
    </w:p>
    <w:p w14:paraId="7417A8B2">
      <w:pPr>
        <w:rPr>
          <w:rFonts w:hint="default" w:ascii="Times New Roman" w:hAnsi="Times New Roman" w:cs="Times New Roman"/>
          <w:sz w:val="24"/>
          <w:szCs w:val="24"/>
        </w:rPr>
      </w:pPr>
    </w:p>
    <w:p w14:paraId="19729A60">
      <w:pPr>
        <w:numPr>
          <w:ilvl w:val="0"/>
          <w:numId w:val="3"/>
        </w:numPr>
        <w:ind w:left="12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Number of commits per week</w:t>
      </w:r>
    </w:p>
    <w:p w14:paraId="5E397AE6">
      <w:pPr>
        <w:rPr>
          <w:rFonts w:hint="default" w:ascii="Times New Roman" w:hAnsi="Times New Roman" w:cs="Times New Roman"/>
          <w:sz w:val="24"/>
          <w:szCs w:val="24"/>
        </w:rPr>
      </w:pPr>
    </w:p>
    <w:p w14:paraId="752098E4">
      <w:pPr>
        <w:numPr>
          <w:ilvl w:val="0"/>
          <w:numId w:val="3"/>
        </w:numPr>
        <w:ind w:left="12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Students with no commits for a configurable period</w:t>
      </w:r>
    </w:p>
    <w:p w14:paraId="722B0C3E">
      <w:pPr>
        <w:rPr>
          <w:rFonts w:hint="default" w:ascii="Times New Roman" w:hAnsi="Times New Roman" w:cs="Times New Roman"/>
          <w:sz w:val="24"/>
          <w:szCs w:val="24"/>
        </w:rPr>
      </w:pPr>
    </w:p>
    <w:p w14:paraId="5F479C4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4.2 Anomaly Detection</w:t>
      </w:r>
    </w:p>
    <w:p w14:paraId="53A01EAD">
      <w:pPr>
        <w:rPr>
          <w:rFonts w:hint="default" w:ascii="Times New Roman" w:hAnsi="Times New Roman" w:cs="Times New Roman"/>
          <w:sz w:val="24"/>
          <w:szCs w:val="24"/>
        </w:rPr>
      </w:pPr>
    </w:p>
    <w:p w14:paraId="562D165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support detection of abnormal development patterns, including:</w:t>
      </w:r>
    </w:p>
    <w:p w14:paraId="3A3498F9">
      <w:pPr>
        <w:rPr>
          <w:rFonts w:hint="default" w:ascii="Times New Roman" w:hAnsi="Times New Roman" w:cs="Times New Roman"/>
          <w:sz w:val="24"/>
          <w:szCs w:val="24"/>
        </w:rPr>
      </w:pPr>
    </w:p>
    <w:p w14:paraId="0D30B39A">
      <w:pPr>
        <w:numPr>
          <w:ilvl w:val="0"/>
          <w:numId w:val="3"/>
        </w:numPr>
        <w:tabs>
          <w:tab w:val="clear" w:pos="420"/>
        </w:tabs>
        <w:ind w:left="12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Projects with no commits for a defined number of days</w:t>
      </w:r>
    </w:p>
    <w:p w14:paraId="42301FC2">
      <w:pPr>
        <w:rPr>
          <w:rFonts w:hint="default" w:ascii="Times New Roman" w:hAnsi="Times New Roman" w:cs="Times New Roman"/>
          <w:sz w:val="24"/>
          <w:szCs w:val="24"/>
        </w:rPr>
      </w:pPr>
    </w:p>
    <w:p w14:paraId="5D0AE2C8">
      <w:pPr>
        <w:numPr>
          <w:ilvl w:val="0"/>
          <w:numId w:val="3"/>
        </w:numPr>
        <w:tabs>
          <w:tab w:val="clear" w:pos="420"/>
        </w:tabs>
        <w:ind w:left="12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Students with no commits during an entire sprint</w:t>
      </w:r>
    </w:p>
    <w:p w14:paraId="30D6B95A">
      <w:pPr>
        <w:rPr>
          <w:rFonts w:hint="default" w:ascii="Times New Roman" w:hAnsi="Times New Roman" w:cs="Times New Roman"/>
          <w:sz w:val="24"/>
          <w:szCs w:val="24"/>
        </w:rPr>
      </w:pPr>
    </w:p>
    <w:p w14:paraId="787BC2FB">
      <w:pPr>
        <w:numPr>
          <w:ilvl w:val="0"/>
          <w:numId w:val="3"/>
        </w:numPr>
        <w:tabs>
          <w:tab w:val="clear" w:pos="420"/>
        </w:tabs>
        <w:ind w:left="12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Highly imbalanced contribution where commits are concentrated on a single member</w:t>
      </w:r>
    </w:p>
    <w:p w14:paraId="14F7009E">
      <w:pPr>
        <w:rPr>
          <w:rFonts w:hint="default" w:ascii="Times New Roman" w:hAnsi="Times New Roman" w:cs="Times New Roman"/>
          <w:sz w:val="24"/>
          <w:szCs w:val="24"/>
        </w:rPr>
      </w:pPr>
    </w:p>
    <w:p w14:paraId="21A6442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5. Lecturer Dashboard</w:t>
      </w:r>
    </w:p>
    <w:p w14:paraId="0FE7240E">
      <w:pPr>
        <w:rPr>
          <w:rFonts w:hint="default" w:ascii="Times New Roman" w:hAnsi="Times New Roman" w:cs="Times New Roman"/>
          <w:sz w:val="24"/>
          <w:szCs w:val="24"/>
        </w:rPr>
      </w:pPr>
    </w:p>
    <w:p w14:paraId="19BFBE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provide a dashboard for Lecturers to:</w:t>
      </w:r>
    </w:p>
    <w:p w14:paraId="03511E72">
      <w:pPr>
        <w:rPr>
          <w:rFonts w:hint="default" w:ascii="Times New Roman" w:hAnsi="Times New Roman" w:cs="Times New Roman"/>
          <w:sz w:val="24"/>
          <w:szCs w:val="24"/>
        </w:rPr>
      </w:pPr>
    </w:p>
    <w:p w14:paraId="26026C28">
      <w:pPr>
        <w:numPr>
          <w:ilvl w:val="0"/>
          <w:numId w:val="3"/>
        </w:numPr>
        <w:ind w:left="12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all Courses under their responsibility</w:t>
      </w:r>
    </w:p>
    <w:p w14:paraId="7DA12FD8">
      <w:pPr>
        <w:rPr>
          <w:rFonts w:hint="default" w:ascii="Times New Roman" w:hAnsi="Times New Roman" w:cs="Times New Roman"/>
          <w:sz w:val="24"/>
          <w:szCs w:val="24"/>
        </w:rPr>
      </w:pPr>
    </w:p>
    <w:p w14:paraId="42B427E7">
      <w:pPr>
        <w:numPr>
          <w:ilvl w:val="0"/>
          <w:numId w:val="3"/>
        </w:numPr>
        <w:ind w:left="12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Monitor each Project’s requirement status (via Jira)</w:t>
      </w:r>
    </w:p>
    <w:p w14:paraId="0594EB2D">
      <w:pPr>
        <w:rPr>
          <w:rFonts w:hint="default" w:ascii="Times New Roman" w:hAnsi="Times New Roman" w:cs="Times New Roman"/>
          <w:sz w:val="24"/>
          <w:szCs w:val="24"/>
        </w:rPr>
      </w:pPr>
    </w:p>
    <w:p w14:paraId="5C143CB7">
      <w:pPr>
        <w:numPr>
          <w:ilvl w:val="0"/>
          <w:numId w:val="3"/>
        </w:numPr>
        <w:ind w:left="12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Monitor source code activity (via GitHub)</w:t>
      </w:r>
    </w:p>
    <w:p w14:paraId="04570BDD">
      <w:pPr>
        <w:rPr>
          <w:rFonts w:hint="default" w:ascii="Times New Roman" w:hAnsi="Times New Roman" w:cs="Times New Roman"/>
          <w:sz w:val="24"/>
          <w:szCs w:val="24"/>
        </w:rPr>
      </w:pPr>
    </w:p>
    <w:p w14:paraId="20A0058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dashboard shall highlight:</w:t>
      </w:r>
    </w:p>
    <w:p w14:paraId="22AE3C22">
      <w:pPr>
        <w:rPr>
          <w:rFonts w:hint="default" w:ascii="Times New Roman" w:hAnsi="Times New Roman" w:cs="Times New Roman"/>
          <w:sz w:val="24"/>
          <w:szCs w:val="24"/>
        </w:rPr>
      </w:pPr>
    </w:p>
    <w:p w14:paraId="724348F5">
      <w:pPr>
        <w:numPr>
          <w:ilvl w:val="0"/>
          <w:numId w:val="3"/>
        </w:numPr>
        <w:ind w:left="12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Inactive projects</w:t>
      </w:r>
    </w:p>
    <w:p w14:paraId="74C2647C">
      <w:pPr>
        <w:rPr>
          <w:rFonts w:hint="default" w:ascii="Times New Roman" w:hAnsi="Times New Roman" w:cs="Times New Roman"/>
          <w:sz w:val="24"/>
          <w:szCs w:val="24"/>
        </w:rPr>
      </w:pPr>
    </w:p>
    <w:p w14:paraId="2AD4FCE2">
      <w:pPr>
        <w:numPr>
          <w:ilvl w:val="0"/>
          <w:numId w:val="3"/>
        </w:numPr>
        <w:ind w:left="12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Students with insufficient contributions</w:t>
      </w:r>
    </w:p>
    <w:p w14:paraId="34737E17">
      <w:pPr>
        <w:rPr>
          <w:rFonts w:hint="default" w:ascii="Times New Roman" w:hAnsi="Times New Roman" w:cs="Times New Roman"/>
          <w:sz w:val="24"/>
          <w:szCs w:val="24"/>
        </w:rPr>
      </w:pPr>
    </w:p>
    <w:p w14:paraId="353070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support exporting reports in formats such as CSV or PDF for grading and evaluation purposes.</w:t>
      </w:r>
    </w:p>
    <w:p w14:paraId="49038F0F">
      <w:pPr>
        <w:rPr>
          <w:rFonts w:hint="default" w:ascii="Times New Roman" w:hAnsi="Times New Roman" w:cs="Times New Roman"/>
        </w:rPr>
      </w:pPr>
    </w:p>
    <w:p w14:paraId="4CC49BE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 Role and Authorization Management</w:t>
      </w:r>
    </w:p>
    <w:p w14:paraId="1EEA0B5E">
      <w:pPr>
        <w:rPr>
          <w:rFonts w:hint="default" w:ascii="Times New Roman" w:hAnsi="Times New Roman" w:cs="Times New Roman"/>
        </w:rPr>
      </w:pPr>
    </w:p>
    <w:p w14:paraId="3D186F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enforce role-based access control with the following roles:</w:t>
      </w:r>
      <w:bookmarkStart w:id="0" w:name="_GoBack"/>
      <w:bookmarkEnd w:id="0"/>
    </w:p>
    <w:p w14:paraId="036A21BD">
      <w:pPr>
        <w:rPr>
          <w:rFonts w:hint="default" w:ascii="Times New Roman" w:hAnsi="Times New Roman" w:cs="Times New Roman"/>
          <w:sz w:val="24"/>
          <w:szCs w:val="24"/>
          <w:vertAlign w:val="baseline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F410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91315CC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4261" w:type="dxa"/>
          </w:tcPr>
          <w:p w14:paraId="00D1BE45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Permissions</w:t>
            </w:r>
          </w:p>
        </w:tc>
      </w:tr>
      <w:tr w14:paraId="50746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2DC07D1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4261" w:type="dxa"/>
          </w:tcPr>
          <w:p w14:paraId="08744649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Configure system settings and Jira/GitHub integrations</w:t>
            </w:r>
          </w:p>
        </w:tc>
      </w:tr>
      <w:tr w14:paraId="178B9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EFB122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Lecturer</w:t>
            </w:r>
          </w:p>
        </w:tc>
        <w:tc>
          <w:tcPr>
            <w:tcW w:w="4261" w:type="dxa"/>
          </w:tcPr>
          <w:p w14:paraId="6D7566B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Manage Courses and view all associated Projects</w:t>
            </w:r>
          </w:p>
          <w:p w14:paraId="1BF27CC0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20CE6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FBB1EDE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Student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261" w:type="dxa"/>
          </w:tcPr>
          <w:p w14:paraId="68792F2E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View and interact only with assigned Projects</w:t>
            </w:r>
          </w:p>
          <w:p w14:paraId="5DAA5DC7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</w:tbl>
    <w:p w14:paraId="50D2451C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DC51E5"/>
    <w:multiLevelType w:val="singleLevel"/>
    <w:tmpl w:val="D2DC51E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220" w:leftChars="0" w:hanging="420" w:firstLineChars="0"/>
      </w:pPr>
      <w:rPr>
        <w:rFonts w:hint="default" w:ascii="Wingdings" w:hAnsi="Wingdings"/>
      </w:rPr>
    </w:lvl>
  </w:abstractNum>
  <w:abstractNum w:abstractNumId="1">
    <w:nsid w:val="DE42C732"/>
    <w:multiLevelType w:val="singleLevel"/>
    <w:tmpl w:val="DE42C73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20" w:leftChars="0" w:hanging="420" w:firstLineChars="0"/>
      </w:pPr>
      <w:rPr>
        <w:rFonts w:hint="default" w:ascii="Wingdings" w:hAnsi="Wingdings"/>
      </w:rPr>
    </w:lvl>
  </w:abstractNum>
  <w:abstractNum w:abstractNumId="2">
    <w:nsid w:val="EF415A16"/>
    <w:multiLevelType w:val="singleLevel"/>
    <w:tmpl w:val="EF415A16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8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EB0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2026-01-15T14:25:43Z</dcterms:created>
  <dc:creator>anhv7</dc:creator>
  <cp:lastModifiedBy>Thế Anh 105</cp:lastModifiedBy>
  <dcterms:modified xsi:type="dcterms:W3CDTF">2026-01-15T14:35:10Z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E85598F6B9D74D76A6A2940DF2829973_12</vt:lpwstr>
  </property>
</Properties>
</file>