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5D0" w:rsidRDefault="00E73CE3">
      <w:r>
        <w:t>Architect</w:t>
      </w:r>
    </w:p>
    <w:p w:rsidR="00E73CE3" w:rsidRPr="00E73CE3" w:rsidRDefault="00E73CE3" w:rsidP="00E73CE3">
      <w:pPr>
        <w:rPr>
          <w:b/>
          <w:bCs/>
        </w:rPr>
      </w:pPr>
      <w:hyperlink r:id="rId5" w:tgtFrame="_blank" w:history="1">
        <w:r w:rsidRPr="00E73CE3">
          <w:rPr>
            <w:rStyle w:val="Hyperlink"/>
            <w:b/>
            <w:bCs/>
          </w:rPr>
          <w:t>Alpha Leader</w:t>
        </w:r>
      </w:hyperlink>
      <w:r w:rsidRPr="00E73CE3">
        <w:rPr>
          <w:b/>
          <w:bCs/>
        </w:rPr>
        <w:t> GO Received — Execution Plan Locked (G2 → G5) for </w:t>
      </w:r>
      <w:proofErr w:type="spellStart"/>
      <w:r w:rsidRPr="00E73CE3">
        <w:rPr>
          <w:b/>
          <w:bCs/>
        </w:rPr>
        <w:fldChar w:fldCharType="begin"/>
      </w:r>
      <w:r w:rsidRPr="00E73CE3">
        <w:rPr>
          <w:b/>
          <w:bCs/>
        </w:rPr>
        <w:instrText xml:space="preserve"> HYPERLINK "https://www.tableicity.com/" \t "_blank" </w:instrText>
      </w:r>
      <w:r w:rsidRPr="00E73CE3">
        <w:rPr>
          <w:b/>
          <w:bCs/>
        </w:rPr>
        <w:fldChar w:fldCharType="separate"/>
      </w:r>
      <w:r w:rsidRPr="00E73CE3">
        <w:rPr>
          <w:rStyle w:val="Hyperlink"/>
          <w:b/>
          <w:bCs/>
        </w:rPr>
        <w:t>Tableicity</w:t>
      </w:r>
      <w:proofErr w:type="spellEnd"/>
      <w:r w:rsidRPr="00E73CE3">
        <w:fldChar w:fldCharType="end"/>
      </w:r>
      <w:r w:rsidRPr="00E73CE3">
        <w:rPr>
          <w:b/>
          <w:bCs/>
        </w:rPr>
        <w:t> on </w:t>
      </w:r>
      <w:proofErr w:type="spellStart"/>
      <w:r w:rsidRPr="00E73CE3">
        <w:rPr>
          <w:b/>
          <w:bCs/>
        </w:rPr>
        <w:fldChar w:fldCharType="begin"/>
      </w:r>
      <w:r w:rsidRPr="00E73CE3">
        <w:rPr>
          <w:b/>
          <w:bCs/>
        </w:rPr>
        <w:instrText xml:space="preserve"> HYPERLINK "https://replit.com/" \t "_blank" </w:instrText>
      </w:r>
      <w:r w:rsidRPr="00E73CE3">
        <w:rPr>
          <w:b/>
          <w:bCs/>
        </w:rPr>
        <w:fldChar w:fldCharType="separate"/>
      </w:r>
      <w:r w:rsidRPr="00E73CE3">
        <w:rPr>
          <w:rStyle w:val="Hyperlink"/>
          <w:b/>
          <w:bCs/>
        </w:rPr>
        <w:t>Replit</w:t>
      </w:r>
      <w:proofErr w:type="spellEnd"/>
      <w:r w:rsidRPr="00E73CE3">
        <w:fldChar w:fldCharType="end"/>
      </w:r>
    </w:p>
    <w:p w:rsidR="00E73CE3" w:rsidRPr="00E73CE3" w:rsidRDefault="00E73CE3" w:rsidP="00E73CE3">
      <w:r w:rsidRPr="00E73CE3">
        <w:t>Mission continuity confirmed. We proceed </w:t>
      </w:r>
      <w:r w:rsidRPr="00E73CE3">
        <w:rPr>
          <w:b/>
          <w:bCs/>
        </w:rPr>
        <w:t>exactly</w:t>
      </w:r>
      <w:r w:rsidRPr="00E73CE3">
        <w:t> in this order:</w:t>
      </w:r>
    </w:p>
    <w:p w:rsidR="00E73CE3" w:rsidRPr="00E73CE3" w:rsidRDefault="00E73CE3" w:rsidP="00E73CE3">
      <w:pPr>
        <w:numPr>
          <w:ilvl w:val="0"/>
          <w:numId w:val="1"/>
        </w:numPr>
      </w:pPr>
      <w:r w:rsidRPr="00E73CE3">
        <w:rPr>
          <w:b/>
          <w:bCs/>
        </w:rPr>
        <w:t>G2</w:t>
      </w:r>
      <w:r w:rsidRPr="00E73CE3">
        <w:rPr>
          <w:b/>
          <w:bCs/>
        </w:rPr>
        <w:noBreakHyphen/>
        <w:t>Harden (24h)</w:t>
      </w:r>
      <w:r w:rsidRPr="00E73CE3">
        <w:t> — SEO + schema hardening on the existing Knowledge SSR route</w:t>
      </w:r>
    </w:p>
    <w:p w:rsidR="00E73CE3" w:rsidRPr="00E73CE3" w:rsidRDefault="00E73CE3" w:rsidP="00E73CE3">
      <w:pPr>
        <w:numPr>
          <w:ilvl w:val="0"/>
          <w:numId w:val="1"/>
        </w:numPr>
      </w:pPr>
      <w:r w:rsidRPr="00E73CE3">
        <w:rPr>
          <w:b/>
          <w:bCs/>
        </w:rPr>
        <w:t>G5</w:t>
      </w:r>
      <w:r w:rsidRPr="00E73CE3">
        <w:rPr>
          <w:b/>
          <w:bCs/>
        </w:rPr>
        <w:noBreakHyphen/>
        <w:t>Ingestion (next 48h)</w:t>
      </w:r>
      <w:r w:rsidRPr="00E73CE3">
        <w:t> — /</w:t>
      </w:r>
      <w:proofErr w:type="spellStart"/>
      <w:r w:rsidRPr="00E73CE3">
        <w:t>api</w:t>
      </w:r>
      <w:proofErr w:type="spellEnd"/>
      <w:r w:rsidRPr="00E73CE3">
        <w:t>/knowledge/draft endpoint to create </w:t>
      </w:r>
      <w:r w:rsidRPr="00E73CE3">
        <w:rPr>
          <w:b/>
          <w:bCs/>
        </w:rPr>
        <w:t>pending-only</w:t>
      </w:r>
      <w:r w:rsidRPr="00E73CE3">
        <w:t> drafts</w:t>
      </w:r>
    </w:p>
    <w:p w:rsidR="00E73CE3" w:rsidRPr="00E73CE3" w:rsidRDefault="00E73CE3" w:rsidP="00E73CE3">
      <w:r w:rsidRPr="00E73CE3">
        <w:t>Non</w:t>
      </w:r>
      <w:r w:rsidRPr="00E73CE3">
        <w:noBreakHyphen/>
        <w:t>negotiables remain locked:</w:t>
      </w:r>
    </w:p>
    <w:p w:rsidR="00E73CE3" w:rsidRPr="00E73CE3" w:rsidRDefault="00E73CE3" w:rsidP="00E73CE3">
      <w:pPr>
        <w:numPr>
          <w:ilvl w:val="0"/>
          <w:numId w:val="2"/>
        </w:numPr>
      </w:pPr>
      <w:r w:rsidRPr="00E73CE3">
        <w:t>Canonical + sitemap + OG + JSON</w:t>
      </w:r>
      <w:r w:rsidRPr="00E73CE3">
        <w:noBreakHyphen/>
        <w:t>LD stay on </w:t>
      </w:r>
      <w:r w:rsidRPr="00E73CE3">
        <w:rPr>
          <w:b/>
          <w:bCs/>
        </w:rPr>
        <w:t>https://www.tableicity.com</w:t>
      </w:r>
    </w:p>
    <w:p w:rsidR="00E73CE3" w:rsidRPr="00E73CE3" w:rsidRDefault="00E73CE3" w:rsidP="00E73CE3">
      <w:pPr>
        <w:numPr>
          <w:ilvl w:val="0"/>
          <w:numId w:val="2"/>
        </w:numPr>
      </w:pPr>
      <w:r w:rsidRPr="00E73CE3">
        <w:t>Add </w:t>
      </w:r>
      <w:r w:rsidRPr="00E73CE3">
        <w:rPr>
          <w:b/>
          <w:bCs/>
        </w:rPr>
        <w:t>301 redirect</w:t>
      </w:r>
      <w:r w:rsidRPr="00E73CE3">
        <w:t> non</w:t>
      </w:r>
      <w:r w:rsidRPr="00E73CE3">
        <w:noBreakHyphen/>
        <w:t>www → www</w:t>
      </w:r>
    </w:p>
    <w:p w:rsidR="00E73CE3" w:rsidRPr="00E73CE3" w:rsidRDefault="00E73CE3" w:rsidP="00E73CE3">
      <w:pPr>
        <w:numPr>
          <w:ilvl w:val="0"/>
          <w:numId w:val="2"/>
        </w:numPr>
      </w:pPr>
      <w:r w:rsidRPr="00E73CE3">
        <w:t>Knowledge ≠ Locations (no coupling)</w:t>
      </w:r>
    </w:p>
    <w:p w:rsidR="00E73CE3" w:rsidRPr="00E73CE3" w:rsidRDefault="00E73CE3" w:rsidP="00E73CE3">
      <w:pPr>
        <w:numPr>
          <w:ilvl w:val="0"/>
          <w:numId w:val="2"/>
        </w:numPr>
      </w:pPr>
      <w:r w:rsidRPr="00E73CE3">
        <w:t>US</w:t>
      </w:r>
      <w:r w:rsidRPr="00E73CE3">
        <w:noBreakHyphen/>
        <w:t>only</w:t>
      </w:r>
    </w:p>
    <w:p w:rsidR="00E73CE3" w:rsidRPr="00E73CE3" w:rsidRDefault="00E73CE3" w:rsidP="00E73CE3">
      <w:pPr>
        <w:numPr>
          <w:ilvl w:val="0"/>
          <w:numId w:val="2"/>
        </w:numPr>
      </w:pPr>
      <w:r w:rsidRPr="00E73CE3">
        <w:t>AI content lands </w:t>
      </w:r>
      <w:r w:rsidRPr="00E73CE3">
        <w:rPr>
          <w:b/>
          <w:bCs/>
        </w:rPr>
        <w:t>pending</w:t>
      </w:r>
      <w:r w:rsidRPr="00E73CE3">
        <w:t> only (no API publish path)</w:t>
      </w:r>
    </w:p>
    <w:p w:rsidR="00E73CE3" w:rsidRPr="00E73CE3" w:rsidRDefault="00E73CE3" w:rsidP="00E73CE3">
      <w:r w:rsidRPr="00E73CE3">
        <w:t>Robots meta preview directives (max-snippet, max-image-preview, max-video-preview with -1 meaning “no limit”) are supported by Google Search Central. </w:t>
      </w:r>
      <w:hyperlink r:id="rId6" w:tgtFrame="_blank" w:history="1">
        <w:r w:rsidRPr="00E73CE3">
          <w:rPr>
            <w:rStyle w:val="Hyperlink"/>
          </w:rPr>
          <w:t>Source</w:t>
        </w:r>
      </w:hyperlink>
      <w:r w:rsidRPr="00E73CE3">
        <w:br/>
        <w:t>Google supports Article structured data for Article, </w:t>
      </w:r>
      <w:proofErr w:type="spellStart"/>
      <w:r w:rsidRPr="00E73CE3">
        <w:t>NewsArticle</w:t>
      </w:r>
      <w:proofErr w:type="spellEnd"/>
      <w:r w:rsidRPr="00E73CE3">
        <w:t>, </w:t>
      </w:r>
      <w:proofErr w:type="spellStart"/>
      <w:r w:rsidRPr="00E73CE3">
        <w:t>BlogPosting</w:t>
      </w:r>
      <w:proofErr w:type="spellEnd"/>
      <w:r w:rsidRPr="00E73CE3">
        <w:t> and recommends properties like headline, image, </w:t>
      </w:r>
      <w:proofErr w:type="spellStart"/>
      <w:r w:rsidRPr="00E73CE3">
        <w:t>datePublished</w:t>
      </w:r>
      <w:proofErr w:type="spellEnd"/>
      <w:r w:rsidRPr="00E73CE3">
        <w:t>, </w:t>
      </w:r>
      <w:proofErr w:type="spellStart"/>
      <w:r w:rsidRPr="00E73CE3">
        <w:t>dateModified</w:t>
      </w:r>
      <w:proofErr w:type="spellEnd"/>
      <w:r w:rsidRPr="00E73CE3">
        <w:t>, author info. </w:t>
      </w:r>
      <w:hyperlink r:id="rId7" w:tgtFrame="_blank" w:history="1">
        <w:r w:rsidRPr="00E73CE3">
          <w:rPr>
            <w:rStyle w:val="Hyperlink"/>
          </w:rPr>
          <w:t>Source</w:t>
        </w:r>
      </w:hyperlink>
      <w:r w:rsidRPr="00E73CE3">
        <w:br/>
        <w:t>Semantic type reference: </w:t>
      </w:r>
      <w:hyperlink r:id="rId8" w:tgtFrame="_blank" w:history="1">
        <w:r w:rsidRPr="00E73CE3">
          <w:rPr>
            <w:rStyle w:val="Hyperlink"/>
          </w:rPr>
          <w:t xml:space="preserve">Schema.org </w:t>
        </w:r>
        <w:proofErr w:type="spellStart"/>
        <w:r w:rsidRPr="00E73CE3">
          <w:rPr>
            <w:rStyle w:val="Hyperlink"/>
          </w:rPr>
          <w:t>NewsArticle</w:t>
        </w:r>
        <w:proofErr w:type="spellEnd"/>
      </w:hyperlink>
      <w:r w:rsidRPr="00E73CE3">
        <w:t> </w:t>
      </w:r>
      <w:hyperlink r:id="rId9" w:tgtFrame="_blank" w:history="1">
        <w:r w:rsidRPr="00E73CE3">
          <w:rPr>
            <w:rStyle w:val="Hyperlink"/>
          </w:rPr>
          <w:t>Source</w:t>
        </w:r>
      </w:hyperlink>
    </w:p>
    <w:p w:rsidR="00E73CE3" w:rsidRPr="00E73CE3" w:rsidRDefault="00E73CE3" w:rsidP="00E73CE3">
      <w:r w:rsidRPr="00E73CE3">
        <w:lastRenderedPageBreak/>
        <w:t>Reference target (how article enhancements can appear):</w:t>
      </w:r>
      <w:r w:rsidRPr="00E73CE3">
        <w:br/>
      </w:r>
      <w:r w:rsidRPr="00E73CE3">
        <w:drawing>
          <wp:inline distT="0" distB="0" distL="0" distR="0">
            <wp:extent cx="13335000" cy="7620000"/>
            <wp:effectExtent l="0" t="0" r="0" b="0"/>
            <wp:docPr id="2" name="Picture 2" descr="Article rich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Article rich resul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CE3">
        <w:t> </w:t>
      </w:r>
      <w:hyperlink r:id="rId11" w:tgtFrame="_blank" w:history="1">
        <w:r w:rsidRPr="00E73CE3">
          <w:rPr>
            <w:rStyle w:val="Hyperlink"/>
          </w:rPr>
          <w:t>Source</w:t>
        </w:r>
      </w:hyperlink>
    </w:p>
    <w:p w:rsidR="00E73CE3" w:rsidRPr="00E73CE3" w:rsidRDefault="00E73CE3" w:rsidP="00E73CE3">
      <w:r w:rsidRPr="00E73CE3">
        <w:lastRenderedPageBreak/>
        <w:pict>
          <v:rect id="_x0000_i1079" style="width:0;height:1.5pt" o:hralign="center" o:hrstd="t" o:hrnoshade="t" o:hr="t" fillcolor="#eaeaea" stroked="f"/>
        </w:pic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G2</w:t>
      </w:r>
      <w:r w:rsidRPr="00E73CE3">
        <w:rPr>
          <w:b/>
          <w:bCs/>
        </w:rPr>
        <w:noBreakHyphen/>
        <w:t xml:space="preserve">Harden — Orders to </w:t>
      </w:r>
      <w:proofErr w:type="spellStart"/>
      <w:r w:rsidRPr="00E73CE3">
        <w:rPr>
          <w:b/>
          <w:bCs/>
        </w:rPr>
        <w:t>Replit</w:t>
      </w:r>
      <w:proofErr w:type="spellEnd"/>
      <w:r w:rsidRPr="00E73CE3">
        <w:rPr>
          <w:b/>
          <w:bCs/>
        </w:rPr>
        <w:t xml:space="preserve"> (24h)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G2.1 Canonical host enforcement (www-only)</w:t>
      </w:r>
    </w:p>
    <w:p w:rsidR="00E73CE3" w:rsidRPr="00E73CE3" w:rsidRDefault="00E73CE3" w:rsidP="00E73CE3">
      <w:r w:rsidRPr="00E73CE3">
        <w:t>Implement a </w:t>
      </w:r>
      <w:r w:rsidRPr="00E73CE3">
        <w:rPr>
          <w:b/>
          <w:bCs/>
        </w:rPr>
        <w:t>permanent redirect</w:t>
      </w:r>
      <w:r w:rsidRPr="00E73CE3">
        <w:t> for all non</w:t>
      </w:r>
      <w:r w:rsidRPr="00E73CE3">
        <w:noBreakHyphen/>
        <w:t>www traffic:</w:t>
      </w:r>
    </w:p>
    <w:p w:rsidR="00E73CE3" w:rsidRPr="00E73CE3" w:rsidRDefault="00E73CE3" w:rsidP="00E73CE3">
      <w:pPr>
        <w:numPr>
          <w:ilvl w:val="0"/>
          <w:numId w:val="3"/>
        </w:numPr>
      </w:pPr>
      <w:r w:rsidRPr="00E73CE3">
        <w:t>https://tableicity.com/* → https://www.tableicity.com/* (301)</w:t>
      </w:r>
    </w:p>
    <w:p w:rsidR="00E73CE3" w:rsidRPr="00E73CE3" w:rsidRDefault="00E73CE3" w:rsidP="00E73CE3">
      <w:r w:rsidRPr="00E73CE3">
        <w:t>Implementation options in Next.js:</w:t>
      </w:r>
    </w:p>
    <w:p w:rsidR="00E73CE3" w:rsidRPr="00E73CE3" w:rsidRDefault="00E73CE3" w:rsidP="00E73CE3">
      <w:pPr>
        <w:numPr>
          <w:ilvl w:val="0"/>
          <w:numId w:val="4"/>
        </w:numPr>
      </w:pPr>
      <w:proofErr w:type="spellStart"/>
      <w:r w:rsidRPr="00E73CE3">
        <w:t>middleware.ts</w:t>
      </w:r>
      <w:proofErr w:type="spellEnd"/>
      <w:r w:rsidRPr="00E73CE3">
        <w:t> host check redirect (preferred for edge consistency)</w:t>
      </w:r>
    </w:p>
    <w:p w:rsidR="00E73CE3" w:rsidRPr="00E73CE3" w:rsidRDefault="00E73CE3" w:rsidP="00E73CE3">
      <w:pPr>
        <w:numPr>
          <w:ilvl w:val="0"/>
          <w:numId w:val="4"/>
        </w:numPr>
      </w:pPr>
      <w:r w:rsidRPr="00E73CE3">
        <w:t>or next.config.js redirects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G2.2 JSON</w:t>
      </w:r>
      <w:r w:rsidRPr="00E73CE3">
        <w:rPr>
          <w:b/>
          <w:bCs/>
        </w:rPr>
        <w:noBreakHyphen/>
        <w:t>LD hardening (</w:t>
      </w:r>
      <w:proofErr w:type="spellStart"/>
      <w:r w:rsidRPr="00E73CE3">
        <w:rPr>
          <w:b/>
          <w:bCs/>
        </w:rPr>
        <w:t>NewsArticle</w:t>
      </w:r>
      <w:proofErr w:type="spellEnd"/>
      <w:r w:rsidRPr="00E73CE3">
        <w:rPr>
          <w:b/>
          <w:bCs/>
        </w:rPr>
        <w:t>)</w:t>
      </w:r>
    </w:p>
    <w:p w:rsidR="00E73CE3" w:rsidRPr="00E73CE3" w:rsidRDefault="00E73CE3" w:rsidP="00E73CE3">
      <w:r w:rsidRPr="00E73CE3">
        <w:t>On /discovery/knowledge/[slug] SSR page:</w:t>
      </w:r>
    </w:p>
    <w:p w:rsidR="00E73CE3" w:rsidRPr="00E73CE3" w:rsidRDefault="00E73CE3" w:rsidP="00E73CE3">
      <w:pPr>
        <w:numPr>
          <w:ilvl w:val="0"/>
          <w:numId w:val="5"/>
        </w:numPr>
      </w:pPr>
      <w:r w:rsidRPr="00E73CE3">
        <w:t>Add "image": ["FULL_URL"] to the </w:t>
      </w:r>
      <w:proofErr w:type="spellStart"/>
      <w:r w:rsidRPr="00E73CE3">
        <w:t>NewsArticle</w:t>
      </w:r>
      <w:proofErr w:type="spellEnd"/>
      <w:r w:rsidRPr="00E73CE3">
        <w:t> JSON</w:t>
      </w:r>
      <w:r w:rsidRPr="00E73CE3">
        <w:noBreakHyphen/>
        <w:t>LD (use OG image URL or hero image URL)</w:t>
      </w:r>
    </w:p>
    <w:p w:rsidR="00E73CE3" w:rsidRPr="00E73CE3" w:rsidRDefault="00E73CE3" w:rsidP="00E73CE3">
      <w:pPr>
        <w:numPr>
          <w:ilvl w:val="0"/>
          <w:numId w:val="5"/>
        </w:numPr>
      </w:pPr>
      <w:r w:rsidRPr="00E73CE3">
        <w:t>If author is the brand, set:</w:t>
      </w:r>
    </w:p>
    <w:p w:rsidR="00E73CE3" w:rsidRPr="00E73CE3" w:rsidRDefault="00E73CE3" w:rsidP="00E73CE3">
      <w:pPr>
        <w:numPr>
          <w:ilvl w:val="1"/>
          <w:numId w:val="5"/>
        </w:numPr>
      </w:pPr>
      <w:r w:rsidRPr="00E73CE3">
        <w:t xml:space="preserve">author: </w:t>
      </w:r>
      <w:proofErr w:type="gramStart"/>
      <w:r w:rsidRPr="00E73CE3">
        <w:t>{ "</w:t>
      </w:r>
      <w:proofErr w:type="gramEnd"/>
      <w:r w:rsidRPr="00E73CE3">
        <w:t>@type": "Organization", "name": "</w:t>
      </w:r>
      <w:proofErr w:type="spellStart"/>
      <w:r w:rsidRPr="00E73CE3">
        <w:t>Tableicity</w:t>
      </w:r>
      <w:proofErr w:type="spellEnd"/>
      <w:r w:rsidRPr="00E73CE3">
        <w:t>" }</w:t>
      </w:r>
    </w:p>
    <w:p w:rsidR="00E73CE3" w:rsidRPr="00E73CE3" w:rsidRDefault="00E73CE3" w:rsidP="00E73CE3">
      <w:pPr>
        <w:numPr>
          <w:ilvl w:val="0"/>
          <w:numId w:val="5"/>
        </w:numPr>
      </w:pPr>
      <w:r w:rsidRPr="00E73CE3">
        <w:t>Keep publisher as Organization and ensure URLs use https://www.tableicity.com</w:t>
      </w:r>
    </w:p>
    <w:p w:rsidR="00E73CE3" w:rsidRPr="00E73CE3" w:rsidRDefault="00E73CE3" w:rsidP="00E73CE3">
      <w:r w:rsidRPr="00E73CE3">
        <w:t>(These align with Google’s recommended properties for Article structured data. </w:t>
      </w:r>
      <w:hyperlink r:id="rId12" w:tgtFrame="_blank" w:history="1">
        <w:r w:rsidRPr="00E73CE3">
          <w:rPr>
            <w:rStyle w:val="Hyperlink"/>
          </w:rPr>
          <w:t>Source</w:t>
        </w:r>
      </w:hyperlink>
      <w:r w:rsidRPr="00E73CE3">
        <w:t>)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G2.3 Robots “Beast” directive confirm</w:t>
      </w:r>
    </w:p>
    <w:p w:rsidR="00E73CE3" w:rsidRPr="00E73CE3" w:rsidRDefault="00E73CE3" w:rsidP="00E73CE3">
      <w:r w:rsidRPr="00E73CE3">
        <w:t xml:space="preserve">Ensure robots meta is exactly present in rendered HTML: index, follow, max-snippet:-1, </w:t>
      </w:r>
      <w:proofErr w:type="spellStart"/>
      <w:r w:rsidRPr="00E73CE3">
        <w:t>max-image-preview:large</w:t>
      </w:r>
      <w:proofErr w:type="spellEnd"/>
      <w:r w:rsidRPr="00E73CE3">
        <w:t>, max-video-preview:-1</w:t>
      </w:r>
      <w:r w:rsidRPr="00E73CE3">
        <w:br/>
        <w:t>(Google supported directives. </w:t>
      </w:r>
      <w:hyperlink r:id="rId13" w:tgtFrame="_blank" w:history="1">
        <w:r w:rsidRPr="00E73CE3">
          <w:rPr>
            <w:rStyle w:val="Hyperlink"/>
          </w:rPr>
          <w:t>Source</w:t>
        </w:r>
      </w:hyperlink>
      <w:r w:rsidRPr="00E73CE3">
        <w:t>)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G2.4 Rich Results Test pass</w:t>
      </w:r>
    </w:p>
    <w:p w:rsidR="00E73CE3" w:rsidRPr="00E73CE3" w:rsidRDefault="00E73CE3" w:rsidP="00E73CE3">
      <w:r w:rsidRPr="00E73CE3">
        <w:t>Run Rich Results Test on one published slug and confirm </w:t>
      </w:r>
      <w:r w:rsidRPr="00E73CE3">
        <w:rPr>
          <w:b/>
          <w:bCs/>
        </w:rPr>
        <w:t>no critical errors</w:t>
      </w:r>
      <w:r w:rsidRPr="00E73CE3">
        <w:t>.</w:t>
      </w:r>
      <w:r w:rsidRPr="00E73CE3">
        <w:br/>
        <w:t>(Validation tool referenced in Google’s Article structured data documentation. </w:t>
      </w:r>
      <w:hyperlink r:id="rId14" w:tgtFrame="_blank" w:history="1">
        <w:r w:rsidRPr="00E73CE3">
          <w:rPr>
            <w:rStyle w:val="Hyperlink"/>
          </w:rPr>
          <w:t>Source</w:t>
        </w:r>
      </w:hyperlink>
      <w:r w:rsidRPr="00E73CE3">
        <w:t>)</w:t>
      </w:r>
    </w:p>
    <w:p w:rsidR="00E73CE3" w:rsidRPr="00E73CE3" w:rsidRDefault="00E73CE3" w:rsidP="00E73CE3">
      <w:r w:rsidRPr="00E73CE3">
        <w:pict>
          <v:rect id="_x0000_i1080" style="width:0;height:1.5pt" o:hralign="center" o:hrstd="t" o:hrnoshade="t" o:hr="t" fillcolor="#eaeaea" stroked="f"/>
        </w:pic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G5</w:t>
      </w:r>
      <w:r w:rsidRPr="00E73CE3">
        <w:rPr>
          <w:b/>
          <w:bCs/>
        </w:rPr>
        <w:noBreakHyphen/>
        <w:t>Ingestion — Structured Draft Payload Contract v1 (send to Alpha Leader for final approval)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Endpoint</w:t>
      </w:r>
    </w:p>
    <w:p w:rsidR="00E73CE3" w:rsidRPr="00E73CE3" w:rsidRDefault="00E73CE3" w:rsidP="00E73CE3">
      <w:r w:rsidRPr="00E73CE3">
        <w:rPr>
          <w:b/>
          <w:bCs/>
        </w:rPr>
        <w:t>POST</w:t>
      </w:r>
      <w:r w:rsidRPr="00E73CE3">
        <w:t> /</w:t>
      </w:r>
      <w:proofErr w:type="spellStart"/>
      <w:r w:rsidRPr="00E73CE3">
        <w:t>api</w:t>
      </w:r>
      <w:proofErr w:type="spellEnd"/>
      <w:r w:rsidRPr="00E73CE3">
        <w:t>/knowledge/draft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Hard rules</w:t>
      </w:r>
    </w:p>
    <w:p w:rsidR="00E73CE3" w:rsidRPr="00E73CE3" w:rsidRDefault="00E73CE3" w:rsidP="00E73CE3">
      <w:pPr>
        <w:numPr>
          <w:ilvl w:val="0"/>
          <w:numId w:val="6"/>
        </w:numPr>
      </w:pPr>
      <w:r w:rsidRPr="00E73CE3">
        <w:t>Server forces: status = "pending" always</w:t>
      </w:r>
    </w:p>
    <w:p w:rsidR="00E73CE3" w:rsidRPr="00E73CE3" w:rsidRDefault="00E73CE3" w:rsidP="00E73CE3">
      <w:pPr>
        <w:numPr>
          <w:ilvl w:val="0"/>
          <w:numId w:val="6"/>
        </w:numPr>
      </w:pPr>
      <w:r w:rsidRPr="00E73CE3">
        <w:t>No request field can set published, archived, </w:t>
      </w:r>
      <w:proofErr w:type="spellStart"/>
      <w:r w:rsidRPr="00E73CE3">
        <w:t>datePublished</w:t>
      </w:r>
      <w:proofErr w:type="spellEnd"/>
      <w:r w:rsidRPr="00E73CE3">
        <w:t>, or override canonical host</w:t>
      </w:r>
    </w:p>
    <w:p w:rsidR="00E73CE3" w:rsidRPr="00E73CE3" w:rsidRDefault="00E73CE3" w:rsidP="00E73CE3">
      <w:pPr>
        <w:numPr>
          <w:ilvl w:val="0"/>
          <w:numId w:val="6"/>
        </w:numPr>
      </w:pPr>
      <w:r w:rsidRPr="00E73CE3">
        <w:t>Canonical URL is either:</w:t>
      </w:r>
    </w:p>
    <w:p w:rsidR="00E73CE3" w:rsidRPr="00E73CE3" w:rsidRDefault="00E73CE3" w:rsidP="00E73CE3">
      <w:pPr>
        <w:numPr>
          <w:ilvl w:val="1"/>
          <w:numId w:val="6"/>
        </w:numPr>
      </w:pPr>
      <w:r w:rsidRPr="00E73CE3">
        <w:lastRenderedPageBreak/>
        <w:t>provided but must match NEXT_PUBLIC_BASE_URL + /discovery/knowledge/{slug}, </w:t>
      </w:r>
      <w:r w:rsidRPr="00E73CE3">
        <w:rPr>
          <w:b/>
          <w:bCs/>
        </w:rPr>
        <w:t>or</w:t>
      </w:r>
    </w:p>
    <w:p w:rsidR="00E73CE3" w:rsidRPr="00E73CE3" w:rsidRDefault="00E73CE3" w:rsidP="00E73CE3">
      <w:pPr>
        <w:numPr>
          <w:ilvl w:val="1"/>
          <w:numId w:val="6"/>
        </w:numPr>
      </w:pPr>
      <w:r w:rsidRPr="00E73CE3">
        <w:t>computed server-side from slug and base URL (preferred)</w:t>
      </w:r>
    </w:p>
    <w:p w:rsidR="00E73CE3" w:rsidRPr="00E73CE3" w:rsidRDefault="00E73CE3" w:rsidP="00E73CE3">
      <w:pPr>
        <w:rPr>
          <w:b/>
          <w:bCs/>
        </w:rPr>
      </w:pPr>
      <w:proofErr w:type="spellStart"/>
      <w:r w:rsidRPr="00E73CE3">
        <w:rPr>
          <w:b/>
          <w:bCs/>
        </w:rPr>
        <w:t>AuthZ</w:t>
      </w:r>
      <w:proofErr w:type="spellEnd"/>
      <w:r w:rsidRPr="00E73CE3">
        <w:rPr>
          <w:b/>
          <w:bCs/>
        </w:rPr>
        <w:t xml:space="preserve"> / Audit (required)</w:t>
      </w:r>
    </w:p>
    <w:p w:rsidR="00E73CE3" w:rsidRPr="00E73CE3" w:rsidRDefault="00E73CE3" w:rsidP="00E73CE3">
      <w:pPr>
        <w:numPr>
          <w:ilvl w:val="0"/>
          <w:numId w:val="7"/>
        </w:numPr>
      </w:pPr>
      <w:r w:rsidRPr="00E73CE3">
        <w:t xml:space="preserve">Must require existing admin </w:t>
      </w:r>
      <w:proofErr w:type="spellStart"/>
      <w:r w:rsidRPr="00E73CE3">
        <w:t>auth</w:t>
      </w:r>
      <w:proofErr w:type="spellEnd"/>
      <w:r w:rsidRPr="00E73CE3">
        <w:t xml:space="preserve"> session</w:t>
      </w:r>
    </w:p>
    <w:p w:rsidR="00E73CE3" w:rsidRPr="00E73CE3" w:rsidRDefault="00E73CE3" w:rsidP="00E73CE3">
      <w:pPr>
        <w:numPr>
          <w:ilvl w:val="0"/>
          <w:numId w:val="7"/>
        </w:numPr>
      </w:pPr>
      <w:r w:rsidRPr="00E73CE3">
        <w:t>Audit log entry must include:</w:t>
      </w:r>
    </w:p>
    <w:p w:rsidR="00E73CE3" w:rsidRPr="00E73CE3" w:rsidRDefault="00E73CE3" w:rsidP="00E73CE3">
      <w:pPr>
        <w:numPr>
          <w:ilvl w:val="1"/>
          <w:numId w:val="7"/>
        </w:numPr>
      </w:pPr>
      <w:proofErr w:type="spellStart"/>
      <w:r w:rsidRPr="00E73CE3">
        <w:t>actor_user_id</w:t>
      </w:r>
      <w:proofErr w:type="spellEnd"/>
    </w:p>
    <w:p w:rsidR="00E73CE3" w:rsidRPr="00E73CE3" w:rsidRDefault="00E73CE3" w:rsidP="00E73CE3">
      <w:pPr>
        <w:numPr>
          <w:ilvl w:val="1"/>
          <w:numId w:val="7"/>
        </w:numPr>
      </w:pPr>
      <w:r w:rsidRPr="00E73CE3">
        <w:t>timestamp</w:t>
      </w:r>
    </w:p>
    <w:p w:rsidR="00E73CE3" w:rsidRPr="00E73CE3" w:rsidRDefault="00E73CE3" w:rsidP="00E73CE3">
      <w:pPr>
        <w:numPr>
          <w:ilvl w:val="1"/>
          <w:numId w:val="7"/>
        </w:numPr>
      </w:pPr>
      <w:r w:rsidRPr="00E73CE3">
        <w:t>client IP / user agent (if available)</w:t>
      </w:r>
    </w:p>
    <w:p w:rsidR="00E73CE3" w:rsidRPr="00E73CE3" w:rsidRDefault="00E73CE3" w:rsidP="00E73CE3">
      <w:pPr>
        <w:numPr>
          <w:ilvl w:val="1"/>
          <w:numId w:val="7"/>
        </w:numPr>
      </w:pPr>
      <w:r w:rsidRPr="00E73CE3">
        <w:t>action = </w:t>
      </w:r>
      <w:proofErr w:type="spellStart"/>
      <w:r w:rsidRPr="00E73CE3">
        <w:t>knowledge_draft_created</w:t>
      </w:r>
      <w:proofErr w:type="spellEnd"/>
    </w:p>
    <w:p w:rsidR="00E73CE3" w:rsidRPr="00E73CE3" w:rsidRDefault="00E73CE3" w:rsidP="00E73CE3">
      <w:pPr>
        <w:numPr>
          <w:ilvl w:val="1"/>
          <w:numId w:val="7"/>
        </w:numPr>
      </w:pPr>
      <w:r w:rsidRPr="00E73CE3">
        <w:t>slug</w:t>
      </w:r>
    </w:p>
    <w:p w:rsidR="00E73CE3" w:rsidRPr="00E73CE3" w:rsidRDefault="00E73CE3" w:rsidP="00E73CE3">
      <w:pPr>
        <w:numPr>
          <w:ilvl w:val="1"/>
          <w:numId w:val="7"/>
        </w:numPr>
      </w:pPr>
      <w:r w:rsidRPr="00E73CE3">
        <w:t>payload hash (sha256 of normalized JSON) for traceability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Rate limiting (required)</w:t>
      </w:r>
    </w:p>
    <w:p w:rsidR="00E73CE3" w:rsidRPr="00E73CE3" w:rsidRDefault="00E73CE3" w:rsidP="00E73CE3">
      <w:pPr>
        <w:numPr>
          <w:ilvl w:val="0"/>
          <w:numId w:val="8"/>
        </w:numPr>
      </w:pPr>
      <w:r w:rsidRPr="00E73CE3">
        <w:t>Per actor: e.g. </w:t>
      </w:r>
      <w:r w:rsidRPr="00E73CE3">
        <w:rPr>
          <w:b/>
          <w:bCs/>
        </w:rPr>
        <w:t>10 drafts / minute</w:t>
      </w:r>
      <w:r w:rsidRPr="00E73CE3">
        <w:t> (configurable)</w:t>
      </w:r>
    </w:p>
    <w:p w:rsidR="00E73CE3" w:rsidRPr="00E73CE3" w:rsidRDefault="00E73CE3" w:rsidP="00E73CE3">
      <w:pPr>
        <w:numPr>
          <w:ilvl w:val="0"/>
          <w:numId w:val="8"/>
        </w:numPr>
      </w:pPr>
      <w:r w:rsidRPr="00E73CE3">
        <w:t>Return 429 on limit hit with retry-after hint</w:t>
      </w:r>
    </w:p>
    <w:p w:rsidR="00E73CE3" w:rsidRPr="00E73CE3" w:rsidRDefault="00E73CE3" w:rsidP="00E73CE3">
      <w:r w:rsidRPr="00E73CE3">
        <w:pict>
          <v:rect id="_x0000_i1081" style="width:0;height:1.5pt" o:hralign="center" o:hrstd="t" o:hrnoshade="t" o:hr="t" fillcolor="#eaeaea" stroked="f"/>
        </w:pic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Request Body Schema (JSON)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Required fields</w:t>
      </w:r>
    </w:p>
    <w:p w:rsidR="00E73CE3" w:rsidRPr="00E73CE3" w:rsidRDefault="00E73CE3" w:rsidP="00E73CE3">
      <w:proofErr w:type="gramStart"/>
      <w:r w:rsidRPr="00E73CE3">
        <w:t>Copy{</w:t>
      </w:r>
      <w:proofErr w:type="gramEnd"/>
    </w:p>
    <w:p w:rsidR="00E73CE3" w:rsidRPr="00E73CE3" w:rsidRDefault="00E73CE3" w:rsidP="00E73CE3">
      <w:r w:rsidRPr="00E73CE3">
        <w:t xml:space="preserve">  slug: string,</w:t>
      </w:r>
    </w:p>
    <w:p w:rsidR="00E73CE3" w:rsidRPr="00E73CE3" w:rsidRDefault="00E73CE3" w:rsidP="00E73CE3">
      <w:r w:rsidRPr="00E73CE3">
        <w:t xml:space="preserve">  locale: "</w:t>
      </w:r>
      <w:proofErr w:type="spellStart"/>
      <w:r w:rsidRPr="00E73CE3">
        <w:t>en</w:t>
      </w:r>
      <w:proofErr w:type="spellEnd"/>
      <w:r w:rsidRPr="00E73CE3">
        <w:t>-US",</w:t>
      </w:r>
    </w:p>
    <w:p w:rsidR="00E73CE3" w:rsidRPr="00E73CE3" w:rsidRDefault="00E73CE3" w:rsidP="00E73CE3"/>
    <w:p w:rsidR="00E73CE3" w:rsidRPr="00E73CE3" w:rsidRDefault="00E73CE3" w:rsidP="00E73CE3">
      <w:r w:rsidRPr="00E73CE3">
        <w:t xml:space="preserve">  </w:t>
      </w:r>
      <w:proofErr w:type="spellStart"/>
      <w:r w:rsidRPr="00E73CE3">
        <w:t>seo</w:t>
      </w:r>
      <w:proofErr w:type="spellEnd"/>
      <w:r w:rsidRPr="00E73CE3">
        <w:t>: {</w:t>
      </w:r>
    </w:p>
    <w:p w:rsidR="00E73CE3" w:rsidRPr="00E73CE3" w:rsidRDefault="00E73CE3" w:rsidP="00E73CE3">
      <w:r w:rsidRPr="00E73CE3">
        <w:t xml:space="preserve">    title: string,</w:t>
      </w:r>
    </w:p>
    <w:p w:rsidR="00E73CE3" w:rsidRPr="00E73CE3" w:rsidRDefault="00E73CE3" w:rsidP="00E73CE3">
      <w:r w:rsidRPr="00E73CE3">
        <w:t xml:space="preserve">    description: string,</w:t>
      </w:r>
    </w:p>
    <w:p w:rsidR="00E73CE3" w:rsidRPr="00E73CE3" w:rsidRDefault="00E73CE3" w:rsidP="00E73CE3">
      <w:r w:rsidRPr="00E73CE3">
        <w:t xml:space="preserve">    </w:t>
      </w:r>
      <w:proofErr w:type="spellStart"/>
      <w:proofErr w:type="gramStart"/>
      <w:r w:rsidRPr="00E73CE3">
        <w:t>ogImageUrl</w:t>
      </w:r>
      <w:proofErr w:type="spellEnd"/>
      <w:r w:rsidRPr="00E73CE3">
        <w:t>?:</w:t>
      </w:r>
      <w:proofErr w:type="gramEnd"/>
      <w:r w:rsidRPr="00E73CE3">
        <w:t xml:space="preserve"> string</w:t>
      </w:r>
    </w:p>
    <w:p w:rsidR="00E73CE3" w:rsidRPr="00E73CE3" w:rsidRDefault="00E73CE3" w:rsidP="00E73CE3">
      <w:r w:rsidRPr="00E73CE3">
        <w:t xml:space="preserve">  },</w:t>
      </w:r>
    </w:p>
    <w:p w:rsidR="00E73CE3" w:rsidRPr="00E73CE3" w:rsidRDefault="00E73CE3" w:rsidP="00E73CE3"/>
    <w:p w:rsidR="00E73CE3" w:rsidRPr="00E73CE3" w:rsidRDefault="00E73CE3" w:rsidP="00E73CE3">
      <w:r w:rsidRPr="00E73CE3">
        <w:t xml:space="preserve">  article: {</w:t>
      </w:r>
    </w:p>
    <w:p w:rsidR="00E73CE3" w:rsidRPr="00E73CE3" w:rsidRDefault="00E73CE3" w:rsidP="00E73CE3">
      <w:r w:rsidRPr="00E73CE3">
        <w:t xml:space="preserve">    headline: string,</w:t>
      </w:r>
    </w:p>
    <w:p w:rsidR="00E73CE3" w:rsidRPr="00E73CE3" w:rsidRDefault="00E73CE3" w:rsidP="00E73CE3">
      <w:r w:rsidRPr="00E73CE3">
        <w:lastRenderedPageBreak/>
        <w:t xml:space="preserve">    </w:t>
      </w:r>
      <w:proofErr w:type="spellStart"/>
      <w:proofErr w:type="gramStart"/>
      <w:r w:rsidRPr="00E73CE3">
        <w:t>subheadline</w:t>
      </w:r>
      <w:proofErr w:type="spellEnd"/>
      <w:r w:rsidRPr="00E73CE3">
        <w:t>?:</w:t>
      </w:r>
      <w:proofErr w:type="gramEnd"/>
      <w:r w:rsidRPr="00E73CE3">
        <w:t xml:space="preserve"> string,</w:t>
      </w:r>
    </w:p>
    <w:p w:rsidR="00E73CE3" w:rsidRPr="00E73CE3" w:rsidRDefault="00E73CE3" w:rsidP="00E73CE3">
      <w:r w:rsidRPr="00E73CE3">
        <w:t xml:space="preserve">    </w:t>
      </w:r>
      <w:proofErr w:type="gramStart"/>
      <w:r w:rsidRPr="00E73CE3">
        <w:t>dateline?:</w:t>
      </w:r>
      <w:proofErr w:type="gramEnd"/>
      <w:r w:rsidRPr="00E73CE3">
        <w:t xml:space="preserve"> string,</w:t>
      </w:r>
    </w:p>
    <w:p w:rsidR="00E73CE3" w:rsidRPr="00E73CE3" w:rsidRDefault="00E73CE3" w:rsidP="00E73CE3">
      <w:r w:rsidRPr="00E73CE3">
        <w:t xml:space="preserve">    </w:t>
      </w:r>
      <w:proofErr w:type="spellStart"/>
      <w:r w:rsidRPr="00E73CE3">
        <w:t>bodyHtml</w:t>
      </w:r>
      <w:proofErr w:type="spellEnd"/>
      <w:r w:rsidRPr="00E73CE3">
        <w:t>: string,</w:t>
      </w:r>
    </w:p>
    <w:p w:rsidR="00E73CE3" w:rsidRPr="00E73CE3" w:rsidRDefault="00E73CE3" w:rsidP="00E73CE3">
      <w:r w:rsidRPr="00E73CE3">
        <w:t xml:space="preserve">    </w:t>
      </w:r>
      <w:proofErr w:type="spellStart"/>
      <w:proofErr w:type="gramStart"/>
      <w:r w:rsidRPr="00E73CE3">
        <w:t>boilerplateHtml</w:t>
      </w:r>
      <w:proofErr w:type="spellEnd"/>
      <w:r w:rsidRPr="00E73CE3">
        <w:t>?:</w:t>
      </w:r>
      <w:proofErr w:type="gramEnd"/>
      <w:r w:rsidRPr="00E73CE3">
        <w:t xml:space="preserve"> string</w:t>
      </w:r>
    </w:p>
    <w:p w:rsidR="00E73CE3" w:rsidRPr="00E73CE3" w:rsidRDefault="00E73CE3" w:rsidP="00E73CE3">
      <w:r w:rsidRPr="00E73CE3">
        <w:t xml:space="preserve">  },</w:t>
      </w:r>
    </w:p>
    <w:p w:rsidR="00E73CE3" w:rsidRPr="00E73CE3" w:rsidRDefault="00E73CE3" w:rsidP="00E73CE3"/>
    <w:p w:rsidR="00E73CE3" w:rsidRPr="00E73CE3" w:rsidRDefault="00E73CE3" w:rsidP="00E73CE3">
      <w:r w:rsidRPr="00E73CE3">
        <w:t xml:space="preserve">  attribution: {</w:t>
      </w:r>
    </w:p>
    <w:p w:rsidR="00E73CE3" w:rsidRPr="00E73CE3" w:rsidRDefault="00E73CE3" w:rsidP="00E73CE3">
      <w:r w:rsidRPr="00E73CE3">
        <w:t xml:space="preserve">    </w:t>
      </w:r>
      <w:proofErr w:type="spellStart"/>
      <w:r w:rsidRPr="00E73CE3">
        <w:t>authorName</w:t>
      </w:r>
      <w:proofErr w:type="spellEnd"/>
      <w:r w:rsidRPr="00E73CE3">
        <w:t xml:space="preserve">: </w:t>
      </w:r>
      <w:proofErr w:type="gramStart"/>
      <w:r w:rsidRPr="00E73CE3">
        <w:t xml:space="preserve">string,   </w:t>
      </w:r>
      <w:proofErr w:type="gramEnd"/>
      <w:r w:rsidRPr="00E73CE3">
        <w:t xml:space="preserve">       // usually "</w:t>
      </w:r>
      <w:proofErr w:type="spellStart"/>
      <w:r w:rsidRPr="00E73CE3">
        <w:t>Tableicity</w:t>
      </w:r>
      <w:proofErr w:type="spellEnd"/>
      <w:r w:rsidRPr="00E73CE3">
        <w:t>"</w:t>
      </w:r>
    </w:p>
    <w:p w:rsidR="00E73CE3" w:rsidRPr="00E73CE3" w:rsidRDefault="00E73CE3" w:rsidP="00E73CE3">
      <w:r w:rsidRPr="00E73CE3">
        <w:t xml:space="preserve">    </w:t>
      </w:r>
      <w:proofErr w:type="spellStart"/>
      <w:r w:rsidRPr="00E73CE3">
        <w:t>authorType</w:t>
      </w:r>
      <w:proofErr w:type="spellEnd"/>
      <w:r w:rsidRPr="00E73CE3">
        <w:t xml:space="preserve">: "Organization" | "Person", // if </w:t>
      </w:r>
      <w:proofErr w:type="spellStart"/>
      <w:r w:rsidRPr="00E73CE3">
        <w:t>authorName</w:t>
      </w:r>
      <w:proofErr w:type="spellEnd"/>
      <w:r w:rsidRPr="00E73CE3">
        <w:t xml:space="preserve"> is </w:t>
      </w:r>
      <w:proofErr w:type="spellStart"/>
      <w:r w:rsidRPr="00E73CE3">
        <w:t>Tableicity</w:t>
      </w:r>
      <w:proofErr w:type="spellEnd"/>
      <w:r w:rsidRPr="00E73CE3">
        <w:t xml:space="preserve"> =&gt; Organization</w:t>
      </w:r>
    </w:p>
    <w:p w:rsidR="00E73CE3" w:rsidRPr="00E73CE3" w:rsidRDefault="00E73CE3" w:rsidP="00E73CE3">
      <w:r w:rsidRPr="00E73CE3">
        <w:t xml:space="preserve">    </w:t>
      </w:r>
      <w:proofErr w:type="spellStart"/>
      <w:r w:rsidRPr="00E73CE3">
        <w:t>publisherName</w:t>
      </w:r>
      <w:proofErr w:type="spellEnd"/>
      <w:r w:rsidRPr="00E73CE3">
        <w:t>: "</w:t>
      </w:r>
      <w:proofErr w:type="spellStart"/>
      <w:r w:rsidRPr="00E73CE3">
        <w:t>Tableicity</w:t>
      </w:r>
      <w:proofErr w:type="spellEnd"/>
      <w:r w:rsidRPr="00E73CE3">
        <w:t>"</w:t>
      </w:r>
    </w:p>
    <w:p w:rsidR="00E73CE3" w:rsidRPr="00E73CE3" w:rsidRDefault="00E73CE3" w:rsidP="00E73CE3">
      <w:r w:rsidRPr="00E73CE3">
        <w:t xml:space="preserve">  },</w:t>
      </w:r>
    </w:p>
    <w:p w:rsidR="00E73CE3" w:rsidRPr="00E73CE3" w:rsidRDefault="00E73CE3" w:rsidP="00E73CE3"/>
    <w:p w:rsidR="00E73CE3" w:rsidRPr="00E73CE3" w:rsidRDefault="00E73CE3" w:rsidP="00E73CE3">
      <w:r w:rsidRPr="00E73CE3">
        <w:t xml:space="preserve">  conductor: {</w:t>
      </w:r>
    </w:p>
    <w:p w:rsidR="00E73CE3" w:rsidRPr="00E73CE3" w:rsidRDefault="00E73CE3" w:rsidP="00E73CE3">
      <w:r w:rsidRPr="00E73CE3">
        <w:t xml:space="preserve">    </w:t>
      </w:r>
      <w:proofErr w:type="spellStart"/>
      <w:proofErr w:type="gramStart"/>
      <w:r w:rsidRPr="00E73CE3">
        <w:t>manualDirective</w:t>
      </w:r>
      <w:proofErr w:type="spellEnd"/>
      <w:r w:rsidRPr="00E73CE3">
        <w:t>?:</w:t>
      </w:r>
      <w:proofErr w:type="gramEnd"/>
      <w:r w:rsidRPr="00E73CE3">
        <w:t xml:space="preserve"> string,    // the 20% human intent line</w:t>
      </w:r>
    </w:p>
    <w:p w:rsidR="00E73CE3" w:rsidRPr="00E73CE3" w:rsidRDefault="00E73CE3" w:rsidP="00E73CE3">
      <w:r w:rsidRPr="00E73CE3">
        <w:t xml:space="preserve">    </w:t>
      </w:r>
      <w:proofErr w:type="spellStart"/>
      <w:proofErr w:type="gramStart"/>
      <w:r w:rsidRPr="00E73CE3">
        <w:t>sourceUrl</w:t>
      </w:r>
      <w:proofErr w:type="spellEnd"/>
      <w:r w:rsidRPr="00E73CE3">
        <w:t>?:</w:t>
      </w:r>
      <w:proofErr w:type="gramEnd"/>
      <w:r w:rsidRPr="00E73CE3">
        <w:t xml:space="preserve"> string           // optional provenance link</w:t>
      </w:r>
    </w:p>
    <w:p w:rsidR="00E73CE3" w:rsidRPr="00E73CE3" w:rsidRDefault="00E73CE3" w:rsidP="00E73CE3">
      <w:r w:rsidRPr="00E73CE3">
        <w:t xml:space="preserve">  }</w:t>
      </w:r>
    </w:p>
    <w:p w:rsidR="00E73CE3" w:rsidRPr="00E73CE3" w:rsidRDefault="00E73CE3" w:rsidP="00E73CE3">
      <w:r w:rsidRPr="00E73CE3">
        <w:t>}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Explicitly forbidden (server rejects if present)</w:t>
      </w:r>
    </w:p>
    <w:p w:rsidR="00E73CE3" w:rsidRPr="00E73CE3" w:rsidRDefault="00E73CE3" w:rsidP="00E73CE3">
      <w:pPr>
        <w:numPr>
          <w:ilvl w:val="0"/>
          <w:numId w:val="9"/>
        </w:numPr>
      </w:pPr>
      <w:r w:rsidRPr="00E73CE3">
        <w:t>status, published, archived, </w:t>
      </w:r>
      <w:proofErr w:type="spellStart"/>
      <w:r w:rsidRPr="00E73CE3">
        <w:t>datePublished</w:t>
      </w:r>
      <w:proofErr w:type="spellEnd"/>
      <w:r w:rsidRPr="00E73CE3">
        <w:t>, </w:t>
      </w:r>
      <w:proofErr w:type="spellStart"/>
      <w:r w:rsidRPr="00E73CE3">
        <w:t>dateModified</w:t>
      </w:r>
      <w:proofErr w:type="spellEnd"/>
      <w:r w:rsidRPr="00E73CE3">
        <w:t> (server owns)</w:t>
      </w:r>
    </w:p>
    <w:p w:rsidR="00E73CE3" w:rsidRPr="00E73CE3" w:rsidRDefault="00E73CE3" w:rsidP="00E73CE3">
      <w:pPr>
        <w:numPr>
          <w:ilvl w:val="0"/>
          <w:numId w:val="9"/>
        </w:numPr>
      </w:pPr>
      <w:r w:rsidRPr="00E73CE3">
        <w:t>any field attempting to set canonical host not equal to NEXT_PUBLIC_BASE_URL</w:t>
      </w:r>
    </w:p>
    <w:p w:rsidR="00E73CE3" w:rsidRPr="00E73CE3" w:rsidRDefault="00E73CE3" w:rsidP="00E73CE3">
      <w:r w:rsidRPr="00E73CE3">
        <w:pict>
          <v:rect id="_x0000_i1082" style="width:0;height:1.5pt" o:hralign="center" o:hrstd="t" o:hrnoshade="t" o:hr="t" fillcolor="#eaeaea" stroked="f"/>
        </w:pic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Validation Rules (v1)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slug</w:t>
      </w:r>
    </w:p>
    <w:p w:rsidR="00E73CE3" w:rsidRPr="00E73CE3" w:rsidRDefault="00E73CE3" w:rsidP="00E73CE3">
      <w:pPr>
        <w:numPr>
          <w:ilvl w:val="0"/>
          <w:numId w:val="10"/>
        </w:numPr>
      </w:pPr>
      <w:r w:rsidRPr="00E73CE3">
        <w:t>required</w:t>
      </w:r>
    </w:p>
    <w:p w:rsidR="00E73CE3" w:rsidRPr="00E73CE3" w:rsidRDefault="00E73CE3" w:rsidP="00E73CE3">
      <w:pPr>
        <w:numPr>
          <w:ilvl w:val="0"/>
          <w:numId w:val="10"/>
        </w:numPr>
      </w:pPr>
      <w:r w:rsidRPr="00E73CE3">
        <w:t>lowercase recommended</w:t>
      </w:r>
    </w:p>
    <w:p w:rsidR="00E73CE3" w:rsidRPr="00E73CE3" w:rsidRDefault="00E73CE3" w:rsidP="00E73CE3">
      <w:pPr>
        <w:numPr>
          <w:ilvl w:val="0"/>
          <w:numId w:val="10"/>
        </w:numPr>
      </w:pPr>
      <w:r w:rsidRPr="00E73CE3">
        <w:t>regex: ^[a-z0-</w:t>
      </w:r>
      <w:proofErr w:type="gramStart"/>
      <w:r w:rsidRPr="00E73CE3">
        <w:t>9]+(?:</w:t>
      </w:r>
      <w:proofErr w:type="gramEnd"/>
      <w:r w:rsidRPr="00E73CE3">
        <w:t>-[a-z0-9]+)*$</w:t>
      </w:r>
    </w:p>
    <w:p w:rsidR="00E73CE3" w:rsidRPr="00E73CE3" w:rsidRDefault="00E73CE3" w:rsidP="00E73CE3">
      <w:pPr>
        <w:numPr>
          <w:ilvl w:val="0"/>
          <w:numId w:val="10"/>
        </w:numPr>
      </w:pPr>
      <w:r w:rsidRPr="00E73CE3">
        <w:t>length: 5–120</w:t>
      </w:r>
    </w:p>
    <w:p w:rsidR="00E73CE3" w:rsidRPr="00E73CE3" w:rsidRDefault="00E73CE3" w:rsidP="00E73CE3">
      <w:pPr>
        <w:numPr>
          <w:ilvl w:val="0"/>
          <w:numId w:val="10"/>
        </w:numPr>
      </w:pPr>
      <w:r w:rsidRPr="00E73CE3">
        <w:t>must be unique in </w:t>
      </w:r>
      <w:proofErr w:type="spellStart"/>
      <w:r w:rsidRPr="00E73CE3">
        <w:t>knowledge_</w:t>
      </w:r>
      <w:proofErr w:type="gramStart"/>
      <w:r w:rsidRPr="00E73CE3">
        <w:t>articles.slug</w:t>
      </w:r>
      <w:proofErr w:type="spellEnd"/>
      <w:proofErr w:type="gramEnd"/>
      <w:r w:rsidRPr="00E73CE3">
        <w:t> (case-insensitive)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SEO text</w:t>
      </w:r>
    </w:p>
    <w:p w:rsidR="00E73CE3" w:rsidRPr="00E73CE3" w:rsidRDefault="00E73CE3" w:rsidP="00E73CE3">
      <w:pPr>
        <w:numPr>
          <w:ilvl w:val="0"/>
          <w:numId w:val="11"/>
        </w:numPr>
      </w:pPr>
      <w:proofErr w:type="spellStart"/>
      <w:proofErr w:type="gramStart"/>
      <w:r w:rsidRPr="00E73CE3">
        <w:lastRenderedPageBreak/>
        <w:t>seo.title</w:t>
      </w:r>
      <w:proofErr w:type="spellEnd"/>
      <w:proofErr w:type="gramEnd"/>
      <w:r w:rsidRPr="00E73CE3">
        <w:t>: 10–80 chars (warn at &gt; 60)</w:t>
      </w:r>
    </w:p>
    <w:p w:rsidR="00E73CE3" w:rsidRPr="00E73CE3" w:rsidRDefault="00E73CE3" w:rsidP="00E73CE3">
      <w:pPr>
        <w:numPr>
          <w:ilvl w:val="0"/>
          <w:numId w:val="11"/>
        </w:numPr>
      </w:pPr>
      <w:proofErr w:type="spellStart"/>
      <w:proofErr w:type="gramStart"/>
      <w:r w:rsidRPr="00E73CE3">
        <w:t>seo.description</w:t>
      </w:r>
      <w:proofErr w:type="spellEnd"/>
      <w:proofErr w:type="gramEnd"/>
      <w:r w:rsidRPr="00E73CE3">
        <w:t>: 50–200 chars (warn at &gt; 160)</w:t>
      </w:r>
    </w:p>
    <w:p w:rsidR="00E73CE3" w:rsidRPr="00E73CE3" w:rsidRDefault="00E73CE3" w:rsidP="00E73CE3">
      <w:pPr>
        <w:numPr>
          <w:ilvl w:val="0"/>
          <w:numId w:val="11"/>
        </w:numPr>
      </w:pPr>
      <w:proofErr w:type="spellStart"/>
      <w:proofErr w:type="gramStart"/>
      <w:r w:rsidRPr="00E73CE3">
        <w:t>seo.ogImageUrl</w:t>
      </w:r>
      <w:proofErr w:type="spellEnd"/>
      <w:proofErr w:type="gramEnd"/>
      <w:r w:rsidRPr="00E73CE3">
        <w:t> (optional):</w:t>
      </w:r>
    </w:p>
    <w:p w:rsidR="00E73CE3" w:rsidRPr="00E73CE3" w:rsidRDefault="00E73CE3" w:rsidP="00E73CE3">
      <w:pPr>
        <w:numPr>
          <w:ilvl w:val="1"/>
          <w:numId w:val="11"/>
        </w:numPr>
      </w:pPr>
      <w:r w:rsidRPr="00E73CE3">
        <w:t>must be absolute URL (https://...)</w:t>
      </w:r>
    </w:p>
    <w:p w:rsidR="00E73CE3" w:rsidRPr="00E73CE3" w:rsidRDefault="00E73CE3" w:rsidP="00E73CE3">
      <w:pPr>
        <w:numPr>
          <w:ilvl w:val="1"/>
          <w:numId w:val="11"/>
        </w:numPr>
      </w:pPr>
      <w:r w:rsidRPr="00E73CE3">
        <w:rPr>
          <w:b/>
          <w:bCs/>
        </w:rPr>
        <w:t>G9 later</w:t>
      </w:r>
      <w:r w:rsidRPr="00E73CE3">
        <w:t> will enforce 1200px+; for G5 we can:</w:t>
      </w:r>
    </w:p>
    <w:p w:rsidR="00E73CE3" w:rsidRPr="00E73CE3" w:rsidRDefault="00E73CE3" w:rsidP="00E73CE3">
      <w:pPr>
        <w:numPr>
          <w:ilvl w:val="2"/>
          <w:numId w:val="11"/>
        </w:numPr>
      </w:pPr>
      <w:r w:rsidRPr="00E73CE3">
        <w:t>accept now, but log warning if missing</w:t>
      </w:r>
    </w:p>
    <w:p w:rsidR="00E73CE3" w:rsidRPr="00E73CE3" w:rsidRDefault="00E73CE3" w:rsidP="00E73CE3">
      <w:pPr>
        <w:numPr>
          <w:ilvl w:val="2"/>
          <w:numId w:val="11"/>
        </w:numPr>
      </w:pPr>
      <w:r w:rsidRPr="00E73CE3">
        <w:t>(optional) HEAD fetch to check content-length or image headers if inexpensive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Article fields</w:t>
      </w:r>
    </w:p>
    <w:p w:rsidR="00E73CE3" w:rsidRPr="00E73CE3" w:rsidRDefault="00E73CE3" w:rsidP="00E73CE3">
      <w:pPr>
        <w:numPr>
          <w:ilvl w:val="0"/>
          <w:numId w:val="12"/>
        </w:numPr>
      </w:pPr>
      <w:proofErr w:type="spellStart"/>
      <w:proofErr w:type="gramStart"/>
      <w:r w:rsidRPr="00E73CE3">
        <w:t>article.headline</w:t>
      </w:r>
      <w:proofErr w:type="spellEnd"/>
      <w:proofErr w:type="gramEnd"/>
      <w:r w:rsidRPr="00E73CE3">
        <w:t>: 10–140 chars</w:t>
      </w:r>
    </w:p>
    <w:p w:rsidR="00E73CE3" w:rsidRPr="00E73CE3" w:rsidRDefault="00E73CE3" w:rsidP="00E73CE3">
      <w:pPr>
        <w:numPr>
          <w:ilvl w:val="0"/>
          <w:numId w:val="12"/>
        </w:numPr>
      </w:pPr>
      <w:proofErr w:type="spellStart"/>
      <w:proofErr w:type="gramStart"/>
      <w:r w:rsidRPr="00E73CE3">
        <w:t>article.bodyHtml</w:t>
      </w:r>
      <w:proofErr w:type="spellEnd"/>
      <w:proofErr w:type="gramEnd"/>
      <w:r w:rsidRPr="00E73CE3">
        <w:t>:</w:t>
      </w:r>
    </w:p>
    <w:p w:rsidR="00E73CE3" w:rsidRPr="00E73CE3" w:rsidRDefault="00E73CE3" w:rsidP="00E73CE3">
      <w:pPr>
        <w:numPr>
          <w:ilvl w:val="1"/>
          <w:numId w:val="12"/>
        </w:numPr>
      </w:pPr>
      <w:r w:rsidRPr="00E73CE3">
        <w:t>required</w:t>
      </w:r>
    </w:p>
    <w:p w:rsidR="00E73CE3" w:rsidRPr="00E73CE3" w:rsidRDefault="00E73CE3" w:rsidP="00E73CE3">
      <w:pPr>
        <w:numPr>
          <w:ilvl w:val="1"/>
          <w:numId w:val="12"/>
        </w:numPr>
      </w:pPr>
      <w:r w:rsidRPr="00E73CE3">
        <w:t>min length: 600 chars (prevents thin content)</w:t>
      </w:r>
    </w:p>
    <w:p w:rsidR="00E73CE3" w:rsidRPr="00E73CE3" w:rsidRDefault="00E73CE3" w:rsidP="00E73CE3">
      <w:pPr>
        <w:numPr>
          <w:ilvl w:val="1"/>
          <w:numId w:val="12"/>
        </w:numPr>
      </w:pPr>
      <w:r w:rsidRPr="00E73CE3">
        <w:t>must not contain &lt;script&gt; tags</w:t>
      </w:r>
    </w:p>
    <w:p w:rsidR="00E73CE3" w:rsidRPr="00E73CE3" w:rsidRDefault="00E73CE3" w:rsidP="00E73CE3">
      <w:pPr>
        <w:numPr>
          <w:ilvl w:val="1"/>
          <w:numId w:val="12"/>
        </w:numPr>
      </w:pPr>
      <w:proofErr w:type="spellStart"/>
      <w:r w:rsidRPr="00E73CE3">
        <w:t>allowlist</w:t>
      </w:r>
      <w:proofErr w:type="spellEnd"/>
      <w:r w:rsidRPr="00E73CE3">
        <w:t xml:space="preserve"> tags (recommended): p, h2, h3, </w:t>
      </w:r>
      <w:proofErr w:type="spellStart"/>
      <w:r w:rsidRPr="00E73CE3">
        <w:t>ul</w:t>
      </w:r>
      <w:proofErr w:type="spellEnd"/>
      <w:r w:rsidRPr="00E73CE3">
        <w:t xml:space="preserve">, </w:t>
      </w:r>
      <w:proofErr w:type="spellStart"/>
      <w:r w:rsidRPr="00E73CE3">
        <w:t>ol</w:t>
      </w:r>
      <w:proofErr w:type="spellEnd"/>
      <w:r w:rsidRPr="00E73CE3">
        <w:t xml:space="preserve">, li, strong, </w:t>
      </w:r>
      <w:proofErr w:type="spellStart"/>
      <w:r w:rsidRPr="00E73CE3">
        <w:t>em</w:t>
      </w:r>
      <w:proofErr w:type="spellEnd"/>
      <w:r w:rsidRPr="00E73CE3">
        <w:t xml:space="preserve">, a, </w:t>
      </w:r>
      <w:proofErr w:type="spellStart"/>
      <w:r w:rsidRPr="00E73CE3">
        <w:t>blockquote</w:t>
      </w:r>
      <w:proofErr w:type="spellEnd"/>
      <w:r w:rsidRPr="00E73CE3">
        <w:t xml:space="preserve">, </w:t>
      </w:r>
      <w:proofErr w:type="spellStart"/>
      <w:r w:rsidRPr="00E73CE3">
        <w:t>br</w:t>
      </w:r>
      <w:proofErr w:type="spellEnd"/>
    </w:p>
    <w:p w:rsidR="00E73CE3" w:rsidRPr="00E73CE3" w:rsidRDefault="00E73CE3" w:rsidP="00E73CE3">
      <w:pPr>
        <w:numPr>
          <w:ilvl w:val="0"/>
          <w:numId w:val="12"/>
        </w:numPr>
      </w:pPr>
      <w:proofErr w:type="spellStart"/>
      <w:proofErr w:type="gramStart"/>
      <w:r w:rsidRPr="00E73CE3">
        <w:t>article.boilerplateHtml</w:t>
      </w:r>
      <w:proofErr w:type="spellEnd"/>
      <w:proofErr w:type="gramEnd"/>
      <w:r w:rsidRPr="00E73CE3">
        <w:t> optional but recommended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Attribution</w:t>
      </w:r>
    </w:p>
    <w:p w:rsidR="00E73CE3" w:rsidRPr="00E73CE3" w:rsidRDefault="00E73CE3" w:rsidP="00E73CE3">
      <w:pPr>
        <w:numPr>
          <w:ilvl w:val="0"/>
          <w:numId w:val="13"/>
        </w:numPr>
      </w:pPr>
      <w:r w:rsidRPr="00E73CE3">
        <w:t>If </w:t>
      </w:r>
      <w:proofErr w:type="spellStart"/>
      <w:r w:rsidRPr="00E73CE3">
        <w:t>authorName</w:t>
      </w:r>
      <w:proofErr w:type="spellEnd"/>
      <w:r w:rsidRPr="00E73CE3">
        <w:t xml:space="preserve"> === "</w:t>
      </w:r>
      <w:proofErr w:type="spellStart"/>
      <w:r w:rsidRPr="00E73CE3">
        <w:t>Tableicity</w:t>
      </w:r>
      <w:proofErr w:type="spellEnd"/>
      <w:r w:rsidRPr="00E73CE3">
        <w:t>", force </w:t>
      </w:r>
      <w:proofErr w:type="spellStart"/>
      <w:r w:rsidRPr="00E73CE3">
        <w:t>authorType</w:t>
      </w:r>
      <w:proofErr w:type="spellEnd"/>
      <w:r w:rsidRPr="00E73CE3">
        <w:t xml:space="preserve"> = "Organization"</w:t>
      </w:r>
    </w:p>
    <w:p w:rsidR="00E73CE3" w:rsidRPr="00E73CE3" w:rsidRDefault="00E73CE3" w:rsidP="00E73CE3">
      <w:pPr>
        <w:numPr>
          <w:ilvl w:val="0"/>
          <w:numId w:val="13"/>
        </w:numPr>
      </w:pPr>
      <w:proofErr w:type="spellStart"/>
      <w:r w:rsidRPr="00E73CE3">
        <w:t>publisherName</w:t>
      </w:r>
      <w:proofErr w:type="spellEnd"/>
      <w:r w:rsidRPr="00E73CE3">
        <w:t> forced to "</w:t>
      </w:r>
      <w:proofErr w:type="spellStart"/>
      <w:r w:rsidRPr="00E73CE3">
        <w:t>Tableicity</w:t>
      </w:r>
      <w:proofErr w:type="spellEnd"/>
      <w:r w:rsidRPr="00E73CE3">
        <w:t>" (server can override)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Locale</w:t>
      </w:r>
    </w:p>
    <w:p w:rsidR="00E73CE3" w:rsidRPr="00E73CE3" w:rsidRDefault="00E73CE3" w:rsidP="00E73CE3">
      <w:pPr>
        <w:numPr>
          <w:ilvl w:val="0"/>
          <w:numId w:val="14"/>
        </w:numPr>
      </w:pPr>
      <w:r w:rsidRPr="00E73CE3">
        <w:t>For this sprint: only </w:t>
      </w:r>
      <w:proofErr w:type="spellStart"/>
      <w:r w:rsidRPr="00E73CE3">
        <w:t>en</w:t>
      </w:r>
      <w:proofErr w:type="spellEnd"/>
      <w:r w:rsidRPr="00E73CE3">
        <w:t>-US accepted</w:t>
      </w:r>
    </w:p>
    <w:p w:rsidR="00E73CE3" w:rsidRPr="00E73CE3" w:rsidRDefault="00E73CE3" w:rsidP="00E73CE3">
      <w:r w:rsidRPr="00E73CE3">
        <w:pict>
          <v:rect id="_x0000_i1083" style="width:0;height:1.5pt" o:hralign="center" o:hrstd="t" o:hrnoshade="t" o:hr="t" fillcolor="#eaeaea" stroked="f"/>
        </w:pic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Server-side Derived Fields (server sets)</w:t>
      </w:r>
    </w:p>
    <w:p w:rsidR="00E73CE3" w:rsidRPr="00E73CE3" w:rsidRDefault="00E73CE3" w:rsidP="00E73CE3">
      <w:pPr>
        <w:numPr>
          <w:ilvl w:val="0"/>
          <w:numId w:val="15"/>
        </w:numPr>
      </w:pPr>
      <w:r w:rsidRPr="00E73CE3">
        <w:t>status = "pending"</w:t>
      </w:r>
    </w:p>
    <w:p w:rsidR="00E73CE3" w:rsidRPr="00E73CE3" w:rsidRDefault="00E73CE3" w:rsidP="00E73CE3">
      <w:pPr>
        <w:numPr>
          <w:ilvl w:val="0"/>
          <w:numId w:val="15"/>
        </w:numPr>
      </w:pPr>
      <w:proofErr w:type="spellStart"/>
      <w:r w:rsidRPr="00E73CE3">
        <w:t>canonicalUrl</w:t>
      </w:r>
      <w:proofErr w:type="spellEnd"/>
      <w:r w:rsidRPr="00E73CE3">
        <w:t xml:space="preserve"> = NEXT_PUBLIC_BASE_URL + "/discovery/knowledge/" + slug</w:t>
      </w:r>
    </w:p>
    <w:p w:rsidR="00E73CE3" w:rsidRPr="00E73CE3" w:rsidRDefault="00E73CE3" w:rsidP="00E73CE3">
      <w:pPr>
        <w:numPr>
          <w:ilvl w:val="0"/>
          <w:numId w:val="15"/>
        </w:numPr>
      </w:pPr>
      <w:r w:rsidRPr="00E73CE3">
        <w:t>robots = "index, follow, max-</w:t>
      </w:r>
      <w:proofErr w:type="gramStart"/>
      <w:r w:rsidRPr="00E73CE3">
        <w:t>snippet:-</w:t>
      </w:r>
      <w:proofErr w:type="gramEnd"/>
      <w:r w:rsidRPr="00E73CE3">
        <w:t xml:space="preserve">1, </w:t>
      </w:r>
      <w:proofErr w:type="spellStart"/>
      <w:r w:rsidRPr="00E73CE3">
        <w:t>max-image-preview:large</w:t>
      </w:r>
      <w:proofErr w:type="spellEnd"/>
      <w:r w:rsidRPr="00E73CE3">
        <w:t xml:space="preserve">, max-video-preview:-1" (unless you want drafts to be </w:t>
      </w:r>
      <w:proofErr w:type="spellStart"/>
      <w:r w:rsidRPr="00E73CE3">
        <w:t>noindex</w:t>
      </w:r>
      <w:proofErr w:type="spellEnd"/>
      <w:r w:rsidRPr="00E73CE3">
        <w:t xml:space="preserve">; if so, we set </w:t>
      </w:r>
      <w:proofErr w:type="spellStart"/>
      <w:r w:rsidRPr="00E73CE3">
        <w:t>noindex</w:t>
      </w:r>
      <w:proofErr w:type="spellEnd"/>
      <w:r w:rsidRPr="00E73CE3">
        <w:t xml:space="preserve"> until publish—Alpha did not request that, so keep as-is)</w:t>
      </w:r>
    </w:p>
    <w:p w:rsidR="00E73CE3" w:rsidRPr="00E73CE3" w:rsidRDefault="00E73CE3" w:rsidP="00E73CE3">
      <w:pPr>
        <w:numPr>
          <w:ilvl w:val="0"/>
          <w:numId w:val="15"/>
        </w:numPr>
      </w:pPr>
      <w:proofErr w:type="spellStart"/>
      <w:r w:rsidRPr="00E73CE3">
        <w:t>dateModified</w:t>
      </w:r>
      <w:proofErr w:type="spellEnd"/>
      <w:r w:rsidRPr="00E73CE3">
        <w:t xml:space="preserve"> = </w:t>
      </w:r>
      <w:proofErr w:type="gramStart"/>
      <w:r w:rsidRPr="00E73CE3">
        <w:t>now(</w:t>
      </w:r>
      <w:proofErr w:type="gramEnd"/>
      <w:r w:rsidRPr="00E73CE3">
        <w:t>)</w:t>
      </w:r>
    </w:p>
    <w:p w:rsidR="00E73CE3" w:rsidRPr="00E73CE3" w:rsidRDefault="00E73CE3" w:rsidP="00E73CE3">
      <w:pPr>
        <w:numPr>
          <w:ilvl w:val="0"/>
          <w:numId w:val="15"/>
        </w:numPr>
      </w:pPr>
      <w:proofErr w:type="spellStart"/>
      <w:r w:rsidRPr="00E73CE3">
        <w:t>datePublished</w:t>
      </w:r>
      <w:proofErr w:type="spellEnd"/>
      <w:r w:rsidRPr="00E73CE3">
        <w:t xml:space="preserve"> = null until publish action in admin</w:t>
      </w:r>
    </w:p>
    <w:p w:rsidR="00E73CE3" w:rsidRPr="00E73CE3" w:rsidRDefault="00E73CE3" w:rsidP="00E73CE3">
      <w:r w:rsidRPr="00E73CE3">
        <w:lastRenderedPageBreak/>
        <w:pict>
          <v:rect id="_x0000_i1084" style="width:0;height:1.5pt" o:hralign="center" o:hrstd="t" o:hrnoshade="t" o:hr="t" fillcolor="#eaeaea" stroked="f"/>
        </w:pic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Response Contract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201 Created</w:t>
      </w:r>
    </w:p>
    <w:p w:rsidR="00E73CE3" w:rsidRPr="00E73CE3" w:rsidRDefault="00E73CE3" w:rsidP="00E73CE3">
      <w:proofErr w:type="gramStart"/>
      <w:r w:rsidRPr="00E73CE3">
        <w:t>Copy{</w:t>
      </w:r>
      <w:proofErr w:type="gramEnd"/>
    </w:p>
    <w:p w:rsidR="00E73CE3" w:rsidRPr="00E73CE3" w:rsidRDefault="00E73CE3" w:rsidP="00E73CE3">
      <w:r w:rsidRPr="00E73CE3">
        <w:t xml:space="preserve">  "ok": true,</w:t>
      </w:r>
    </w:p>
    <w:p w:rsidR="00E73CE3" w:rsidRPr="00E73CE3" w:rsidRDefault="00E73CE3" w:rsidP="00E73CE3">
      <w:r w:rsidRPr="00E73CE3">
        <w:t xml:space="preserve">  "</w:t>
      </w:r>
      <w:proofErr w:type="spellStart"/>
      <w:r w:rsidRPr="00E73CE3">
        <w:t>articleId</w:t>
      </w:r>
      <w:proofErr w:type="spellEnd"/>
      <w:r w:rsidRPr="00E73CE3">
        <w:t>": "</w:t>
      </w:r>
      <w:proofErr w:type="spellStart"/>
      <w:r w:rsidRPr="00E73CE3">
        <w:t>uuid</w:t>
      </w:r>
      <w:proofErr w:type="spellEnd"/>
      <w:r w:rsidRPr="00E73CE3">
        <w:t>",</w:t>
      </w:r>
    </w:p>
    <w:p w:rsidR="00E73CE3" w:rsidRPr="00E73CE3" w:rsidRDefault="00E73CE3" w:rsidP="00E73CE3">
      <w:r w:rsidRPr="00E73CE3">
        <w:t xml:space="preserve">  "slug": "tableicity-test-press-001",</w:t>
      </w:r>
    </w:p>
    <w:p w:rsidR="00E73CE3" w:rsidRPr="00E73CE3" w:rsidRDefault="00E73CE3" w:rsidP="00E73CE3">
      <w:r w:rsidRPr="00E73CE3">
        <w:t xml:space="preserve">  "status": "pending",</w:t>
      </w:r>
    </w:p>
    <w:p w:rsidR="00E73CE3" w:rsidRPr="00E73CE3" w:rsidRDefault="00E73CE3" w:rsidP="00E73CE3">
      <w:r w:rsidRPr="00E73CE3">
        <w:t xml:space="preserve">  "</w:t>
      </w:r>
      <w:proofErr w:type="spellStart"/>
      <w:r w:rsidRPr="00E73CE3">
        <w:t>adminUrl</w:t>
      </w:r>
      <w:proofErr w:type="spellEnd"/>
      <w:r w:rsidRPr="00E73CE3">
        <w:t>": "https://www.tableicity.com/admin/knowledge?slug=tableicity-test-press-001"</w:t>
      </w:r>
    </w:p>
    <w:p w:rsidR="00E73CE3" w:rsidRPr="00E73CE3" w:rsidRDefault="00E73CE3" w:rsidP="00E73CE3">
      <w:r w:rsidRPr="00E73CE3">
        <w:t>}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400 Validation error</w:t>
      </w:r>
    </w:p>
    <w:p w:rsidR="00E73CE3" w:rsidRPr="00E73CE3" w:rsidRDefault="00E73CE3" w:rsidP="00E73CE3">
      <w:pPr>
        <w:numPr>
          <w:ilvl w:val="0"/>
          <w:numId w:val="16"/>
        </w:numPr>
      </w:pPr>
      <w:r w:rsidRPr="00E73CE3">
        <w:t>returns list of field errors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401/403</w:t>
      </w:r>
    </w:p>
    <w:p w:rsidR="00E73CE3" w:rsidRPr="00E73CE3" w:rsidRDefault="00E73CE3" w:rsidP="00E73CE3">
      <w:pPr>
        <w:numPr>
          <w:ilvl w:val="0"/>
          <w:numId w:val="17"/>
        </w:numPr>
      </w:pPr>
      <w:proofErr w:type="spellStart"/>
      <w:r w:rsidRPr="00E73CE3">
        <w:t>auth</w:t>
      </w:r>
      <w:proofErr w:type="spellEnd"/>
      <w:r w:rsidRPr="00E73CE3">
        <w:t xml:space="preserve"> required / insufficient role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409 Conflict</w:t>
      </w:r>
    </w:p>
    <w:p w:rsidR="00E73CE3" w:rsidRPr="00E73CE3" w:rsidRDefault="00E73CE3" w:rsidP="00E73CE3">
      <w:pPr>
        <w:numPr>
          <w:ilvl w:val="0"/>
          <w:numId w:val="18"/>
        </w:numPr>
      </w:pPr>
      <w:r w:rsidRPr="00E73CE3">
        <w:t>slug already exists</w: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429 Rate limited</w:t>
      </w:r>
    </w:p>
    <w:p w:rsidR="00E73CE3" w:rsidRPr="00E73CE3" w:rsidRDefault="00E73CE3" w:rsidP="00E73CE3">
      <w:pPr>
        <w:numPr>
          <w:ilvl w:val="0"/>
          <w:numId w:val="19"/>
        </w:numPr>
      </w:pPr>
      <w:r w:rsidRPr="00E73CE3">
        <w:t>include retry hint</w:t>
      </w:r>
    </w:p>
    <w:p w:rsidR="00E73CE3" w:rsidRPr="00E73CE3" w:rsidRDefault="00E73CE3" w:rsidP="00E73CE3">
      <w:r w:rsidRPr="00E73CE3">
        <w:pict>
          <v:rect id="_x0000_i1085" style="width:0;height:1.5pt" o:hralign="center" o:hrstd="t" o:hrnoshade="t" o:hr="t" fillcolor="#eaeaea" stroked="f"/>
        </w:pic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Example Payload (valid)</w:t>
      </w:r>
    </w:p>
    <w:p w:rsidR="00E73CE3" w:rsidRPr="00E73CE3" w:rsidRDefault="00E73CE3" w:rsidP="00E73CE3">
      <w:proofErr w:type="gramStart"/>
      <w:r w:rsidRPr="00E73CE3">
        <w:t>Copy{</w:t>
      </w:r>
      <w:proofErr w:type="gramEnd"/>
    </w:p>
    <w:p w:rsidR="00E73CE3" w:rsidRPr="00E73CE3" w:rsidRDefault="00E73CE3" w:rsidP="00E73CE3">
      <w:r w:rsidRPr="00E73CE3">
        <w:t xml:space="preserve">  "slug": "cap-table-audit-readiness-guide",</w:t>
      </w:r>
    </w:p>
    <w:p w:rsidR="00E73CE3" w:rsidRPr="00E73CE3" w:rsidRDefault="00E73CE3" w:rsidP="00E73CE3">
      <w:r w:rsidRPr="00E73CE3">
        <w:t xml:space="preserve">  "locale": "</w:t>
      </w:r>
      <w:proofErr w:type="spellStart"/>
      <w:r w:rsidRPr="00E73CE3">
        <w:t>en</w:t>
      </w:r>
      <w:proofErr w:type="spellEnd"/>
      <w:r w:rsidRPr="00E73CE3">
        <w:t>-US",</w:t>
      </w:r>
    </w:p>
    <w:p w:rsidR="00E73CE3" w:rsidRPr="00E73CE3" w:rsidRDefault="00E73CE3" w:rsidP="00E73CE3">
      <w:r w:rsidRPr="00E73CE3">
        <w:t xml:space="preserve">  "</w:t>
      </w:r>
      <w:proofErr w:type="spellStart"/>
      <w:r w:rsidRPr="00E73CE3">
        <w:t>seo</w:t>
      </w:r>
      <w:proofErr w:type="spellEnd"/>
      <w:r w:rsidRPr="00E73CE3">
        <w:t>": {</w:t>
      </w:r>
    </w:p>
    <w:p w:rsidR="00E73CE3" w:rsidRPr="00E73CE3" w:rsidRDefault="00E73CE3" w:rsidP="00E73CE3">
      <w:r w:rsidRPr="00E73CE3">
        <w:t xml:space="preserve">    "title": "Audit-Ready Cap Tables: A Practical Guide | </w:t>
      </w:r>
      <w:proofErr w:type="spellStart"/>
      <w:r w:rsidRPr="00E73CE3">
        <w:t>Tableicity</w:t>
      </w:r>
      <w:proofErr w:type="spellEnd"/>
      <w:r w:rsidRPr="00E73CE3">
        <w:t>",</w:t>
      </w:r>
    </w:p>
    <w:p w:rsidR="00E73CE3" w:rsidRPr="00E73CE3" w:rsidRDefault="00E73CE3" w:rsidP="00E73CE3">
      <w:r w:rsidRPr="00E73CE3">
        <w:t xml:space="preserve">    "description": "Learn how to keep your cap table audit-ready with clean equity records, controlled access, and exportable reports—built for US startups.",</w:t>
      </w:r>
    </w:p>
    <w:p w:rsidR="00E73CE3" w:rsidRPr="00E73CE3" w:rsidRDefault="00E73CE3" w:rsidP="00E73CE3">
      <w:r w:rsidRPr="00E73CE3">
        <w:t xml:space="preserve">    "</w:t>
      </w:r>
      <w:proofErr w:type="spellStart"/>
      <w:r w:rsidRPr="00E73CE3">
        <w:t>ogImageUrl</w:t>
      </w:r>
      <w:proofErr w:type="spellEnd"/>
      <w:r w:rsidRPr="00E73CE3">
        <w:t>": "https://www.tableicity.com/assets/knowledge/og/audit-ready-cap-tables.webp"</w:t>
      </w:r>
    </w:p>
    <w:p w:rsidR="00E73CE3" w:rsidRPr="00E73CE3" w:rsidRDefault="00E73CE3" w:rsidP="00E73CE3">
      <w:r w:rsidRPr="00E73CE3">
        <w:t xml:space="preserve">  },</w:t>
      </w:r>
    </w:p>
    <w:p w:rsidR="00E73CE3" w:rsidRPr="00E73CE3" w:rsidRDefault="00E73CE3" w:rsidP="00E73CE3">
      <w:r w:rsidRPr="00E73CE3">
        <w:lastRenderedPageBreak/>
        <w:t xml:space="preserve">  "article": {</w:t>
      </w:r>
    </w:p>
    <w:p w:rsidR="00E73CE3" w:rsidRPr="00E73CE3" w:rsidRDefault="00E73CE3" w:rsidP="00E73CE3">
      <w:r w:rsidRPr="00E73CE3">
        <w:t xml:space="preserve">    "headline": "Audit-Ready Cap Tables: What Investors and Auditors Expect",</w:t>
      </w:r>
    </w:p>
    <w:p w:rsidR="00E73CE3" w:rsidRPr="00E73CE3" w:rsidRDefault="00E73CE3" w:rsidP="00E73CE3">
      <w:r w:rsidRPr="00E73CE3">
        <w:t xml:space="preserve">    "</w:t>
      </w:r>
      <w:proofErr w:type="spellStart"/>
      <w:r w:rsidRPr="00E73CE3">
        <w:t>subheadline</w:t>
      </w:r>
      <w:proofErr w:type="spellEnd"/>
      <w:r w:rsidRPr="00E73CE3">
        <w:t>": "A practical checklist for founders preparing for diligence.",</w:t>
      </w:r>
    </w:p>
    <w:p w:rsidR="00E73CE3" w:rsidRPr="00E73CE3" w:rsidRDefault="00E73CE3" w:rsidP="00E73CE3">
      <w:r w:rsidRPr="00E73CE3">
        <w:t xml:space="preserve">    "dateline": "UNITED STATES —",</w:t>
      </w:r>
    </w:p>
    <w:p w:rsidR="00E73CE3" w:rsidRPr="00E73CE3" w:rsidRDefault="00E73CE3" w:rsidP="00E73CE3">
      <w:r w:rsidRPr="00E73CE3">
        <w:t xml:space="preserve">    "</w:t>
      </w:r>
      <w:proofErr w:type="spellStart"/>
      <w:r w:rsidRPr="00E73CE3">
        <w:t>bodyHtml</w:t>
      </w:r>
      <w:proofErr w:type="spellEnd"/>
      <w:r w:rsidRPr="00E73CE3">
        <w:t>": "&lt;p&gt;...&lt;/p&gt;&lt;h2&gt;...&lt;/h2&gt;&lt;</w:t>
      </w:r>
      <w:proofErr w:type="spellStart"/>
      <w:r w:rsidRPr="00E73CE3">
        <w:t>ul</w:t>
      </w:r>
      <w:proofErr w:type="spellEnd"/>
      <w:r w:rsidRPr="00E73CE3">
        <w:t>&gt;&lt;li&gt;...&lt;/li&gt;&lt;/</w:t>
      </w:r>
      <w:proofErr w:type="spellStart"/>
      <w:r w:rsidRPr="00E73CE3">
        <w:t>ul</w:t>
      </w:r>
      <w:proofErr w:type="spellEnd"/>
      <w:r w:rsidRPr="00E73CE3">
        <w:t>&gt;",</w:t>
      </w:r>
    </w:p>
    <w:p w:rsidR="00E73CE3" w:rsidRPr="00E73CE3" w:rsidRDefault="00E73CE3" w:rsidP="00E73CE3">
      <w:r w:rsidRPr="00E73CE3">
        <w:t xml:space="preserve">    "</w:t>
      </w:r>
      <w:proofErr w:type="spellStart"/>
      <w:r w:rsidRPr="00E73CE3">
        <w:t>boilerplateHtml</w:t>
      </w:r>
      <w:proofErr w:type="spellEnd"/>
      <w:r w:rsidRPr="00E73CE3">
        <w:t xml:space="preserve">": "&lt;p&gt;&lt;strong&gt;About </w:t>
      </w:r>
      <w:proofErr w:type="spellStart"/>
      <w:r w:rsidRPr="00E73CE3">
        <w:t>Tableicity</w:t>
      </w:r>
      <w:proofErr w:type="spellEnd"/>
      <w:r w:rsidRPr="00E73CE3">
        <w:t>&lt;/strong&gt; ...&lt;/p&gt;"</w:t>
      </w:r>
    </w:p>
    <w:p w:rsidR="00E73CE3" w:rsidRPr="00E73CE3" w:rsidRDefault="00E73CE3" w:rsidP="00E73CE3">
      <w:r w:rsidRPr="00E73CE3">
        <w:t xml:space="preserve">  },</w:t>
      </w:r>
    </w:p>
    <w:p w:rsidR="00E73CE3" w:rsidRPr="00E73CE3" w:rsidRDefault="00E73CE3" w:rsidP="00E73CE3">
      <w:r w:rsidRPr="00E73CE3">
        <w:t xml:space="preserve">  "attribution": {</w:t>
      </w:r>
    </w:p>
    <w:p w:rsidR="00E73CE3" w:rsidRPr="00E73CE3" w:rsidRDefault="00E73CE3" w:rsidP="00E73CE3">
      <w:r w:rsidRPr="00E73CE3">
        <w:t xml:space="preserve">    "</w:t>
      </w:r>
      <w:proofErr w:type="spellStart"/>
      <w:r w:rsidRPr="00E73CE3">
        <w:t>authorName</w:t>
      </w:r>
      <w:proofErr w:type="spellEnd"/>
      <w:r w:rsidRPr="00E73CE3">
        <w:t>": "</w:t>
      </w:r>
      <w:proofErr w:type="spellStart"/>
      <w:r w:rsidRPr="00E73CE3">
        <w:t>Tableicity</w:t>
      </w:r>
      <w:proofErr w:type="spellEnd"/>
      <w:r w:rsidRPr="00E73CE3">
        <w:t>",</w:t>
      </w:r>
    </w:p>
    <w:p w:rsidR="00E73CE3" w:rsidRPr="00E73CE3" w:rsidRDefault="00E73CE3" w:rsidP="00E73CE3">
      <w:r w:rsidRPr="00E73CE3">
        <w:t xml:space="preserve">    "</w:t>
      </w:r>
      <w:proofErr w:type="spellStart"/>
      <w:r w:rsidRPr="00E73CE3">
        <w:t>authorType</w:t>
      </w:r>
      <w:proofErr w:type="spellEnd"/>
      <w:r w:rsidRPr="00E73CE3">
        <w:t>": "Organization",</w:t>
      </w:r>
    </w:p>
    <w:p w:rsidR="00E73CE3" w:rsidRPr="00E73CE3" w:rsidRDefault="00E73CE3" w:rsidP="00E73CE3">
      <w:r w:rsidRPr="00E73CE3">
        <w:t xml:space="preserve">    "</w:t>
      </w:r>
      <w:proofErr w:type="spellStart"/>
      <w:r w:rsidRPr="00E73CE3">
        <w:t>publisherName</w:t>
      </w:r>
      <w:proofErr w:type="spellEnd"/>
      <w:r w:rsidRPr="00E73CE3">
        <w:t>": "</w:t>
      </w:r>
      <w:proofErr w:type="spellStart"/>
      <w:r w:rsidRPr="00E73CE3">
        <w:t>Tableicity</w:t>
      </w:r>
      <w:proofErr w:type="spellEnd"/>
      <w:r w:rsidRPr="00E73CE3">
        <w:t>"</w:t>
      </w:r>
    </w:p>
    <w:p w:rsidR="00E73CE3" w:rsidRPr="00E73CE3" w:rsidRDefault="00E73CE3" w:rsidP="00E73CE3">
      <w:r w:rsidRPr="00E73CE3">
        <w:t xml:space="preserve">  },</w:t>
      </w:r>
    </w:p>
    <w:p w:rsidR="00E73CE3" w:rsidRPr="00E73CE3" w:rsidRDefault="00E73CE3" w:rsidP="00E73CE3">
      <w:r w:rsidRPr="00E73CE3">
        <w:t xml:space="preserve">  "conductor": {</w:t>
      </w:r>
    </w:p>
    <w:p w:rsidR="00E73CE3" w:rsidRPr="00E73CE3" w:rsidRDefault="00E73CE3" w:rsidP="00E73CE3">
      <w:r w:rsidRPr="00E73CE3">
        <w:t xml:space="preserve">    "</w:t>
      </w:r>
      <w:proofErr w:type="spellStart"/>
      <w:r w:rsidRPr="00E73CE3">
        <w:t>manualDirective</w:t>
      </w:r>
      <w:proofErr w:type="spellEnd"/>
      <w:r w:rsidRPr="00E73CE3">
        <w:t>": "Angle: diligence + audit readiness; audience: US founders and CFOs",</w:t>
      </w:r>
    </w:p>
    <w:p w:rsidR="00E73CE3" w:rsidRPr="00E73CE3" w:rsidRDefault="00E73CE3" w:rsidP="00E73CE3">
      <w:r w:rsidRPr="00E73CE3">
        <w:t xml:space="preserve">    "</w:t>
      </w:r>
      <w:proofErr w:type="spellStart"/>
      <w:r w:rsidRPr="00E73CE3">
        <w:t>sourceUrl</w:t>
      </w:r>
      <w:proofErr w:type="spellEnd"/>
      <w:r w:rsidRPr="00E73CE3">
        <w:t>": "https://example.com/reference-article"</w:t>
      </w:r>
    </w:p>
    <w:p w:rsidR="00E73CE3" w:rsidRPr="00E73CE3" w:rsidRDefault="00E73CE3" w:rsidP="00E73CE3">
      <w:r w:rsidRPr="00E73CE3">
        <w:t xml:space="preserve">  }</w:t>
      </w:r>
    </w:p>
    <w:p w:rsidR="00E73CE3" w:rsidRPr="00E73CE3" w:rsidRDefault="00E73CE3" w:rsidP="00E73CE3">
      <w:r w:rsidRPr="00E73CE3">
        <w:t>}</w:t>
      </w:r>
    </w:p>
    <w:p w:rsidR="00E73CE3" w:rsidRPr="00E73CE3" w:rsidRDefault="00E73CE3" w:rsidP="00E73CE3">
      <w:r w:rsidRPr="00E73CE3">
        <w:pict>
          <v:rect id="_x0000_i1086" style="width:0;height:1.5pt" o:hralign="center" o:hrstd="t" o:hrnoshade="t" o:hr="t" fillcolor="#eaeaea" stroked="f"/>
        </w:pict>
      </w:r>
    </w:p>
    <w:p w:rsidR="00E73CE3" w:rsidRPr="00E73CE3" w:rsidRDefault="00E73CE3" w:rsidP="00E73CE3">
      <w:pPr>
        <w:rPr>
          <w:b/>
          <w:bCs/>
        </w:rPr>
      </w:pPr>
      <w:r w:rsidRPr="00E73CE3">
        <w:rPr>
          <w:b/>
          <w:bCs/>
        </w:rPr>
        <w:t>Immediate Next Step (execution)</w:t>
      </w:r>
    </w:p>
    <w:p w:rsidR="00E73CE3" w:rsidRPr="00E73CE3" w:rsidRDefault="00E73CE3" w:rsidP="00E73CE3">
      <w:r w:rsidRPr="00E73CE3">
        <w:t xml:space="preserve">Conductor: send </w:t>
      </w:r>
      <w:proofErr w:type="spellStart"/>
      <w:r w:rsidRPr="00E73CE3">
        <w:t>Replit</w:t>
      </w:r>
      <w:proofErr w:type="spellEnd"/>
      <w:r w:rsidRPr="00E73CE3">
        <w:t xml:space="preserve"> these two blocks:</w:t>
      </w:r>
    </w:p>
    <w:p w:rsidR="00E73CE3" w:rsidRPr="00E73CE3" w:rsidRDefault="00E73CE3" w:rsidP="00E73CE3">
      <w:pPr>
        <w:numPr>
          <w:ilvl w:val="0"/>
          <w:numId w:val="20"/>
        </w:numPr>
      </w:pPr>
      <w:r w:rsidRPr="00E73CE3">
        <w:rPr>
          <w:b/>
          <w:bCs/>
        </w:rPr>
        <w:t>G2</w:t>
      </w:r>
      <w:r w:rsidRPr="00E73CE3">
        <w:rPr>
          <w:b/>
          <w:bCs/>
        </w:rPr>
        <w:noBreakHyphen/>
        <w:t>Harden orders (24h)</w:t>
      </w:r>
      <w:r w:rsidRPr="00E73CE3">
        <w:t>: 301 redirect + JSON</w:t>
      </w:r>
      <w:r w:rsidRPr="00E73CE3">
        <w:noBreakHyphen/>
        <w:t>LD image + author org + robots confirm + Rich Results Test</w:t>
      </w:r>
    </w:p>
    <w:p w:rsidR="00E73CE3" w:rsidRPr="00E73CE3" w:rsidRDefault="00E73CE3" w:rsidP="00E73CE3">
      <w:pPr>
        <w:numPr>
          <w:ilvl w:val="0"/>
          <w:numId w:val="20"/>
        </w:numPr>
      </w:pPr>
      <w:r w:rsidRPr="00E73CE3">
        <w:rPr>
          <w:b/>
          <w:bCs/>
        </w:rPr>
        <w:t>G5 payload contract v1</w:t>
      </w:r>
      <w:r w:rsidRPr="00E73CE3">
        <w:t> (above) for implementation after Alpha final approval</w:t>
      </w:r>
    </w:p>
    <w:p w:rsidR="00E73CE3" w:rsidRPr="00E73CE3" w:rsidRDefault="00E73CE3" w:rsidP="00E73CE3">
      <w:r w:rsidRPr="00E73CE3">
        <w:t>If you want, I can also provide a </w:t>
      </w:r>
      <w:proofErr w:type="spellStart"/>
      <w:r w:rsidRPr="00E73CE3">
        <w:rPr>
          <w:b/>
          <w:bCs/>
        </w:rPr>
        <w:t>Zod</w:t>
      </w:r>
      <w:proofErr w:type="spellEnd"/>
      <w:r w:rsidRPr="00E73CE3">
        <w:rPr>
          <w:b/>
          <w:bCs/>
        </w:rPr>
        <w:t xml:space="preserve"> schema</w:t>
      </w:r>
      <w:r w:rsidRPr="00E73CE3">
        <w:t> version of the payload contract (for fast implementation in Next.js API routes) — say: </w:t>
      </w:r>
      <w:r w:rsidRPr="00E73CE3">
        <w:rPr>
          <w:b/>
          <w:bCs/>
        </w:rPr>
        <w:t xml:space="preserve">“Output </w:t>
      </w:r>
      <w:proofErr w:type="spellStart"/>
      <w:r w:rsidRPr="00E73CE3">
        <w:rPr>
          <w:b/>
          <w:bCs/>
        </w:rPr>
        <w:t>Zod</w:t>
      </w:r>
      <w:proofErr w:type="spellEnd"/>
      <w:r w:rsidRPr="00E73CE3">
        <w:rPr>
          <w:b/>
          <w:bCs/>
        </w:rPr>
        <w:t xml:space="preserve"> schema”</w:t>
      </w:r>
      <w:r w:rsidRPr="00E73CE3">
        <w:t>.</w:t>
      </w:r>
    </w:p>
    <w:p w:rsidR="00E73CE3" w:rsidRDefault="00E73CE3">
      <w:bookmarkStart w:id="0" w:name="_GoBack"/>
      <w:bookmarkEnd w:id="0"/>
    </w:p>
    <w:sectPr w:rsidR="00E73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751BF"/>
    <w:multiLevelType w:val="multilevel"/>
    <w:tmpl w:val="9184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09302E"/>
    <w:multiLevelType w:val="multilevel"/>
    <w:tmpl w:val="3B24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3833A0"/>
    <w:multiLevelType w:val="multilevel"/>
    <w:tmpl w:val="57BA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9A6A62"/>
    <w:multiLevelType w:val="multilevel"/>
    <w:tmpl w:val="079E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A64F30"/>
    <w:multiLevelType w:val="multilevel"/>
    <w:tmpl w:val="45C2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D241B9"/>
    <w:multiLevelType w:val="multilevel"/>
    <w:tmpl w:val="25F0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F35998"/>
    <w:multiLevelType w:val="multilevel"/>
    <w:tmpl w:val="B7B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CB1787"/>
    <w:multiLevelType w:val="multilevel"/>
    <w:tmpl w:val="B81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9B4AEA"/>
    <w:multiLevelType w:val="multilevel"/>
    <w:tmpl w:val="75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EE23A4"/>
    <w:multiLevelType w:val="multilevel"/>
    <w:tmpl w:val="E9F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563709"/>
    <w:multiLevelType w:val="multilevel"/>
    <w:tmpl w:val="12B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ED71B1"/>
    <w:multiLevelType w:val="multilevel"/>
    <w:tmpl w:val="A86A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5919AB"/>
    <w:multiLevelType w:val="multilevel"/>
    <w:tmpl w:val="D6A2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965541"/>
    <w:multiLevelType w:val="multilevel"/>
    <w:tmpl w:val="C99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4E0BF6"/>
    <w:multiLevelType w:val="multilevel"/>
    <w:tmpl w:val="3996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2C3F12"/>
    <w:multiLevelType w:val="multilevel"/>
    <w:tmpl w:val="C0D2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C45083"/>
    <w:multiLevelType w:val="multilevel"/>
    <w:tmpl w:val="0738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FA3C58"/>
    <w:multiLevelType w:val="multilevel"/>
    <w:tmpl w:val="6DDC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B76BC5"/>
    <w:multiLevelType w:val="multilevel"/>
    <w:tmpl w:val="5286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F07774"/>
    <w:multiLevelType w:val="multilevel"/>
    <w:tmpl w:val="F8B4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19"/>
  </w:num>
  <w:num w:numId="3">
    <w:abstractNumId w:val="5"/>
  </w:num>
  <w:num w:numId="4">
    <w:abstractNumId w:val="13"/>
  </w:num>
  <w:num w:numId="5">
    <w:abstractNumId w:val="18"/>
  </w:num>
  <w:num w:numId="6">
    <w:abstractNumId w:val="11"/>
  </w:num>
  <w:num w:numId="7">
    <w:abstractNumId w:val="4"/>
  </w:num>
  <w:num w:numId="8">
    <w:abstractNumId w:val="10"/>
  </w:num>
  <w:num w:numId="9">
    <w:abstractNumId w:val="7"/>
  </w:num>
  <w:num w:numId="10">
    <w:abstractNumId w:val="8"/>
  </w:num>
  <w:num w:numId="11">
    <w:abstractNumId w:val="14"/>
  </w:num>
  <w:num w:numId="12">
    <w:abstractNumId w:val="1"/>
  </w:num>
  <w:num w:numId="13">
    <w:abstractNumId w:val="9"/>
  </w:num>
  <w:num w:numId="14">
    <w:abstractNumId w:val="0"/>
  </w:num>
  <w:num w:numId="15">
    <w:abstractNumId w:val="16"/>
  </w:num>
  <w:num w:numId="16">
    <w:abstractNumId w:val="17"/>
  </w:num>
  <w:num w:numId="17">
    <w:abstractNumId w:val="6"/>
  </w:num>
  <w:num w:numId="18">
    <w:abstractNumId w:val="3"/>
  </w:num>
  <w:num w:numId="19">
    <w:abstractNumId w:val="2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E3"/>
    <w:rsid w:val="00C315D0"/>
    <w:rsid w:val="00E7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4940B"/>
  <w15:chartTrackingRefBased/>
  <w15:docId w15:val="{0F0CE9A5-EDEA-4F7A-97AB-D0B921D62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73C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5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ema.org/NewsArticle" TargetMode="External"/><Relationship Id="rId13" Type="http://schemas.openxmlformats.org/officeDocument/2006/relationships/hyperlink" Target="https://developers.google.com/search/docs/crawling-indexing/robots-meta-ta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search/docs/appearance/structured-data/article" TargetMode="External"/><Relationship Id="rId12" Type="http://schemas.openxmlformats.org/officeDocument/2006/relationships/hyperlink" Target="https://developers.google.com/search/docs/appearance/structured-data/articl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search/docs/crawling-indexing/robots-meta-tag" TargetMode="External"/><Relationship Id="rId11" Type="http://schemas.openxmlformats.org/officeDocument/2006/relationships/hyperlink" Target="https://developers.google.com/search/docs/appearance/structured-data/article" TargetMode="External"/><Relationship Id="rId5" Type="http://schemas.openxmlformats.org/officeDocument/2006/relationships/hyperlink" Target="https://www.genspark.ai/agents?id=ffabd045-b8c6-4404-b831-61209fe1b04c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schema.org/NewsArticle" TargetMode="External"/><Relationship Id="rId14" Type="http://schemas.openxmlformats.org/officeDocument/2006/relationships/hyperlink" Target="https://developers.google.com/search/docs/appearance/structured-data/arti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1194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2026-03-20T01:31:00Z</dcterms:created>
  <dcterms:modified xsi:type="dcterms:W3CDTF">2026-03-20T01:31:00Z</dcterms:modified>
</cp:coreProperties>
</file>