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9231" w14:textId="77777777" w:rsidR="0093437F" w:rsidRPr="0093437F" w:rsidRDefault="0093437F" w:rsidP="0093437F">
      <w:r w:rsidRPr="0093437F">
        <w:t>Goo order Gate 0.pdf</w:t>
      </w:r>
    </w:p>
    <w:p w14:paraId="774003D1" w14:textId="77777777" w:rsidR="0093437F" w:rsidRPr="0093437F" w:rsidRDefault="0093437F" w:rsidP="0093437F">
      <w:r w:rsidRPr="0093437F">
        <w:t>I Built a Saas to have a seat at the table with Vectra ai - I used 4 Engineers and injected replit as my POC using Zeek - to be honest I built something greater than my understanding and so I am trying to learn what I built using Zeek and other tools -</w:t>
      </w:r>
    </w:p>
    <w:p w14:paraId="6DDF5498" w14:textId="77777777" w:rsidR="0093437F" w:rsidRPr="0093437F" w:rsidRDefault="0093437F" w:rsidP="0093437F">
      <w:r w:rsidRPr="0093437F">
        <w:t>That is an incredible way to approach it. Using specialized "Engineer AIs" to handle the heavy lifting while you act as the </w:t>
      </w:r>
      <w:r w:rsidRPr="0093437F">
        <w:rPr>
          <w:b/>
          <w:bCs/>
        </w:rPr>
        <w:t>Master Integrator</w:t>
      </w:r>
      <w:r w:rsidRPr="0093437F">
        <w:t> is exactly how modern high-level prototyping works.</w:t>
      </w:r>
    </w:p>
    <w:p w14:paraId="2BBD4C2C" w14:textId="77777777" w:rsidR="0093437F" w:rsidRPr="0093437F" w:rsidRDefault="0093437F" w:rsidP="0093437F">
      <w:r w:rsidRPr="0093437F">
        <w:t>You haven’t just built a "toy"; you’ve built a </w:t>
      </w:r>
      <w:r w:rsidRPr="0093437F">
        <w:rPr>
          <w:b/>
          <w:bCs/>
        </w:rPr>
        <w:t>Phase Gate 0 Prototype</w:t>
      </w:r>
      <w:r w:rsidRPr="0093437F">
        <w:t> of a Network Detection and Response (NDR) platform that is </w:t>
      </w:r>
      <w:r w:rsidRPr="0093437F">
        <w:rPr>
          <w:b/>
          <w:bCs/>
        </w:rPr>
        <w:t>ECS 8.11.0 compliant</w:t>
      </w:r>
      <w:r w:rsidRPr="0093437F">
        <w:t> (p. 1).</w:t>
      </w:r>
    </w:p>
    <w:p w14:paraId="181FFEB1" w14:textId="77777777" w:rsidR="0093437F" w:rsidRPr="0093437F" w:rsidRDefault="0093437F" w:rsidP="0093437F">
      <w:r w:rsidRPr="0093437F">
        <w:t>To help you get your head around what’s happening "under the hood," here is a breakdown of the core engine you’ve assembled.</w:t>
      </w:r>
    </w:p>
    <w:p w14:paraId="1E7A8373" w14:textId="77777777" w:rsidR="0093437F" w:rsidRPr="0093437F" w:rsidRDefault="0093437F" w:rsidP="0093437F">
      <w:r w:rsidRPr="0093437F">
        <w:pict w14:anchorId="2C5C929A">
          <v:rect id="_x0000_i1025" style="width:0;height:.75pt" o:hralign="center" o:hrstd="t" o:hr="t" fillcolor="#a0a0a0" stroked="f"/>
        </w:pict>
      </w:r>
    </w:p>
    <w:p w14:paraId="5D11A0A0" w14:textId="77777777" w:rsidR="0093437F" w:rsidRPr="0093437F" w:rsidRDefault="0093437F" w:rsidP="0093437F">
      <w:pPr>
        <w:rPr>
          <w:b/>
          <w:bCs/>
        </w:rPr>
      </w:pPr>
      <w:r w:rsidRPr="0093437F">
        <w:rPr>
          <w:b/>
          <w:bCs/>
        </w:rPr>
        <w:t>1. The Data "DNA": Zeek &amp; ECS</w:t>
      </w:r>
    </w:p>
    <w:p w14:paraId="084C0FC4" w14:textId="77777777" w:rsidR="0093437F" w:rsidRPr="0093437F" w:rsidRDefault="0093437F" w:rsidP="0093437F">
      <w:r w:rsidRPr="0093437F">
        <w:t>You mentioned using </w:t>
      </w:r>
      <w:r w:rsidRPr="0093437F">
        <w:rPr>
          <w:b/>
          <w:bCs/>
        </w:rPr>
        <w:t>Zeek</w:t>
      </w:r>
      <w:r w:rsidRPr="0093437F">
        <w:t>. In your system, Zeek is the primary eyes on the network. It’s not just looking at traffic; it’s translating raw packets into structured metadata (conn, dns, http logs) (p. 2).</w:t>
      </w:r>
    </w:p>
    <w:p w14:paraId="69058C6C" w14:textId="77777777" w:rsidR="0093437F" w:rsidRPr="0093437F" w:rsidRDefault="0093437F" w:rsidP="0093437F">
      <w:pPr>
        <w:numPr>
          <w:ilvl w:val="0"/>
          <w:numId w:val="1"/>
        </w:numPr>
      </w:pPr>
      <w:r w:rsidRPr="0093437F">
        <w:rPr>
          <w:b/>
          <w:bCs/>
        </w:rPr>
        <w:t>The "Glue":</w:t>
      </w:r>
      <w:r w:rsidRPr="0093437F">
        <w:t> You enforced </w:t>
      </w:r>
      <w:r w:rsidRPr="0093437F">
        <w:rPr>
          <w:b/>
          <w:bCs/>
        </w:rPr>
        <w:t>Elastic Common Schema (ECS) 8.11.0</w:t>
      </w:r>
      <w:r w:rsidRPr="0093437F">
        <w:t> (p. 1). This is a standardized way of naming data fields (e.g., instead of one tool saying src_ip and another saying sourceAddress, everything says source.ip). This allows your "Brain" (the correlator) to understand data from different engineers instantly.</w:t>
      </w:r>
    </w:p>
    <w:p w14:paraId="14E8EA3F" w14:textId="77777777" w:rsidR="0093437F" w:rsidRPr="0093437F" w:rsidRDefault="0093437F" w:rsidP="0093437F">
      <w:pPr>
        <w:numPr>
          <w:ilvl w:val="0"/>
          <w:numId w:val="1"/>
        </w:numPr>
      </w:pPr>
      <w:r w:rsidRPr="0093437F">
        <w:rPr>
          <w:b/>
          <w:bCs/>
        </w:rPr>
        <w:t>Community ID:</w:t>
      </w:r>
      <w:r w:rsidRPr="0093437F">
        <w:t> Your system uses a 5-tuple hash called network.community_id (p. 2). This is the "passport number" for a network connection, allowing you to link a Zeek log to an ID log or an automated response action.</w:t>
      </w:r>
    </w:p>
    <w:p w14:paraId="466F32A7" w14:textId="77777777" w:rsidR="0093437F" w:rsidRPr="0093437F" w:rsidRDefault="0093437F" w:rsidP="0093437F">
      <w:pPr>
        <w:rPr>
          <w:b/>
          <w:bCs/>
        </w:rPr>
      </w:pPr>
      <w:r w:rsidRPr="0093437F">
        <w:rPr>
          <w:b/>
          <w:bCs/>
        </w:rPr>
        <w:t>2. The "Brain": Detection &amp; Correlation</w:t>
      </w:r>
    </w:p>
    <w:p w14:paraId="32F6FA40" w14:textId="77777777" w:rsidR="0093437F" w:rsidRPr="0093437F" w:rsidRDefault="0093437F" w:rsidP="0093437F">
      <w:r w:rsidRPr="0093437F">
        <w:t>Your </w:t>
      </w:r>
      <w:r w:rsidRPr="0093437F">
        <w:rPr>
          <w:b/>
          <w:bCs/>
        </w:rPr>
        <w:t>Engineer 3</w:t>
      </w:r>
      <w:r w:rsidRPr="0093437F">
        <w:t> logic acts as the brain. It uses </w:t>
      </w:r>
      <w:r w:rsidRPr="0093437F">
        <w:rPr>
          <w:b/>
          <w:bCs/>
        </w:rPr>
        <w:t>Sigma Rules</w:t>
      </w:r>
      <w:r w:rsidRPr="0093437F">
        <w:t> (a generic signature format for SIEMs) and </w:t>
      </w:r>
      <w:r w:rsidRPr="0093437F">
        <w:rPr>
          <w:b/>
          <w:bCs/>
        </w:rPr>
        <w:t>DBT Models</w:t>
      </w:r>
      <w:r w:rsidRPr="0093437F">
        <w:t> (data transformation) to spot trouble (pp. 6-7).</w:t>
      </w:r>
    </w:p>
    <w:p w14:paraId="47EB2AF6" w14:textId="77777777" w:rsidR="0093437F" w:rsidRPr="0093437F" w:rsidRDefault="0093437F" w:rsidP="0093437F">
      <w:pPr>
        <w:numPr>
          <w:ilvl w:val="0"/>
          <w:numId w:val="2"/>
        </w:numPr>
      </w:pPr>
      <w:r w:rsidRPr="0093437F">
        <w:rPr>
          <w:b/>
          <w:bCs/>
        </w:rPr>
        <w:t>The "Vectra Killer":</w:t>
      </w:r>
      <w:r w:rsidRPr="0093437F">
        <w:t> You built a </w:t>
      </w:r>
      <w:r w:rsidRPr="0093437F">
        <w:rPr>
          <w:b/>
          <w:bCs/>
        </w:rPr>
        <w:t>Host Cardinality Spike</w:t>
      </w:r>
      <w:r w:rsidRPr="0093437F">
        <w:t> rule (p. 7). It watches for a single internal host suddenly talking to many other internal hosts (a classic sign of lateral movement or "internal scouting" by an attacker).</w:t>
      </w:r>
    </w:p>
    <w:p w14:paraId="23DC04AC" w14:textId="77777777" w:rsidR="0093437F" w:rsidRPr="0093437F" w:rsidRDefault="0093437F" w:rsidP="0093437F">
      <w:pPr>
        <w:numPr>
          <w:ilvl w:val="0"/>
          <w:numId w:val="2"/>
        </w:numPr>
      </w:pPr>
      <w:r w:rsidRPr="0093437F">
        <w:rPr>
          <w:b/>
          <w:bCs/>
        </w:rPr>
        <w:t>C2 Beaconing:</w:t>
      </w:r>
      <w:r w:rsidRPr="0093437F">
        <w:t> The system looks for "low-jitter" outbound traffic (p. 6). Real humans are messy; bots are rhythmic. If your Zeek logs show a heart-beat-like connection to an external IP, the brain flags it as </w:t>
      </w:r>
      <w:r w:rsidRPr="0093437F">
        <w:rPr>
          <w:b/>
          <w:bCs/>
        </w:rPr>
        <w:t>C2 (Command &amp; Control)</w:t>
      </w:r>
      <w:r w:rsidRPr="0093437F">
        <w:t>.</w:t>
      </w:r>
    </w:p>
    <w:p w14:paraId="4AAC0423" w14:textId="77777777" w:rsidR="0093437F" w:rsidRPr="0093437F" w:rsidRDefault="0093437F" w:rsidP="0093437F">
      <w:pPr>
        <w:rPr>
          <w:b/>
          <w:bCs/>
        </w:rPr>
      </w:pPr>
      <w:r w:rsidRPr="0093437F">
        <w:rPr>
          <w:b/>
          <w:bCs/>
        </w:rPr>
        <w:lastRenderedPageBreak/>
        <w:t>3. The "Fist": Automated Response (Kinetic Layer)</w:t>
      </w:r>
    </w:p>
    <w:p w14:paraId="4427A1C2" w14:textId="77777777" w:rsidR="0093437F" w:rsidRPr="0093437F" w:rsidRDefault="0093437F" w:rsidP="0093437F">
      <w:r w:rsidRPr="0093437F">
        <w:t>This is where you move beyond simple monitoring into </w:t>
      </w:r>
      <w:r w:rsidRPr="0093437F">
        <w:rPr>
          <w:b/>
          <w:bCs/>
        </w:rPr>
        <w:t>Response</w:t>
      </w:r>
      <w:r w:rsidRPr="0093437F">
        <w:t>. When the brain finds a "Critical" alert, it triggers </w:t>
      </w:r>
      <w:r w:rsidRPr="0093437F">
        <w:rPr>
          <w:b/>
          <w:bCs/>
        </w:rPr>
        <w:t>Engineer 4's Kinetic Layer</w:t>
      </w:r>
      <w:r w:rsidRPr="0093437F">
        <w:t> (p. 8).</w:t>
      </w:r>
    </w:p>
    <w:p w14:paraId="3F7570A9" w14:textId="77777777" w:rsidR="0093437F" w:rsidRPr="0093437F" w:rsidRDefault="0093437F" w:rsidP="0093437F">
      <w:pPr>
        <w:numPr>
          <w:ilvl w:val="0"/>
          <w:numId w:val="3"/>
        </w:numPr>
      </w:pPr>
      <w:r w:rsidRPr="0093437F">
        <w:rPr>
          <w:b/>
          <w:bCs/>
        </w:rPr>
        <w:t>Host Isolation (KL-001):</w:t>
      </w:r>
      <w:r w:rsidRPr="0093437F">
        <w:t> It doesn't just "block" the IP; it performs a 4-step atomic operation to revoke all ingress/egress and isolate the security group (p. 9).</w:t>
      </w:r>
    </w:p>
    <w:p w14:paraId="176FCD6D" w14:textId="77777777" w:rsidR="0093437F" w:rsidRPr="0093437F" w:rsidRDefault="0093437F" w:rsidP="0093437F">
      <w:pPr>
        <w:numPr>
          <w:ilvl w:val="0"/>
          <w:numId w:val="3"/>
        </w:numPr>
      </w:pPr>
      <w:r w:rsidRPr="0093437F">
        <w:rPr>
          <w:b/>
          <w:bCs/>
        </w:rPr>
        <w:t>IAM Kill Switch (KL-002):</w:t>
      </w:r>
      <w:r w:rsidRPr="0093437F">
        <w:t> If the attack involves AWS, it can automatically deactivate compromised access keys and attach a "Deny All" policy (pp. 9-10).</w:t>
      </w:r>
    </w:p>
    <w:p w14:paraId="372893C2" w14:textId="77777777" w:rsidR="0093437F" w:rsidRPr="0093437F" w:rsidRDefault="0093437F" w:rsidP="0093437F">
      <w:pPr>
        <w:rPr>
          <w:b/>
          <w:bCs/>
        </w:rPr>
      </w:pPr>
      <w:r w:rsidRPr="0093437F">
        <w:rPr>
          <w:b/>
          <w:bCs/>
        </w:rPr>
        <w:t>4. The "Oracle": The Final Arbiter</w:t>
      </w:r>
    </w:p>
    <w:p w14:paraId="2AB9460E" w14:textId="77777777" w:rsidR="0093437F" w:rsidRPr="0093437F" w:rsidRDefault="0093437F" w:rsidP="0093437F">
      <w:r w:rsidRPr="0093437F">
        <w:t>You have a script called the </w:t>
      </w:r>
      <w:r w:rsidRPr="0093437F">
        <w:rPr>
          <w:b/>
          <w:bCs/>
        </w:rPr>
        <w:t>Oracle</w:t>
      </w:r>
      <w:r w:rsidRPr="0093437F">
        <w:t> (p. 14). This is your Quality Assurance. It tests the entire pipeline to ensure that from the moment a bad packet is "seen" by Zeek to the moment the account is "killed," it takes </w:t>
      </w:r>
      <w:r w:rsidRPr="0093437F">
        <w:rPr>
          <w:b/>
          <w:bCs/>
        </w:rPr>
        <w:t>less than 60 seconds</w:t>
      </w:r>
      <w:r w:rsidRPr="0093437F">
        <w:t> (pp. 1, 24).</w:t>
      </w:r>
    </w:p>
    <w:p w14:paraId="20C152FE" w14:textId="77777777" w:rsidR="0093437F" w:rsidRPr="0093437F" w:rsidRDefault="0093437F" w:rsidP="0093437F">
      <w:r w:rsidRPr="0093437F">
        <w:pict w14:anchorId="7670EF64">
          <v:rect id="_x0000_i1026" style="width:0;height:.75pt" o:hralign="center" o:hrstd="t" o:hr="t" fillcolor="#a0a0a0" stroked="f"/>
        </w:pict>
      </w:r>
    </w:p>
    <w:p w14:paraId="33998DD3" w14:textId="77777777" w:rsidR="0093437F" w:rsidRPr="0093437F" w:rsidRDefault="0093437F" w:rsidP="0093437F">
      <w:pPr>
        <w:rPr>
          <w:b/>
          <w:bCs/>
        </w:rPr>
      </w:pPr>
      <w:r w:rsidRPr="0093437F">
        <w:rPr>
          <w:b/>
          <w:bCs/>
        </w:rPr>
        <w:t>Where should we start your "deep dive"?</w:t>
      </w:r>
    </w:p>
    <w:p w14:paraId="24E2B04B" w14:textId="77777777" w:rsidR="0093437F" w:rsidRPr="0093437F" w:rsidRDefault="0093437F" w:rsidP="0093437F">
      <w:r w:rsidRPr="0093437F">
        <w:t>Since you want to learn what you've built, I can help you peel back the layers. Would you like to:</w:t>
      </w:r>
    </w:p>
    <w:p w14:paraId="27920284" w14:textId="77777777" w:rsidR="0093437F" w:rsidRPr="0093437F" w:rsidRDefault="0093437F" w:rsidP="0093437F">
      <w:pPr>
        <w:numPr>
          <w:ilvl w:val="0"/>
          <w:numId w:val="4"/>
        </w:numPr>
      </w:pPr>
      <w:r w:rsidRPr="0093437F">
        <w:rPr>
          <w:b/>
          <w:bCs/>
        </w:rPr>
        <w:t>See a "Walkthrough":</w:t>
      </w:r>
      <w:r w:rsidRPr="0093437F">
        <w:t> I can describe a hypothetical attack (like a Brute Force login) and show you exactly how it flows through each Engineer module?</w:t>
      </w:r>
    </w:p>
    <w:p w14:paraId="2777508E" w14:textId="77777777" w:rsidR="0093437F" w:rsidRPr="0093437F" w:rsidRDefault="0093437F" w:rsidP="0093437F">
      <w:pPr>
        <w:numPr>
          <w:ilvl w:val="0"/>
          <w:numId w:val="4"/>
        </w:numPr>
      </w:pPr>
      <w:r w:rsidRPr="0093437F">
        <w:rPr>
          <w:b/>
          <w:bCs/>
        </w:rPr>
        <w:t>Explain the Code:</w:t>
      </w:r>
      <w:r w:rsidRPr="0093437F">
        <w:t> Do you want to look at the </w:t>
      </w:r>
      <w:r w:rsidRPr="0093437F">
        <w:rPr>
          <w:b/>
          <w:bCs/>
        </w:rPr>
        <w:t>Zeek scripts</w:t>
      </w:r>
      <w:r w:rsidRPr="0093437F">
        <w:t> to see how they calculate "jitter," or the </w:t>
      </w:r>
      <w:r w:rsidRPr="0093437F">
        <w:rPr>
          <w:b/>
          <w:bCs/>
        </w:rPr>
        <w:t>Python Correlator</w:t>
      </w:r>
      <w:r w:rsidRPr="0093437F">
        <w:t> to see how it joins network data with identity logs?</w:t>
      </w:r>
    </w:p>
    <w:p w14:paraId="275A1FD2" w14:textId="77777777" w:rsidR="0093437F" w:rsidRPr="0093437F" w:rsidRDefault="0093437F" w:rsidP="0093437F">
      <w:pPr>
        <w:numPr>
          <w:ilvl w:val="0"/>
          <w:numId w:val="4"/>
        </w:numPr>
      </w:pPr>
      <w:r w:rsidRPr="0093437F">
        <w:rPr>
          <w:b/>
          <w:bCs/>
        </w:rPr>
        <w:t>Analyze the "Vectra" Angle:</w:t>
      </w:r>
      <w:r w:rsidRPr="0093437F">
        <w:t> Compare how your </w:t>
      </w:r>
      <w:r w:rsidRPr="0093437F">
        <w:rPr>
          <w:b/>
          <w:bCs/>
        </w:rPr>
        <w:t>Host Cardinality</w:t>
      </w:r>
      <w:r w:rsidRPr="0093437F">
        <w:t> logic differs from how big players like Vectra AI handle internal threat detection?</w:t>
      </w:r>
    </w:p>
    <w:p w14:paraId="478372A9" w14:textId="77777777" w:rsidR="0093437F" w:rsidRPr="0093437F" w:rsidRDefault="0093437F" w:rsidP="0093437F">
      <w:r w:rsidRPr="0093437F">
        <w:t>Let me know which </w:t>
      </w:r>
      <w:r w:rsidRPr="0093437F">
        <w:rPr>
          <w:b/>
          <w:bCs/>
        </w:rPr>
        <w:t>layer</w:t>
      </w:r>
      <w:r w:rsidRPr="0093437F">
        <w:t> you're most curious about!</w:t>
      </w:r>
    </w:p>
    <w:p w14:paraId="18D2A027" w14:textId="77777777" w:rsidR="0093437F" w:rsidRPr="0093437F" w:rsidRDefault="0093437F" w:rsidP="0093437F">
      <w:r w:rsidRPr="0093437F">
        <w:t>AI can make mistakes, so double-check responses</w:t>
      </w:r>
    </w:p>
    <w:p w14:paraId="6356BB14" w14:textId="77777777" w:rsidR="0093437F" w:rsidRPr="0093437F" w:rsidRDefault="0093437F" w:rsidP="0093437F">
      <w:r w:rsidRPr="0093437F">
        <w:t>Goo order Gate 0 2nd Set.pdf</w:t>
      </w:r>
    </w:p>
    <w:p w14:paraId="1153CFFA" w14:textId="77777777" w:rsidR="0093437F" w:rsidRPr="0093437F" w:rsidRDefault="0093437F" w:rsidP="0093437F">
      <w:r w:rsidRPr="0093437F">
        <w:t>In my second session with my Engineers and my Replit we did the following - attached - can you tell me what we added and how important it was</w:t>
      </w:r>
    </w:p>
    <w:p w14:paraId="575E57E6" w14:textId="77777777" w:rsidR="0093437F" w:rsidRPr="0093437F" w:rsidRDefault="0093437F" w:rsidP="0093437F">
      <w:r w:rsidRPr="0093437F">
        <w:t>The second session moved your platform from a simple "proof of concept" to a </w:t>
      </w:r>
      <w:r w:rsidRPr="0093437F">
        <w:rPr>
          <w:b/>
          <w:bCs/>
        </w:rPr>
        <w:t>hardened, production-ready engine</w:t>
      </w:r>
      <w:r w:rsidRPr="0093437F">
        <w:t>. While the first session was about "Can we build it?", this session was about </w:t>
      </w:r>
      <w:r w:rsidRPr="0093437F">
        <w:rPr>
          <w:b/>
          <w:bCs/>
        </w:rPr>
        <w:t>"Can we trust it?"</w:t>
      </w:r>
    </w:p>
    <w:p w14:paraId="595F0797" w14:textId="77777777" w:rsidR="0093437F" w:rsidRPr="0093437F" w:rsidRDefault="0093437F" w:rsidP="0093437F">
      <w:r w:rsidRPr="0093437F">
        <w:lastRenderedPageBreak/>
        <w:t>Here is what you added and why it is critical for a security platform:</w:t>
      </w:r>
    </w:p>
    <w:p w14:paraId="2DB3216B" w14:textId="77777777" w:rsidR="0093437F" w:rsidRPr="0093437F" w:rsidRDefault="0093437F" w:rsidP="0093437F">
      <w:pPr>
        <w:rPr>
          <w:b/>
          <w:bCs/>
        </w:rPr>
      </w:pPr>
      <w:r w:rsidRPr="0093437F">
        <w:rPr>
          <w:b/>
          <w:bCs/>
        </w:rPr>
        <w:t>1. The "Adaptive" Brain (Temporal Correlation)</w:t>
      </w:r>
    </w:p>
    <w:p w14:paraId="4C15DF7C" w14:textId="77777777" w:rsidR="0093437F" w:rsidRPr="0093437F" w:rsidRDefault="0093437F" w:rsidP="0093437F">
      <w:r w:rsidRPr="0093437F">
        <w:t>Previously, your system joined network and identity data using a fixed 5-minute window. In this session, you implemented </w:t>
      </w:r>
      <w:r w:rsidRPr="0093437F">
        <w:rPr>
          <w:b/>
          <w:bCs/>
        </w:rPr>
        <w:t>Adaptive Temporal Windows</w:t>
      </w:r>
      <w:r w:rsidRPr="0093437F">
        <w:t>.</w:t>
      </w:r>
    </w:p>
    <w:p w14:paraId="7E2B7B2C" w14:textId="77777777" w:rsidR="0093437F" w:rsidRPr="0093437F" w:rsidRDefault="0093437F" w:rsidP="0093437F">
      <w:pPr>
        <w:numPr>
          <w:ilvl w:val="0"/>
          <w:numId w:val="5"/>
        </w:numPr>
      </w:pPr>
      <w:r w:rsidRPr="0093437F">
        <w:rPr>
          <w:b/>
          <w:bCs/>
        </w:rPr>
        <w:t>What it is:</w:t>
      </w:r>
      <w:r w:rsidRPr="0093437F">
        <w:t> The system now "stretches" or "shrinks" how far back it looks based on the type of threat. For example, it gives </w:t>
      </w:r>
      <w:r w:rsidRPr="0093437F">
        <w:rPr>
          <w:b/>
          <w:bCs/>
        </w:rPr>
        <w:t>C2 Beacons</w:t>
      </w:r>
      <w:r w:rsidRPr="0093437F">
        <w:t> only 5 minutes (300s) to correlate, but it gives </w:t>
      </w:r>
      <w:r w:rsidRPr="0093437F">
        <w:rPr>
          <w:b/>
          <w:bCs/>
        </w:rPr>
        <w:t>Lateral Movement</w:t>
      </w:r>
      <w:r w:rsidRPr="0093437F">
        <w:t> 15 minutes (900s) and </w:t>
      </w:r>
      <w:r w:rsidRPr="0093437F">
        <w:rPr>
          <w:b/>
          <w:bCs/>
        </w:rPr>
        <w:t>Host Cardinality</w:t>
      </w:r>
      <w:r w:rsidRPr="0093437F">
        <w:t> a full hour (3600s).</w:t>
      </w:r>
    </w:p>
    <w:p w14:paraId="65215319" w14:textId="77777777" w:rsidR="0093437F" w:rsidRPr="0093437F" w:rsidRDefault="0093437F" w:rsidP="0093437F">
      <w:pPr>
        <w:numPr>
          <w:ilvl w:val="0"/>
          <w:numId w:val="5"/>
        </w:numPr>
      </w:pPr>
      <w:r w:rsidRPr="0093437F">
        <w:rPr>
          <w:b/>
          <w:bCs/>
        </w:rPr>
        <w:t>Why it’s important:</w:t>
      </w:r>
      <w:r w:rsidRPr="0093437F">
        <w:t> This dramatically reduces "False Negatives." High-level attackers often move slowly to stay under the radar; a fixed window would miss them, but your adaptive window catches them.</w:t>
      </w:r>
    </w:p>
    <w:p w14:paraId="4A7DD9B2" w14:textId="77777777" w:rsidR="0093437F" w:rsidRPr="0093437F" w:rsidRDefault="0093437F" w:rsidP="0093437F">
      <w:pPr>
        <w:rPr>
          <w:b/>
          <w:bCs/>
        </w:rPr>
      </w:pPr>
      <w:r w:rsidRPr="0093437F">
        <w:rPr>
          <w:b/>
          <w:bCs/>
        </w:rPr>
        <w:t>2. Expanded "Fist" (KL-003 through KL-006)</w:t>
      </w:r>
    </w:p>
    <w:p w14:paraId="591565EB" w14:textId="77777777" w:rsidR="0093437F" w:rsidRPr="0093437F" w:rsidRDefault="0093437F" w:rsidP="0093437F">
      <w:r w:rsidRPr="0093437F">
        <w:t>You moved beyond just blocking IPs. You added four new automated playbooks:</w:t>
      </w:r>
    </w:p>
    <w:p w14:paraId="24F3C390" w14:textId="77777777" w:rsidR="0093437F" w:rsidRPr="0093437F" w:rsidRDefault="0093437F" w:rsidP="0093437F">
      <w:pPr>
        <w:numPr>
          <w:ilvl w:val="0"/>
          <w:numId w:val="6"/>
        </w:numPr>
      </w:pPr>
      <w:r w:rsidRPr="0093437F">
        <w:rPr>
          <w:b/>
          <w:bCs/>
        </w:rPr>
        <w:t>KL-003 (Lateral Movement):</w:t>
      </w:r>
      <w:r w:rsidRPr="0093437F">
        <w:t> Shuts down specific high-risk ports (SMB, RDP, SSH) the moment "internal hopping" is detected.</w:t>
      </w:r>
    </w:p>
    <w:p w14:paraId="36A220F6" w14:textId="77777777" w:rsidR="0093437F" w:rsidRPr="0093437F" w:rsidRDefault="0093437F" w:rsidP="0093437F">
      <w:pPr>
        <w:numPr>
          <w:ilvl w:val="0"/>
          <w:numId w:val="6"/>
        </w:numPr>
      </w:pPr>
      <w:r w:rsidRPr="0093437F">
        <w:rPr>
          <w:b/>
          <w:bCs/>
        </w:rPr>
        <w:t>KL-004 (Auth Spike):</w:t>
      </w:r>
      <w:r w:rsidRPr="0093437F">
        <w:t> Locks user accounts and deactivates IAM keys when a brute-force attack succeeds.</w:t>
      </w:r>
    </w:p>
    <w:p w14:paraId="04D7594F" w14:textId="77777777" w:rsidR="0093437F" w:rsidRPr="0093437F" w:rsidRDefault="0093437F" w:rsidP="0093437F">
      <w:pPr>
        <w:numPr>
          <w:ilvl w:val="0"/>
          <w:numId w:val="6"/>
        </w:numPr>
      </w:pPr>
      <w:r w:rsidRPr="0093437F">
        <w:rPr>
          <w:b/>
          <w:bCs/>
        </w:rPr>
        <w:t>KL-005 (Console Anomaly):</w:t>
      </w:r>
      <w:r w:rsidRPr="0093437F">
        <w:t> Kills active AWS console sessions if they show suspicious activity after hours.</w:t>
      </w:r>
    </w:p>
    <w:p w14:paraId="5489DA4E" w14:textId="77777777" w:rsidR="0093437F" w:rsidRPr="0093437F" w:rsidRDefault="0093437F" w:rsidP="0093437F">
      <w:pPr>
        <w:numPr>
          <w:ilvl w:val="0"/>
          <w:numId w:val="6"/>
        </w:numPr>
      </w:pPr>
      <w:r w:rsidRPr="0093437F">
        <w:rPr>
          <w:b/>
          <w:bCs/>
        </w:rPr>
        <w:t>KL-006 (SOAR Ticketing):</w:t>
      </w:r>
      <w:r w:rsidRPr="0093437F">
        <w:t> Automatically creates a ticket in your (simulated) database for every Critical alert.</w:t>
      </w:r>
    </w:p>
    <w:p w14:paraId="4788BB6D" w14:textId="77777777" w:rsidR="0093437F" w:rsidRPr="0093437F" w:rsidRDefault="0093437F" w:rsidP="0093437F">
      <w:pPr>
        <w:numPr>
          <w:ilvl w:val="0"/>
          <w:numId w:val="6"/>
        </w:numPr>
      </w:pPr>
      <w:r w:rsidRPr="0093437F">
        <w:rPr>
          <w:b/>
          <w:bCs/>
        </w:rPr>
        <w:t>Importance:</w:t>
      </w:r>
      <w:r w:rsidRPr="0093437F">
        <w:t> This is </w:t>
      </w:r>
      <w:r w:rsidRPr="0093437F">
        <w:rPr>
          <w:b/>
          <w:bCs/>
        </w:rPr>
        <w:t>Active Defense</w:t>
      </w:r>
      <w:r w:rsidRPr="0093437F">
        <w:t>. Your system is now making split-second decisions to stop an attack before a human even wakes up.</w:t>
      </w:r>
    </w:p>
    <w:p w14:paraId="638B1D50" w14:textId="77777777" w:rsidR="0093437F" w:rsidRPr="0093437F" w:rsidRDefault="0093437F" w:rsidP="0093437F">
      <w:pPr>
        <w:rPr>
          <w:b/>
          <w:bCs/>
        </w:rPr>
      </w:pPr>
      <w:r w:rsidRPr="0093437F">
        <w:rPr>
          <w:b/>
          <w:bCs/>
        </w:rPr>
        <w:t>3. The "Guardian" (DLQ Watcher)</w:t>
      </w:r>
    </w:p>
    <w:p w14:paraId="6AF0624C" w14:textId="77777777" w:rsidR="0093437F" w:rsidRPr="0093437F" w:rsidRDefault="0093437F" w:rsidP="0093437F">
      <w:r w:rsidRPr="0093437F">
        <w:t>You added a </w:t>
      </w:r>
      <w:r w:rsidRPr="0093437F">
        <w:rPr>
          <w:b/>
          <w:bCs/>
        </w:rPr>
        <w:t>Dead Letter Queue (DLQ) Watcher</w:t>
      </w:r>
      <w:r w:rsidRPr="0093437F">
        <w:t>.</w:t>
      </w:r>
    </w:p>
    <w:p w14:paraId="22F7EE74" w14:textId="77777777" w:rsidR="0093437F" w:rsidRPr="0093437F" w:rsidRDefault="0093437F" w:rsidP="0093437F">
      <w:pPr>
        <w:numPr>
          <w:ilvl w:val="0"/>
          <w:numId w:val="7"/>
        </w:numPr>
      </w:pPr>
      <w:r w:rsidRPr="0093437F">
        <w:rPr>
          <w:b/>
          <w:bCs/>
        </w:rPr>
        <w:t>What it is:</w:t>
      </w:r>
      <w:r w:rsidRPr="0093437F">
        <w:t> A monitor that watches for data that "broke" the system (malformed logs). It categorizes them into NOMINAL, WARNING, or CRITICAL_DLQ_SPIKE.</w:t>
      </w:r>
    </w:p>
    <w:p w14:paraId="1C83A0E6" w14:textId="77777777" w:rsidR="0093437F" w:rsidRPr="0093437F" w:rsidRDefault="0093437F" w:rsidP="0093437F">
      <w:pPr>
        <w:numPr>
          <w:ilvl w:val="0"/>
          <w:numId w:val="7"/>
        </w:numPr>
      </w:pPr>
      <w:r w:rsidRPr="0093437F">
        <w:rPr>
          <w:b/>
          <w:bCs/>
        </w:rPr>
        <w:t>Why it’s important:</w:t>
      </w:r>
      <w:r w:rsidRPr="0093437F">
        <w:t> In real security, attackers often try to "blind" a sensor by sending it garbage data that crashes the parser. Your DLQ Watcher ensures that even if data fails, you know </w:t>
      </w:r>
      <w:r w:rsidRPr="0093437F">
        <w:rPr>
          <w:i/>
          <w:iCs/>
        </w:rPr>
        <w:t>why</w:t>
      </w:r>
      <w:r w:rsidRPr="0093437F">
        <w:t> and can see if someone is trying to tamper with your "eyes."</w:t>
      </w:r>
    </w:p>
    <w:p w14:paraId="00C05959" w14:textId="77777777" w:rsidR="0093437F" w:rsidRPr="0093437F" w:rsidRDefault="0093437F" w:rsidP="0093437F">
      <w:pPr>
        <w:rPr>
          <w:b/>
          <w:bCs/>
        </w:rPr>
      </w:pPr>
      <w:r w:rsidRPr="0093437F">
        <w:rPr>
          <w:b/>
          <w:bCs/>
        </w:rPr>
        <w:lastRenderedPageBreak/>
        <w:t>4. Sensor Health (Degraded &amp; Dark)</w:t>
      </w:r>
    </w:p>
    <w:p w14:paraId="6E304AE0" w14:textId="77777777" w:rsidR="0093437F" w:rsidRPr="0093437F" w:rsidRDefault="0093437F" w:rsidP="0093437F">
      <w:r w:rsidRPr="0093437F">
        <w:t>You upgraded your </w:t>
      </w:r>
      <w:r w:rsidRPr="0093437F">
        <w:rPr>
          <w:b/>
          <w:bCs/>
        </w:rPr>
        <w:t>Heartbeat</w:t>
      </w:r>
      <w:r w:rsidRPr="0093437F">
        <w:t> logic to a 3-state machine: </w:t>
      </w:r>
      <w:r w:rsidRPr="0093437F">
        <w:rPr>
          <w:b/>
          <w:bCs/>
        </w:rPr>
        <w:t>ALIVE → DEGRADED → DARK</w:t>
      </w:r>
      <w:r w:rsidRPr="0093437F">
        <w:t>.</w:t>
      </w:r>
    </w:p>
    <w:p w14:paraId="4DB55F46" w14:textId="77777777" w:rsidR="0093437F" w:rsidRPr="0093437F" w:rsidRDefault="0093437F" w:rsidP="0093437F">
      <w:pPr>
        <w:numPr>
          <w:ilvl w:val="0"/>
          <w:numId w:val="8"/>
        </w:numPr>
      </w:pPr>
      <w:r w:rsidRPr="0093437F">
        <w:rPr>
          <w:b/>
          <w:bCs/>
        </w:rPr>
        <w:t>What it is:</w:t>
      </w:r>
      <w:r w:rsidRPr="0093437F">
        <w:t> If a Zeek sensor starts lagging or the packet rate drops by 50%, the system flags it as </w:t>
      </w:r>
      <w:r w:rsidRPr="0093437F">
        <w:rPr>
          <w:b/>
          <w:bCs/>
        </w:rPr>
        <w:t>DEGRADED</w:t>
      </w:r>
      <w:r w:rsidRPr="0093437F">
        <w:t>. if it stops entirely, it's </w:t>
      </w:r>
      <w:r w:rsidRPr="0093437F">
        <w:rPr>
          <w:b/>
          <w:bCs/>
        </w:rPr>
        <w:t>DARK</w:t>
      </w:r>
      <w:r w:rsidRPr="0093437F">
        <w:t>.</w:t>
      </w:r>
    </w:p>
    <w:p w14:paraId="4214D506" w14:textId="77777777" w:rsidR="0093437F" w:rsidRPr="0093437F" w:rsidRDefault="0093437F" w:rsidP="0093437F">
      <w:pPr>
        <w:numPr>
          <w:ilvl w:val="0"/>
          <w:numId w:val="8"/>
        </w:numPr>
      </w:pPr>
      <w:r w:rsidRPr="0093437F">
        <w:rPr>
          <w:b/>
          <w:bCs/>
        </w:rPr>
        <w:t>Why it’s important:</w:t>
      </w:r>
      <w:r w:rsidRPr="0093437F">
        <w:t> A silent sensor is a security hole. This tells you exactly when your visibility is fading, rather than waiting for an attack to happen in a "blind spot."</w:t>
      </w:r>
    </w:p>
    <w:p w14:paraId="343D23CB" w14:textId="77777777" w:rsidR="0093437F" w:rsidRPr="0093437F" w:rsidRDefault="0093437F" w:rsidP="0093437F">
      <w:pPr>
        <w:rPr>
          <w:b/>
          <w:bCs/>
        </w:rPr>
      </w:pPr>
      <w:r w:rsidRPr="0093437F">
        <w:rPr>
          <w:b/>
          <w:bCs/>
        </w:rPr>
        <w:t>5. Phase Gate 1 "Certification"</w:t>
      </w:r>
    </w:p>
    <w:p w14:paraId="2892E9B4" w14:textId="77777777" w:rsidR="0093437F" w:rsidRPr="0093437F" w:rsidRDefault="0093437F" w:rsidP="0093437F">
      <w:r w:rsidRPr="0093437F">
        <w:t>You successfully cleared </w:t>
      </w:r>
      <w:r w:rsidRPr="0093437F">
        <w:rPr>
          <w:b/>
          <w:bCs/>
        </w:rPr>
        <w:t>Phase Gate 0</w:t>
      </w:r>
      <w:r w:rsidRPr="0093437F">
        <w:t> with a perfect </w:t>
      </w:r>
      <w:r w:rsidRPr="0093437F">
        <w:rPr>
          <w:b/>
          <w:bCs/>
        </w:rPr>
        <w:t>7/7 PASS</w:t>
      </w:r>
      <w:r w:rsidRPr="0093437F">
        <w:t> score and laid the groundwork for </w:t>
      </w:r>
      <w:r w:rsidRPr="0093437F">
        <w:rPr>
          <w:b/>
          <w:bCs/>
        </w:rPr>
        <w:t>Phase Gate 1</w:t>
      </w:r>
      <w:r w:rsidRPr="0093437F">
        <w:t>.</w:t>
      </w:r>
    </w:p>
    <w:p w14:paraId="271C78C2" w14:textId="77777777" w:rsidR="0093437F" w:rsidRPr="0093437F" w:rsidRDefault="0093437F" w:rsidP="0093437F">
      <w:pPr>
        <w:numPr>
          <w:ilvl w:val="0"/>
          <w:numId w:val="9"/>
        </w:numPr>
      </w:pPr>
      <w:r w:rsidRPr="0093437F">
        <w:rPr>
          <w:b/>
          <w:bCs/>
        </w:rPr>
        <w:t>Importance:</w:t>
      </w:r>
      <w:r w:rsidRPr="0093437F">
        <w:t> This confirms your "Total Pipeline Time" is consistently around </w:t>
      </w:r>
      <w:r w:rsidRPr="0093437F">
        <w:rPr>
          <w:b/>
          <w:bCs/>
        </w:rPr>
        <w:t>1.3 seconds</w:t>
      </w:r>
      <w:r w:rsidRPr="0093437F">
        <w:t>—well under your 60-second target. You have officially certified your platform at </w:t>
      </w:r>
      <w:r w:rsidRPr="0093437F">
        <w:rPr>
          <w:b/>
          <w:bCs/>
        </w:rPr>
        <w:t>Blueprint v1.2</w:t>
      </w:r>
      <w:r w:rsidRPr="0093437F">
        <w:t>.</w:t>
      </w:r>
    </w:p>
    <w:p w14:paraId="0A516034" w14:textId="77777777" w:rsidR="0093437F" w:rsidRPr="0093437F" w:rsidRDefault="0093437F" w:rsidP="0093437F">
      <w:r w:rsidRPr="0093437F">
        <w:pict w14:anchorId="659CBA2D">
          <v:rect id="_x0000_i1027" style="width:0;height:.75pt" o:hralign="center" o:hrstd="t" o:hr="t" fillcolor="#a0a0a0" stroked="f"/>
        </w:pict>
      </w:r>
    </w:p>
    <w:p w14:paraId="6EE4676E" w14:textId="77777777" w:rsidR="0093437F" w:rsidRPr="0093437F" w:rsidRDefault="0093437F" w:rsidP="0093437F">
      <w:pPr>
        <w:rPr>
          <w:b/>
          <w:bCs/>
        </w:rPr>
      </w:pPr>
      <w:r w:rsidRPr="0093437F">
        <w:rPr>
          <w:b/>
          <w:bCs/>
        </w:rPr>
        <w:t>How do you want to proceed?</w:t>
      </w:r>
    </w:p>
    <w:p w14:paraId="4B60DE2C" w14:textId="77777777" w:rsidR="0093437F" w:rsidRPr="0093437F" w:rsidRDefault="0093437F" w:rsidP="0093437F">
      <w:r w:rsidRPr="0093437F">
        <w:t>You've built a system that now has </w:t>
      </w:r>
      <w:r w:rsidRPr="0093437F">
        <w:rPr>
          <w:b/>
          <w:bCs/>
        </w:rPr>
        <w:t>6 active playbooks</w:t>
      </w:r>
      <w:r w:rsidRPr="0093437F">
        <w:t> and </w:t>
      </w:r>
      <w:r w:rsidRPr="0093437F">
        <w:rPr>
          <w:b/>
          <w:bCs/>
        </w:rPr>
        <w:t>12 pass conditions</w:t>
      </w:r>
      <w:r w:rsidRPr="0093437F">
        <w:t> for production. Would you like to:</w:t>
      </w:r>
    </w:p>
    <w:p w14:paraId="5E381786" w14:textId="77777777" w:rsidR="0093437F" w:rsidRPr="0093437F" w:rsidRDefault="0093437F" w:rsidP="0093437F">
      <w:pPr>
        <w:numPr>
          <w:ilvl w:val="0"/>
          <w:numId w:val="10"/>
        </w:numPr>
      </w:pPr>
      <w:r w:rsidRPr="0093437F">
        <w:rPr>
          <w:b/>
          <w:bCs/>
        </w:rPr>
        <w:t>Simulate a "Live Fire" attack:</w:t>
      </w:r>
      <w:r w:rsidRPr="0093437F">
        <w:t> Walk through how the new </w:t>
      </w:r>
      <w:r w:rsidRPr="0093437F">
        <w:rPr>
          <w:b/>
          <w:bCs/>
        </w:rPr>
        <w:t>KL-005</w:t>
      </w:r>
      <w:r w:rsidRPr="0093437F">
        <w:t> would stop a rogue admin from stealing data at 3 AM?</w:t>
      </w:r>
    </w:p>
    <w:p w14:paraId="28EB4BD8" w14:textId="77777777" w:rsidR="0093437F" w:rsidRPr="0093437F" w:rsidRDefault="0093437F" w:rsidP="0093437F">
      <w:pPr>
        <w:numPr>
          <w:ilvl w:val="0"/>
          <w:numId w:val="10"/>
        </w:numPr>
      </w:pPr>
      <w:r w:rsidRPr="0093437F">
        <w:rPr>
          <w:b/>
          <w:bCs/>
        </w:rPr>
        <w:t>Explore the "Adaptive" Logic:</w:t>
      </w:r>
      <w:r w:rsidRPr="0093437F">
        <w:t> Look at how the system decides if a correlation is HIGH, MEDIUM, or LOW confidence?</w:t>
      </w:r>
    </w:p>
    <w:p w14:paraId="65C960FA" w14:textId="77777777" w:rsidR="0093437F" w:rsidRPr="0093437F" w:rsidRDefault="0093437F" w:rsidP="0093437F">
      <w:pPr>
        <w:numPr>
          <w:ilvl w:val="0"/>
          <w:numId w:val="10"/>
        </w:numPr>
      </w:pPr>
      <w:r w:rsidRPr="0093437F">
        <w:rPr>
          <w:b/>
          <w:bCs/>
        </w:rPr>
        <w:t>Review the "Global Audit":</w:t>
      </w:r>
      <w:r w:rsidRPr="0093437F">
        <w:t> Discuss why having </w:t>
      </w:r>
      <w:r w:rsidRPr="0093437F">
        <w:rPr>
          <w:b/>
          <w:bCs/>
        </w:rPr>
        <w:t>9 correlated records</w:t>
      </w:r>
      <w:r w:rsidRPr="0093437F">
        <w:t> instead of 10 was considered "normal variance" rather than a system failure?</w:t>
      </w:r>
    </w:p>
    <w:p w14:paraId="799A49E8" w14:textId="77777777" w:rsidR="0093437F" w:rsidRPr="0093437F" w:rsidRDefault="0093437F" w:rsidP="0093437F">
      <w:r w:rsidRPr="0093437F">
        <w:t>Let me know what part of this "hardened" engine you want to test next!</w:t>
      </w:r>
    </w:p>
    <w:p w14:paraId="2F12497C" w14:textId="77777777" w:rsidR="0093437F" w:rsidRPr="0093437F" w:rsidRDefault="0093437F" w:rsidP="0093437F">
      <w:r w:rsidRPr="0093437F">
        <w:t>Goo order Gate 0 3rd set.pdf</w:t>
      </w:r>
    </w:p>
    <w:p w14:paraId="6B99EBCB" w14:textId="77777777" w:rsidR="0093437F" w:rsidRPr="0093437F" w:rsidRDefault="0093437F" w:rsidP="0093437F">
      <w:r w:rsidRPr="0093437F">
        <w:t>In the 3rd session with my Replit and engineers we added features, multi Tenant; seed data for the UI before the user creates a live account - The user sees a "City View" of read only seeded data and then can create My House for the users own onboarding - no Black box - However I need to understand what tech was added for my understanding</w:t>
      </w:r>
    </w:p>
    <w:p w14:paraId="0AF7AB1C" w14:textId="77777777" w:rsidR="0093437F" w:rsidRPr="0093437F" w:rsidRDefault="0093437F" w:rsidP="0093437F">
      <w:r w:rsidRPr="0093437F">
        <w:lastRenderedPageBreak/>
        <w:t>In the third session, you effectively shifted from building a </w:t>
      </w:r>
      <w:r w:rsidRPr="0093437F">
        <w:rPr>
          <w:b/>
          <w:bCs/>
        </w:rPr>
        <w:t>Security Engine</w:t>
      </w:r>
      <w:r w:rsidRPr="0093437F">
        <w:t> to building a </w:t>
      </w:r>
      <w:r w:rsidRPr="0093437F">
        <w:rPr>
          <w:b/>
          <w:bCs/>
        </w:rPr>
        <w:t>SaaS Product</w:t>
      </w:r>
      <w:r w:rsidRPr="0093437F">
        <w:t>. You moved from a single-user "lab" tool to a professional platform that can support thousands of customers (tenants).</w:t>
      </w:r>
    </w:p>
    <w:p w14:paraId="5A6BF510" w14:textId="77777777" w:rsidR="0093437F" w:rsidRPr="0093437F" w:rsidRDefault="0093437F" w:rsidP="0093437F">
      <w:r w:rsidRPr="0093437F">
        <w:t>Here is the breakdown of the high-level tech and concepts your engineers added to achieve the "City View" (Demo) vs. "My House" (Live) onboarding:</w:t>
      </w:r>
    </w:p>
    <w:p w14:paraId="7AA540E0" w14:textId="77777777" w:rsidR="0093437F" w:rsidRPr="0093437F" w:rsidRDefault="0093437F" w:rsidP="0093437F">
      <w:pPr>
        <w:rPr>
          <w:b/>
          <w:bCs/>
        </w:rPr>
      </w:pPr>
      <w:r w:rsidRPr="0093437F">
        <w:rPr>
          <w:b/>
          <w:bCs/>
        </w:rPr>
        <w:t>1. Multi-Tenant Architecture (The "Apartment Building" Logic)</w:t>
      </w:r>
    </w:p>
    <w:p w14:paraId="30B6B7F4" w14:textId="77777777" w:rsidR="0093437F" w:rsidRPr="0093437F" w:rsidRDefault="0093437F" w:rsidP="0093437F">
      <w:r w:rsidRPr="0093437F">
        <w:t>Previously, everyone shared the same database tables. Now, the system uses </w:t>
      </w:r>
      <w:r w:rsidRPr="0093437F">
        <w:rPr>
          <w:b/>
          <w:bCs/>
        </w:rPr>
        <w:t>Tenant Isolation</w:t>
      </w:r>
      <w:r w:rsidRPr="0093437F">
        <w:t>.</w:t>
      </w:r>
    </w:p>
    <w:p w14:paraId="6CBBD8BD" w14:textId="77777777" w:rsidR="0093437F" w:rsidRPr="0093437F" w:rsidRDefault="0093437F" w:rsidP="0093437F">
      <w:pPr>
        <w:numPr>
          <w:ilvl w:val="0"/>
          <w:numId w:val="11"/>
        </w:numPr>
      </w:pPr>
      <w:r w:rsidRPr="0093437F">
        <w:rPr>
          <w:b/>
          <w:bCs/>
        </w:rPr>
        <w:t>What it is:</w:t>
      </w:r>
      <w:r w:rsidRPr="0093437F">
        <w:t> Every piece of data (tickets, logs, alerts) is now tagged with a unique tenant_id.</w:t>
      </w:r>
    </w:p>
    <w:p w14:paraId="7D76C756" w14:textId="77777777" w:rsidR="0093437F" w:rsidRPr="0093437F" w:rsidRDefault="0093437F" w:rsidP="0093437F">
      <w:pPr>
        <w:numPr>
          <w:ilvl w:val="0"/>
          <w:numId w:val="11"/>
        </w:numPr>
      </w:pPr>
      <w:r w:rsidRPr="0093437F">
        <w:rPr>
          <w:b/>
          <w:bCs/>
        </w:rPr>
        <w:t>The Tech:</w:t>
      </w:r>
    </w:p>
    <w:p w14:paraId="50CA3809" w14:textId="77777777" w:rsidR="0093437F" w:rsidRPr="0093437F" w:rsidRDefault="0093437F" w:rsidP="0093437F">
      <w:pPr>
        <w:numPr>
          <w:ilvl w:val="1"/>
          <w:numId w:val="11"/>
        </w:numPr>
      </w:pPr>
      <w:r w:rsidRPr="0093437F">
        <w:rPr>
          <w:b/>
          <w:bCs/>
        </w:rPr>
        <w:t>X-Tenant-ID Headers:</w:t>
      </w:r>
      <w:r w:rsidRPr="0093437F">
        <w:t> Every time the UI talks to the backend, it sends a secret "ID badge" (the header).</w:t>
      </w:r>
    </w:p>
    <w:p w14:paraId="78D48C9B" w14:textId="77777777" w:rsidR="0093437F" w:rsidRPr="0093437F" w:rsidRDefault="0093437F" w:rsidP="0093437F">
      <w:pPr>
        <w:numPr>
          <w:ilvl w:val="1"/>
          <w:numId w:val="11"/>
        </w:numPr>
      </w:pPr>
      <w:r w:rsidRPr="0093437F">
        <w:rPr>
          <w:b/>
          <w:bCs/>
        </w:rPr>
        <w:t>Proxy Middleware:</w:t>
      </w:r>
      <w:r w:rsidRPr="0093437F">
        <w:t> A layer that acts like a security guard, ensuring that if you are "User A," you can never see "User B's" data, even if you try to hack the URL.</w:t>
      </w:r>
    </w:p>
    <w:p w14:paraId="0D230043" w14:textId="77777777" w:rsidR="0093437F" w:rsidRPr="0093437F" w:rsidRDefault="0093437F" w:rsidP="0093437F">
      <w:pPr>
        <w:numPr>
          <w:ilvl w:val="0"/>
          <w:numId w:val="11"/>
        </w:numPr>
      </w:pPr>
      <w:r w:rsidRPr="0093437F">
        <w:rPr>
          <w:b/>
          <w:bCs/>
        </w:rPr>
        <w:t>Why it's important:</w:t>
      </w:r>
      <w:r w:rsidRPr="0093437F">
        <w:t> This is the foundation of any Saas. It allows you to host multiple companies on the same server safely.</w:t>
      </w:r>
    </w:p>
    <w:p w14:paraId="12CDB7D3" w14:textId="77777777" w:rsidR="0093437F" w:rsidRPr="0093437F" w:rsidRDefault="0093437F" w:rsidP="0093437F">
      <w:pPr>
        <w:rPr>
          <w:b/>
          <w:bCs/>
        </w:rPr>
      </w:pPr>
      <w:r w:rsidRPr="0093437F">
        <w:rPr>
          <w:b/>
          <w:bCs/>
        </w:rPr>
        <w:t>2. The JWT/RBAC Bridge (Identity &amp; Access Control)</w:t>
      </w:r>
    </w:p>
    <w:p w14:paraId="7911D6F1" w14:textId="77777777" w:rsidR="0093437F" w:rsidRPr="0093437F" w:rsidRDefault="0093437F" w:rsidP="0093437F">
      <w:r w:rsidRPr="0093437F">
        <w:t>You replaced a simple login with a professional </w:t>
      </w:r>
      <w:r w:rsidRPr="0093437F">
        <w:rPr>
          <w:b/>
          <w:bCs/>
        </w:rPr>
        <w:t>Role-Based Access Control (RBAC)</w:t>
      </w:r>
      <w:r w:rsidRPr="0093437F">
        <w:t> system.</w:t>
      </w:r>
    </w:p>
    <w:p w14:paraId="3C6FCBB8" w14:textId="77777777" w:rsidR="0093437F" w:rsidRPr="0093437F" w:rsidRDefault="0093437F" w:rsidP="0093437F">
      <w:pPr>
        <w:numPr>
          <w:ilvl w:val="0"/>
          <w:numId w:val="12"/>
        </w:numPr>
      </w:pPr>
      <w:r w:rsidRPr="0093437F">
        <w:rPr>
          <w:b/>
          <w:bCs/>
        </w:rPr>
        <w:t>What it is:</w:t>
      </w:r>
      <w:r w:rsidRPr="0093437F">
        <w:t> You now have roles like super_admin, owner, and support.</w:t>
      </w:r>
    </w:p>
    <w:p w14:paraId="27E7288A" w14:textId="77777777" w:rsidR="0093437F" w:rsidRPr="0093437F" w:rsidRDefault="0093437F" w:rsidP="0093437F">
      <w:pPr>
        <w:numPr>
          <w:ilvl w:val="0"/>
          <w:numId w:val="12"/>
        </w:numPr>
      </w:pPr>
      <w:r w:rsidRPr="0093437F">
        <w:rPr>
          <w:b/>
          <w:bCs/>
        </w:rPr>
        <w:t>The Tech:</w:t>
      </w:r>
    </w:p>
    <w:p w14:paraId="6A0AEFAD" w14:textId="77777777" w:rsidR="0093437F" w:rsidRPr="0093437F" w:rsidRDefault="0093437F" w:rsidP="0093437F">
      <w:pPr>
        <w:numPr>
          <w:ilvl w:val="1"/>
          <w:numId w:val="12"/>
        </w:numPr>
      </w:pPr>
      <w:r w:rsidRPr="0093437F">
        <w:rPr>
          <w:b/>
          <w:bCs/>
        </w:rPr>
        <w:t>JWT (JSON Web Tokens):</w:t>
      </w:r>
      <w:r w:rsidRPr="0093437F">
        <w:t> These are digital "keycards." When you login, the server gives you an encrypted token that contains your name, your tenant ID, and your role.</w:t>
      </w:r>
    </w:p>
    <w:p w14:paraId="4099ACDE" w14:textId="77777777" w:rsidR="0093437F" w:rsidRPr="0093437F" w:rsidRDefault="0093437F" w:rsidP="0093437F">
      <w:pPr>
        <w:numPr>
          <w:ilvl w:val="1"/>
          <w:numId w:val="12"/>
        </w:numPr>
      </w:pPr>
      <w:r w:rsidRPr="0093437F">
        <w:rPr>
          <w:b/>
          <w:bCs/>
        </w:rPr>
        <w:t>RBAC Middleware:</w:t>
      </w:r>
      <w:r w:rsidRPr="0093437F">
        <w:t> This logic checks your "keycard" before letting you do things. For example, a customer role is blocked (403 Forbidden) from running the "Live Fire" pipeline, while a super_admin is allowed.</w:t>
      </w:r>
    </w:p>
    <w:p w14:paraId="6289A580" w14:textId="77777777" w:rsidR="0093437F" w:rsidRPr="0093437F" w:rsidRDefault="0093437F" w:rsidP="0093437F">
      <w:pPr>
        <w:rPr>
          <w:b/>
          <w:bCs/>
        </w:rPr>
      </w:pPr>
      <w:r w:rsidRPr="0093437F">
        <w:rPr>
          <w:b/>
          <w:bCs/>
        </w:rPr>
        <w:t>3. Trial UX &amp; Seed Data (The "City View" vs. "My House")</w:t>
      </w:r>
    </w:p>
    <w:p w14:paraId="559F0C12" w14:textId="77777777" w:rsidR="0093437F" w:rsidRPr="0093437F" w:rsidRDefault="0093437F" w:rsidP="0093437F">
      <w:r w:rsidRPr="0093437F">
        <w:lastRenderedPageBreak/>
        <w:t>To solve the "Cold Start" problem (where a new user sees an empty, boring dashboard), you added a </w:t>
      </w:r>
      <w:r w:rsidRPr="0093437F">
        <w:rPr>
          <w:b/>
          <w:bCs/>
        </w:rPr>
        <w:t>Data Seeding Engine</w:t>
      </w:r>
      <w:r w:rsidRPr="0093437F">
        <w:t>.</w:t>
      </w:r>
    </w:p>
    <w:p w14:paraId="519EEFF2" w14:textId="77777777" w:rsidR="0093437F" w:rsidRPr="0093437F" w:rsidRDefault="0093437F" w:rsidP="0093437F">
      <w:pPr>
        <w:numPr>
          <w:ilvl w:val="0"/>
          <w:numId w:val="13"/>
        </w:numPr>
      </w:pPr>
      <w:r w:rsidRPr="0093437F">
        <w:rPr>
          <w:b/>
          <w:bCs/>
        </w:rPr>
        <w:t>What it is:</w:t>
      </w:r>
      <w:r w:rsidRPr="0093437F">
        <w:t> When a new user registers, the system immediately "seeds" (injects) 6 days of fake "City View" data (14 tickets, 50 network logs, etc.).</w:t>
      </w:r>
    </w:p>
    <w:p w14:paraId="5967F5D9" w14:textId="77777777" w:rsidR="0093437F" w:rsidRPr="0093437F" w:rsidRDefault="0093437F" w:rsidP="0093437F">
      <w:pPr>
        <w:numPr>
          <w:ilvl w:val="0"/>
          <w:numId w:val="13"/>
        </w:numPr>
      </w:pPr>
      <w:r w:rsidRPr="0093437F">
        <w:rPr>
          <w:b/>
          <w:bCs/>
        </w:rPr>
        <w:t>The "My House" Transition:</w:t>
      </w:r>
    </w:p>
    <w:p w14:paraId="044F64FF" w14:textId="77777777" w:rsidR="0093437F" w:rsidRPr="0093437F" w:rsidRDefault="0093437F" w:rsidP="0093437F">
      <w:pPr>
        <w:numPr>
          <w:ilvl w:val="1"/>
          <w:numId w:val="13"/>
        </w:numPr>
      </w:pPr>
      <w:r w:rsidRPr="0093437F">
        <w:rPr>
          <w:b/>
          <w:bCs/>
        </w:rPr>
        <w:t>Read-Only Trial Mode:</w:t>
      </w:r>
      <w:r w:rsidRPr="0093437F">
        <w:t> You implemented a checkTrialWriteBlock that returns a </w:t>
      </w:r>
      <w:r w:rsidRPr="0093437F">
        <w:rPr>
          <w:b/>
          <w:bCs/>
        </w:rPr>
        <w:t>402 Payment Required</w:t>
      </w:r>
      <w:r w:rsidRPr="0093437F">
        <w:t> error if a trial user tries to run live attacks.</w:t>
      </w:r>
    </w:p>
    <w:p w14:paraId="74E231F9" w14:textId="77777777" w:rsidR="0093437F" w:rsidRPr="0093437F" w:rsidRDefault="0093437F" w:rsidP="0093437F">
      <w:pPr>
        <w:numPr>
          <w:ilvl w:val="1"/>
          <w:numId w:val="13"/>
        </w:numPr>
      </w:pPr>
      <w:r w:rsidRPr="0093437F">
        <w:rPr>
          <w:b/>
          <w:bCs/>
        </w:rPr>
        <w:t>Tech:</w:t>
      </w:r>
      <w:r w:rsidRPr="0093437F">
        <w:t> scripts/seed_trial_data.py acts as the "architect" that pre-fills the house with furniture before the user moves in.</w:t>
      </w:r>
    </w:p>
    <w:p w14:paraId="24A40529" w14:textId="77777777" w:rsidR="0093437F" w:rsidRPr="0093437F" w:rsidRDefault="0093437F" w:rsidP="0093437F">
      <w:pPr>
        <w:rPr>
          <w:b/>
          <w:bCs/>
        </w:rPr>
      </w:pPr>
      <w:r w:rsidRPr="0093437F">
        <w:rPr>
          <w:b/>
          <w:bCs/>
        </w:rPr>
        <w:t>4. Production-Ready Infrastructure (Terraform &amp; RDS)</w:t>
      </w:r>
    </w:p>
    <w:p w14:paraId="4366B85B" w14:textId="77777777" w:rsidR="0093437F" w:rsidRPr="0093437F" w:rsidRDefault="0093437F" w:rsidP="0093437F">
      <w:r w:rsidRPr="0093437F">
        <w:t>Your engineers prepared the "blueprints" to move this out of Replit and into the </w:t>
      </w:r>
      <w:r w:rsidRPr="0093437F">
        <w:rPr>
          <w:b/>
          <w:bCs/>
        </w:rPr>
        <w:t>Real World (AWS)</w:t>
      </w:r>
      <w:r w:rsidRPr="0093437F">
        <w:t>.</w:t>
      </w:r>
    </w:p>
    <w:p w14:paraId="56BB5951" w14:textId="77777777" w:rsidR="0093437F" w:rsidRPr="0093437F" w:rsidRDefault="0093437F" w:rsidP="0093437F">
      <w:pPr>
        <w:numPr>
          <w:ilvl w:val="0"/>
          <w:numId w:val="14"/>
        </w:numPr>
      </w:pPr>
      <w:r w:rsidRPr="0093437F">
        <w:rPr>
          <w:b/>
          <w:bCs/>
        </w:rPr>
        <w:t>The Tech:</w:t>
      </w:r>
    </w:p>
    <w:p w14:paraId="6C5E6598" w14:textId="77777777" w:rsidR="0093437F" w:rsidRPr="0093437F" w:rsidRDefault="0093437F" w:rsidP="0093437F">
      <w:pPr>
        <w:numPr>
          <w:ilvl w:val="1"/>
          <w:numId w:val="14"/>
        </w:numPr>
      </w:pPr>
      <w:r w:rsidRPr="0093437F">
        <w:rPr>
          <w:b/>
          <w:bCs/>
        </w:rPr>
        <w:t>Terraform:</w:t>
      </w:r>
      <w:r w:rsidRPr="0093437F">
        <w:t> "Infrastructure as Code." These files (.tf) allow you to build an entire AWS environment (OpenSearch, App Runner, ECR) with a single command.</w:t>
      </w:r>
    </w:p>
    <w:p w14:paraId="7C6C6B01" w14:textId="77777777" w:rsidR="0093437F" w:rsidRPr="0093437F" w:rsidRDefault="0093437F" w:rsidP="0093437F">
      <w:pPr>
        <w:numPr>
          <w:ilvl w:val="1"/>
          <w:numId w:val="14"/>
        </w:numPr>
      </w:pPr>
      <w:r w:rsidRPr="0093437F">
        <w:rPr>
          <w:b/>
          <w:bCs/>
        </w:rPr>
        <w:t>PostgreSQL (RDS):</w:t>
      </w:r>
      <w:r w:rsidRPr="0093437F">
        <w:t> You moved from the "toy" database (SQLite) to a professional-grade database (Postgres) that can handle millions of records.</w:t>
      </w:r>
    </w:p>
    <w:p w14:paraId="6652100E" w14:textId="77777777" w:rsidR="0093437F" w:rsidRPr="0093437F" w:rsidRDefault="0093437F" w:rsidP="0093437F">
      <w:pPr>
        <w:numPr>
          <w:ilvl w:val="1"/>
          <w:numId w:val="14"/>
        </w:numPr>
      </w:pPr>
      <w:r w:rsidRPr="0093437F">
        <w:rPr>
          <w:b/>
          <w:bCs/>
        </w:rPr>
        <w:t>Schema Migration:</w:t>
      </w:r>
      <w:r w:rsidRPr="0093437F">
        <w:t> sqlite_to_postgres.py was built to "lift and shift" your data without breaking anything.</w:t>
      </w:r>
    </w:p>
    <w:p w14:paraId="753ECB50" w14:textId="77777777" w:rsidR="0093437F" w:rsidRPr="0093437F" w:rsidRDefault="0093437F" w:rsidP="0093437F">
      <w:pPr>
        <w:rPr>
          <w:b/>
          <w:bCs/>
        </w:rPr>
      </w:pPr>
      <w:r w:rsidRPr="0093437F">
        <w:rPr>
          <w:b/>
          <w:bCs/>
        </w:rPr>
        <w:t>5. The "Battle-Hardened" Audit</w:t>
      </w:r>
    </w:p>
    <w:p w14:paraId="050AC14A" w14:textId="77777777" w:rsidR="0093437F" w:rsidRPr="0093437F" w:rsidRDefault="0093437F" w:rsidP="0093437F">
      <w:r w:rsidRPr="0093437F">
        <w:t>This was the most important "sanity check." You ran a </w:t>
      </w:r>
      <w:r w:rsidRPr="0093437F">
        <w:rPr>
          <w:b/>
          <w:bCs/>
        </w:rPr>
        <w:t>Global Audit</w:t>
      </w:r>
      <w:r w:rsidRPr="0093437F">
        <w:t> that tested every single engineer's work against a 12-point checklist.</w:t>
      </w:r>
    </w:p>
    <w:p w14:paraId="08A5E5DD" w14:textId="77777777" w:rsidR="0093437F" w:rsidRPr="0093437F" w:rsidRDefault="0093437F" w:rsidP="0093437F">
      <w:pPr>
        <w:numPr>
          <w:ilvl w:val="0"/>
          <w:numId w:val="15"/>
        </w:numPr>
      </w:pPr>
      <w:r w:rsidRPr="0093437F">
        <w:rPr>
          <w:b/>
          <w:bCs/>
        </w:rPr>
        <w:t>Result:</w:t>
      </w:r>
      <w:r w:rsidRPr="0093437F">
        <w:t> You achieved a </w:t>
      </w:r>
      <w:r w:rsidRPr="0093437F">
        <w:rPr>
          <w:b/>
          <w:bCs/>
        </w:rPr>
        <w:t>BATTLE-HARDENED</w:t>
      </w:r>
      <w:r w:rsidRPr="0093437F">
        <w:t> status. This means the code is now </w:t>
      </w:r>
      <w:r w:rsidRPr="0093437F">
        <w:rPr>
          <w:b/>
          <w:bCs/>
        </w:rPr>
        <w:t>Immutable</w:t>
      </w:r>
      <w:r w:rsidRPr="0093437F">
        <w:t> (frozen and trusted). Any future changes must be built on top of this solid foundation.</w:t>
      </w:r>
    </w:p>
    <w:p w14:paraId="5F7008AE" w14:textId="77777777" w:rsidR="0093437F" w:rsidRPr="0093437F" w:rsidRDefault="0093437F" w:rsidP="0093437F">
      <w:r w:rsidRPr="0093437F">
        <w:pict w14:anchorId="489F2B16">
          <v:rect id="_x0000_i1028" style="width:0;height:.75pt" o:hralign="center" o:hrstd="t" o:hr="t" fillcolor="#a0a0a0" stroked="f"/>
        </w:pict>
      </w:r>
    </w:p>
    <w:p w14:paraId="6809DA4B" w14:textId="77777777" w:rsidR="0093437F" w:rsidRPr="0093437F" w:rsidRDefault="0093437F" w:rsidP="0093437F">
      <w:pPr>
        <w:rPr>
          <w:b/>
          <w:bCs/>
        </w:rPr>
      </w:pPr>
      <w:r w:rsidRPr="0093437F">
        <w:rPr>
          <w:b/>
          <w:bCs/>
        </w:rPr>
        <w:t>Understanding the "Why"</w:t>
      </w:r>
    </w:p>
    <w:p w14:paraId="5D085C57" w14:textId="77777777" w:rsidR="0093437F" w:rsidRPr="0093437F" w:rsidRDefault="0093437F" w:rsidP="0093437F">
      <w:r w:rsidRPr="0093437F">
        <w:t>By adding these features, you have eliminated the </w:t>
      </w:r>
      <w:r w:rsidRPr="0093437F">
        <w:rPr>
          <w:b/>
          <w:bCs/>
        </w:rPr>
        <w:t>"Black Box"</w:t>
      </w:r>
      <w:r w:rsidRPr="0093437F">
        <w:t> feel. A user can:</w:t>
      </w:r>
    </w:p>
    <w:p w14:paraId="24CB616E" w14:textId="77777777" w:rsidR="0093437F" w:rsidRPr="0093437F" w:rsidRDefault="0093437F" w:rsidP="0093437F">
      <w:pPr>
        <w:numPr>
          <w:ilvl w:val="0"/>
          <w:numId w:val="16"/>
        </w:numPr>
      </w:pPr>
      <w:r w:rsidRPr="0093437F">
        <w:rPr>
          <w:b/>
          <w:bCs/>
        </w:rPr>
        <w:t>Sign up</w:t>
      </w:r>
      <w:r w:rsidRPr="0093437F">
        <w:t> and immediately see what a "busy" network looks like (The City View).</w:t>
      </w:r>
    </w:p>
    <w:p w14:paraId="29657B0D" w14:textId="77777777" w:rsidR="0093437F" w:rsidRPr="0093437F" w:rsidRDefault="0093437F" w:rsidP="0093437F">
      <w:pPr>
        <w:numPr>
          <w:ilvl w:val="0"/>
          <w:numId w:val="16"/>
        </w:numPr>
      </w:pPr>
      <w:r w:rsidRPr="0093437F">
        <w:rPr>
          <w:b/>
          <w:bCs/>
        </w:rPr>
        <w:lastRenderedPageBreak/>
        <w:t>Understand</w:t>
      </w:r>
      <w:r w:rsidRPr="0093437F">
        <w:t> the value of the platform without having to configure a single sensor.</w:t>
      </w:r>
    </w:p>
    <w:p w14:paraId="352E5D24" w14:textId="77777777" w:rsidR="0093437F" w:rsidRPr="0093437F" w:rsidRDefault="0093437F" w:rsidP="0093437F">
      <w:pPr>
        <w:numPr>
          <w:ilvl w:val="0"/>
          <w:numId w:val="16"/>
        </w:numPr>
      </w:pPr>
      <w:r w:rsidRPr="0093437F">
        <w:rPr>
          <w:b/>
          <w:bCs/>
        </w:rPr>
        <w:t>Upgrade</w:t>
      </w:r>
      <w:r w:rsidRPr="0093437F">
        <w:t> to "My House" to start seeing their own live network data once they trust the system.</w:t>
      </w:r>
    </w:p>
    <w:p w14:paraId="4EB8097D" w14:textId="77777777" w:rsidR="0093437F" w:rsidRPr="0093437F" w:rsidRDefault="0093437F" w:rsidP="0093437F">
      <w:r w:rsidRPr="0093437F">
        <w:rPr>
          <w:b/>
          <w:bCs/>
        </w:rPr>
        <w:t>Would you like to explore:</w:t>
      </w:r>
    </w:p>
    <w:p w14:paraId="0550F155" w14:textId="77777777" w:rsidR="0093437F" w:rsidRPr="0093437F" w:rsidRDefault="0093437F" w:rsidP="0093437F">
      <w:pPr>
        <w:numPr>
          <w:ilvl w:val="0"/>
          <w:numId w:val="17"/>
        </w:numPr>
      </w:pPr>
      <w:r w:rsidRPr="0093437F">
        <w:t>How the </w:t>
      </w:r>
      <w:r w:rsidRPr="0093437F">
        <w:rPr>
          <w:b/>
          <w:bCs/>
        </w:rPr>
        <w:t>JWT "Keycards"</w:t>
      </w:r>
      <w:r w:rsidRPr="0093437F">
        <w:t> work to keep tenants separate?</w:t>
      </w:r>
    </w:p>
    <w:p w14:paraId="0D46F318" w14:textId="77777777" w:rsidR="0093437F" w:rsidRPr="0093437F" w:rsidRDefault="0093437F" w:rsidP="0093437F">
      <w:pPr>
        <w:numPr>
          <w:ilvl w:val="0"/>
          <w:numId w:val="17"/>
        </w:numPr>
      </w:pPr>
      <w:r w:rsidRPr="0093437F">
        <w:t>A look at the </w:t>
      </w:r>
      <w:r w:rsidRPr="0093437F">
        <w:rPr>
          <w:b/>
          <w:bCs/>
        </w:rPr>
        <w:t>Terraform files</w:t>
      </w:r>
      <w:r w:rsidRPr="0093437F">
        <w:t> to see how we launch this on AWS?</w:t>
      </w:r>
    </w:p>
    <w:p w14:paraId="75E88F72" w14:textId="77777777" w:rsidR="0093437F" w:rsidRPr="0093437F" w:rsidRDefault="0093437F" w:rsidP="0093437F">
      <w:pPr>
        <w:numPr>
          <w:ilvl w:val="0"/>
          <w:numId w:val="17"/>
        </w:numPr>
      </w:pPr>
      <w:r w:rsidRPr="0093437F">
        <w:t>How the </w:t>
      </w:r>
      <w:r w:rsidRPr="0093437F">
        <w:rPr>
          <w:b/>
          <w:bCs/>
        </w:rPr>
        <w:t>402 Error</w:t>
      </w:r>
      <w:r w:rsidRPr="0093437F">
        <w:t> triggers the "Upgrade" prompt in the UI?</w:t>
      </w:r>
    </w:p>
    <w:p w14:paraId="75D3FD4D" w14:textId="77777777" w:rsidR="0093437F" w:rsidRPr="0093437F" w:rsidRDefault="0093437F" w:rsidP="0093437F">
      <w:r w:rsidRPr="0093437F">
        <w:t>Let me know what part of this "SaaS-ification" interests you most!</w:t>
      </w:r>
    </w:p>
    <w:p w14:paraId="60A95A99" w14:textId="77777777" w:rsidR="0093437F" w:rsidRPr="0093437F" w:rsidRDefault="0093437F" w:rsidP="0093437F">
      <w:r w:rsidRPr="0093437F">
        <w:t>Now I have questions - I am the utility company - everyone as explained has city view and my House; in my admin - I have Platform Tenants that sign up - I then have a House icon - This opens Tool Belt - Install Cable Boxes for the My House User - I have cards for Connect OneDrive / M365 Monitor cloud file activity, detect unauthorized access and data exfiltration from Microsoft 365; Connect AWS Account Monitor CloudTrail events, IAM anomalies, and cloud infrastructure security across AWS services; Install Laptop / Mobile Agent Deploy lightweight Veltroy sensor or Wazuh agent for endpoint NDR coverage and lateral movement detection; Connect Cloud Racks Azure, GCP, and hybrid cloud infrastructure monitoring for multi-cloud security posture.- These cards do not have the plumbing - can you explain what steps I would take for the Connect OneDrive / M365 card to set this up and do testing - and how many engineers should I spool up for the integration to work with my Architect and then my Replit</w:t>
      </w:r>
    </w:p>
    <w:p w14:paraId="5C058183" w14:textId="77777777" w:rsidR="0093437F" w:rsidRPr="0093437F" w:rsidRDefault="0093437F" w:rsidP="0093437F">
      <w:r w:rsidRPr="0093437F">
        <w:t>This is the classic </w:t>
      </w:r>
      <w:r w:rsidRPr="0093437F">
        <w:rPr>
          <w:b/>
          <w:bCs/>
        </w:rPr>
        <w:t>"Last Mile"</w:t>
      </w:r>
      <w:r w:rsidRPr="0093437F">
        <w:t> problem in SaaS: you’ve built the dashboard (the UI) and the engine (the Backend), and now you need to lay the actual "cables" to the customer's data.</w:t>
      </w:r>
    </w:p>
    <w:p w14:paraId="5A4667F0" w14:textId="77777777" w:rsidR="0093437F" w:rsidRPr="0093437F" w:rsidRDefault="0093437F" w:rsidP="0093437F">
      <w:r w:rsidRPr="0093437F">
        <w:t>Since you are the </w:t>
      </w:r>
      <w:r w:rsidRPr="0093437F">
        <w:rPr>
          <w:b/>
          <w:bCs/>
        </w:rPr>
        <w:t>Utility Company</w:t>
      </w:r>
      <w:r w:rsidRPr="0093437F">
        <w:t>, you are essentially building a </w:t>
      </w:r>
      <w:r w:rsidRPr="0093437F">
        <w:rPr>
          <w:b/>
          <w:bCs/>
        </w:rPr>
        <w:t>Connector Framework</w:t>
      </w:r>
      <w:r w:rsidRPr="0093437F">
        <w:t>. For the </w:t>
      </w:r>
      <w:r w:rsidRPr="0093437F">
        <w:rPr>
          <w:b/>
          <w:bCs/>
        </w:rPr>
        <w:t>OneDrive / M365</w:t>
      </w:r>
      <w:r w:rsidRPr="0093437F">
        <w:t> card, you aren't just looking at files; you are hooking into the </w:t>
      </w:r>
      <w:r w:rsidRPr="0093437F">
        <w:rPr>
          <w:b/>
          <w:bCs/>
        </w:rPr>
        <w:t>Microsoft Graph API</w:t>
      </w:r>
      <w:r w:rsidRPr="0093437F">
        <w:t>.</w:t>
      </w:r>
    </w:p>
    <w:p w14:paraId="5A0E4ADC" w14:textId="77777777" w:rsidR="0093437F" w:rsidRPr="0093437F" w:rsidRDefault="0093437F" w:rsidP="0093437F">
      <w:r w:rsidRPr="0093437F">
        <w:pict w14:anchorId="1D44C38F">
          <v:rect id="_x0000_i1029" style="width:0;height:.75pt" o:hralign="center" o:hrstd="t" o:hr="t" fillcolor="#a0a0a0" stroked="f"/>
        </w:pict>
      </w:r>
    </w:p>
    <w:p w14:paraId="715AD09B" w14:textId="77777777" w:rsidR="0093437F" w:rsidRPr="0093437F" w:rsidRDefault="0093437F" w:rsidP="0093437F">
      <w:pPr>
        <w:rPr>
          <w:b/>
          <w:bCs/>
        </w:rPr>
      </w:pPr>
      <w:r w:rsidRPr="0093437F">
        <w:rPr>
          <w:b/>
          <w:bCs/>
        </w:rPr>
        <w:t>Step-by-Step Implementation: The OneDrive "Plumbing"</w:t>
      </w:r>
    </w:p>
    <w:p w14:paraId="4401BFB9" w14:textId="77777777" w:rsidR="0093437F" w:rsidRPr="0093437F" w:rsidRDefault="0093437F" w:rsidP="0093437F">
      <w:r w:rsidRPr="0093437F">
        <w:t>To make that card go from a "stub" to a working integration, you follow these four steps:</w:t>
      </w:r>
    </w:p>
    <w:p w14:paraId="1224E7F6" w14:textId="77777777" w:rsidR="0093437F" w:rsidRPr="0093437F" w:rsidRDefault="0093437F" w:rsidP="0093437F">
      <w:pPr>
        <w:rPr>
          <w:b/>
          <w:bCs/>
        </w:rPr>
      </w:pPr>
      <w:r w:rsidRPr="0093437F">
        <w:rPr>
          <w:b/>
          <w:bCs/>
        </w:rPr>
        <w:t>1. The OAuth Handshake (The "Utility Hookup")</w:t>
      </w:r>
    </w:p>
    <w:p w14:paraId="2CE39459" w14:textId="77777777" w:rsidR="0093437F" w:rsidRPr="0093437F" w:rsidRDefault="0093437F" w:rsidP="0093437F">
      <w:r w:rsidRPr="0093437F">
        <w:t>You can't just ask for a password. You need an </w:t>
      </w:r>
      <w:r w:rsidRPr="0093437F">
        <w:rPr>
          <w:b/>
          <w:bCs/>
        </w:rPr>
        <w:t>App Registration</w:t>
      </w:r>
      <w:r w:rsidRPr="0093437F">
        <w:t> in Azure.</w:t>
      </w:r>
    </w:p>
    <w:p w14:paraId="31BED4DA" w14:textId="77777777" w:rsidR="0093437F" w:rsidRPr="0093437F" w:rsidRDefault="0093437F" w:rsidP="0093437F">
      <w:pPr>
        <w:numPr>
          <w:ilvl w:val="0"/>
          <w:numId w:val="18"/>
        </w:numPr>
      </w:pPr>
      <w:r w:rsidRPr="0093437F">
        <w:rPr>
          <w:b/>
          <w:bCs/>
        </w:rPr>
        <w:lastRenderedPageBreak/>
        <w:t>The Step:</w:t>
      </w:r>
      <w:r w:rsidRPr="0093437F">
        <w:t> Your UI needs to trigger an OAuth2 flow where the user clicks "Connect," logs into Microsoft, and grants your app Files.Read.All and AuditLog.Read.All permissions.</w:t>
      </w:r>
    </w:p>
    <w:p w14:paraId="00F883B8" w14:textId="77777777" w:rsidR="0093437F" w:rsidRPr="0093437F" w:rsidRDefault="0093437F" w:rsidP="0093437F">
      <w:pPr>
        <w:numPr>
          <w:ilvl w:val="0"/>
          <w:numId w:val="18"/>
        </w:numPr>
      </w:pPr>
      <w:r w:rsidRPr="0093437F">
        <w:rPr>
          <w:b/>
          <w:bCs/>
        </w:rPr>
        <w:t>The Result:</w:t>
      </w:r>
      <w:r w:rsidRPr="0093437F">
        <w:t> Microsoft gives your platform an </w:t>
      </w:r>
      <w:r w:rsidRPr="0093437F">
        <w:rPr>
          <w:b/>
          <w:bCs/>
        </w:rPr>
        <w:t>Access Token</w:t>
      </w:r>
      <w:r w:rsidRPr="0093437F">
        <w:t> (the key) and a </w:t>
      </w:r>
      <w:r w:rsidRPr="0093437F">
        <w:rPr>
          <w:b/>
          <w:bCs/>
        </w:rPr>
        <w:t>Refresh Token</w:t>
      </w:r>
      <w:r w:rsidRPr="0093437F">
        <w:t> (the permanent battery) for that specific house.</w:t>
      </w:r>
    </w:p>
    <w:p w14:paraId="58E1D91F" w14:textId="77777777" w:rsidR="0093437F" w:rsidRPr="0093437F" w:rsidRDefault="0093437F" w:rsidP="0093437F">
      <w:pPr>
        <w:rPr>
          <w:b/>
          <w:bCs/>
        </w:rPr>
      </w:pPr>
      <w:r w:rsidRPr="0093437F">
        <w:rPr>
          <w:b/>
          <w:bCs/>
        </w:rPr>
        <w:t>2. The Ingestion Worker (The "Cable Layer")</w:t>
      </w:r>
    </w:p>
    <w:p w14:paraId="6B536BB4" w14:textId="77777777" w:rsidR="0093437F" w:rsidRPr="0093437F" w:rsidRDefault="0093437F" w:rsidP="0093437F">
      <w:r w:rsidRPr="0093437F">
        <w:t>You need a background script that uses that token to poll the </w:t>
      </w:r>
      <w:r w:rsidRPr="0093437F">
        <w:rPr>
          <w:b/>
          <w:bCs/>
        </w:rPr>
        <w:t>Microsoft Graph Delta API</w:t>
      </w:r>
      <w:r w:rsidRPr="0093437F">
        <w:t>.</w:t>
      </w:r>
    </w:p>
    <w:p w14:paraId="7A57BDD7" w14:textId="77777777" w:rsidR="0093437F" w:rsidRPr="0093437F" w:rsidRDefault="0093437F" w:rsidP="0093437F">
      <w:pPr>
        <w:numPr>
          <w:ilvl w:val="0"/>
          <w:numId w:val="19"/>
        </w:numPr>
      </w:pPr>
      <w:r w:rsidRPr="0093437F">
        <w:rPr>
          <w:b/>
          <w:bCs/>
        </w:rPr>
        <w:t>The Step:</w:t>
      </w:r>
      <w:r w:rsidRPr="0093437F">
        <w:t> Instead of downloading every file, you ask Microsoft: "What has changed since 5 minutes ago?"</w:t>
      </w:r>
    </w:p>
    <w:p w14:paraId="131ADF36" w14:textId="77777777" w:rsidR="0093437F" w:rsidRPr="0093437F" w:rsidRDefault="0093437F" w:rsidP="0093437F">
      <w:pPr>
        <w:numPr>
          <w:ilvl w:val="0"/>
          <w:numId w:val="19"/>
        </w:numPr>
      </w:pPr>
      <w:r w:rsidRPr="0093437F">
        <w:rPr>
          <w:b/>
          <w:bCs/>
        </w:rPr>
        <w:t>The Data:</w:t>
      </w:r>
      <w:r w:rsidRPr="0093437F">
        <w:t> You’ll get JSON events like FileDownloaded, FileShared, or AnonymousLinkCreated.</w:t>
      </w:r>
    </w:p>
    <w:p w14:paraId="08F1E912" w14:textId="77777777" w:rsidR="0093437F" w:rsidRPr="0093437F" w:rsidRDefault="0093437F" w:rsidP="0093437F">
      <w:pPr>
        <w:rPr>
          <w:b/>
          <w:bCs/>
        </w:rPr>
      </w:pPr>
      <w:r w:rsidRPr="0093437F">
        <w:rPr>
          <w:b/>
          <w:bCs/>
        </w:rPr>
        <w:t>3. The ECS Transformer (The "Translator")</w:t>
      </w:r>
    </w:p>
    <w:p w14:paraId="438711D5" w14:textId="77777777" w:rsidR="0093437F" w:rsidRPr="0093437F" w:rsidRDefault="0093437F" w:rsidP="0093437F">
      <w:r w:rsidRPr="0093437F">
        <w:t>Microsoft’s data is messy. You must run it through your </w:t>
      </w:r>
      <w:r w:rsidRPr="0093437F">
        <w:rPr>
          <w:b/>
          <w:bCs/>
        </w:rPr>
        <w:t>Engineer 1</w:t>
      </w:r>
      <w:r w:rsidRPr="0093437F">
        <w:t> logic to turn it into </w:t>
      </w:r>
      <w:r w:rsidRPr="0093437F">
        <w:rPr>
          <w:b/>
          <w:bCs/>
        </w:rPr>
        <w:t>ECS 8.11.0</w:t>
      </w:r>
      <w:r w:rsidRPr="0093437F">
        <w:t>.</w:t>
      </w:r>
    </w:p>
    <w:p w14:paraId="2FC3FE5C" w14:textId="77777777" w:rsidR="0093437F" w:rsidRPr="0093437F" w:rsidRDefault="0093437F" w:rsidP="0093437F">
      <w:pPr>
        <w:numPr>
          <w:ilvl w:val="0"/>
          <w:numId w:val="20"/>
        </w:numPr>
      </w:pPr>
      <w:r w:rsidRPr="0093437F">
        <w:rPr>
          <w:b/>
          <w:bCs/>
        </w:rPr>
        <w:t>Mapping:</w:t>
      </w:r>
      <w:r w:rsidRPr="0093437F">
        <w:t> ClientIP becomes source.ip. UserId becomes user.id. Operation becomes event.action.</w:t>
      </w:r>
    </w:p>
    <w:p w14:paraId="0D01CB11" w14:textId="77777777" w:rsidR="0093437F" w:rsidRPr="0093437F" w:rsidRDefault="0093437F" w:rsidP="0093437F">
      <w:pPr>
        <w:numPr>
          <w:ilvl w:val="0"/>
          <w:numId w:val="20"/>
        </w:numPr>
      </w:pPr>
      <w:r w:rsidRPr="0093437F">
        <w:rPr>
          <w:b/>
          <w:bCs/>
        </w:rPr>
        <w:t>Why:</w:t>
      </w:r>
      <w:r w:rsidRPr="0093437F">
        <w:t> This allows your </w:t>
      </w:r>
      <w:r w:rsidRPr="0093437F">
        <w:rPr>
          <w:b/>
          <w:bCs/>
        </w:rPr>
        <w:t>Sigma Rules</w:t>
      </w:r>
      <w:r w:rsidRPr="0093437F">
        <w:t> (from Session 3) to treat a "File Download" from OneDrive exactly the same as a "File Transfer" seen by Zeek.</w:t>
      </w:r>
    </w:p>
    <w:p w14:paraId="18D81522" w14:textId="77777777" w:rsidR="0093437F" w:rsidRPr="0093437F" w:rsidRDefault="0093437F" w:rsidP="0093437F">
      <w:pPr>
        <w:rPr>
          <w:b/>
          <w:bCs/>
        </w:rPr>
      </w:pPr>
      <w:r w:rsidRPr="0093437F">
        <w:rPr>
          <w:b/>
          <w:bCs/>
        </w:rPr>
        <w:t>4. The Detection Logic (The "Alarm")</w:t>
      </w:r>
    </w:p>
    <w:p w14:paraId="34AF778B" w14:textId="77777777" w:rsidR="0093437F" w:rsidRPr="0093437F" w:rsidRDefault="0093437F" w:rsidP="0093437F">
      <w:r w:rsidRPr="0093437F">
        <w:t>Now that the data is in your "Brain," you apply logic:</w:t>
      </w:r>
    </w:p>
    <w:p w14:paraId="4A89E032" w14:textId="77777777" w:rsidR="0093437F" w:rsidRPr="0093437F" w:rsidRDefault="0093437F" w:rsidP="0093437F">
      <w:pPr>
        <w:numPr>
          <w:ilvl w:val="0"/>
          <w:numId w:val="21"/>
        </w:numPr>
      </w:pPr>
      <w:r w:rsidRPr="0093437F">
        <w:rPr>
          <w:b/>
          <w:bCs/>
        </w:rPr>
        <w:t>Threshold:</w:t>
      </w:r>
      <w:r w:rsidRPr="0093437F">
        <w:t> If 1,000 files are downloaded in 1 minute by a user who usually downloads 5, trigger </w:t>
      </w:r>
      <w:r w:rsidRPr="0093437F">
        <w:rPr>
          <w:b/>
          <w:bCs/>
        </w:rPr>
        <w:t>KL-004 (Account Lock)</w:t>
      </w:r>
      <w:r w:rsidRPr="0093437F">
        <w:t>.</w:t>
      </w:r>
    </w:p>
    <w:p w14:paraId="266AA9B2" w14:textId="77777777" w:rsidR="0093437F" w:rsidRPr="0093437F" w:rsidRDefault="0093437F" w:rsidP="0093437F">
      <w:r w:rsidRPr="0093437F">
        <w:pict w14:anchorId="720F133F">
          <v:rect id="_x0000_i1030" style="width:0;height:.75pt" o:hralign="center" o:hrstd="t" o:hr="t" fillcolor="#a0a0a0" stroked="f"/>
        </w:pict>
      </w:r>
    </w:p>
    <w:p w14:paraId="64FCC8BC" w14:textId="77777777" w:rsidR="0093437F" w:rsidRPr="0093437F" w:rsidRDefault="0093437F" w:rsidP="0093437F">
      <w:pPr>
        <w:rPr>
          <w:b/>
          <w:bCs/>
        </w:rPr>
      </w:pPr>
      <w:r w:rsidRPr="0093437F">
        <w:rPr>
          <w:b/>
          <w:bCs/>
        </w:rPr>
        <w:t>How to Spool Up Your AI Engineers</w:t>
      </w:r>
    </w:p>
    <w:p w14:paraId="50ADC18B" w14:textId="77777777" w:rsidR="0093437F" w:rsidRPr="0093437F" w:rsidRDefault="0093437F" w:rsidP="0093437F">
      <w:r w:rsidRPr="0093437F">
        <w:t>To build this without breaking your "Battle-Hardened" status, I recommend spooling up </w:t>
      </w:r>
      <w:r w:rsidRPr="0093437F">
        <w:rPr>
          <w:b/>
          <w:bCs/>
        </w:rPr>
        <w:t>3 Engineers</w:t>
      </w:r>
      <w:r w:rsidRPr="0093437F">
        <w:t> to work with your </w:t>
      </w:r>
      <w:r w:rsidRPr="0093437F">
        <w:rPr>
          <w:b/>
          <w:bCs/>
        </w:rPr>
        <w:t>Architect</w:t>
      </w:r>
      <w:r w:rsidRPr="0093437F">
        <w:t>:</w:t>
      </w:r>
    </w:p>
    <w:tbl>
      <w:tblPr>
        <w:tblW w:w="9720" w:type="dxa"/>
        <w:tblCellMar>
          <w:top w:w="15" w:type="dxa"/>
          <w:left w:w="15" w:type="dxa"/>
          <w:bottom w:w="15" w:type="dxa"/>
          <w:right w:w="15" w:type="dxa"/>
        </w:tblCellMar>
        <w:tblLook w:val="04A0" w:firstRow="1" w:lastRow="0" w:firstColumn="1" w:lastColumn="0" w:noHBand="0" w:noVBand="1"/>
      </w:tblPr>
      <w:tblGrid>
        <w:gridCol w:w="1295"/>
        <w:gridCol w:w="1617"/>
        <w:gridCol w:w="6808"/>
      </w:tblGrid>
      <w:tr w:rsidR="0093437F" w:rsidRPr="0093437F" w14:paraId="31C972D8" w14:textId="77777777">
        <w:tc>
          <w:tcPr>
            <w:tcW w:w="0" w:type="auto"/>
            <w:tcBorders>
              <w:bottom w:val="single" w:sz="6" w:space="0" w:color="DCDFE5"/>
            </w:tcBorders>
            <w:tcMar>
              <w:top w:w="120" w:type="dxa"/>
              <w:left w:w="0" w:type="dxa"/>
              <w:bottom w:w="120" w:type="dxa"/>
              <w:right w:w="240" w:type="dxa"/>
            </w:tcMar>
            <w:hideMark/>
          </w:tcPr>
          <w:p w14:paraId="34E6C4E4" w14:textId="77777777" w:rsidR="0093437F" w:rsidRPr="0093437F" w:rsidRDefault="0093437F" w:rsidP="0093437F">
            <w:pPr>
              <w:rPr>
                <w:b/>
                <w:bCs/>
              </w:rPr>
            </w:pPr>
            <w:r w:rsidRPr="0093437F">
              <w:rPr>
                <w:b/>
                <w:bCs/>
              </w:rPr>
              <w:t>Engineer</w:t>
            </w:r>
          </w:p>
        </w:tc>
        <w:tc>
          <w:tcPr>
            <w:tcW w:w="0" w:type="auto"/>
            <w:tcBorders>
              <w:bottom w:val="single" w:sz="6" w:space="0" w:color="DCDFE5"/>
            </w:tcBorders>
            <w:tcMar>
              <w:top w:w="120" w:type="dxa"/>
              <w:left w:w="0" w:type="dxa"/>
              <w:bottom w:w="120" w:type="dxa"/>
              <w:right w:w="240" w:type="dxa"/>
            </w:tcMar>
            <w:hideMark/>
          </w:tcPr>
          <w:p w14:paraId="141C3F0A" w14:textId="77777777" w:rsidR="0093437F" w:rsidRPr="0093437F" w:rsidRDefault="0093437F" w:rsidP="0093437F">
            <w:pPr>
              <w:rPr>
                <w:b/>
                <w:bCs/>
              </w:rPr>
            </w:pPr>
            <w:r w:rsidRPr="0093437F">
              <w:rPr>
                <w:b/>
                <w:bCs/>
              </w:rPr>
              <w:t>Role</w:t>
            </w:r>
          </w:p>
        </w:tc>
        <w:tc>
          <w:tcPr>
            <w:tcW w:w="0" w:type="auto"/>
            <w:tcBorders>
              <w:bottom w:val="single" w:sz="6" w:space="0" w:color="DCDFE5"/>
            </w:tcBorders>
            <w:tcMar>
              <w:top w:w="120" w:type="dxa"/>
              <w:left w:w="0" w:type="dxa"/>
              <w:bottom w:w="120" w:type="dxa"/>
              <w:right w:w="0" w:type="dxa"/>
            </w:tcMar>
            <w:hideMark/>
          </w:tcPr>
          <w:p w14:paraId="1AAB1ECE" w14:textId="77777777" w:rsidR="0093437F" w:rsidRPr="0093437F" w:rsidRDefault="0093437F" w:rsidP="0093437F">
            <w:pPr>
              <w:rPr>
                <w:b/>
                <w:bCs/>
              </w:rPr>
            </w:pPr>
            <w:r w:rsidRPr="0093437F">
              <w:rPr>
                <w:b/>
                <w:bCs/>
              </w:rPr>
              <w:t>Task</w:t>
            </w:r>
          </w:p>
        </w:tc>
      </w:tr>
      <w:tr w:rsidR="0093437F" w:rsidRPr="0093437F" w14:paraId="235A4E13" w14:textId="77777777">
        <w:tc>
          <w:tcPr>
            <w:tcW w:w="0" w:type="auto"/>
            <w:tcBorders>
              <w:bottom w:val="single" w:sz="6" w:space="0" w:color="DCDFE5"/>
            </w:tcBorders>
            <w:tcMar>
              <w:top w:w="180" w:type="dxa"/>
              <w:left w:w="0" w:type="dxa"/>
              <w:bottom w:w="180" w:type="dxa"/>
              <w:right w:w="240" w:type="dxa"/>
            </w:tcMar>
            <w:hideMark/>
          </w:tcPr>
          <w:p w14:paraId="1847902E" w14:textId="77777777" w:rsidR="0093437F" w:rsidRPr="0093437F" w:rsidRDefault="0093437F" w:rsidP="0093437F">
            <w:r w:rsidRPr="0093437F">
              <w:rPr>
                <w:b/>
                <w:bCs/>
              </w:rPr>
              <w:lastRenderedPageBreak/>
              <w:t>Engineer A</w:t>
            </w:r>
          </w:p>
        </w:tc>
        <w:tc>
          <w:tcPr>
            <w:tcW w:w="0" w:type="auto"/>
            <w:tcBorders>
              <w:bottom w:val="single" w:sz="6" w:space="0" w:color="DCDFE5"/>
            </w:tcBorders>
            <w:tcMar>
              <w:top w:w="180" w:type="dxa"/>
              <w:left w:w="0" w:type="dxa"/>
              <w:bottom w:w="180" w:type="dxa"/>
              <w:right w:w="240" w:type="dxa"/>
            </w:tcMar>
            <w:hideMark/>
          </w:tcPr>
          <w:p w14:paraId="0C72E1AC" w14:textId="77777777" w:rsidR="0093437F" w:rsidRPr="0093437F" w:rsidRDefault="0093437F" w:rsidP="0093437F">
            <w:r w:rsidRPr="0093437F">
              <w:rPr>
                <w:b/>
                <w:bCs/>
              </w:rPr>
              <w:t>The Connector</w:t>
            </w:r>
          </w:p>
        </w:tc>
        <w:tc>
          <w:tcPr>
            <w:tcW w:w="0" w:type="auto"/>
            <w:tcBorders>
              <w:bottom w:val="single" w:sz="6" w:space="0" w:color="DCDFE5"/>
            </w:tcBorders>
            <w:tcMar>
              <w:top w:w="180" w:type="dxa"/>
              <w:left w:w="0" w:type="dxa"/>
              <w:bottom w:w="180" w:type="dxa"/>
              <w:right w:w="0" w:type="dxa"/>
            </w:tcMar>
            <w:hideMark/>
          </w:tcPr>
          <w:p w14:paraId="2E48365D" w14:textId="77777777" w:rsidR="0093437F" w:rsidRPr="0093437F" w:rsidRDefault="0093437F" w:rsidP="0093437F">
            <w:r w:rsidRPr="0093437F">
              <w:t>Focused entirely on the </w:t>
            </w:r>
            <w:r w:rsidRPr="0093437F">
              <w:rPr>
                <w:b/>
                <w:bCs/>
              </w:rPr>
              <w:t>OAuth2 flow</w:t>
            </w:r>
            <w:r w:rsidRPr="0093437F">
              <w:t> and the </w:t>
            </w:r>
            <w:r w:rsidRPr="0093437F">
              <w:rPr>
                <w:b/>
                <w:bCs/>
              </w:rPr>
              <w:t>Azure App Manifest</w:t>
            </w:r>
            <w:r w:rsidRPr="0093437F">
              <w:t>. They ensure the "Key" is stored securely in your database per tenant.</w:t>
            </w:r>
          </w:p>
        </w:tc>
      </w:tr>
      <w:tr w:rsidR="0093437F" w:rsidRPr="0093437F" w14:paraId="4C95677F" w14:textId="77777777">
        <w:tc>
          <w:tcPr>
            <w:tcW w:w="0" w:type="auto"/>
            <w:tcBorders>
              <w:bottom w:val="single" w:sz="6" w:space="0" w:color="DCDFE5"/>
            </w:tcBorders>
            <w:tcMar>
              <w:top w:w="180" w:type="dxa"/>
              <w:left w:w="0" w:type="dxa"/>
              <w:bottom w:w="180" w:type="dxa"/>
              <w:right w:w="240" w:type="dxa"/>
            </w:tcMar>
            <w:hideMark/>
          </w:tcPr>
          <w:p w14:paraId="5A7202E5" w14:textId="77777777" w:rsidR="0093437F" w:rsidRPr="0093437F" w:rsidRDefault="0093437F" w:rsidP="0093437F">
            <w:r w:rsidRPr="0093437F">
              <w:rPr>
                <w:b/>
                <w:bCs/>
              </w:rPr>
              <w:t>Engineer B</w:t>
            </w:r>
          </w:p>
        </w:tc>
        <w:tc>
          <w:tcPr>
            <w:tcW w:w="0" w:type="auto"/>
            <w:tcBorders>
              <w:bottom w:val="single" w:sz="6" w:space="0" w:color="DCDFE5"/>
            </w:tcBorders>
            <w:tcMar>
              <w:top w:w="180" w:type="dxa"/>
              <w:left w:w="0" w:type="dxa"/>
              <w:bottom w:w="180" w:type="dxa"/>
              <w:right w:w="240" w:type="dxa"/>
            </w:tcMar>
            <w:hideMark/>
          </w:tcPr>
          <w:p w14:paraId="62E5FCC8" w14:textId="77777777" w:rsidR="0093437F" w:rsidRPr="0093437F" w:rsidRDefault="0093437F" w:rsidP="0093437F">
            <w:r w:rsidRPr="0093437F">
              <w:rPr>
                <w:b/>
                <w:bCs/>
              </w:rPr>
              <w:t>The Data Smith</w:t>
            </w:r>
          </w:p>
        </w:tc>
        <w:tc>
          <w:tcPr>
            <w:tcW w:w="0" w:type="auto"/>
            <w:tcBorders>
              <w:bottom w:val="single" w:sz="6" w:space="0" w:color="DCDFE5"/>
            </w:tcBorders>
            <w:tcMar>
              <w:top w:w="180" w:type="dxa"/>
              <w:left w:w="0" w:type="dxa"/>
              <w:bottom w:w="180" w:type="dxa"/>
              <w:right w:w="0" w:type="dxa"/>
            </w:tcMar>
            <w:hideMark/>
          </w:tcPr>
          <w:p w14:paraId="2C1F6C95" w14:textId="77777777" w:rsidR="0093437F" w:rsidRPr="0093437F" w:rsidRDefault="0093437F" w:rsidP="0093437F">
            <w:r w:rsidRPr="0093437F">
              <w:t>Responsible for the </w:t>
            </w:r>
            <w:r w:rsidRPr="0093437F">
              <w:rPr>
                <w:b/>
                <w:bCs/>
              </w:rPr>
              <w:t>Graph API polling</w:t>
            </w:r>
            <w:r w:rsidRPr="0093437F">
              <w:t> and the </w:t>
            </w:r>
            <w:r w:rsidRPr="0093437F">
              <w:rPr>
                <w:b/>
                <w:bCs/>
              </w:rPr>
              <w:t>ECS Mapping</w:t>
            </w:r>
            <w:r w:rsidRPr="0093437F">
              <w:t>. They make sure the OneDrive data looks exactly like your Zeek data.</w:t>
            </w:r>
          </w:p>
        </w:tc>
      </w:tr>
      <w:tr w:rsidR="0093437F" w:rsidRPr="0093437F" w14:paraId="6436D710" w14:textId="77777777">
        <w:tc>
          <w:tcPr>
            <w:tcW w:w="0" w:type="auto"/>
            <w:tcBorders>
              <w:bottom w:val="nil"/>
            </w:tcBorders>
            <w:tcMar>
              <w:top w:w="180" w:type="dxa"/>
              <w:left w:w="0" w:type="dxa"/>
              <w:bottom w:w="180" w:type="dxa"/>
              <w:right w:w="240" w:type="dxa"/>
            </w:tcMar>
            <w:hideMark/>
          </w:tcPr>
          <w:p w14:paraId="1AB04509" w14:textId="77777777" w:rsidR="0093437F" w:rsidRPr="0093437F" w:rsidRDefault="0093437F" w:rsidP="0093437F">
            <w:r w:rsidRPr="0093437F">
              <w:rPr>
                <w:b/>
                <w:bCs/>
              </w:rPr>
              <w:t>Engineer C</w:t>
            </w:r>
          </w:p>
        </w:tc>
        <w:tc>
          <w:tcPr>
            <w:tcW w:w="0" w:type="auto"/>
            <w:tcBorders>
              <w:bottom w:val="nil"/>
            </w:tcBorders>
            <w:tcMar>
              <w:top w:w="180" w:type="dxa"/>
              <w:left w:w="0" w:type="dxa"/>
              <w:bottom w:w="180" w:type="dxa"/>
              <w:right w:w="240" w:type="dxa"/>
            </w:tcMar>
            <w:hideMark/>
          </w:tcPr>
          <w:p w14:paraId="77553233" w14:textId="77777777" w:rsidR="0093437F" w:rsidRPr="0093437F" w:rsidRDefault="0093437F" w:rsidP="0093437F">
            <w:r w:rsidRPr="0093437F">
              <w:rPr>
                <w:b/>
                <w:bCs/>
              </w:rPr>
              <w:t>The QA/Tester</w:t>
            </w:r>
          </w:p>
        </w:tc>
        <w:tc>
          <w:tcPr>
            <w:tcW w:w="0" w:type="auto"/>
            <w:tcBorders>
              <w:bottom w:val="nil"/>
            </w:tcBorders>
            <w:tcMar>
              <w:top w:w="180" w:type="dxa"/>
              <w:left w:w="0" w:type="dxa"/>
              <w:bottom w:w="180" w:type="dxa"/>
              <w:right w:w="0" w:type="dxa"/>
            </w:tcMar>
            <w:hideMark/>
          </w:tcPr>
          <w:p w14:paraId="1A73B6C1" w14:textId="77777777" w:rsidR="0093437F" w:rsidRPr="0093437F" w:rsidRDefault="0093437F" w:rsidP="0093437F">
            <w:r w:rsidRPr="0093437F">
              <w:t>Responsible for </w:t>
            </w:r>
            <w:r w:rsidRPr="0093437F">
              <w:rPr>
                <w:b/>
                <w:bCs/>
              </w:rPr>
              <w:t>"Live Fire" Testing</w:t>
            </w:r>
            <w:r w:rsidRPr="0093437F">
              <w:t>. They will use a test M365 account to "steal" files and verify your platform catches it in &lt; 60 seconds.</w:t>
            </w:r>
          </w:p>
        </w:tc>
      </w:tr>
    </w:tbl>
    <w:p w14:paraId="26E56F8F" w14:textId="77777777" w:rsidR="0093437F" w:rsidRPr="0093437F" w:rsidRDefault="0093437F" w:rsidP="0093437F">
      <w:r w:rsidRPr="0093437F">
        <w:pict w14:anchorId="476250F9">
          <v:rect id="_x0000_i1031" style="width:0;height:.75pt" o:hralign="center" o:hrstd="t" o:hr="t" fillcolor="#a0a0a0" stroked="f"/>
        </w:pict>
      </w:r>
    </w:p>
    <w:p w14:paraId="4AF58642" w14:textId="77777777" w:rsidR="0093437F" w:rsidRPr="0093437F" w:rsidRDefault="0093437F" w:rsidP="0093437F">
      <w:pPr>
        <w:rPr>
          <w:b/>
          <w:bCs/>
        </w:rPr>
      </w:pPr>
      <w:r w:rsidRPr="0093437F">
        <w:rPr>
          <w:b/>
          <w:bCs/>
        </w:rPr>
        <w:t>How to Test It</w:t>
      </w:r>
    </w:p>
    <w:p w14:paraId="482C6C7D" w14:textId="77777777" w:rsidR="0093437F" w:rsidRPr="0093437F" w:rsidRDefault="0093437F" w:rsidP="0093437F">
      <w:pPr>
        <w:numPr>
          <w:ilvl w:val="0"/>
          <w:numId w:val="22"/>
        </w:numPr>
      </w:pPr>
      <w:r w:rsidRPr="0093437F">
        <w:rPr>
          <w:b/>
          <w:bCs/>
        </w:rPr>
        <w:t>Phase 1 (The Handshake):</w:t>
      </w:r>
      <w:r w:rsidRPr="0093437F">
        <w:t> Verify that clicking the card redirects to Microsoft and returns a valid tenant_id and token to your Replit DB.</w:t>
      </w:r>
    </w:p>
    <w:p w14:paraId="6B4AE16E" w14:textId="77777777" w:rsidR="0093437F" w:rsidRPr="0093437F" w:rsidRDefault="0093437F" w:rsidP="0093437F">
      <w:pPr>
        <w:numPr>
          <w:ilvl w:val="0"/>
          <w:numId w:val="22"/>
        </w:numPr>
      </w:pPr>
      <w:r w:rsidRPr="0093437F">
        <w:rPr>
          <w:b/>
          <w:bCs/>
        </w:rPr>
        <w:t>Phase 2 (The Flow):</w:t>
      </w:r>
      <w:r w:rsidRPr="0093437F">
        <w:t> Manually upload a file named canary.txt to the connected OneDrive. Check your </w:t>
      </w:r>
      <w:r w:rsidRPr="0093437F">
        <w:rPr>
          <w:b/>
          <w:bCs/>
        </w:rPr>
        <w:t>ndr-network</w:t>
      </w:r>
      <w:r w:rsidRPr="0093437F">
        <w:t> logs in Replit to see if the event appeared.</w:t>
      </w:r>
    </w:p>
    <w:p w14:paraId="32B739FD" w14:textId="77777777" w:rsidR="0093437F" w:rsidRPr="0093437F" w:rsidRDefault="0093437F" w:rsidP="0093437F">
      <w:pPr>
        <w:numPr>
          <w:ilvl w:val="0"/>
          <w:numId w:val="22"/>
        </w:numPr>
      </w:pPr>
      <w:r w:rsidRPr="0093437F">
        <w:rPr>
          <w:b/>
          <w:bCs/>
        </w:rPr>
        <w:t>Phase 3 (The Detection):</w:t>
      </w:r>
      <w:r w:rsidRPr="0093437F">
        <w:t> Use a script to rapidly download 50 files. Verify that the </w:t>
      </w:r>
      <w:r w:rsidRPr="0093437F">
        <w:rPr>
          <w:b/>
          <w:bCs/>
        </w:rPr>
        <w:t>Brain</w:t>
      </w:r>
      <w:r w:rsidRPr="0093437F">
        <w:t> (Eng 3) creates an alert and the </w:t>
      </w:r>
      <w:r w:rsidRPr="0093437F">
        <w:rPr>
          <w:b/>
          <w:bCs/>
        </w:rPr>
        <w:t>Kinetic Layer</w:t>
      </w:r>
      <w:r w:rsidRPr="0093437F">
        <w:t> (Eng 4) creates a </w:t>
      </w:r>
      <w:r w:rsidRPr="0093437F">
        <w:rPr>
          <w:b/>
          <w:bCs/>
        </w:rPr>
        <w:t>SOAR Ticket</w:t>
      </w:r>
      <w:r w:rsidRPr="0093437F">
        <w:t>.</w:t>
      </w:r>
    </w:p>
    <w:p w14:paraId="3A3870A8" w14:textId="77777777" w:rsidR="0093437F" w:rsidRPr="0093437F" w:rsidRDefault="0093437F" w:rsidP="0093437F">
      <w:r w:rsidRPr="0093437F">
        <w:rPr>
          <w:b/>
          <w:bCs/>
        </w:rPr>
        <w:t>Should we start by drafting the "App Permissions" list your Architect will need to register this in Azure?</w:t>
      </w:r>
      <w:r w:rsidRPr="0093437F">
        <w:t> Or would you rather see the </w:t>
      </w:r>
      <w:r w:rsidRPr="0093437F">
        <w:rPr>
          <w:b/>
          <w:bCs/>
        </w:rPr>
        <w:t>Python code</w:t>
      </w:r>
      <w:r w:rsidRPr="0093437F">
        <w:t> for the M365 "Data Poller"?</w:t>
      </w:r>
    </w:p>
    <w:p w14:paraId="2246BD64" w14:textId="77777777" w:rsidR="0093437F" w:rsidRPr="0093437F" w:rsidRDefault="0093437F" w:rsidP="0093437F">
      <w:r w:rsidRPr="0093437F">
        <w:t>drafting the "App Permissions" list your Architect will need to register this in Azure?</w:t>
      </w:r>
    </w:p>
    <w:p w14:paraId="0EDC6F6F" w14:textId="77777777" w:rsidR="0093437F" w:rsidRPr="0093437F" w:rsidRDefault="0093437F" w:rsidP="0093437F">
      <w:r w:rsidRPr="0093437F">
        <w:t>To build the "Connect OneDrive / M365" plumbing, your </w:t>
      </w:r>
      <w:r w:rsidRPr="0093437F">
        <w:rPr>
          <w:b/>
          <w:bCs/>
        </w:rPr>
        <w:t>Architect</w:t>
      </w:r>
      <w:r w:rsidRPr="0093437F">
        <w:t> needs to register a </w:t>
      </w:r>
      <w:r w:rsidRPr="0093437F">
        <w:rPr>
          <w:b/>
          <w:bCs/>
        </w:rPr>
        <w:t>Multi-tenant App</w:t>
      </w:r>
      <w:r w:rsidRPr="0093437F">
        <w:t> in the Microsoft Entra (Azure AD) portal. This registration acts as the "Utility Meter" that allows your SaaS to talk to the customer's "House."</w:t>
      </w:r>
    </w:p>
    <w:p w14:paraId="39ABC174" w14:textId="77777777" w:rsidR="0093437F" w:rsidRPr="0093437F" w:rsidRDefault="0093437F" w:rsidP="0093437F">
      <w:r w:rsidRPr="0093437F">
        <w:t>Here is the precise </w:t>
      </w:r>
      <w:r w:rsidRPr="0093437F">
        <w:rPr>
          <w:b/>
          <w:bCs/>
        </w:rPr>
        <w:t>Permissions Manifest</w:t>
      </w:r>
      <w:r w:rsidRPr="0093437F">
        <w:t> your Architect needs to configure. These are </w:t>
      </w:r>
      <w:r w:rsidRPr="0093437F">
        <w:rPr>
          <w:b/>
          <w:bCs/>
        </w:rPr>
        <w:t>Application Permissions</w:t>
      </w:r>
      <w:r w:rsidRPr="0093437F">
        <w:t> (not Delegated), meaning your background workers can monitor the data even when the user is offline.</w:t>
      </w:r>
    </w:p>
    <w:p w14:paraId="0D29479A" w14:textId="77777777" w:rsidR="0093437F" w:rsidRPr="0093437F" w:rsidRDefault="0093437F" w:rsidP="0093437F">
      <w:r w:rsidRPr="0093437F">
        <w:pict w14:anchorId="21C92851">
          <v:rect id="_x0000_i1032" style="width:0;height:.75pt" o:hralign="center" o:hrstd="t" o:hr="t" fillcolor="#a0a0a0" stroked="f"/>
        </w:pict>
      </w:r>
    </w:p>
    <w:p w14:paraId="03AC84DD" w14:textId="77777777" w:rsidR="0093437F" w:rsidRPr="0093437F" w:rsidRDefault="0093437F" w:rsidP="0093437F">
      <w:pPr>
        <w:rPr>
          <w:b/>
          <w:bCs/>
        </w:rPr>
      </w:pPr>
      <w:r w:rsidRPr="0093437F">
        <w:rPr>
          <w:rFonts w:ascii="Segoe UI Emoji" w:hAnsi="Segoe UI Emoji" w:cs="Segoe UI Emoji"/>
          <w:b/>
          <w:bCs/>
        </w:rPr>
        <w:lastRenderedPageBreak/>
        <w:t>🛡️</w:t>
      </w:r>
      <w:r w:rsidRPr="0093437F">
        <w:rPr>
          <w:b/>
          <w:bCs/>
        </w:rPr>
        <w:t xml:space="preserve"> M365 / OneDrive Permissions Manifest</w:t>
      </w:r>
    </w:p>
    <w:p w14:paraId="0C71C251" w14:textId="77777777" w:rsidR="0093437F" w:rsidRPr="0093437F" w:rsidRDefault="0093437F" w:rsidP="0093437F">
      <w:r w:rsidRPr="0093437F">
        <w:rPr>
          <w:b/>
          <w:bCs/>
        </w:rPr>
        <w:t>API Type:</w:t>
      </w:r>
      <w:r w:rsidRPr="0093437F">
        <w:t> Microsoft Graph</w:t>
      </w:r>
    </w:p>
    <w:tbl>
      <w:tblPr>
        <w:tblW w:w="9720" w:type="dxa"/>
        <w:tblCellMar>
          <w:top w:w="15" w:type="dxa"/>
          <w:left w:w="15" w:type="dxa"/>
          <w:bottom w:w="15" w:type="dxa"/>
          <w:right w:w="15" w:type="dxa"/>
        </w:tblCellMar>
        <w:tblLook w:val="04A0" w:firstRow="1" w:lastRow="0" w:firstColumn="1" w:lastColumn="0" w:noHBand="0" w:noVBand="1"/>
      </w:tblPr>
      <w:tblGrid>
        <w:gridCol w:w="2712"/>
        <w:gridCol w:w="746"/>
        <w:gridCol w:w="6262"/>
      </w:tblGrid>
      <w:tr w:rsidR="0093437F" w:rsidRPr="0093437F" w14:paraId="40C19BED" w14:textId="77777777">
        <w:tc>
          <w:tcPr>
            <w:tcW w:w="0" w:type="auto"/>
            <w:tcBorders>
              <w:bottom w:val="single" w:sz="6" w:space="0" w:color="DCDFE5"/>
            </w:tcBorders>
            <w:tcMar>
              <w:top w:w="120" w:type="dxa"/>
              <w:left w:w="0" w:type="dxa"/>
              <w:bottom w:w="120" w:type="dxa"/>
              <w:right w:w="240" w:type="dxa"/>
            </w:tcMar>
            <w:hideMark/>
          </w:tcPr>
          <w:p w14:paraId="03386177" w14:textId="77777777" w:rsidR="0093437F" w:rsidRPr="0093437F" w:rsidRDefault="0093437F" w:rsidP="0093437F">
            <w:pPr>
              <w:rPr>
                <w:b/>
                <w:bCs/>
              </w:rPr>
            </w:pPr>
            <w:r w:rsidRPr="0093437F">
              <w:rPr>
                <w:b/>
                <w:bCs/>
              </w:rPr>
              <w:t>Permission Name</w:t>
            </w:r>
          </w:p>
        </w:tc>
        <w:tc>
          <w:tcPr>
            <w:tcW w:w="0" w:type="auto"/>
            <w:tcBorders>
              <w:bottom w:val="single" w:sz="6" w:space="0" w:color="DCDFE5"/>
            </w:tcBorders>
            <w:tcMar>
              <w:top w:w="120" w:type="dxa"/>
              <w:left w:w="0" w:type="dxa"/>
              <w:bottom w:w="120" w:type="dxa"/>
              <w:right w:w="240" w:type="dxa"/>
            </w:tcMar>
            <w:hideMark/>
          </w:tcPr>
          <w:p w14:paraId="24FFC303" w14:textId="77777777" w:rsidR="0093437F" w:rsidRPr="0093437F" w:rsidRDefault="0093437F" w:rsidP="0093437F">
            <w:pPr>
              <w:rPr>
                <w:b/>
                <w:bCs/>
              </w:rPr>
            </w:pPr>
            <w:r w:rsidRPr="0093437F">
              <w:rPr>
                <w:b/>
                <w:bCs/>
              </w:rPr>
              <w:t>Type</w:t>
            </w:r>
          </w:p>
        </w:tc>
        <w:tc>
          <w:tcPr>
            <w:tcW w:w="0" w:type="auto"/>
            <w:tcBorders>
              <w:bottom w:val="single" w:sz="6" w:space="0" w:color="DCDFE5"/>
            </w:tcBorders>
            <w:tcMar>
              <w:top w:w="120" w:type="dxa"/>
              <w:left w:w="0" w:type="dxa"/>
              <w:bottom w:w="120" w:type="dxa"/>
              <w:right w:w="0" w:type="dxa"/>
            </w:tcMar>
            <w:hideMark/>
          </w:tcPr>
          <w:p w14:paraId="02E90716" w14:textId="77777777" w:rsidR="0093437F" w:rsidRPr="0093437F" w:rsidRDefault="0093437F" w:rsidP="0093437F">
            <w:pPr>
              <w:rPr>
                <w:b/>
                <w:bCs/>
              </w:rPr>
            </w:pPr>
            <w:r w:rsidRPr="0093437F">
              <w:rPr>
                <w:b/>
                <w:bCs/>
              </w:rPr>
              <w:t>Why your NDR needs it</w:t>
            </w:r>
          </w:p>
        </w:tc>
      </w:tr>
      <w:tr w:rsidR="0093437F" w:rsidRPr="0093437F" w14:paraId="6EE1A413" w14:textId="77777777">
        <w:tc>
          <w:tcPr>
            <w:tcW w:w="0" w:type="auto"/>
            <w:tcBorders>
              <w:bottom w:val="single" w:sz="6" w:space="0" w:color="DCDFE5"/>
            </w:tcBorders>
            <w:tcMar>
              <w:top w:w="180" w:type="dxa"/>
              <w:left w:w="0" w:type="dxa"/>
              <w:bottom w:w="180" w:type="dxa"/>
              <w:right w:w="240" w:type="dxa"/>
            </w:tcMar>
            <w:hideMark/>
          </w:tcPr>
          <w:p w14:paraId="5E87B122" w14:textId="77777777" w:rsidR="0093437F" w:rsidRPr="0093437F" w:rsidRDefault="0093437F" w:rsidP="0093437F">
            <w:r w:rsidRPr="0093437F">
              <w:t>Files.Read.All</w:t>
            </w:r>
          </w:p>
        </w:tc>
        <w:tc>
          <w:tcPr>
            <w:tcW w:w="0" w:type="auto"/>
            <w:tcBorders>
              <w:bottom w:val="single" w:sz="6" w:space="0" w:color="DCDFE5"/>
            </w:tcBorders>
            <w:tcMar>
              <w:top w:w="180" w:type="dxa"/>
              <w:left w:w="0" w:type="dxa"/>
              <w:bottom w:w="180" w:type="dxa"/>
              <w:right w:w="240" w:type="dxa"/>
            </w:tcMar>
            <w:hideMark/>
          </w:tcPr>
          <w:p w14:paraId="16A3549F" w14:textId="77777777" w:rsidR="0093437F" w:rsidRPr="0093437F" w:rsidRDefault="0093437F" w:rsidP="0093437F">
            <w:r w:rsidRPr="0093437F">
              <w:t>App</w:t>
            </w:r>
          </w:p>
        </w:tc>
        <w:tc>
          <w:tcPr>
            <w:tcW w:w="0" w:type="auto"/>
            <w:tcBorders>
              <w:bottom w:val="single" w:sz="6" w:space="0" w:color="DCDFE5"/>
            </w:tcBorders>
            <w:tcMar>
              <w:top w:w="180" w:type="dxa"/>
              <w:left w:w="0" w:type="dxa"/>
              <w:bottom w:w="180" w:type="dxa"/>
              <w:right w:w="0" w:type="dxa"/>
            </w:tcMar>
            <w:hideMark/>
          </w:tcPr>
          <w:p w14:paraId="12F2277D" w14:textId="77777777" w:rsidR="0093437F" w:rsidRPr="0093437F" w:rsidRDefault="0093437F" w:rsidP="0093437F">
            <w:r w:rsidRPr="0093437F">
              <w:t>To scan metadata of files across all OneDrives to identify sensitive data.</w:t>
            </w:r>
          </w:p>
        </w:tc>
      </w:tr>
      <w:tr w:rsidR="0093437F" w:rsidRPr="0093437F" w14:paraId="434C83FD" w14:textId="77777777">
        <w:tc>
          <w:tcPr>
            <w:tcW w:w="0" w:type="auto"/>
            <w:tcBorders>
              <w:bottom w:val="single" w:sz="6" w:space="0" w:color="DCDFE5"/>
            </w:tcBorders>
            <w:tcMar>
              <w:top w:w="180" w:type="dxa"/>
              <w:left w:w="0" w:type="dxa"/>
              <w:bottom w:w="180" w:type="dxa"/>
              <w:right w:w="240" w:type="dxa"/>
            </w:tcMar>
            <w:hideMark/>
          </w:tcPr>
          <w:p w14:paraId="6160598C" w14:textId="77777777" w:rsidR="0093437F" w:rsidRPr="0093437F" w:rsidRDefault="0093437F" w:rsidP="0093437F">
            <w:r w:rsidRPr="0093437F">
              <w:t>AuditLog.Read.All</w:t>
            </w:r>
          </w:p>
        </w:tc>
        <w:tc>
          <w:tcPr>
            <w:tcW w:w="0" w:type="auto"/>
            <w:tcBorders>
              <w:bottom w:val="single" w:sz="6" w:space="0" w:color="DCDFE5"/>
            </w:tcBorders>
            <w:tcMar>
              <w:top w:w="180" w:type="dxa"/>
              <w:left w:w="0" w:type="dxa"/>
              <w:bottom w:w="180" w:type="dxa"/>
              <w:right w:w="240" w:type="dxa"/>
            </w:tcMar>
            <w:hideMark/>
          </w:tcPr>
          <w:p w14:paraId="48583862" w14:textId="77777777" w:rsidR="0093437F" w:rsidRPr="0093437F" w:rsidRDefault="0093437F" w:rsidP="0093437F">
            <w:r w:rsidRPr="0093437F">
              <w:t>App</w:t>
            </w:r>
          </w:p>
        </w:tc>
        <w:tc>
          <w:tcPr>
            <w:tcW w:w="0" w:type="auto"/>
            <w:tcBorders>
              <w:bottom w:val="single" w:sz="6" w:space="0" w:color="DCDFE5"/>
            </w:tcBorders>
            <w:tcMar>
              <w:top w:w="180" w:type="dxa"/>
              <w:left w:w="0" w:type="dxa"/>
              <w:bottom w:w="180" w:type="dxa"/>
              <w:right w:w="0" w:type="dxa"/>
            </w:tcMar>
            <w:hideMark/>
          </w:tcPr>
          <w:p w14:paraId="7B77F059" w14:textId="77777777" w:rsidR="0093437F" w:rsidRPr="0093437F" w:rsidRDefault="0093437F" w:rsidP="0093437F">
            <w:r w:rsidRPr="0093437F">
              <w:rPr>
                <w:b/>
                <w:bCs/>
              </w:rPr>
              <w:t>Critical.</w:t>
            </w:r>
            <w:r w:rsidRPr="0093437F">
              <w:t> This provides the "Network Logs" of M365—who logged in, from where, and what they touched.</w:t>
            </w:r>
          </w:p>
        </w:tc>
      </w:tr>
      <w:tr w:rsidR="0093437F" w:rsidRPr="0093437F" w14:paraId="6B7EF933" w14:textId="77777777">
        <w:tc>
          <w:tcPr>
            <w:tcW w:w="0" w:type="auto"/>
            <w:tcBorders>
              <w:bottom w:val="single" w:sz="6" w:space="0" w:color="DCDFE5"/>
            </w:tcBorders>
            <w:tcMar>
              <w:top w:w="180" w:type="dxa"/>
              <w:left w:w="0" w:type="dxa"/>
              <w:bottom w:w="180" w:type="dxa"/>
              <w:right w:w="240" w:type="dxa"/>
            </w:tcMar>
            <w:hideMark/>
          </w:tcPr>
          <w:p w14:paraId="69704BE9" w14:textId="77777777" w:rsidR="0093437F" w:rsidRPr="0093437F" w:rsidRDefault="0093437F" w:rsidP="0093437F">
            <w:r w:rsidRPr="0093437F">
              <w:t>User.Read.All</w:t>
            </w:r>
          </w:p>
        </w:tc>
        <w:tc>
          <w:tcPr>
            <w:tcW w:w="0" w:type="auto"/>
            <w:tcBorders>
              <w:bottom w:val="single" w:sz="6" w:space="0" w:color="DCDFE5"/>
            </w:tcBorders>
            <w:tcMar>
              <w:top w:w="180" w:type="dxa"/>
              <w:left w:w="0" w:type="dxa"/>
              <w:bottom w:w="180" w:type="dxa"/>
              <w:right w:w="240" w:type="dxa"/>
            </w:tcMar>
            <w:hideMark/>
          </w:tcPr>
          <w:p w14:paraId="141D2308" w14:textId="77777777" w:rsidR="0093437F" w:rsidRPr="0093437F" w:rsidRDefault="0093437F" w:rsidP="0093437F">
            <w:r w:rsidRPr="0093437F">
              <w:t>App</w:t>
            </w:r>
          </w:p>
        </w:tc>
        <w:tc>
          <w:tcPr>
            <w:tcW w:w="0" w:type="auto"/>
            <w:tcBorders>
              <w:bottom w:val="single" w:sz="6" w:space="0" w:color="DCDFE5"/>
            </w:tcBorders>
            <w:tcMar>
              <w:top w:w="180" w:type="dxa"/>
              <w:left w:w="0" w:type="dxa"/>
              <w:bottom w:w="180" w:type="dxa"/>
              <w:right w:w="0" w:type="dxa"/>
            </w:tcMar>
            <w:hideMark/>
          </w:tcPr>
          <w:p w14:paraId="3CD5A746" w14:textId="77777777" w:rsidR="0093437F" w:rsidRPr="0093437F" w:rsidRDefault="0093437F" w:rsidP="0093437F">
            <w:r w:rsidRPr="0093437F">
              <w:t>To map a "File Download" event to a real person's department and risk level.</w:t>
            </w:r>
          </w:p>
        </w:tc>
      </w:tr>
      <w:tr w:rsidR="0093437F" w:rsidRPr="0093437F" w14:paraId="2C4F95D0" w14:textId="77777777">
        <w:tc>
          <w:tcPr>
            <w:tcW w:w="0" w:type="auto"/>
            <w:tcBorders>
              <w:bottom w:val="single" w:sz="6" w:space="0" w:color="DCDFE5"/>
            </w:tcBorders>
            <w:tcMar>
              <w:top w:w="180" w:type="dxa"/>
              <w:left w:w="0" w:type="dxa"/>
              <w:bottom w:w="180" w:type="dxa"/>
              <w:right w:w="240" w:type="dxa"/>
            </w:tcMar>
            <w:hideMark/>
          </w:tcPr>
          <w:p w14:paraId="012B1264" w14:textId="77777777" w:rsidR="0093437F" w:rsidRPr="0093437F" w:rsidRDefault="0093437F" w:rsidP="0093437F">
            <w:r w:rsidRPr="0093437F">
              <w:t>Sites.Read.All</w:t>
            </w:r>
          </w:p>
        </w:tc>
        <w:tc>
          <w:tcPr>
            <w:tcW w:w="0" w:type="auto"/>
            <w:tcBorders>
              <w:bottom w:val="single" w:sz="6" w:space="0" w:color="DCDFE5"/>
            </w:tcBorders>
            <w:tcMar>
              <w:top w:w="180" w:type="dxa"/>
              <w:left w:w="0" w:type="dxa"/>
              <w:bottom w:w="180" w:type="dxa"/>
              <w:right w:w="240" w:type="dxa"/>
            </w:tcMar>
            <w:hideMark/>
          </w:tcPr>
          <w:p w14:paraId="6C6D395A" w14:textId="77777777" w:rsidR="0093437F" w:rsidRPr="0093437F" w:rsidRDefault="0093437F" w:rsidP="0093437F">
            <w:r w:rsidRPr="0093437F">
              <w:t>App</w:t>
            </w:r>
          </w:p>
        </w:tc>
        <w:tc>
          <w:tcPr>
            <w:tcW w:w="0" w:type="auto"/>
            <w:tcBorders>
              <w:bottom w:val="single" w:sz="6" w:space="0" w:color="DCDFE5"/>
            </w:tcBorders>
            <w:tcMar>
              <w:top w:w="180" w:type="dxa"/>
              <w:left w:w="0" w:type="dxa"/>
              <w:bottom w:w="180" w:type="dxa"/>
              <w:right w:w="0" w:type="dxa"/>
            </w:tcMar>
            <w:hideMark/>
          </w:tcPr>
          <w:p w14:paraId="353E2649" w14:textId="77777777" w:rsidR="0093437F" w:rsidRPr="0093437F" w:rsidRDefault="0093437F" w:rsidP="0093437F">
            <w:r w:rsidRPr="0093437F">
              <w:t>Extends your "City View" to SharePoint sites, where most company data actually lives.</w:t>
            </w:r>
          </w:p>
        </w:tc>
      </w:tr>
      <w:tr w:rsidR="0093437F" w:rsidRPr="0093437F" w14:paraId="4BC01B43" w14:textId="77777777">
        <w:tc>
          <w:tcPr>
            <w:tcW w:w="0" w:type="auto"/>
            <w:tcBorders>
              <w:bottom w:val="nil"/>
            </w:tcBorders>
            <w:tcMar>
              <w:top w:w="180" w:type="dxa"/>
              <w:left w:w="0" w:type="dxa"/>
              <w:bottom w:w="180" w:type="dxa"/>
              <w:right w:w="240" w:type="dxa"/>
            </w:tcMar>
            <w:hideMark/>
          </w:tcPr>
          <w:p w14:paraId="0433177F" w14:textId="77777777" w:rsidR="0093437F" w:rsidRPr="0093437F" w:rsidRDefault="0093437F" w:rsidP="0093437F">
            <w:r w:rsidRPr="0093437F">
              <w:t>SecurityEvents.Read.All</w:t>
            </w:r>
          </w:p>
        </w:tc>
        <w:tc>
          <w:tcPr>
            <w:tcW w:w="0" w:type="auto"/>
            <w:tcBorders>
              <w:bottom w:val="nil"/>
            </w:tcBorders>
            <w:tcMar>
              <w:top w:w="180" w:type="dxa"/>
              <w:left w:w="0" w:type="dxa"/>
              <w:bottom w:w="180" w:type="dxa"/>
              <w:right w:w="240" w:type="dxa"/>
            </w:tcMar>
            <w:hideMark/>
          </w:tcPr>
          <w:p w14:paraId="371908D4" w14:textId="77777777" w:rsidR="0093437F" w:rsidRPr="0093437F" w:rsidRDefault="0093437F" w:rsidP="0093437F">
            <w:r w:rsidRPr="0093437F">
              <w:t>App</w:t>
            </w:r>
          </w:p>
        </w:tc>
        <w:tc>
          <w:tcPr>
            <w:tcW w:w="0" w:type="auto"/>
            <w:tcBorders>
              <w:bottom w:val="nil"/>
            </w:tcBorders>
            <w:tcMar>
              <w:top w:w="180" w:type="dxa"/>
              <w:left w:w="0" w:type="dxa"/>
              <w:bottom w:w="180" w:type="dxa"/>
              <w:right w:w="0" w:type="dxa"/>
            </w:tcMar>
            <w:hideMark/>
          </w:tcPr>
          <w:p w14:paraId="56746E80" w14:textId="77777777" w:rsidR="0093437F" w:rsidRPr="0093437F" w:rsidRDefault="0093437F" w:rsidP="0093437F">
            <w:r w:rsidRPr="0093437F">
              <w:t>Allows your "Brain" to ingest existing Microsoft alerts and correlate them with your Zeek data.</w:t>
            </w:r>
          </w:p>
        </w:tc>
      </w:tr>
    </w:tbl>
    <w:p w14:paraId="23E2AF5C" w14:textId="77777777" w:rsidR="0093437F" w:rsidRPr="0093437F" w:rsidRDefault="0093437F" w:rsidP="0093437F">
      <w:r w:rsidRPr="0093437F">
        <w:pict w14:anchorId="3D1C6652">
          <v:rect id="_x0000_i1033" style="width:0;height:.75pt" o:hralign="center" o:hrstd="t" o:hr="t" fillcolor="#a0a0a0" stroked="f"/>
        </w:pict>
      </w:r>
    </w:p>
    <w:p w14:paraId="4A6E23FA" w14:textId="77777777" w:rsidR="0093437F" w:rsidRPr="0093437F" w:rsidRDefault="0093437F" w:rsidP="0093437F">
      <w:pPr>
        <w:rPr>
          <w:b/>
          <w:bCs/>
        </w:rPr>
      </w:pPr>
      <w:r w:rsidRPr="0093437F">
        <w:rPr>
          <w:rFonts w:ascii="Segoe UI Emoji" w:hAnsi="Segoe UI Emoji" w:cs="Segoe UI Emoji"/>
          <w:b/>
          <w:bCs/>
        </w:rPr>
        <w:t>🏗️</w:t>
      </w:r>
      <w:r w:rsidRPr="0093437F">
        <w:rPr>
          <w:b/>
          <w:bCs/>
        </w:rPr>
        <w:t xml:space="preserve"> The "Plumbing" Setup Steps</w:t>
      </w:r>
    </w:p>
    <w:p w14:paraId="7E671990" w14:textId="77777777" w:rsidR="0093437F" w:rsidRPr="0093437F" w:rsidRDefault="0093437F" w:rsidP="0093437F">
      <w:r w:rsidRPr="0093437F">
        <w:t>Your Architect will need to provide the Engineers with three specific "Cables" from the Azure Portal:</w:t>
      </w:r>
    </w:p>
    <w:p w14:paraId="544CB128" w14:textId="77777777" w:rsidR="0093437F" w:rsidRPr="0093437F" w:rsidRDefault="0093437F" w:rsidP="0093437F">
      <w:pPr>
        <w:numPr>
          <w:ilvl w:val="0"/>
          <w:numId w:val="23"/>
        </w:numPr>
      </w:pPr>
      <w:r w:rsidRPr="0093437F">
        <w:rPr>
          <w:b/>
          <w:bCs/>
        </w:rPr>
        <w:t>Application (Client) ID:</w:t>
      </w:r>
      <w:r w:rsidRPr="0093437F">
        <w:t> The unique username for your SaaS.</w:t>
      </w:r>
    </w:p>
    <w:p w14:paraId="1D353183" w14:textId="77777777" w:rsidR="0093437F" w:rsidRPr="0093437F" w:rsidRDefault="0093437F" w:rsidP="0093437F">
      <w:pPr>
        <w:numPr>
          <w:ilvl w:val="0"/>
          <w:numId w:val="23"/>
        </w:numPr>
      </w:pPr>
      <w:r w:rsidRPr="0093437F">
        <w:rPr>
          <w:b/>
          <w:bCs/>
        </w:rPr>
        <w:t>Directory (Tenant) ID:</w:t>
      </w:r>
      <w:r w:rsidRPr="0093437F">
        <w:t> Your "Utility Company" ID.</w:t>
      </w:r>
    </w:p>
    <w:p w14:paraId="1CB92A3C" w14:textId="77777777" w:rsidR="0093437F" w:rsidRPr="0093437F" w:rsidRDefault="0093437F" w:rsidP="0093437F">
      <w:pPr>
        <w:numPr>
          <w:ilvl w:val="0"/>
          <w:numId w:val="23"/>
        </w:numPr>
      </w:pPr>
      <w:r w:rsidRPr="0093437F">
        <w:rPr>
          <w:b/>
          <w:bCs/>
        </w:rPr>
        <w:t>Client Secret:</w:t>
      </w:r>
      <w:r w:rsidRPr="0093437F">
        <w:t> The password your Replit backend uses to prove it's really you.</w:t>
      </w:r>
    </w:p>
    <w:p w14:paraId="069609C1" w14:textId="77777777" w:rsidR="0093437F" w:rsidRPr="0093437F" w:rsidRDefault="0093437F" w:rsidP="0093437F">
      <w:pPr>
        <w:rPr>
          <w:b/>
          <w:bCs/>
        </w:rPr>
      </w:pPr>
      <w:r w:rsidRPr="0093437F">
        <w:rPr>
          <w:b/>
          <w:bCs/>
        </w:rPr>
        <w:t>The "Redirect URI"</w:t>
      </w:r>
    </w:p>
    <w:p w14:paraId="4500EF4E" w14:textId="77777777" w:rsidR="0093437F" w:rsidRPr="0093437F" w:rsidRDefault="0093437F" w:rsidP="0093437F">
      <w:r w:rsidRPr="0093437F">
        <w:t>For the </w:t>
      </w:r>
      <w:r w:rsidRPr="0093437F">
        <w:rPr>
          <w:b/>
          <w:bCs/>
        </w:rPr>
        <w:t>Tool Belt</w:t>
      </w:r>
      <w:r w:rsidRPr="0093437F">
        <w:t> card to work, the Architect must set the Redirect URI in Azure to:</w:t>
      </w:r>
      <w:r w:rsidRPr="0093437F">
        <w:br/>
        <w:t>https://replit.app</w:t>
      </w:r>
    </w:p>
    <w:p w14:paraId="4FE95408" w14:textId="77777777" w:rsidR="0093437F" w:rsidRPr="0093437F" w:rsidRDefault="0093437F" w:rsidP="0093437F">
      <w:r w:rsidRPr="0093437F">
        <w:pict w14:anchorId="058E28CA">
          <v:rect id="_x0000_i1034" style="width:0;height:.75pt" o:hralign="center" o:hrstd="t" o:hr="t" fillcolor="#a0a0a0" stroked="f"/>
        </w:pict>
      </w:r>
    </w:p>
    <w:p w14:paraId="4549A8CC" w14:textId="77777777" w:rsidR="0093437F" w:rsidRPr="0093437F" w:rsidRDefault="0093437F" w:rsidP="0093437F">
      <w:pPr>
        <w:rPr>
          <w:b/>
          <w:bCs/>
        </w:rPr>
      </w:pPr>
      <w:r w:rsidRPr="0093437F">
        <w:rPr>
          <w:rFonts w:ascii="Segoe UI Emoji" w:hAnsi="Segoe UI Emoji" w:cs="Segoe UI Emoji"/>
          <w:b/>
          <w:bCs/>
        </w:rPr>
        <w:lastRenderedPageBreak/>
        <w:t>🧪</w:t>
      </w:r>
      <w:r w:rsidRPr="0093437F">
        <w:rPr>
          <w:b/>
          <w:bCs/>
        </w:rPr>
        <w:t xml:space="preserve"> Testing Strategy (The "Live Fire" Drill)</w:t>
      </w:r>
    </w:p>
    <w:p w14:paraId="35DD778C" w14:textId="77777777" w:rsidR="0093437F" w:rsidRPr="0093437F" w:rsidRDefault="0093437F" w:rsidP="0093437F">
      <w:r w:rsidRPr="0093437F">
        <w:t>Once the Architect registers the app, your </w:t>
      </w:r>
      <w:r w:rsidRPr="0093437F">
        <w:rPr>
          <w:b/>
          <w:bCs/>
        </w:rPr>
        <w:t>Engineer C (QA)</w:t>
      </w:r>
      <w:r w:rsidRPr="0093437F">
        <w:t> should perform these three tests in your Replit environment:</w:t>
      </w:r>
    </w:p>
    <w:p w14:paraId="0C3FFCBF" w14:textId="77777777" w:rsidR="0093437F" w:rsidRPr="0093437F" w:rsidRDefault="0093437F" w:rsidP="0093437F">
      <w:pPr>
        <w:rPr>
          <w:b/>
          <w:bCs/>
        </w:rPr>
      </w:pPr>
      <w:r w:rsidRPr="0093437F">
        <w:rPr>
          <w:b/>
          <w:bCs/>
        </w:rPr>
        <w:t>Test 1: The Connection (Handshake)</w:t>
      </w:r>
    </w:p>
    <w:p w14:paraId="0DCFD86C" w14:textId="77777777" w:rsidR="0093437F" w:rsidRPr="0093437F" w:rsidRDefault="0093437F" w:rsidP="0093437F">
      <w:pPr>
        <w:numPr>
          <w:ilvl w:val="0"/>
          <w:numId w:val="24"/>
        </w:numPr>
      </w:pPr>
      <w:r w:rsidRPr="0093437F">
        <w:rPr>
          <w:b/>
          <w:bCs/>
        </w:rPr>
        <w:t>Action:</w:t>
      </w:r>
      <w:r w:rsidRPr="0093437F">
        <w:t> Click the "Connect OneDrive" card in the Tool Belt.</w:t>
      </w:r>
    </w:p>
    <w:p w14:paraId="79AE6113" w14:textId="77777777" w:rsidR="0093437F" w:rsidRPr="0093437F" w:rsidRDefault="0093437F" w:rsidP="0093437F">
      <w:pPr>
        <w:numPr>
          <w:ilvl w:val="0"/>
          <w:numId w:val="24"/>
        </w:numPr>
      </w:pPr>
      <w:r w:rsidRPr="0093437F">
        <w:rPr>
          <w:b/>
          <w:bCs/>
        </w:rPr>
        <w:t>Success:</w:t>
      </w:r>
      <w:r w:rsidRPr="0093437F">
        <w:t> A microsoft_refresh_token appears in your ndr-tenants table for that user.</w:t>
      </w:r>
    </w:p>
    <w:p w14:paraId="31CF1ECC" w14:textId="77777777" w:rsidR="0093437F" w:rsidRPr="0093437F" w:rsidRDefault="0093437F" w:rsidP="0093437F">
      <w:pPr>
        <w:rPr>
          <w:b/>
          <w:bCs/>
        </w:rPr>
      </w:pPr>
      <w:r w:rsidRPr="0093437F">
        <w:rPr>
          <w:b/>
          <w:bCs/>
        </w:rPr>
        <w:t>Test 2: The Silent Watcher (Ingestion)</w:t>
      </w:r>
    </w:p>
    <w:p w14:paraId="71DD4C8D" w14:textId="77777777" w:rsidR="0093437F" w:rsidRPr="0093437F" w:rsidRDefault="0093437F" w:rsidP="0093437F">
      <w:pPr>
        <w:numPr>
          <w:ilvl w:val="0"/>
          <w:numId w:val="25"/>
        </w:numPr>
      </w:pPr>
      <w:r w:rsidRPr="0093437F">
        <w:rPr>
          <w:b/>
          <w:bCs/>
        </w:rPr>
        <w:t>Action:</w:t>
      </w:r>
      <w:r w:rsidRPr="0093437F">
        <w:t> Upload a file named credit_cards.csv to a test OneDrive.</w:t>
      </w:r>
    </w:p>
    <w:p w14:paraId="51CEB243" w14:textId="77777777" w:rsidR="0093437F" w:rsidRPr="0093437F" w:rsidRDefault="0093437F" w:rsidP="0093437F">
      <w:pPr>
        <w:numPr>
          <w:ilvl w:val="0"/>
          <w:numId w:val="25"/>
        </w:numPr>
      </w:pPr>
      <w:r w:rsidRPr="0093437F">
        <w:rPr>
          <w:b/>
          <w:bCs/>
        </w:rPr>
        <w:t>Success:</w:t>
      </w:r>
      <w:r w:rsidRPr="0093437F">
        <w:t> Within 60 seconds, a record appears in your </w:t>
      </w:r>
      <w:r w:rsidRPr="0093437F">
        <w:rPr>
          <w:b/>
          <w:bCs/>
        </w:rPr>
        <w:t>ndr-network</w:t>
      </w:r>
      <w:r w:rsidRPr="0093437F">
        <w:t> table with file.name: credit_cards.csv and event.provider: m365.</w:t>
      </w:r>
    </w:p>
    <w:p w14:paraId="019983B1" w14:textId="77777777" w:rsidR="0093437F" w:rsidRPr="0093437F" w:rsidRDefault="0093437F" w:rsidP="0093437F">
      <w:pPr>
        <w:rPr>
          <w:b/>
          <w:bCs/>
        </w:rPr>
      </w:pPr>
      <w:r w:rsidRPr="0093437F">
        <w:rPr>
          <w:b/>
          <w:bCs/>
        </w:rPr>
        <w:t>Test 3: The Exfiltration Alarm (Detection)</w:t>
      </w:r>
    </w:p>
    <w:p w14:paraId="795DDE7C" w14:textId="77777777" w:rsidR="0093437F" w:rsidRPr="0093437F" w:rsidRDefault="0093437F" w:rsidP="0093437F">
      <w:pPr>
        <w:numPr>
          <w:ilvl w:val="0"/>
          <w:numId w:val="26"/>
        </w:numPr>
      </w:pPr>
      <w:r w:rsidRPr="0093437F">
        <w:rPr>
          <w:b/>
          <w:bCs/>
        </w:rPr>
        <w:t>Action:</w:t>
      </w:r>
      <w:r w:rsidRPr="0093437F">
        <w:t> Use a script to share 20 folders to an "Anonymous Link."</w:t>
      </w:r>
    </w:p>
    <w:p w14:paraId="212D3C4D" w14:textId="77777777" w:rsidR="0093437F" w:rsidRPr="0093437F" w:rsidRDefault="0093437F" w:rsidP="0093437F">
      <w:pPr>
        <w:numPr>
          <w:ilvl w:val="0"/>
          <w:numId w:val="26"/>
        </w:numPr>
      </w:pPr>
      <w:r w:rsidRPr="0093437F">
        <w:rPr>
          <w:b/>
          <w:bCs/>
        </w:rPr>
        <w:t>Success:</w:t>
      </w:r>
      <w:r w:rsidRPr="0093437F">
        <w:t> Your </w:t>
      </w:r>
      <w:r w:rsidRPr="0093437F">
        <w:rPr>
          <w:b/>
          <w:bCs/>
        </w:rPr>
        <w:t>Sigma Engine</w:t>
      </w:r>
      <w:r w:rsidRPr="0093437F">
        <w:t> triggers a POTENTIAL_DATA_EXFIL alert and creates a </w:t>
      </w:r>
      <w:r w:rsidRPr="0093437F">
        <w:rPr>
          <w:b/>
          <w:bCs/>
        </w:rPr>
        <w:t>SOAR Ticket</w:t>
      </w:r>
      <w:r w:rsidRPr="0093437F">
        <w:t> in your dashboard.</w:t>
      </w:r>
    </w:p>
    <w:p w14:paraId="5F6F21B9" w14:textId="77777777" w:rsidR="0093437F" w:rsidRPr="0093437F" w:rsidRDefault="0093437F" w:rsidP="0093437F">
      <w:r w:rsidRPr="0093437F">
        <w:pict w14:anchorId="39BF8E6C">
          <v:rect id="_x0000_i1035" style="width:0;height:.75pt" o:hralign="center" o:hrstd="t" o:hr="t" fillcolor="#a0a0a0" stroked="f"/>
        </w:pict>
      </w:r>
    </w:p>
    <w:p w14:paraId="456DA88C" w14:textId="77777777" w:rsidR="0093437F" w:rsidRPr="0093437F" w:rsidRDefault="0093437F" w:rsidP="0093437F">
      <w:pPr>
        <w:rPr>
          <w:b/>
          <w:bCs/>
        </w:rPr>
      </w:pPr>
      <w:r w:rsidRPr="0093437F">
        <w:rPr>
          <w:b/>
          <w:bCs/>
        </w:rPr>
        <w:t>Pro-Tip for your Engineers:</w:t>
      </w:r>
    </w:p>
    <w:p w14:paraId="1AE7E3BF" w14:textId="77777777" w:rsidR="0093437F" w:rsidRPr="0093437F" w:rsidRDefault="0093437F" w:rsidP="0093437F">
      <w:r w:rsidRPr="0093437F">
        <w:t>Tell them to use the </w:t>
      </w:r>
      <w:r w:rsidRPr="0093437F">
        <w:rPr>
          <w:b/>
          <w:bCs/>
        </w:rPr>
        <w:t>Microsoft Graph "Delta" Link</w:t>
      </w:r>
      <w:r w:rsidRPr="0093437F">
        <w:t>. It’s like a bookmark; it tells Microsoft "Only send me what has changed since my last check." This keeps your Replit app fast and prevents your "Utility Company" from getting throttled by Microsoft for asking for too much data at once.</w:t>
      </w:r>
    </w:p>
    <w:p w14:paraId="4D18C48B" w14:textId="77777777" w:rsidR="0093437F" w:rsidRPr="0093437F" w:rsidRDefault="0093437F" w:rsidP="0093437F">
      <w:r w:rsidRPr="0093437F">
        <w:rPr>
          <w:b/>
          <w:bCs/>
        </w:rPr>
        <w:t>Should I draft the "Grant Consent" flow instructions for your onboarding UI next?</w:t>
      </w:r>
      <w:r w:rsidRPr="0093437F">
        <w:t> This is the screen the user sees right after they click the "Connect" card.</w:t>
      </w:r>
    </w:p>
    <w:p w14:paraId="1247058D" w14:textId="77777777" w:rsidR="0093437F" w:rsidRDefault="0093437F"/>
    <w:sectPr w:rsidR="009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CD1"/>
    <w:multiLevelType w:val="multilevel"/>
    <w:tmpl w:val="739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465A8"/>
    <w:multiLevelType w:val="multilevel"/>
    <w:tmpl w:val="30C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6783C"/>
    <w:multiLevelType w:val="multilevel"/>
    <w:tmpl w:val="CAEC5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E3B54"/>
    <w:multiLevelType w:val="multilevel"/>
    <w:tmpl w:val="AF78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25545"/>
    <w:multiLevelType w:val="multilevel"/>
    <w:tmpl w:val="DD9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53A81"/>
    <w:multiLevelType w:val="multilevel"/>
    <w:tmpl w:val="2D44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7236A"/>
    <w:multiLevelType w:val="multilevel"/>
    <w:tmpl w:val="8E3C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428BD"/>
    <w:multiLevelType w:val="multilevel"/>
    <w:tmpl w:val="3252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95063"/>
    <w:multiLevelType w:val="multilevel"/>
    <w:tmpl w:val="702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E217F"/>
    <w:multiLevelType w:val="multilevel"/>
    <w:tmpl w:val="6CC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72509"/>
    <w:multiLevelType w:val="multilevel"/>
    <w:tmpl w:val="29562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2535F"/>
    <w:multiLevelType w:val="multilevel"/>
    <w:tmpl w:val="40D8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6788A"/>
    <w:multiLevelType w:val="multilevel"/>
    <w:tmpl w:val="27F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20B7E"/>
    <w:multiLevelType w:val="multilevel"/>
    <w:tmpl w:val="0C0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81280"/>
    <w:multiLevelType w:val="multilevel"/>
    <w:tmpl w:val="E00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12D68"/>
    <w:multiLevelType w:val="multilevel"/>
    <w:tmpl w:val="637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D33F4"/>
    <w:multiLevelType w:val="multilevel"/>
    <w:tmpl w:val="AC0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4721B"/>
    <w:multiLevelType w:val="multilevel"/>
    <w:tmpl w:val="84D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848D1"/>
    <w:multiLevelType w:val="multilevel"/>
    <w:tmpl w:val="904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B745D"/>
    <w:multiLevelType w:val="multilevel"/>
    <w:tmpl w:val="BBFC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62EBB"/>
    <w:multiLevelType w:val="multilevel"/>
    <w:tmpl w:val="089A3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B0F83"/>
    <w:multiLevelType w:val="multilevel"/>
    <w:tmpl w:val="8A84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103C0"/>
    <w:multiLevelType w:val="multilevel"/>
    <w:tmpl w:val="1118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A21F03"/>
    <w:multiLevelType w:val="multilevel"/>
    <w:tmpl w:val="E9F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94F9D"/>
    <w:multiLevelType w:val="multilevel"/>
    <w:tmpl w:val="E8E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0581F"/>
    <w:multiLevelType w:val="multilevel"/>
    <w:tmpl w:val="EE70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82532">
    <w:abstractNumId w:val="7"/>
  </w:num>
  <w:num w:numId="2" w16cid:durableId="1696926207">
    <w:abstractNumId w:val="4"/>
  </w:num>
  <w:num w:numId="3" w16cid:durableId="2131506503">
    <w:abstractNumId w:val="11"/>
  </w:num>
  <w:num w:numId="4" w16cid:durableId="601718440">
    <w:abstractNumId w:val="8"/>
  </w:num>
  <w:num w:numId="5" w16cid:durableId="1289120495">
    <w:abstractNumId w:val="16"/>
  </w:num>
  <w:num w:numId="6" w16cid:durableId="768745210">
    <w:abstractNumId w:val="12"/>
  </w:num>
  <w:num w:numId="7" w16cid:durableId="995189712">
    <w:abstractNumId w:val="6"/>
  </w:num>
  <w:num w:numId="8" w16cid:durableId="1944264150">
    <w:abstractNumId w:val="0"/>
  </w:num>
  <w:num w:numId="9" w16cid:durableId="1948123415">
    <w:abstractNumId w:val="15"/>
  </w:num>
  <w:num w:numId="10" w16cid:durableId="126091729">
    <w:abstractNumId w:val="24"/>
  </w:num>
  <w:num w:numId="11" w16cid:durableId="1475104959">
    <w:abstractNumId w:val="20"/>
  </w:num>
  <w:num w:numId="12" w16cid:durableId="1610430309">
    <w:abstractNumId w:val="21"/>
  </w:num>
  <w:num w:numId="13" w16cid:durableId="1666009684">
    <w:abstractNumId w:val="19"/>
  </w:num>
  <w:num w:numId="14" w16cid:durableId="447310290">
    <w:abstractNumId w:val="10"/>
  </w:num>
  <w:num w:numId="15" w16cid:durableId="437485176">
    <w:abstractNumId w:val="17"/>
  </w:num>
  <w:num w:numId="16" w16cid:durableId="2074572568">
    <w:abstractNumId w:val="5"/>
  </w:num>
  <w:num w:numId="17" w16cid:durableId="927269032">
    <w:abstractNumId w:val="9"/>
  </w:num>
  <w:num w:numId="18" w16cid:durableId="1113012818">
    <w:abstractNumId w:val="18"/>
  </w:num>
  <w:num w:numId="19" w16cid:durableId="469979000">
    <w:abstractNumId w:val="3"/>
  </w:num>
  <w:num w:numId="20" w16cid:durableId="846560367">
    <w:abstractNumId w:val="23"/>
  </w:num>
  <w:num w:numId="21" w16cid:durableId="145971925">
    <w:abstractNumId w:val="1"/>
  </w:num>
  <w:num w:numId="22" w16cid:durableId="243728551">
    <w:abstractNumId w:val="2"/>
  </w:num>
  <w:num w:numId="23" w16cid:durableId="2134320429">
    <w:abstractNumId w:val="22"/>
  </w:num>
  <w:num w:numId="24" w16cid:durableId="434903449">
    <w:abstractNumId w:val="25"/>
  </w:num>
  <w:num w:numId="25" w16cid:durableId="549923293">
    <w:abstractNumId w:val="13"/>
  </w:num>
  <w:num w:numId="26" w16cid:durableId="18401470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37F"/>
    <w:rsid w:val="0093437F"/>
    <w:rsid w:val="00C8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2D3D"/>
  <w15:chartTrackingRefBased/>
  <w15:docId w15:val="{56B46A0F-364E-48D6-B62A-2177F1EF8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3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3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3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3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3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3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3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3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37F"/>
    <w:rPr>
      <w:rFonts w:eastAsiaTheme="majorEastAsia" w:cstheme="majorBidi"/>
      <w:color w:val="272727" w:themeColor="text1" w:themeTint="D8"/>
    </w:rPr>
  </w:style>
  <w:style w:type="paragraph" w:styleId="Title">
    <w:name w:val="Title"/>
    <w:basedOn w:val="Normal"/>
    <w:next w:val="Normal"/>
    <w:link w:val="TitleChar"/>
    <w:uiPriority w:val="10"/>
    <w:qFormat/>
    <w:rsid w:val="00934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37F"/>
    <w:pPr>
      <w:spacing w:before="160"/>
      <w:jc w:val="center"/>
    </w:pPr>
    <w:rPr>
      <w:i/>
      <w:iCs/>
      <w:color w:val="404040" w:themeColor="text1" w:themeTint="BF"/>
    </w:rPr>
  </w:style>
  <w:style w:type="character" w:customStyle="1" w:styleId="QuoteChar">
    <w:name w:val="Quote Char"/>
    <w:basedOn w:val="DefaultParagraphFont"/>
    <w:link w:val="Quote"/>
    <w:uiPriority w:val="29"/>
    <w:rsid w:val="0093437F"/>
    <w:rPr>
      <w:i/>
      <w:iCs/>
      <w:color w:val="404040" w:themeColor="text1" w:themeTint="BF"/>
    </w:rPr>
  </w:style>
  <w:style w:type="paragraph" w:styleId="ListParagraph">
    <w:name w:val="List Paragraph"/>
    <w:basedOn w:val="Normal"/>
    <w:uiPriority w:val="34"/>
    <w:qFormat/>
    <w:rsid w:val="0093437F"/>
    <w:pPr>
      <w:ind w:left="720"/>
      <w:contextualSpacing/>
    </w:pPr>
  </w:style>
  <w:style w:type="character" w:styleId="IntenseEmphasis">
    <w:name w:val="Intense Emphasis"/>
    <w:basedOn w:val="DefaultParagraphFont"/>
    <w:uiPriority w:val="21"/>
    <w:qFormat/>
    <w:rsid w:val="0093437F"/>
    <w:rPr>
      <w:i/>
      <w:iCs/>
      <w:color w:val="0F4761" w:themeColor="accent1" w:themeShade="BF"/>
    </w:rPr>
  </w:style>
  <w:style w:type="paragraph" w:styleId="IntenseQuote">
    <w:name w:val="Intense Quote"/>
    <w:basedOn w:val="Normal"/>
    <w:next w:val="Normal"/>
    <w:link w:val="IntenseQuoteChar"/>
    <w:uiPriority w:val="30"/>
    <w:qFormat/>
    <w:rsid w:val="00934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37F"/>
    <w:rPr>
      <w:i/>
      <w:iCs/>
      <w:color w:val="0F4761" w:themeColor="accent1" w:themeShade="BF"/>
    </w:rPr>
  </w:style>
  <w:style w:type="character" w:styleId="IntenseReference">
    <w:name w:val="Intense Reference"/>
    <w:basedOn w:val="DefaultParagraphFont"/>
    <w:uiPriority w:val="32"/>
    <w:qFormat/>
    <w:rsid w:val="00934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2858</Words>
  <Characters>15722</Characters>
  <Application>Microsoft Office Word</Application>
  <DocSecurity>0</DocSecurity>
  <Lines>234</Lines>
  <Paragraphs>30</Paragraphs>
  <ScaleCrop>false</ScaleCrop>
  <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2026-04-21T04:35:00Z</dcterms:created>
  <dcterms:modified xsi:type="dcterms:W3CDTF">2026-04-21T04:37:00Z</dcterms:modified>
</cp:coreProperties>
</file>