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02B" w:rsidRPr="0040002B" w:rsidRDefault="0040002B" w:rsidP="0040002B">
      <w:pPr>
        <w:rPr>
          <w:b/>
          <w:bCs/>
        </w:rPr>
      </w:pPr>
      <w:r w:rsidRPr="0040002B">
        <w:rPr>
          <w:b/>
          <w:bCs/>
        </w:rPr>
        <w:t>THE MODULE STRUCTURE — WHAT TO BUILD IN THE EXISTING PROJECT</w:t>
      </w:r>
    </w:p>
    <w:p w:rsidR="0040002B" w:rsidRPr="0040002B" w:rsidRDefault="0040002B" w:rsidP="0040002B">
      <w:r w:rsidRPr="0040002B">
        <w:t>After the Oracle upload, Chapter 2 builds this structure inside the existing project:</w:t>
      </w:r>
    </w:p>
    <w:p w:rsidR="0040002B" w:rsidRPr="0040002B" w:rsidRDefault="0040002B" w:rsidP="0040002B">
      <w:r w:rsidRPr="0040002B">
        <w:t>/existing-</w:t>
      </w:r>
      <w:proofErr w:type="spellStart"/>
      <w:r w:rsidRPr="0040002B">
        <w:t>replit</w:t>
      </w:r>
      <w:proofErr w:type="spellEnd"/>
      <w:r w:rsidRPr="0040002B">
        <w:t>-project</w:t>
      </w:r>
    </w:p>
    <w:p w:rsidR="0040002B" w:rsidRPr="0040002B" w:rsidRDefault="0040002B" w:rsidP="0040002B">
      <w:r w:rsidRPr="0040002B">
        <w:t>│</w:t>
      </w:r>
    </w:p>
    <w:p w:rsidR="0040002B" w:rsidRPr="0040002B" w:rsidRDefault="0040002B" w:rsidP="0040002B">
      <w:r w:rsidRPr="0040002B">
        <w:rPr>
          <w:rFonts w:ascii="Arial" w:hAnsi="Arial" w:cs="Arial"/>
        </w:rPr>
        <w:t>├</w:t>
      </w:r>
      <w:r w:rsidRPr="0040002B">
        <w:rPr>
          <w:rFonts w:ascii="Calibri" w:hAnsi="Calibri" w:cs="Calibri"/>
        </w:rPr>
        <w:t>──</w:t>
      </w:r>
      <w:r w:rsidRPr="0040002B">
        <w:t xml:space="preserve"> main.py ← existing Flask Bus (DO NOT REPLACE — extend only)</w:t>
      </w:r>
    </w:p>
    <w:p w:rsidR="0040002B" w:rsidRPr="0040002B" w:rsidRDefault="0040002B" w:rsidP="0040002B">
      <w:r w:rsidRPr="0040002B">
        <w:rPr>
          <w:rFonts w:ascii="Arial" w:hAnsi="Arial" w:cs="Arial"/>
        </w:rPr>
        <w:t>├</w:t>
      </w:r>
      <w:r w:rsidRPr="0040002B">
        <w:rPr>
          <w:rFonts w:ascii="Calibri" w:hAnsi="Calibri" w:cs="Calibri"/>
        </w:rPr>
        <w:t>──</w:t>
      </w:r>
      <w:r w:rsidRPr="0040002B">
        <w:t xml:space="preserve"> replit.md </w:t>
      </w:r>
      <w:r w:rsidRPr="0040002B">
        <w:rPr>
          <w:rFonts w:ascii="Calibri" w:hAnsi="Calibri" w:cs="Calibri"/>
        </w:rPr>
        <w:t>←</w:t>
      </w:r>
      <w:r w:rsidRPr="0040002B">
        <w:t xml:space="preserve"> already corrected to v1.2</w:t>
      </w:r>
    </w:p>
    <w:p w:rsidR="0040002B" w:rsidRPr="0040002B" w:rsidRDefault="0040002B" w:rsidP="0040002B">
      <w:r w:rsidRPr="0040002B">
        <w:t>│</w:t>
      </w:r>
    </w:p>
    <w:p w:rsidR="0040002B" w:rsidRPr="0040002B" w:rsidRDefault="0040002B" w:rsidP="0040002B">
      <w:r w:rsidRPr="0040002B">
        <w:rPr>
          <w:rFonts w:ascii="Arial" w:hAnsi="Arial" w:cs="Arial"/>
        </w:rPr>
        <w:t>├</w:t>
      </w:r>
      <w:r w:rsidRPr="0040002B">
        <w:rPr>
          <w:rFonts w:ascii="Calibri" w:hAnsi="Calibri" w:cs="Calibri"/>
        </w:rPr>
        <w:t>──</w:t>
      </w:r>
      <w:r w:rsidRPr="0040002B">
        <w:t xml:space="preserve"> modules/</w:t>
      </w:r>
    </w:p>
    <w:p w:rsidR="0040002B" w:rsidRPr="0040002B" w:rsidRDefault="0040002B" w:rsidP="0040002B">
      <w:r w:rsidRPr="0040002B">
        <w:t xml:space="preserve">│   </w:t>
      </w:r>
      <w:r w:rsidRPr="0040002B">
        <w:rPr>
          <w:rFonts w:ascii="Arial" w:hAnsi="Arial" w:cs="Arial"/>
        </w:rPr>
        <w:t>├</w:t>
      </w:r>
      <w:r w:rsidRPr="0040002B">
        <w:rPr>
          <w:rFonts w:ascii="Calibri" w:hAnsi="Calibri" w:cs="Calibri"/>
        </w:rPr>
        <w:t>──</w:t>
      </w:r>
      <w:r w:rsidRPr="0040002B">
        <w:t xml:space="preserve"> network_eng.py ← Engineer 1 Technical Handover → Python stub</w:t>
      </w:r>
    </w:p>
    <w:p w:rsidR="0040002B" w:rsidRPr="0040002B" w:rsidRDefault="0040002B" w:rsidP="0040002B">
      <w:r w:rsidRPr="0040002B">
        <w:t xml:space="preserve">│   </w:t>
      </w:r>
      <w:r w:rsidRPr="0040002B">
        <w:rPr>
          <w:rFonts w:ascii="Arial" w:hAnsi="Arial" w:cs="Arial"/>
        </w:rPr>
        <w:t>├</w:t>
      </w:r>
      <w:r w:rsidRPr="0040002B">
        <w:rPr>
          <w:rFonts w:ascii="Calibri" w:hAnsi="Calibri" w:cs="Calibri"/>
        </w:rPr>
        <w:t>──</w:t>
      </w:r>
      <w:r w:rsidRPr="0040002B">
        <w:t xml:space="preserve"> identity_eng.py ← Engineer 2 Technical Handover → Python stub</w:t>
      </w:r>
    </w:p>
    <w:p w:rsidR="0040002B" w:rsidRPr="0040002B" w:rsidRDefault="0040002B" w:rsidP="0040002B">
      <w:r w:rsidRPr="0040002B">
        <w:t xml:space="preserve">│   </w:t>
      </w:r>
      <w:r w:rsidRPr="0040002B">
        <w:rPr>
          <w:rFonts w:ascii="Arial" w:hAnsi="Arial" w:cs="Arial"/>
        </w:rPr>
        <w:t>├</w:t>
      </w:r>
      <w:r w:rsidRPr="0040002B">
        <w:rPr>
          <w:rFonts w:ascii="Calibri" w:hAnsi="Calibri" w:cs="Calibri"/>
        </w:rPr>
        <w:t>──</w:t>
      </w:r>
      <w:r w:rsidRPr="0040002B">
        <w:t xml:space="preserve"> detection_eng.py ← Engineer 3 ECS Guardian + Sigma logic → Python stub</w:t>
      </w:r>
    </w:p>
    <w:p w:rsidR="0040002B" w:rsidRPr="0040002B" w:rsidRDefault="0040002B" w:rsidP="0040002B">
      <w:r w:rsidRPr="0040002B">
        <w:t>│   └── kinetic_eng.py ← Engineer 4 KL-001/002/ROLLBACK → Python stub</w:t>
      </w:r>
    </w:p>
    <w:p w:rsidR="0040002B" w:rsidRPr="0040002B" w:rsidRDefault="0040002B" w:rsidP="0040002B">
      <w:r w:rsidRPr="0040002B">
        <w:t>│</w:t>
      </w:r>
    </w:p>
    <w:p w:rsidR="0040002B" w:rsidRPr="0040002B" w:rsidRDefault="0040002B" w:rsidP="0040002B">
      <w:r w:rsidRPr="0040002B">
        <w:rPr>
          <w:rFonts w:ascii="Arial" w:hAnsi="Arial" w:cs="Arial"/>
        </w:rPr>
        <w:t>├</w:t>
      </w:r>
      <w:r w:rsidRPr="0040002B">
        <w:rPr>
          <w:rFonts w:ascii="Calibri" w:hAnsi="Calibri" w:cs="Calibri"/>
        </w:rPr>
        <w:t>──</w:t>
      </w:r>
      <w:r w:rsidRPr="0040002B">
        <w:t xml:space="preserve"> glue/</w:t>
      </w:r>
    </w:p>
    <w:p w:rsidR="0040002B" w:rsidRPr="0040002B" w:rsidRDefault="0040002B" w:rsidP="0040002B">
      <w:r w:rsidRPr="0040002B">
        <w:t xml:space="preserve">│   └── correlator.py ← Python implementation of </w:t>
      </w:r>
      <w:proofErr w:type="spellStart"/>
      <w:r w:rsidRPr="0040002B">
        <w:t>ndr_network_identity_join.sql</w:t>
      </w:r>
      <w:proofErr w:type="spellEnd"/>
    </w:p>
    <w:p w:rsidR="0040002B" w:rsidRPr="0040002B" w:rsidRDefault="0040002B" w:rsidP="0040002B">
      <w:r w:rsidRPr="0040002B">
        <w:t xml:space="preserve">│                     </w:t>
      </w:r>
      <w:proofErr w:type="gramStart"/>
      <w:r w:rsidRPr="0040002B">
        <w:t xml:space="preserve">   (</w:t>
      </w:r>
      <w:proofErr w:type="spellStart"/>
      <w:proofErr w:type="gramEnd"/>
      <w:r w:rsidRPr="0040002B">
        <w:t>source.ip</w:t>
      </w:r>
      <w:proofErr w:type="spellEnd"/>
      <w:r w:rsidRPr="0040002B">
        <w:t xml:space="preserve"> JOIN, ±5 min window, outputs </w:t>
      </w:r>
      <w:proofErr w:type="spellStart"/>
      <w:r w:rsidRPr="0040002B">
        <w:t>ndr</w:t>
      </w:r>
      <w:proofErr w:type="spellEnd"/>
      <w:r w:rsidRPr="0040002B">
        <w:t>-correlated-* doc)</w:t>
      </w:r>
    </w:p>
    <w:p w:rsidR="0040002B" w:rsidRPr="0040002B" w:rsidRDefault="0040002B" w:rsidP="0040002B">
      <w:r w:rsidRPr="0040002B">
        <w:t>│</w:t>
      </w:r>
    </w:p>
    <w:p w:rsidR="0040002B" w:rsidRPr="0040002B" w:rsidRDefault="0040002B" w:rsidP="0040002B">
      <w:r w:rsidRPr="0040002B">
        <w:rPr>
          <w:rFonts w:ascii="Arial" w:hAnsi="Arial" w:cs="Arial"/>
        </w:rPr>
        <w:t>├</w:t>
      </w:r>
      <w:r w:rsidRPr="0040002B">
        <w:rPr>
          <w:rFonts w:ascii="Calibri" w:hAnsi="Calibri" w:cs="Calibri"/>
        </w:rPr>
        <w:t>──</w:t>
      </w:r>
      <w:r w:rsidRPr="0040002B">
        <w:t xml:space="preserve"> oracle/</w:t>
      </w:r>
    </w:p>
    <w:p w:rsidR="0040002B" w:rsidRPr="0040002B" w:rsidRDefault="0040002B" w:rsidP="0040002B">
      <w:r w:rsidRPr="0040002B">
        <w:t>│   └── ndr_phase_gate_0_oracle_v2.py ← Step 6 upload, Conductor-owned</w:t>
      </w:r>
    </w:p>
    <w:p w:rsidR="0040002B" w:rsidRPr="0040002B" w:rsidRDefault="0040002B" w:rsidP="0040002B">
      <w:r w:rsidRPr="0040002B">
        <w:t>│</w:t>
      </w:r>
    </w:p>
    <w:p w:rsidR="0040002B" w:rsidRPr="0040002B" w:rsidRDefault="0040002B" w:rsidP="0040002B">
      <w:r w:rsidRPr="0040002B">
        <w:rPr>
          <w:rFonts w:ascii="Arial" w:hAnsi="Arial" w:cs="Arial"/>
        </w:rPr>
        <w:t>├</w:t>
      </w:r>
      <w:r w:rsidRPr="0040002B">
        <w:rPr>
          <w:rFonts w:ascii="Calibri" w:hAnsi="Calibri" w:cs="Calibri"/>
        </w:rPr>
        <w:t>──</w:t>
      </w:r>
      <w:r w:rsidRPr="0040002B">
        <w:t xml:space="preserve"> data/</w:t>
      </w:r>
    </w:p>
    <w:p w:rsidR="0040002B" w:rsidRPr="0040002B" w:rsidRDefault="0040002B" w:rsidP="0040002B">
      <w:r w:rsidRPr="0040002B">
        <w:t xml:space="preserve">│   └── </w:t>
      </w:r>
      <w:proofErr w:type="spellStart"/>
      <w:r w:rsidRPr="0040002B">
        <w:t>ndr.db</w:t>
      </w:r>
      <w:proofErr w:type="spellEnd"/>
      <w:r w:rsidRPr="0040002B">
        <w:t xml:space="preserve"> ← SQLite/</w:t>
      </w:r>
      <w:proofErr w:type="spellStart"/>
      <w:r w:rsidRPr="0040002B">
        <w:t>DuckDB</w:t>
      </w:r>
      <w:proofErr w:type="spellEnd"/>
      <w:r w:rsidRPr="0040002B">
        <w:t xml:space="preserve"> warehouse (already built in Step 3)</w:t>
      </w:r>
    </w:p>
    <w:p w:rsidR="0040002B" w:rsidRPr="0040002B" w:rsidRDefault="0040002B" w:rsidP="0040002B">
      <w:r w:rsidRPr="0040002B">
        <w:t>│</w:t>
      </w:r>
    </w:p>
    <w:p w:rsidR="0040002B" w:rsidRPr="0040002B" w:rsidRDefault="0040002B" w:rsidP="0040002B">
      <w:r w:rsidRPr="0040002B">
        <w:rPr>
          <w:rFonts w:ascii="Arial" w:hAnsi="Arial" w:cs="Arial"/>
        </w:rPr>
        <w:t>├</w:t>
      </w:r>
      <w:r w:rsidRPr="0040002B">
        <w:rPr>
          <w:rFonts w:ascii="Calibri" w:hAnsi="Calibri" w:cs="Calibri"/>
        </w:rPr>
        <w:t>──</w:t>
      </w:r>
      <w:r w:rsidRPr="0040002B">
        <w:t xml:space="preserve"> sigma/ </w:t>
      </w:r>
      <w:r w:rsidRPr="0040002B">
        <w:rPr>
          <w:rFonts w:ascii="Calibri" w:hAnsi="Calibri" w:cs="Calibri"/>
        </w:rPr>
        <w:t>←</w:t>
      </w:r>
      <w:r w:rsidRPr="0040002B">
        <w:t xml:space="preserve"> already loaded (5 rules)</w:t>
      </w:r>
    </w:p>
    <w:p w:rsidR="0040002B" w:rsidRPr="0040002B" w:rsidRDefault="0040002B" w:rsidP="0040002B">
      <w:r w:rsidRPr="0040002B">
        <w:rPr>
          <w:rFonts w:ascii="Arial" w:hAnsi="Arial" w:cs="Arial"/>
        </w:rPr>
        <w:t>├</w:t>
      </w:r>
      <w:r w:rsidRPr="0040002B">
        <w:rPr>
          <w:rFonts w:ascii="Calibri" w:hAnsi="Calibri" w:cs="Calibri"/>
        </w:rPr>
        <w:t>──</w:t>
      </w:r>
      <w:r w:rsidRPr="0040002B">
        <w:t xml:space="preserve"> </w:t>
      </w:r>
      <w:proofErr w:type="spellStart"/>
      <w:r w:rsidRPr="0040002B">
        <w:t>dbt</w:t>
      </w:r>
      <w:proofErr w:type="spellEnd"/>
      <w:r w:rsidRPr="0040002B">
        <w:t xml:space="preserve">/ </w:t>
      </w:r>
      <w:r w:rsidRPr="0040002B">
        <w:rPr>
          <w:rFonts w:ascii="Calibri" w:hAnsi="Calibri" w:cs="Calibri"/>
        </w:rPr>
        <w:t>←</w:t>
      </w:r>
      <w:r w:rsidRPr="0040002B">
        <w:t xml:space="preserve"> already loaded (3 models)</w:t>
      </w:r>
    </w:p>
    <w:p w:rsidR="0040002B" w:rsidRPr="0040002B" w:rsidRDefault="0040002B" w:rsidP="0040002B">
      <w:r w:rsidRPr="0040002B">
        <w:t>└── kinetic/ ← already loaded (KL-001, KL-002, ROLLBACK, Contract)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02B"/>
    <w:rsid w:val="003E2759"/>
    <w:rsid w:val="0040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1C0F3-DAAB-4ABF-86F1-C0FA7764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4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2026-03-02T19:41:00Z</dcterms:created>
  <dcterms:modified xsi:type="dcterms:W3CDTF">2026-03-02T19:41:00Z</dcterms:modified>
</cp:coreProperties>
</file>