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D6A7C" w14:textId="66148963" w:rsidR="000763CF" w:rsidRDefault="004239C6" w:rsidP="002D1F7E">
      <w:pPr>
        <w:pStyle w:val="a3"/>
        <w:ind w:left="0"/>
        <w:rPr>
          <w:rFonts w:ascii="Minion Pro" w:eastAsiaTheme="minorEastAsia" w:hAnsi="Minion Pro"/>
          <w:color w:val="000000" w:themeColor="text1"/>
          <w:lang w:eastAsia="zh-CN"/>
        </w:rPr>
      </w:pPr>
      <w:bookmarkStart w:id="0" w:name="_Hlk159942084"/>
      <w:bookmarkEnd w:id="0"/>
      <w:r>
        <w:rPr>
          <w:rFonts w:ascii="Minion Pro" w:eastAsiaTheme="minorEastAsia" w:hAnsi="Minion Pro" w:hint="eastAsia"/>
          <w:color w:val="000000" w:themeColor="text1"/>
          <w:lang w:eastAsia="zh-CN"/>
        </w:rPr>
        <w:t>R</w:t>
      </w:r>
      <w:r>
        <w:rPr>
          <w:rFonts w:ascii="Minion Pro" w:eastAsiaTheme="minorEastAsia" w:hAnsi="Minion Pro"/>
          <w:color w:val="000000" w:themeColor="text1"/>
          <w:lang w:eastAsia="zh-CN"/>
        </w:rPr>
        <w:t>unning Title:</w:t>
      </w:r>
      <w:r w:rsidR="00610993">
        <w:rPr>
          <w:rFonts w:ascii="Minion Pro" w:eastAsiaTheme="minorEastAsia" w:hAnsi="Minion Pro"/>
          <w:color w:val="000000" w:themeColor="text1"/>
          <w:lang w:eastAsia="zh-CN"/>
        </w:rPr>
        <w:t xml:space="preserve"> 3D </w:t>
      </w:r>
      <w:r w:rsidR="00610993">
        <w:rPr>
          <w:rFonts w:ascii="Minion Pro" w:eastAsiaTheme="minorEastAsia" w:hAnsi="Minion Pro" w:hint="eastAsia"/>
          <w:color w:val="000000" w:themeColor="text1"/>
          <w:lang w:eastAsia="zh-CN"/>
        </w:rPr>
        <w:t>cells</w:t>
      </w:r>
      <w:r w:rsidR="00610993">
        <w:rPr>
          <w:rFonts w:ascii="Minion Pro" w:eastAsiaTheme="minorEastAsia" w:hAnsi="Minion Pro"/>
          <w:color w:val="000000" w:themeColor="text1"/>
          <w:lang w:eastAsia="zh-CN"/>
        </w:rPr>
        <w:t xml:space="preserve"> for liver regeneration</w:t>
      </w:r>
    </w:p>
    <w:p w14:paraId="08D49855" w14:textId="3845B1DF" w:rsidR="004239C6" w:rsidRPr="00856BD6" w:rsidRDefault="004239C6" w:rsidP="002D1F7E">
      <w:pPr>
        <w:pStyle w:val="a3"/>
        <w:spacing w:beforeLines="50" w:before="120"/>
        <w:ind w:left="0"/>
        <w:rPr>
          <w:rFonts w:ascii="Minion Pro" w:eastAsiaTheme="minorEastAsia" w:hAnsi="Minion Pro"/>
          <w:color w:val="000000" w:themeColor="text1"/>
          <w:lang w:eastAsia="zh-CN"/>
        </w:rPr>
      </w:pPr>
      <w:r>
        <w:rPr>
          <w:rFonts w:ascii="Minion Pro" w:eastAsiaTheme="minorEastAsia" w:hAnsi="Minion Pro" w:hint="eastAsia"/>
          <w:color w:val="000000" w:themeColor="text1"/>
          <w:lang w:eastAsia="zh-CN"/>
        </w:rPr>
        <w:t>M</w:t>
      </w:r>
      <w:r>
        <w:rPr>
          <w:rFonts w:ascii="Minion Pro" w:eastAsiaTheme="minorEastAsia" w:hAnsi="Minion Pro"/>
          <w:color w:val="000000" w:themeColor="text1"/>
          <w:lang w:eastAsia="zh-CN"/>
        </w:rPr>
        <w:t>anuscript Type:  Review</w:t>
      </w:r>
    </w:p>
    <w:p w14:paraId="28AACD13" w14:textId="7059564F" w:rsidR="00C362BC" w:rsidRPr="00856BD6" w:rsidRDefault="00610993" w:rsidP="002D1F7E">
      <w:pPr>
        <w:spacing w:before="193"/>
        <w:rPr>
          <w:rFonts w:ascii="Minion Pro" w:hAnsi="Minion Pro"/>
          <w:b/>
          <w:bCs/>
          <w:color w:val="000000" w:themeColor="text1"/>
          <w:w w:val="110"/>
          <w:sz w:val="36"/>
        </w:rPr>
      </w:pPr>
      <w:r w:rsidRPr="00610993">
        <w:rPr>
          <w:rFonts w:ascii="Minion Pro" w:hAnsi="Minion Pro"/>
          <w:b/>
          <w:bCs/>
          <w:color w:val="000000" w:themeColor="text1"/>
          <w:w w:val="110"/>
          <w:sz w:val="36"/>
        </w:rPr>
        <w:t>Three-</w:t>
      </w:r>
      <w:r w:rsidR="00990EDB" w:rsidRPr="00610993">
        <w:rPr>
          <w:rFonts w:ascii="Minion Pro" w:hAnsi="Minion Pro"/>
          <w:b/>
          <w:bCs/>
          <w:color w:val="000000" w:themeColor="text1"/>
          <w:w w:val="110"/>
          <w:sz w:val="36"/>
        </w:rPr>
        <w:t>dimensional cell-based strategies for liver regeneration</w:t>
      </w:r>
      <w:r w:rsidR="00990EDB" w:rsidRPr="00856BD6">
        <w:rPr>
          <w:rFonts w:ascii="Minion Pro" w:hAnsi="Minion Pro"/>
          <w:b/>
          <w:bCs/>
          <w:color w:val="000000" w:themeColor="text1"/>
          <w:w w:val="110"/>
          <w:sz w:val="36"/>
        </w:rPr>
        <w:t xml:space="preserve"> </w:t>
      </w:r>
    </w:p>
    <w:p w14:paraId="3B8A1AF5" w14:textId="73BE34B0" w:rsidR="00611B45" w:rsidRPr="00856BD6" w:rsidRDefault="00610993" w:rsidP="002D1F7E">
      <w:pPr>
        <w:spacing w:before="193"/>
        <w:rPr>
          <w:rFonts w:ascii="Minion Pro" w:hAnsi="Minion Pro"/>
          <w:color w:val="000000" w:themeColor="text1"/>
          <w:sz w:val="20"/>
        </w:rPr>
      </w:pPr>
      <w:r w:rsidRPr="00610993">
        <w:rPr>
          <w:rFonts w:ascii="Minion Pro" w:hAnsi="Minion Pro"/>
          <w:color w:val="000000" w:themeColor="text1"/>
          <w:sz w:val="20"/>
        </w:rPr>
        <w:t>Dan Guo</w:t>
      </w:r>
      <w:r w:rsidR="00C362BC" w:rsidRPr="00856BD6">
        <w:rPr>
          <w:rFonts w:ascii="Minion Pro" w:hAnsi="Minion Pro"/>
          <w:color w:val="000000" w:themeColor="text1"/>
          <w:sz w:val="20"/>
          <w:vertAlign w:val="superscript"/>
        </w:rPr>
        <w:t>1</w:t>
      </w:r>
      <w:r w:rsidR="00F7074F">
        <w:rPr>
          <w:rFonts w:ascii="Minion Pro" w:hAnsi="Minion Pro"/>
          <w:color w:val="000000" w:themeColor="text1"/>
          <w:sz w:val="20"/>
        </w:rPr>
        <w:t xml:space="preserve">, </w:t>
      </w:r>
      <w:r>
        <w:rPr>
          <w:rFonts w:ascii="Minion Pro" w:hAnsi="Minion Pro"/>
          <w:color w:val="000000" w:themeColor="text1"/>
          <w:sz w:val="20"/>
        </w:rPr>
        <w:t>Xi Xia</w:t>
      </w:r>
      <w:r w:rsidR="00C362BC" w:rsidRPr="00856BD6">
        <w:rPr>
          <w:rFonts w:ascii="Minion Pro" w:hAnsi="Minion Pro"/>
          <w:color w:val="000000" w:themeColor="text1"/>
          <w:sz w:val="20"/>
          <w:vertAlign w:val="superscript"/>
        </w:rPr>
        <w:t>2*</w:t>
      </w:r>
      <w:r>
        <w:rPr>
          <w:rFonts w:ascii="Minion Pro" w:hAnsi="Minion Pro"/>
          <w:color w:val="000000" w:themeColor="text1"/>
          <w:sz w:val="20"/>
        </w:rPr>
        <w:t>, Jian Yang</w:t>
      </w:r>
      <w:r>
        <w:rPr>
          <w:rFonts w:ascii="Minion Pro" w:hAnsi="Minion Pro"/>
          <w:color w:val="000000" w:themeColor="text1"/>
          <w:sz w:val="20"/>
          <w:vertAlign w:val="superscript"/>
        </w:rPr>
        <w:t>1*</w:t>
      </w:r>
    </w:p>
    <w:p w14:paraId="3C3906AA" w14:textId="77777777" w:rsidR="00C362BC" w:rsidRPr="00856BD6" w:rsidRDefault="00C362BC" w:rsidP="002D1F7E">
      <w:pPr>
        <w:rPr>
          <w:rFonts w:ascii="Minion Pro" w:hAnsi="Minion Pro"/>
          <w:color w:val="000000" w:themeColor="text1"/>
          <w:sz w:val="20"/>
        </w:rPr>
      </w:pPr>
    </w:p>
    <w:p w14:paraId="72C1838B" w14:textId="2BAA2F63" w:rsidR="00C362BC" w:rsidRPr="00856BD6" w:rsidRDefault="00610993" w:rsidP="002D1F7E">
      <w:pPr>
        <w:pStyle w:val="a4"/>
        <w:numPr>
          <w:ilvl w:val="0"/>
          <w:numId w:val="1"/>
        </w:numPr>
        <w:tabs>
          <w:tab w:val="left" w:pos="223"/>
        </w:tabs>
        <w:spacing w:line="240" w:lineRule="auto"/>
        <w:ind w:left="0"/>
        <w:rPr>
          <w:rFonts w:ascii="Minion Pro" w:hAnsi="Minion Pro"/>
          <w:color w:val="000000" w:themeColor="text1"/>
          <w:sz w:val="16"/>
        </w:rPr>
      </w:pPr>
      <w:bookmarkStart w:id="1" w:name="_bookmark0"/>
      <w:bookmarkStart w:id="2" w:name="_bookmark1"/>
      <w:bookmarkStart w:id="3" w:name="_bookmark2"/>
      <w:bookmarkStart w:id="4" w:name="OLE_LINK7"/>
      <w:bookmarkEnd w:id="1"/>
      <w:bookmarkEnd w:id="2"/>
      <w:bookmarkEnd w:id="3"/>
      <w:r w:rsidRPr="00610993">
        <w:rPr>
          <w:rFonts w:ascii="Minion Pro" w:hAnsi="Minion Pro"/>
          <w:color w:val="000000" w:themeColor="text1"/>
          <w:w w:val="105"/>
          <w:sz w:val="16"/>
        </w:rPr>
        <w:t>Department of Liver Surgery and Liver Transplantation Center, Organ Transplantation Center, West China Hospital, Sichuan University, Chengdu, 610041, China.</w:t>
      </w:r>
      <w:bookmarkEnd w:id="4"/>
      <w:r w:rsidR="00C362BC" w:rsidRPr="00856BD6">
        <w:rPr>
          <w:rFonts w:ascii="Minion Pro" w:hAnsi="Minion Pro"/>
          <w:color w:val="000000" w:themeColor="text1"/>
          <w:w w:val="105"/>
          <w:sz w:val="16"/>
        </w:rPr>
        <w:t xml:space="preserve"> </w:t>
      </w:r>
    </w:p>
    <w:p w14:paraId="04E058E5" w14:textId="4C19969E" w:rsidR="00C362BC" w:rsidRPr="00856BD6" w:rsidRDefault="00610993" w:rsidP="002D1F7E">
      <w:pPr>
        <w:pStyle w:val="a4"/>
        <w:numPr>
          <w:ilvl w:val="0"/>
          <w:numId w:val="1"/>
        </w:numPr>
        <w:tabs>
          <w:tab w:val="left" w:pos="223"/>
        </w:tabs>
        <w:spacing w:line="240" w:lineRule="auto"/>
        <w:ind w:left="0"/>
        <w:rPr>
          <w:rFonts w:ascii="Minion Pro" w:hAnsi="Minion Pro"/>
          <w:color w:val="000000" w:themeColor="text1"/>
          <w:sz w:val="16"/>
        </w:rPr>
      </w:pPr>
      <w:bookmarkStart w:id="5" w:name="_bookmark3"/>
      <w:bookmarkEnd w:id="5"/>
      <w:r w:rsidRPr="00610993">
        <w:rPr>
          <w:rFonts w:ascii="Minion Pro" w:hAnsi="Minion Pro"/>
          <w:color w:val="000000" w:themeColor="text1"/>
          <w:w w:val="105"/>
          <w:sz w:val="16"/>
        </w:rPr>
        <w:t>Frontiers Medical Center, Tianfu Jincheng Laboratory, Chengdu, 610212, China.</w:t>
      </w:r>
    </w:p>
    <w:p w14:paraId="2DBF0429" w14:textId="77777777" w:rsidR="00611B45" w:rsidRPr="00856BD6" w:rsidRDefault="00611B45" w:rsidP="002D1F7E">
      <w:pPr>
        <w:pStyle w:val="a3"/>
        <w:spacing w:before="3"/>
        <w:ind w:left="0"/>
        <w:rPr>
          <w:rFonts w:ascii="Minion Pro" w:hAnsi="Minion Pro"/>
          <w:color w:val="000000" w:themeColor="text1"/>
          <w:sz w:val="18"/>
        </w:rPr>
      </w:pPr>
    </w:p>
    <w:p w14:paraId="140F70DD" w14:textId="3339A038" w:rsidR="00611B45" w:rsidRPr="00856BD6" w:rsidRDefault="00655123" w:rsidP="002D1F7E">
      <w:pPr>
        <w:rPr>
          <w:rFonts w:ascii="Minion Pro" w:hAnsi="Minion Pro"/>
          <w:color w:val="000000" w:themeColor="text1"/>
          <w:sz w:val="16"/>
        </w:rPr>
      </w:pPr>
      <w:r w:rsidRPr="00856BD6">
        <w:rPr>
          <w:rFonts w:ascii="Minion Pro" w:hAnsi="Minion Pro"/>
          <w:b/>
          <w:bCs/>
          <w:color w:val="000000" w:themeColor="text1"/>
          <w:w w:val="105"/>
          <w:sz w:val="16"/>
        </w:rPr>
        <w:t>Key words:</w:t>
      </w:r>
      <w:r w:rsidRPr="00856BD6">
        <w:rPr>
          <w:rFonts w:ascii="Minion Pro" w:hAnsi="Minion Pro"/>
          <w:color w:val="000000" w:themeColor="text1"/>
          <w:w w:val="105"/>
          <w:sz w:val="16"/>
        </w:rPr>
        <w:t xml:space="preserve"> </w:t>
      </w:r>
      <w:r w:rsidR="00A0129E" w:rsidRPr="00A0129E">
        <w:rPr>
          <w:rFonts w:ascii="Minion Pro" w:hAnsi="Minion Pro"/>
          <w:color w:val="000000" w:themeColor="text1"/>
          <w:w w:val="105"/>
          <w:sz w:val="16"/>
        </w:rPr>
        <w:t>Three-Dimensional, Liver regeneration, Organoids, Stem cells, Cell therapy</w:t>
      </w:r>
    </w:p>
    <w:p w14:paraId="2F698B34" w14:textId="77777777" w:rsidR="00611B45" w:rsidRPr="00E811E6" w:rsidRDefault="00611B45" w:rsidP="002D1F7E">
      <w:pPr>
        <w:pStyle w:val="a3"/>
        <w:spacing w:before="2"/>
        <w:ind w:left="0"/>
        <w:rPr>
          <w:rFonts w:ascii="Minion Pro" w:hAnsi="Minion Pro"/>
          <w:color w:val="000000" w:themeColor="text1"/>
          <w:sz w:val="18"/>
        </w:rPr>
      </w:pPr>
    </w:p>
    <w:p w14:paraId="5A9D8434" w14:textId="69C725F4" w:rsidR="00611B45" w:rsidRPr="00856BD6" w:rsidRDefault="00655123" w:rsidP="002D1F7E">
      <w:pPr>
        <w:ind w:left="1339" w:right="1342"/>
        <w:jc w:val="both"/>
        <w:rPr>
          <w:rFonts w:ascii="Minion Pro" w:hAnsi="Minion Pro"/>
          <w:color w:val="000000" w:themeColor="text1"/>
          <w:sz w:val="28"/>
        </w:rPr>
        <w:sectPr w:rsidR="00611B45" w:rsidRPr="00856BD6" w:rsidSect="00E52AE6">
          <w:headerReference w:type="even" r:id="rId8"/>
          <w:headerReference w:type="default" r:id="rId9"/>
          <w:headerReference w:type="first" r:id="rId10"/>
          <w:footerReference w:type="first" r:id="rId11"/>
          <w:type w:val="continuous"/>
          <w:pgSz w:w="11910" w:h="16840"/>
          <w:pgMar w:top="760" w:right="740" w:bottom="280" w:left="860" w:header="283" w:footer="0" w:gutter="0"/>
          <w:cols w:space="720"/>
          <w:titlePg/>
          <w:docGrid w:linePitch="299"/>
        </w:sectPr>
      </w:pPr>
      <w:r w:rsidRPr="00E811E6">
        <w:rPr>
          <w:rFonts w:ascii="Minion Pro" w:hAnsi="Minion Pro"/>
          <w:b/>
          <w:bCs/>
          <w:color w:val="000000" w:themeColor="text1"/>
          <w:w w:val="105"/>
          <w:sz w:val="16"/>
        </w:rPr>
        <w:t>Abstract:</w:t>
      </w:r>
      <w:r w:rsidRPr="000B2698">
        <w:rPr>
          <w:rFonts w:ascii="Minion Pro" w:hAnsi="Minion Pro"/>
          <w:b/>
          <w:bCs/>
          <w:color w:val="000000" w:themeColor="text1"/>
          <w:w w:val="105"/>
          <w:sz w:val="16"/>
        </w:rPr>
        <w:t xml:space="preserve"> </w:t>
      </w:r>
      <w:r w:rsidR="00A0129E" w:rsidRPr="00A0129E">
        <w:rPr>
          <w:rFonts w:ascii="Minion Pro" w:hAnsi="Minion Pro"/>
          <w:color w:val="000000" w:themeColor="text1"/>
          <w:w w:val="105"/>
          <w:sz w:val="16"/>
        </w:rPr>
        <w:t xml:space="preserve">Liver regeneration and </w:t>
      </w:r>
      <w:r w:rsidR="00232D19">
        <w:rPr>
          <w:rFonts w:ascii="Minion Pro" w:hAnsi="Minion Pro"/>
          <w:color w:val="000000" w:themeColor="text1"/>
          <w:w w:val="105"/>
          <w:sz w:val="16"/>
        </w:rPr>
        <w:t xml:space="preserve">the </w:t>
      </w:r>
      <w:r w:rsidR="00A0129E" w:rsidRPr="00A0129E">
        <w:rPr>
          <w:rFonts w:ascii="Minion Pro" w:hAnsi="Minion Pro"/>
          <w:color w:val="000000" w:themeColor="text1"/>
          <w:w w:val="105"/>
          <w:sz w:val="16"/>
        </w:rPr>
        <w:t>development of effective therapies for liver failure remain formidable challenges in modern medicine. In recent years, the utilization of 3D cell-based strategies has emerged as a promising approach for addressing these urgent clinical requirements. This review provides a thorough analysis of the application of 3D cell-based approaches to liver regeneration and their potential impact on patients with end-stage liver failure. Here, we discuss various 3D culture models that incorporate hepatocytes and stem cells to restore liver function and ameliorate the consequences of liver failure. Furthermore, we explored the challenges in transitioning these innovative strategies from preclinical studies to clinical applications. The collective insights presented herein highlight the significance of 3D cell-based strategies as a transformative paradigm for liver regeneration and improved patient care.</w:t>
      </w:r>
    </w:p>
    <w:p w14:paraId="67E59608" w14:textId="77777777" w:rsidR="00611B45" w:rsidRPr="00856BD6" w:rsidRDefault="00655123" w:rsidP="002D1F7E">
      <w:pPr>
        <w:pStyle w:val="a3"/>
        <w:spacing w:beforeLines="100" w:before="240" w:afterLines="50" w:after="120"/>
        <w:ind w:left="0"/>
        <w:rPr>
          <w:rFonts w:ascii="Minion Pro" w:hAnsi="Minion Pro"/>
          <w:b/>
          <w:bCs/>
          <w:color w:val="000000" w:themeColor="text1"/>
        </w:rPr>
      </w:pPr>
      <w:r w:rsidRPr="00856BD6">
        <w:rPr>
          <w:rFonts w:ascii="Minion Pro" w:hAnsi="Minion Pro"/>
          <w:b/>
          <w:bCs/>
          <w:color w:val="000000" w:themeColor="text1"/>
          <w:w w:val="110"/>
        </w:rPr>
        <w:t>Introduction</w:t>
      </w:r>
    </w:p>
    <w:p w14:paraId="27B386E3" w14:textId="01B80122" w:rsidR="004F7377" w:rsidRDefault="004F7377" w:rsidP="004F7377">
      <w:pPr>
        <w:pStyle w:val="a3"/>
        <w:spacing w:before="99"/>
        <w:ind w:left="0" w:right="108"/>
        <w:jc w:val="both"/>
        <w:rPr>
          <w:rFonts w:ascii="Minion Pro" w:eastAsiaTheme="minorEastAsia" w:hAnsi="Minion Pro"/>
          <w:color w:val="000000" w:themeColor="text1"/>
          <w:w w:val="105"/>
          <w:lang w:eastAsia="zh-CN"/>
        </w:rPr>
      </w:pPr>
      <w:r w:rsidRPr="004F7377">
        <w:rPr>
          <w:rFonts w:ascii="Minion Pro" w:hAnsi="Minion Pro"/>
          <w:color w:val="000000" w:themeColor="text1"/>
          <w:w w:val="105"/>
        </w:rPr>
        <w:t xml:space="preserve">The liver is a crucial organ in the human body that performs various essential functions for maintaining overall health and </w:t>
      </w:r>
      <w:r w:rsidR="00232D19">
        <w:rPr>
          <w:rFonts w:ascii="Minion Pro" w:hAnsi="Minion Pro"/>
          <w:color w:val="000000" w:themeColor="text1"/>
          <w:w w:val="105"/>
        </w:rPr>
        <w:t>well-being</w:t>
      </w:r>
      <w:r w:rsidRPr="004F7377">
        <w:rPr>
          <w:rFonts w:ascii="Minion Pro" w:hAnsi="Minion Pro"/>
          <w:color w:val="000000" w:themeColor="text1"/>
          <w:w w:val="105"/>
        </w:rPr>
        <w:t xml:space="preserve">. However, despite its importance, the liver is highly susceptible to damage and </w:t>
      </w:r>
      <w:r w:rsidR="007C5874" w:rsidRPr="004F7377">
        <w:rPr>
          <w:rFonts w:ascii="Minion Pro" w:hAnsi="Minion Pro"/>
          <w:color w:val="000000" w:themeColor="text1"/>
          <w:w w:val="105"/>
        </w:rPr>
        <w:t>disease [</w:t>
      </w:r>
      <w:r w:rsidRPr="004F7377">
        <w:rPr>
          <w:rFonts w:ascii="Minion Pro" w:hAnsi="Minion Pro"/>
          <w:color w:val="000000" w:themeColor="text1"/>
          <w:w w:val="105"/>
        </w:rPr>
        <w:t xml:space="preserve">1]. Factors such as drugs, aging, inflammation, fibrosis, and cirrhosis can impair liver regeneration and cause irreversible liver </w:t>
      </w:r>
      <w:r w:rsidR="007C5874" w:rsidRPr="004F7377">
        <w:rPr>
          <w:rFonts w:ascii="Minion Pro" w:hAnsi="Minion Pro"/>
          <w:color w:val="000000" w:themeColor="text1"/>
          <w:w w:val="105"/>
        </w:rPr>
        <w:t>failure [</w:t>
      </w:r>
      <w:r w:rsidRPr="004F7377">
        <w:rPr>
          <w:rFonts w:ascii="Minion Pro" w:hAnsi="Minion Pro"/>
          <w:color w:val="000000" w:themeColor="text1"/>
          <w:w w:val="105"/>
        </w:rPr>
        <w:t xml:space="preserve">2, 3]. For patients with end-stage liver failure, the only definitive treatment is orthotopic liver transplantation (OLT), which has been the only therapeutic option since 1983. Nevertheless, the demand for OLT consistently outpaces the available supply of donor organs, leading to post-operative complications such as thrombosis, biliary disorders, graft rejection, and elevated morbidity and mortality rates among </w:t>
      </w:r>
      <w:r w:rsidR="007C5874" w:rsidRPr="004F7377">
        <w:rPr>
          <w:rFonts w:ascii="Minion Pro" w:hAnsi="Minion Pro"/>
          <w:color w:val="000000" w:themeColor="text1"/>
          <w:w w:val="105"/>
        </w:rPr>
        <w:t>patients [</w:t>
      </w:r>
      <w:r w:rsidRPr="004F7377">
        <w:rPr>
          <w:rFonts w:ascii="Minion Pro" w:hAnsi="Minion Pro"/>
          <w:color w:val="000000" w:themeColor="text1"/>
          <w:w w:val="105"/>
        </w:rPr>
        <w:t>4, 5]. Therefore, much hope has shifted to alternative therapies that can prevent or reverse liver failure.</w:t>
      </w:r>
    </w:p>
    <w:p w14:paraId="52DF7ACE" w14:textId="12438450" w:rsidR="00531901" w:rsidRPr="00531901" w:rsidRDefault="004F7377" w:rsidP="004F7377">
      <w:pPr>
        <w:pStyle w:val="a3"/>
        <w:ind w:left="0" w:right="101" w:firstLineChars="202" w:firstLine="424"/>
        <w:jc w:val="both"/>
        <w:rPr>
          <w:rFonts w:ascii="Minion Pro" w:hAnsi="Minion Pro"/>
          <w:color w:val="000000" w:themeColor="text1"/>
          <w:w w:val="105"/>
        </w:rPr>
      </w:pPr>
      <w:r w:rsidRPr="004F7377">
        <w:rPr>
          <w:rFonts w:ascii="Minion Pro" w:hAnsi="Minion Pro"/>
          <w:color w:val="000000" w:themeColor="text1"/>
          <w:w w:val="105"/>
        </w:rPr>
        <w:t xml:space="preserve">Over the years, researchers and medical professionals have explored various strategies to address this condition. These approaches have been extensively examined in previous </w:t>
      </w:r>
      <w:r w:rsidR="007C5874" w:rsidRPr="004F7377">
        <w:rPr>
          <w:rFonts w:ascii="Minion Pro" w:hAnsi="Minion Pro"/>
          <w:color w:val="000000" w:themeColor="text1"/>
          <w:w w:val="105"/>
        </w:rPr>
        <w:t>reviews [</w:t>
      </w:r>
      <w:r w:rsidRPr="004F7377">
        <w:rPr>
          <w:rFonts w:ascii="Minion Pro" w:hAnsi="Minion Pro"/>
          <w:color w:val="000000" w:themeColor="text1"/>
          <w:w w:val="105"/>
        </w:rPr>
        <w:t xml:space="preserve">6-8], In Fig. 1, we provide a concise overview of the advantages and drawbacks of these strategies </w:t>
      </w:r>
      <w:r w:rsidRPr="009C4BD5">
        <w:rPr>
          <w:rFonts w:ascii="Minion Pro" w:hAnsi="Minion Pro"/>
          <w:w w:val="105"/>
        </w:rPr>
        <w:t>leading up to the era of 3D cell technologies.</w:t>
      </w:r>
      <w:r w:rsidRPr="004F7377">
        <w:rPr>
          <w:rFonts w:ascii="Minion Pro" w:hAnsi="Minion Pro"/>
          <w:color w:val="000000" w:themeColor="text1"/>
          <w:w w:val="105"/>
        </w:rPr>
        <w:t xml:space="preserve"> Subsequently, we present current 3D cell-based technologies for liver regeneration, as well as the challenges and future perspectives of using 3D cell-based strategies for liver therapy.</w:t>
      </w:r>
    </w:p>
    <w:p w14:paraId="49F3E201" w14:textId="6B68FCDE" w:rsidR="00AA2421" w:rsidRPr="009A1C39" w:rsidRDefault="00AA2421" w:rsidP="002D1F7E">
      <w:pPr>
        <w:pStyle w:val="a3"/>
        <w:spacing w:before="117"/>
        <w:ind w:left="0"/>
        <w:rPr>
          <w:rFonts w:ascii="Minion Pro" w:eastAsiaTheme="minorEastAsia" w:hAnsi="Minion Pro"/>
          <w:color w:val="000000" w:themeColor="text1"/>
          <w:spacing w:val="-4"/>
          <w:sz w:val="18"/>
          <w:u w:val="single"/>
          <w:lang w:eastAsia="zh-CN"/>
        </w:rPr>
      </w:pPr>
      <w:r w:rsidRPr="009A1C39">
        <w:rPr>
          <w:rFonts w:ascii="Minion Pro" w:eastAsiaTheme="minorEastAsia" w:hAnsi="Minion Pro"/>
          <w:color w:val="000000" w:themeColor="text1"/>
          <w:spacing w:val="-4"/>
          <w:sz w:val="18"/>
          <w:u w:val="single"/>
          <w:lang w:eastAsia="zh-CN"/>
        </w:rPr>
        <w:t xml:space="preserve">                                                                         </w:t>
      </w:r>
    </w:p>
    <w:p w14:paraId="36DEC730" w14:textId="77777777" w:rsidR="00610993" w:rsidRDefault="000B2698" w:rsidP="002D1F7E">
      <w:pPr>
        <w:pStyle w:val="a3"/>
        <w:spacing w:before="117"/>
        <w:ind w:left="0"/>
        <w:jc w:val="both"/>
        <w:rPr>
          <w:rFonts w:ascii="Minion Pro" w:hAnsi="Minion Pro"/>
          <w:color w:val="000000" w:themeColor="text1"/>
          <w:spacing w:val="-4"/>
          <w:sz w:val="18"/>
        </w:rPr>
      </w:pPr>
      <w:r w:rsidRPr="00856BD6">
        <w:rPr>
          <w:rFonts w:ascii="Minion Pro" w:hAnsi="Minion Pro"/>
          <w:color w:val="000000" w:themeColor="text1"/>
          <w:spacing w:val="-4"/>
          <w:sz w:val="18"/>
        </w:rPr>
        <w:t xml:space="preserve">*Address </w:t>
      </w:r>
      <w:r w:rsidRPr="00856BD6">
        <w:rPr>
          <w:rFonts w:ascii="Minion Pro" w:hAnsi="Minion Pro"/>
          <w:color w:val="000000" w:themeColor="text1"/>
          <w:spacing w:val="-5"/>
          <w:sz w:val="18"/>
        </w:rPr>
        <w:t xml:space="preserve">correspondence </w:t>
      </w:r>
      <w:r w:rsidRPr="00856BD6">
        <w:rPr>
          <w:rFonts w:ascii="Minion Pro" w:hAnsi="Minion Pro"/>
          <w:color w:val="000000" w:themeColor="text1"/>
          <w:spacing w:val="-4"/>
          <w:sz w:val="18"/>
        </w:rPr>
        <w:t xml:space="preserve">to: </w:t>
      </w:r>
    </w:p>
    <w:p w14:paraId="5F81AB5E" w14:textId="2CF4654B" w:rsidR="000B2698" w:rsidRDefault="00610993" w:rsidP="002D1F7E">
      <w:pPr>
        <w:pStyle w:val="a3"/>
        <w:spacing w:before="117"/>
        <w:ind w:left="0"/>
        <w:jc w:val="both"/>
        <w:rPr>
          <w:rFonts w:ascii="Minion Pro" w:hAnsi="Minion Pro"/>
          <w:color w:val="000000" w:themeColor="text1"/>
          <w:spacing w:val="-5"/>
          <w:sz w:val="18"/>
        </w:rPr>
      </w:pPr>
      <w:r>
        <w:rPr>
          <w:rFonts w:ascii="Minion Pro" w:hAnsi="Minion Pro"/>
          <w:color w:val="000000" w:themeColor="text1"/>
          <w:spacing w:val="-5"/>
          <w:sz w:val="18"/>
        </w:rPr>
        <w:t>Xi Xia</w:t>
      </w:r>
      <w:r w:rsidR="000B2698" w:rsidRPr="00856BD6">
        <w:rPr>
          <w:rFonts w:ascii="Minion Pro" w:hAnsi="Minion Pro"/>
          <w:color w:val="000000" w:themeColor="text1"/>
          <w:spacing w:val="-5"/>
          <w:sz w:val="18"/>
        </w:rPr>
        <w:t>,</w:t>
      </w:r>
      <w:r w:rsidR="000B2698" w:rsidRPr="00856BD6">
        <w:rPr>
          <w:rFonts w:ascii="Minion Pro" w:hAnsi="Minion Pro"/>
        </w:rPr>
        <w:t xml:space="preserve"> </w:t>
      </w:r>
      <w:r w:rsidRPr="00610993">
        <w:rPr>
          <w:rStyle w:val="ab"/>
          <w:rFonts w:ascii="Minion Pro" w:hAnsi="Minion Pro"/>
          <w:spacing w:val="-5"/>
          <w:sz w:val="18"/>
        </w:rPr>
        <w:t>xiaxi_rd@tfjcl.ac.cn</w:t>
      </w:r>
      <w:r w:rsidR="000B2698">
        <w:rPr>
          <w:rFonts w:ascii="Minion Pro" w:hAnsi="Minion Pro"/>
          <w:color w:val="000000" w:themeColor="text1"/>
          <w:spacing w:val="-5"/>
          <w:sz w:val="18"/>
        </w:rPr>
        <w:t xml:space="preserve"> </w:t>
      </w:r>
    </w:p>
    <w:p w14:paraId="1A78FB93" w14:textId="26364D85" w:rsidR="00531901" w:rsidRDefault="00610993" w:rsidP="002D1F7E">
      <w:pPr>
        <w:pStyle w:val="a3"/>
        <w:spacing w:before="117"/>
        <w:ind w:left="0"/>
        <w:jc w:val="both"/>
        <w:rPr>
          <w:rStyle w:val="ab"/>
          <w:rFonts w:ascii="Minion Pro" w:hAnsi="Minion Pro"/>
          <w:spacing w:val="-5"/>
          <w:sz w:val="18"/>
        </w:rPr>
      </w:pPr>
      <w:r w:rsidRPr="00610993">
        <w:rPr>
          <w:rFonts w:ascii="Minion Pro" w:hAnsi="Minion Pro"/>
          <w:color w:val="000000" w:themeColor="text1"/>
          <w:sz w:val="18"/>
        </w:rPr>
        <w:t>Jian Yang</w:t>
      </w:r>
      <w:r>
        <w:rPr>
          <w:rFonts w:ascii="Minion Pro" w:hAnsi="Minion Pro"/>
          <w:color w:val="000000" w:themeColor="text1"/>
          <w:sz w:val="18"/>
        </w:rPr>
        <w:t>,</w:t>
      </w:r>
      <w:r w:rsidRPr="00610993">
        <w:rPr>
          <w:rFonts w:ascii="Minion Pro" w:hAnsi="Minion Pro"/>
          <w:color w:val="000000" w:themeColor="text1"/>
          <w:sz w:val="18"/>
        </w:rPr>
        <w:t xml:space="preserve"> </w:t>
      </w:r>
      <w:hyperlink r:id="rId12" w:history="1">
        <w:r w:rsidR="00531901" w:rsidRPr="00577F37">
          <w:rPr>
            <w:rStyle w:val="ab"/>
            <w:rFonts w:ascii="Minion Pro" w:hAnsi="Minion Pro"/>
            <w:spacing w:val="-5"/>
            <w:sz w:val="18"/>
          </w:rPr>
          <w:t>yangjian1982@scu.edu.cn</w:t>
        </w:r>
      </w:hyperlink>
    </w:p>
    <w:p w14:paraId="0C98143C" w14:textId="01FB949D" w:rsidR="000B2698" w:rsidRPr="007177F4" w:rsidRDefault="000B2698" w:rsidP="002D1F7E">
      <w:pPr>
        <w:pStyle w:val="a3"/>
        <w:spacing w:before="117"/>
        <w:ind w:left="0"/>
        <w:jc w:val="both"/>
        <w:rPr>
          <w:rFonts w:ascii="Minion Pro" w:eastAsiaTheme="minorEastAsia" w:hAnsi="Minion Pro"/>
          <w:color w:val="000000" w:themeColor="text1"/>
          <w:sz w:val="18"/>
          <w:lang w:eastAsia="zh-CN"/>
        </w:rPr>
      </w:pPr>
      <w:r w:rsidRPr="00856BD6">
        <w:rPr>
          <w:rFonts w:ascii="Minion Pro" w:hAnsi="Minion Pro"/>
          <w:color w:val="000000" w:themeColor="text1"/>
          <w:sz w:val="18"/>
        </w:rPr>
        <w:t xml:space="preserve">Received: </w:t>
      </w:r>
      <w:r w:rsidR="00FD1CFB">
        <w:rPr>
          <w:rFonts w:ascii="Minion Pro" w:hAnsi="Minion Pro"/>
          <w:color w:val="000000" w:themeColor="text1"/>
          <w:sz w:val="18"/>
        </w:rPr>
        <w:t>27 February 2024</w:t>
      </w:r>
      <w:r w:rsidRPr="00856BD6">
        <w:rPr>
          <w:rFonts w:ascii="Minion Pro" w:hAnsi="Minion Pro"/>
          <w:color w:val="000000" w:themeColor="text1"/>
          <w:sz w:val="18"/>
        </w:rPr>
        <w:t xml:space="preserve">; Accepted: </w:t>
      </w:r>
      <w:r w:rsidR="007177F4">
        <w:rPr>
          <w:rFonts w:ascii="Minion Pro" w:eastAsiaTheme="minorEastAsia" w:hAnsi="Minion Pro" w:hint="eastAsia"/>
          <w:color w:val="000000" w:themeColor="text1"/>
          <w:sz w:val="18"/>
          <w:lang w:eastAsia="zh-CN"/>
        </w:rPr>
        <w:t>28 March 2024</w:t>
      </w:r>
    </w:p>
    <w:p w14:paraId="4582260B" w14:textId="5AC17773" w:rsidR="00314AA7" w:rsidRPr="009C4BD5" w:rsidRDefault="004F7377" w:rsidP="004F7377">
      <w:pPr>
        <w:pStyle w:val="a3"/>
        <w:spacing w:beforeLines="100" w:before="240" w:afterLines="50" w:after="120"/>
        <w:ind w:left="0"/>
        <w:rPr>
          <w:rFonts w:ascii="Minion Pro" w:hAnsi="Minion Pro"/>
          <w:b/>
          <w:bCs/>
          <w:w w:val="110"/>
        </w:rPr>
      </w:pPr>
      <w:r w:rsidRPr="009C4BD5">
        <w:rPr>
          <w:rFonts w:ascii="Minion Pro" w:hAnsi="Minion Pro"/>
          <w:b/>
          <w:bCs/>
          <w:w w:val="110"/>
        </w:rPr>
        <w:t>Liver Disease Requiring Regenerative Therapy</w:t>
      </w:r>
    </w:p>
    <w:p w14:paraId="6EA4A776" w14:textId="22D59BBD" w:rsidR="004F7377" w:rsidRPr="009C4BD5" w:rsidRDefault="004F7377" w:rsidP="004F7377">
      <w:pPr>
        <w:pStyle w:val="a3"/>
        <w:spacing w:beforeLines="100" w:before="240" w:afterLines="50" w:after="120"/>
        <w:ind w:left="0"/>
        <w:jc w:val="both"/>
        <w:rPr>
          <w:rFonts w:ascii="Minion Pro" w:eastAsiaTheme="minorEastAsia" w:hAnsi="Minion Pro"/>
          <w:w w:val="105"/>
          <w:lang w:eastAsia="zh-CN"/>
        </w:rPr>
      </w:pPr>
      <w:r w:rsidRPr="009C4BD5">
        <w:rPr>
          <w:rFonts w:ascii="Minion Pro" w:hAnsi="Minion Pro" w:hint="eastAsia"/>
          <w:w w:val="105"/>
        </w:rPr>
        <w:t>T</w:t>
      </w:r>
      <w:r w:rsidRPr="009C4BD5">
        <w:rPr>
          <w:rFonts w:ascii="Minion Pro" w:hAnsi="Minion Pro"/>
          <w:w w:val="105"/>
        </w:rPr>
        <w:t>he liver possesses an extraordinary capacity to regenerate after injury</w:t>
      </w:r>
      <w:r w:rsidRPr="009C4BD5">
        <w:rPr>
          <w:rFonts w:ascii="Minion Pro" w:hAnsi="Minion Pro" w:hint="eastAsia"/>
          <w:w w:val="105"/>
        </w:rPr>
        <w:t>,</w:t>
      </w:r>
      <w:r w:rsidRPr="009C4BD5">
        <w:rPr>
          <w:rFonts w:ascii="Minion Pro" w:hAnsi="Minion Pro"/>
          <w:w w:val="105"/>
        </w:rPr>
        <w:t xml:space="preserve"> however, this capacity can be overwhelmed by </w:t>
      </w:r>
      <w:r w:rsidRPr="009C4BD5">
        <w:rPr>
          <w:rFonts w:ascii="Minion Pro" w:hAnsi="Minion Pro" w:hint="eastAsia"/>
          <w:w w:val="105"/>
        </w:rPr>
        <w:t xml:space="preserve">a wide range of liver diseases, </w:t>
      </w:r>
      <w:r w:rsidRPr="009C4BD5">
        <w:rPr>
          <w:rFonts w:ascii="Minion Pro" w:hAnsi="Minion Pro"/>
          <w:w w:val="105"/>
        </w:rPr>
        <w:t xml:space="preserve">typically categorized as chronic liver </w:t>
      </w:r>
      <w:r w:rsidRPr="009C4BD5">
        <w:rPr>
          <w:rFonts w:ascii="Minion Pro" w:hAnsi="Minion Pro" w:hint="eastAsia"/>
          <w:w w:val="105"/>
        </w:rPr>
        <w:t>diseases</w:t>
      </w:r>
      <w:r w:rsidRPr="009C4BD5">
        <w:rPr>
          <w:rFonts w:ascii="Minion Pro" w:hAnsi="Minion Pro"/>
          <w:w w:val="105"/>
        </w:rPr>
        <w:t xml:space="preserve"> and </w:t>
      </w:r>
      <w:bookmarkStart w:id="6" w:name="OLE_LINK42"/>
      <w:r w:rsidRPr="009C4BD5">
        <w:rPr>
          <w:rFonts w:ascii="Minion Pro" w:hAnsi="Minion Pro"/>
          <w:w w:val="105"/>
        </w:rPr>
        <w:t>acute liver failure</w:t>
      </w:r>
      <w:bookmarkEnd w:id="6"/>
      <w:r w:rsidRPr="009C4BD5">
        <w:rPr>
          <w:rFonts w:ascii="Minion Pro" w:hAnsi="Minion Pro"/>
          <w:w w:val="105"/>
        </w:rPr>
        <w:t>.</w:t>
      </w:r>
      <w:r w:rsidRPr="009C4BD5">
        <w:rPr>
          <w:rFonts w:ascii="Minion Pro" w:hAnsi="Minion Pro" w:hint="eastAsia"/>
          <w:w w:val="105"/>
        </w:rPr>
        <w:t xml:space="preserve"> </w:t>
      </w:r>
      <w:r w:rsidRPr="009C4BD5">
        <w:rPr>
          <w:rFonts w:ascii="Minion Pro" w:hAnsi="Minion Pro"/>
          <w:w w:val="105"/>
        </w:rPr>
        <w:t xml:space="preserve">Chronic liver diseases such as non-alcoholic fatty liver disease (NAFLD), alcoholic liver disease, viral hepatitis, and genetic disorders </w:t>
      </w:r>
      <w:r w:rsidRPr="009C4BD5">
        <w:rPr>
          <w:rFonts w:ascii="Minion Pro" w:hAnsi="Minion Pro" w:hint="eastAsia"/>
          <w:w w:val="105"/>
        </w:rPr>
        <w:t xml:space="preserve">may </w:t>
      </w:r>
      <w:r w:rsidRPr="009C4BD5">
        <w:rPr>
          <w:rFonts w:ascii="Minion Pro" w:hAnsi="Minion Pro"/>
          <w:w w:val="105"/>
        </w:rPr>
        <w:t>induce persistent hepatic injury, leading to liver fibrosis. Liver-related mortality escalates significantly with advancing fibrosis</w:t>
      </w:r>
      <w:r w:rsidRPr="009C4BD5">
        <w:rPr>
          <w:rFonts w:ascii="Minion Pro" w:hAnsi="Minion Pro"/>
          <w:w w:val="105"/>
        </w:rPr>
        <w:fldChar w:fldCharType="begin"/>
      </w:r>
      <w:r w:rsidRPr="009C4BD5">
        <w:rPr>
          <w:rFonts w:ascii="Minion Pro" w:hAnsi="Minion Pro"/>
          <w:w w:val="105"/>
        </w:rPr>
        <w:instrText xml:space="preserve"> ADDIN EN.CITE &lt;EndNote&gt;&lt;Cite&gt;&lt;Author&gt;Chen&lt;/Author&gt;&lt;Year&gt;2024&lt;/Year&gt;&lt;RecNum&gt;210&lt;/RecNum&gt;&lt;DisplayText&gt;[9]&lt;/DisplayText&gt;&lt;record&gt;&lt;rec-number&gt;210&lt;/rec-number&gt;&lt;foreign-keys&gt;&lt;key app="EN" db-id="fvz52adzpa5zrdees5yp92z9ff0fvev0wzrv" timestamp="1710381060"&gt;210&lt;/key&gt;&lt;/foreign-keys&gt;&lt;ref-type name="Journal Article"&gt;17&lt;/ref-type&gt;&lt;contributors&gt;&lt;authors&gt;&lt;author&gt;Chen, L.&lt;/author&gt;&lt;author&gt;Guo, W.&lt;/author&gt;&lt;author&gt;Mao, C.&lt;/author&gt;&lt;author&gt;Shen, J.&lt;/author&gt;&lt;author&gt;Wan, M.&lt;/author&gt;&lt;/authors&gt;&lt;/contributors&gt;&lt;auth-address&gt;National and Local Joint Engineering Research Center of Biomedical Functional Materials, School of Chemistry and Materials Science, Nanjing Normal University, Nanjing 210023, China. maochun@njnu.edu.cn.&lt;/auth-address&gt;&lt;titles&gt;&lt;title&gt;Liver fibrosis: pathological features, clinical treatment and application of therapeutic nanoagents&lt;/title&gt;&lt;secondary-title&gt;J Mater Chem B&lt;/secondary-title&gt;&lt;/titles&gt;&lt;periodical&gt;&lt;full-title&gt;J Mater Chem B&lt;/full-title&gt;&lt;/periodical&gt;&lt;pages&gt;1446-1466&lt;/pages&gt;&lt;volume&gt;12&lt;/volume&gt;&lt;number&gt;6&lt;/number&gt;&lt;keywords&gt;&lt;keyword&gt;Humans&lt;/keyword&gt;&lt;keyword&gt;*Liver Cirrhosis/pathology&lt;/keyword&gt;&lt;keyword&gt;Hepatocytes/pathology&lt;/keyword&gt;&lt;keyword&gt;Fibrosis&lt;/keyword&gt;&lt;keyword&gt;Extracellular Matrix&lt;/keyword&gt;&lt;keyword&gt;*Nanostructures&lt;/keyword&gt;&lt;/keywords&gt;&lt;dates&gt;&lt;year&gt;2024&lt;/year&gt;&lt;pub-dates&gt;&lt;date&gt;Feb 7&lt;/date&gt;&lt;/pub-dates&gt;&lt;/dates&gt;&lt;isbn&gt;2050-7518 (Electronic)&amp;#xD;2050-750X (Linking)&lt;/isbn&gt;&lt;accession-num&gt;38265305&lt;/accession-num&gt;&lt;urls&gt;&lt;related-urls&gt;&lt;url&gt;https://www.ncbi.nlm.nih.gov/pubmed/38265305&lt;/url&gt;&lt;/related-urls&gt;&lt;/urls&gt;&lt;electronic-resource-num&gt;10.1039/d3tb02790b&lt;/electronic-resource-num&gt;&lt;/record&gt;&lt;/Cite&gt;&lt;/EndNote&gt;</w:instrText>
      </w:r>
      <w:r w:rsidRPr="009C4BD5">
        <w:rPr>
          <w:rFonts w:ascii="Minion Pro" w:hAnsi="Minion Pro"/>
          <w:w w:val="105"/>
        </w:rPr>
        <w:fldChar w:fldCharType="separate"/>
      </w:r>
      <w:r w:rsidRPr="009C4BD5">
        <w:rPr>
          <w:rFonts w:ascii="Minion Pro" w:hAnsi="Minion Pro"/>
          <w:w w:val="105"/>
        </w:rPr>
        <w:t>[9]</w:t>
      </w:r>
      <w:r w:rsidRPr="009C4BD5">
        <w:rPr>
          <w:rFonts w:ascii="Minion Pro" w:hAnsi="Minion Pro"/>
          <w:w w:val="105"/>
        </w:rPr>
        <w:fldChar w:fldCharType="end"/>
      </w:r>
      <w:r w:rsidRPr="009C4BD5">
        <w:rPr>
          <w:rFonts w:ascii="Minion Pro" w:hAnsi="Minion Pro"/>
          <w:w w:val="105"/>
        </w:rPr>
        <w:t>, paving the way for the development of severe liver cirrhosis or hepatocellular carcinoma, ultimately culminating in end-stage liver failure</w:t>
      </w:r>
      <w:r w:rsidRPr="009C4BD5">
        <w:rPr>
          <w:rFonts w:ascii="Minion Pro" w:hAnsi="Minion Pro"/>
          <w:w w:val="105"/>
        </w:rPr>
        <w:fldChar w:fldCharType="begin">
          <w:fldData xml:space="preserve">PEVuZE5vdGU+PENpdGU+PEF1dGhvcj5IdWFuZzwvQXV0aG9yPjxZZWFyPjIwMjM8L1llYXI+PFJl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</w:fldData>
        </w:fldChar>
      </w:r>
      <w:r w:rsidRPr="009C4BD5">
        <w:rPr>
          <w:rFonts w:ascii="Minion Pro" w:hAnsi="Minion Pro"/>
          <w:w w:val="105"/>
        </w:rPr>
        <w:instrText xml:space="preserve"> ADDIN EN.CITE </w:instrText>
      </w:r>
      <w:r w:rsidRPr="009C4BD5">
        <w:rPr>
          <w:rFonts w:ascii="Minion Pro" w:hAnsi="Minion Pro"/>
          <w:w w:val="105"/>
        </w:rPr>
        <w:fldChar w:fldCharType="begin">
          <w:fldData xml:space="preserve">PEVuZE5vdGU+PENpdGU+PEF1dGhvcj5IdWFuZzwvQXV0aG9yPjxZZWFyPjIwMjM8L1llYXI+PFJl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</w:fldData>
        </w:fldChar>
      </w:r>
      <w:r w:rsidRPr="009C4BD5">
        <w:rPr>
          <w:rFonts w:ascii="Minion Pro" w:hAnsi="Minion Pro"/>
          <w:w w:val="105"/>
        </w:rPr>
        <w:instrText xml:space="preserve"> ADDIN EN.CITE.DATA </w:instrText>
      </w:r>
      <w:r w:rsidRPr="009C4BD5">
        <w:rPr>
          <w:rFonts w:ascii="Minion Pro" w:hAnsi="Minion Pro"/>
          <w:w w:val="105"/>
        </w:rPr>
      </w:r>
      <w:r w:rsidRPr="009C4BD5">
        <w:rPr>
          <w:rFonts w:ascii="Minion Pro" w:hAnsi="Minion Pro"/>
          <w:w w:val="105"/>
        </w:rPr>
        <w:fldChar w:fldCharType="end"/>
      </w:r>
      <w:r w:rsidRPr="009C4BD5">
        <w:rPr>
          <w:rFonts w:ascii="Minion Pro" w:hAnsi="Minion Pro"/>
          <w:w w:val="105"/>
        </w:rPr>
      </w:r>
      <w:r w:rsidRPr="009C4BD5">
        <w:rPr>
          <w:rFonts w:ascii="Minion Pro" w:hAnsi="Minion Pro"/>
          <w:w w:val="105"/>
        </w:rPr>
        <w:fldChar w:fldCharType="separate"/>
      </w:r>
      <w:r w:rsidRPr="009C4BD5">
        <w:rPr>
          <w:rFonts w:ascii="Minion Pro" w:hAnsi="Minion Pro"/>
          <w:w w:val="105"/>
        </w:rPr>
        <w:t>[10]</w:t>
      </w:r>
      <w:r w:rsidRPr="009C4BD5">
        <w:rPr>
          <w:rFonts w:ascii="Minion Pro" w:hAnsi="Minion Pro"/>
          <w:w w:val="105"/>
        </w:rPr>
        <w:fldChar w:fldCharType="end"/>
      </w:r>
      <w:r w:rsidRPr="009C4BD5">
        <w:rPr>
          <w:rFonts w:ascii="Minion Pro" w:hAnsi="Minion Pro"/>
          <w:w w:val="105"/>
        </w:rPr>
        <w:t>.</w:t>
      </w:r>
      <w:r w:rsidRPr="009C4BD5">
        <w:rPr>
          <w:rFonts w:ascii="Minion Pro" w:hAnsi="Minion Pro" w:hint="eastAsia"/>
          <w:w w:val="105"/>
        </w:rPr>
        <w:t xml:space="preserve"> In recent years, </w:t>
      </w:r>
      <w:bookmarkStart w:id="7" w:name="OLE_LINK47"/>
      <w:r w:rsidRPr="009C4BD5">
        <w:rPr>
          <w:rFonts w:ascii="Minion Pro" w:hAnsi="Minion Pro" w:hint="eastAsia"/>
          <w:w w:val="105"/>
        </w:rPr>
        <w:t>a</w:t>
      </w:r>
      <w:r w:rsidRPr="009C4BD5">
        <w:rPr>
          <w:rFonts w:ascii="Minion Pro" w:hAnsi="Minion Pro"/>
          <w:w w:val="105"/>
        </w:rPr>
        <w:t xml:space="preserve">cute-on-chronic liver failure </w:t>
      </w:r>
      <w:bookmarkEnd w:id="7"/>
      <w:r w:rsidRPr="009C4BD5">
        <w:rPr>
          <w:rFonts w:ascii="Minion Pro" w:hAnsi="Minion Pro"/>
          <w:w w:val="105"/>
        </w:rPr>
        <w:t xml:space="preserve">(ACLF) in hospitalized patients with </w:t>
      </w:r>
      <w:r w:rsidRPr="009C4BD5">
        <w:rPr>
          <w:rFonts w:ascii="Minion Pro" w:hAnsi="Minion Pro" w:hint="eastAsia"/>
          <w:w w:val="105"/>
        </w:rPr>
        <w:t xml:space="preserve">chronic </w:t>
      </w:r>
      <w:r w:rsidRPr="009C4BD5">
        <w:rPr>
          <w:rFonts w:ascii="Minion Pro" w:hAnsi="Minion Pro"/>
          <w:w w:val="105"/>
        </w:rPr>
        <w:t xml:space="preserve">liver </w:t>
      </w:r>
      <w:r w:rsidRPr="009C4BD5">
        <w:rPr>
          <w:rFonts w:ascii="Minion Pro" w:hAnsi="Minion Pro" w:hint="eastAsia"/>
          <w:w w:val="105"/>
        </w:rPr>
        <w:t xml:space="preserve">disease </w:t>
      </w:r>
      <w:r w:rsidRPr="009C4BD5">
        <w:rPr>
          <w:rFonts w:ascii="Minion Pro" w:hAnsi="Minion Pro"/>
          <w:w w:val="105"/>
        </w:rPr>
        <w:t>has been increasing globally</w:t>
      </w:r>
      <w:r w:rsidRPr="009C4BD5">
        <w:rPr>
          <w:rFonts w:ascii="Minion Pro" w:hAnsi="Minion Pro" w:hint="eastAsia"/>
          <w:w w:val="105"/>
        </w:rPr>
        <w:t xml:space="preserve">, leading to </w:t>
      </w:r>
      <w:r w:rsidRPr="009C4BD5">
        <w:rPr>
          <w:rFonts w:ascii="Minion Pro" w:hAnsi="Minion Pro"/>
          <w:w w:val="105"/>
        </w:rPr>
        <w:t>a significant rise in mortality rates</w:t>
      </w:r>
      <w:r w:rsidRPr="009C4BD5">
        <w:rPr>
          <w:rFonts w:ascii="Minion Pro" w:hAnsi="Minion Pro"/>
          <w:w w:val="105"/>
        </w:rPr>
        <w:fldChar w:fldCharType="begin"/>
      </w:r>
      <w:r w:rsidRPr="009C4BD5">
        <w:rPr>
          <w:rFonts w:ascii="Minion Pro" w:hAnsi="Minion Pro"/>
          <w:w w:val="105"/>
        </w:rPr>
        <w:instrText xml:space="preserve"> ADDIN EN.CITE &lt;EndNote&gt;&lt;Cite&gt;&lt;Author&gt;Schulz&lt;/Author&gt;&lt;Year&gt;2022&lt;/Year&gt;&lt;RecNum&gt;213&lt;/RecNum&gt;&lt;DisplayText&gt;[11]&lt;/DisplayText&gt;&lt;record&gt;&lt;rec-number&gt;213&lt;/rec-number&gt;&lt;foreign-keys&gt;&lt;key app="EN" db-id="fvz52adzpa5zrdees5yp92z9ff0fvev0wzrv" timestamp="1710486223"&gt;213&lt;/key&gt;&lt;/foreign-keys&gt;&lt;ref-type name="Journal Article"&gt;17&lt;/ref-type&gt;&lt;contributors&gt;&lt;authors&gt;&lt;author&gt;Schulz, M.&lt;/author&gt;&lt;author&gt;Trebicka, J.&lt;/author&gt;&lt;/authors&gt;&lt;/contributors&gt;&lt;auth-address&gt;Translational Hepatology, Department of Internal Medicine I, Goethe University Frankfurt, Frankfurt am Main, Germany.&amp;#xD;Translational Hepatology, Department of Internal Medicine I, Goethe University Frankfurt, Frankfurt am Main, Germany Jonel.Trebicka@kgu.de.&amp;#xD;European Foundation for the Study of Chronic liver Failure, EFCLIF, Barcelona, Spain.&lt;/auth-address&gt;&lt;titles&gt;&lt;title&gt;Acute-on-chronic liver failure: a global disease&lt;/title&gt;&lt;secondary-title&gt;Gut&lt;/secondary-title&gt;&lt;/titles&gt;&lt;periodical&gt;&lt;full-title&gt;Gut&lt;/full-title&gt;&lt;/periodical&gt;&lt;pages&gt;5-6&lt;/pages&gt;&lt;volume&gt;71&lt;/volume&gt;&lt;number&gt;1&lt;/number&gt;&lt;keywords&gt;&lt;keyword&gt;*Acute-On-Chronic Liver Failure/diagnosis/etiology&lt;/keyword&gt;&lt;keyword&gt;*End Stage Liver Disease&lt;/keyword&gt;&lt;keyword&gt;Humans&lt;/keyword&gt;&lt;keyword&gt;Liver Cirrhosis&lt;/keyword&gt;&lt;keyword&gt;cirrhosis&lt;/keyword&gt;&lt;keyword&gt;liver failure&lt;/keyword&gt;&lt;keyword&gt;Bayer, Alexion, MSD, Gilead, Intercept, Norgine, Grifols, Versantis and Martin&lt;/keyword&gt;&lt;keyword&gt;Pharmaceutical.&lt;/keyword&gt;&lt;/keywords&gt;&lt;dates&gt;&lt;year&gt;2022&lt;/year&gt;&lt;pub-dates&gt;&lt;date&gt;Jan&lt;/date&gt;&lt;/pub-dates&gt;&lt;/dates&gt;&lt;isbn&gt;1468-3288 (Electronic)&amp;#xD;0017-5749 (Print)&amp;#xD;0017-5749 (Linking)&lt;/isbn&gt;&lt;accession-num&gt;33632711&lt;/accession-num&gt;&lt;urls&gt;&lt;related-urls&gt;&lt;url&gt;https://www.ncbi.nlm.nih.gov/pubmed/33632711&lt;/url&gt;&lt;/related-urls&gt;&lt;/urls&gt;&lt;custom2&gt;PMC8666820&lt;/custom2&gt;&lt;electronic-resource-num&gt;10.1136/gutjnl-2020-323973&lt;/electronic-resource-num&gt;&lt;/record&gt;&lt;/Cite&gt;&lt;/EndNote&gt;</w:instrText>
      </w:r>
      <w:r w:rsidRPr="009C4BD5">
        <w:rPr>
          <w:rFonts w:ascii="Minion Pro" w:hAnsi="Minion Pro"/>
          <w:w w:val="105"/>
        </w:rPr>
        <w:fldChar w:fldCharType="separate"/>
      </w:r>
      <w:r w:rsidRPr="009C4BD5">
        <w:rPr>
          <w:rFonts w:ascii="Minion Pro" w:hAnsi="Minion Pro"/>
          <w:w w:val="105"/>
        </w:rPr>
        <w:t>[11]</w:t>
      </w:r>
      <w:r w:rsidRPr="009C4BD5">
        <w:rPr>
          <w:rFonts w:ascii="Minion Pro" w:hAnsi="Minion Pro"/>
          <w:w w:val="105"/>
        </w:rPr>
        <w:fldChar w:fldCharType="end"/>
      </w:r>
      <w:r w:rsidRPr="009C4BD5">
        <w:rPr>
          <w:rFonts w:ascii="Minion Pro" w:hAnsi="Minion Pro" w:hint="eastAsia"/>
          <w:w w:val="105"/>
        </w:rPr>
        <w:t>.</w:t>
      </w:r>
      <w:r w:rsidRPr="009C4BD5">
        <w:rPr>
          <w:rFonts w:ascii="Minion Pro" w:hAnsi="Minion Pro"/>
          <w:w w:val="105"/>
        </w:rPr>
        <w:t xml:space="preserve"> Furthermore, acute liver</w:t>
      </w:r>
      <w:r w:rsidRPr="009C4BD5">
        <w:rPr>
          <w:rFonts w:ascii="Minion Pro" w:hAnsi="Minion Pro" w:hint="eastAsia"/>
          <w:w w:val="105"/>
        </w:rPr>
        <w:t xml:space="preserve"> failure induced by drugs, toxins, and other factors may </w:t>
      </w:r>
      <w:r w:rsidRPr="009C4BD5">
        <w:rPr>
          <w:rFonts w:ascii="Minion Pro" w:hAnsi="Minion Pro"/>
          <w:w w:val="105"/>
        </w:rPr>
        <w:t>progress</w:t>
      </w:r>
      <w:r w:rsidRPr="009C4BD5">
        <w:rPr>
          <w:rFonts w:ascii="Minion Pro" w:hAnsi="Minion Pro" w:hint="eastAsia"/>
          <w:w w:val="105"/>
        </w:rPr>
        <w:t xml:space="preserve"> to end-stage liver failure. </w:t>
      </w:r>
      <w:r w:rsidRPr="009C4BD5">
        <w:rPr>
          <w:rFonts w:ascii="Minion Pro" w:hAnsi="Minion Pro"/>
          <w:w w:val="105"/>
        </w:rPr>
        <w:t>In such cases, regenerative therapy holds the potential</w:t>
      </w:r>
      <w:r w:rsidRPr="009C4BD5">
        <w:rPr>
          <w:rFonts w:ascii="Minion Pro" w:hAnsi="Minion Pro" w:hint="eastAsia"/>
          <w:w w:val="105"/>
        </w:rPr>
        <w:t xml:space="preserve"> </w:t>
      </w:r>
      <w:r w:rsidRPr="009C4BD5">
        <w:rPr>
          <w:rFonts w:ascii="Minion Pro" w:hAnsi="Minion Pro"/>
          <w:w w:val="105"/>
        </w:rPr>
        <w:t>to facilitate the restoration of liver function.</w:t>
      </w:r>
    </w:p>
    <w:p w14:paraId="3EAFCC9B" w14:textId="77777777" w:rsidR="004F7377" w:rsidRPr="00856BD6" w:rsidRDefault="004F7377" w:rsidP="004F7377">
      <w:pPr>
        <w:pStyle w:val="a3"/>
        <w:spacing w:beforeLines="100" w:before="240" w:afterLines="50" w:after="120"/>
        <w:ind w:left="0"/>
        <w:rPr>
          <w:rFonts w:ascii="Minion Pro" w:hAnsi="Minion Pro"/>
          <w:b/>
          <w:bCs/>
          <w:color w:val="000000" w:themeColor="text1"/>
          <w:spacing w:val="-4"/>
          <w:sz w:val="18"/>
        </w:rPr>
      </w:pPr>
      <w:r w:rsidRPr="00531901">
        <w:rPr>
          <w:rFonts w:ascii="Minion Pro" w:hAnsi="Minion Pro"/>
          <w:b/>
          <w:bCs/>
          <w:color w:val="000000" w:themeColor="text1"/>
          <w:w w:val="110"/>
        </w:rPr>
        <w:t>Cell Sources for 3D Cell Cultures</w:t>
      </w:r>
    </w:p>
    <w:p w14:paraId="79493743" w14:textId="77777777" w:rsidR="004F7377" w:rsidRPr="00531901" w:rsidRDefault="004F7377" w:rsidP="004F7377">
      <w:pPr>
        <w:autoSpaceDE/>
        <w:autoSpaceDN/>
        <w:jc w:val="both"/>
        <w:rPr>
          <w:rFonts w:ascii="Minion Pro" w:hAnsi="Minion Pro" w:cs="Times New Roman"/>
          <w:i/>
          <w:iCs/>
          <w:color w:val="222222"/>
          <w:sz w:val="20"/>
          <w:szCs w:val="20"/>
          <w:shd w:val="clear" w:color="auto" w:fill="FFFFFF"/>
        </w:rPr>
      </w:pPr>
      <w:r w:rsidRPr="00531901">
        <w:rPr>
          <w:rFonts w:ascii="Minion Pro" w:hAnsi="Minion Pro" w:cs="Times New Roman"/>
          <w:i/>
          <w:iCs/>
          <w:color w:val="222222"/>
          <w:sz w:val="20"/>
          <w:szCs w:val="20"/>
          <w:shd w:val="clear" w:color="auto" w:fill="FFFFFF"/>
        </w:rPr>
        <w:t>Primary Hepatocytes</w:t>
      </w:r>
    </w:p>
    <w:p w14:paraId="3672D5D6" w14:textId="74C1A444" w:rsidR="004F7377" w:rsidRDefault="004F7377" w:rsidP="004F7377">
      <w:pPr>
        <w:pStyle w:val="a3"/>
        <w:spacing w:beforeLines="100" w:before="240" w:afterLines="50" w:after="120"/>
        <w:ind w:left="0"/>
        <w:jc w:val="both"/>
        <w:rPr>
          <w:rFonts w:ascii="Minion Pro" w:eastAsiaTheme="minorEastAsia" w:hAnsi="Minion Pro"/>
          <w:color w:val="000000" w:themeColor="text1"/>
          <w:spacing w:val="-3"/>
          <w:w w:val="105"/>
          <w:lang w:eastAsia="zh-CN"/>
        </w:rPr>
      </w:pPr>
      <w:r w:rsidRPr="004F7377">
        <w:rPr>
          <w:rFonts w:ascii="Minion Pro" w:hAnsi="Minion Pro"/>
          <w:color w:val="000000" w:themeColor="text1"/>
          <w:spacing w:val="-3"/>
          <w:w w:val="105"/>
        </w:rPr>
        <w:t>Hepatocytes, as the principal functional entities of the liver,</w:t>
      </w:r>
      <w:r w:rsidRPr="004F7377">
        <w:rPr>
          <w:rFonts w:ascii="Minion Pro" w:hAnsi="Minion Pro"/>
          <w:color w:val="FF0000"/>
          <w:spacing w:val="-3"/>
          <w:w w:val="105"/>
        </w:rPr>
        <w:t xml:space="preserve"> </w:t>
      </w:r>
      <w:r w:rsidRPr="009C4BD5">
        <w:rPr>
          <w:rFonts w:ascii="Minion Pro" w:hAnsi="Minion Pro"/>
          <w:spacing w:val="-3"/>
          <w:w w:val="105"/>
        </w:rPr>
        <w:t>comprising a substantial proportion of the liver mass, representing up to 80%. T</w:t>
      </w:r>
      <w:r w:rsidRPr="004F7377">
        <w:rPr>
          <w:rFonts w:ascii="Minion Pro" w:hAnsi="Minion Pro"/>
          <w:color w:val="000000" w:themeColor="text1"/>
          <w:spacing w:val="-3"/>
          <w:w w:val="105"/>
        </w:rPr>
        <w:t xml:space="preserve">hey possess a repertoire of functional characteristics reflective of the liver and can be transplanted into recipients for the restoration of hepatic </w:t>
      </w:r>
      <w:r w:rsidRPr="004F7377">
        <w:rPr>
          <w:rFonts w:ascii="Minion Pro" w:hAnsi="Minion Pro"/>
          <w:color w:val="000000" w:themeColor="text1"/>
          <w:spacing w:val="-3"/>
          <w:w w:val="105"/>
        </w:rPr>
        <w:lastRenderedPageBreak/>
        <w:t>function, obviating the need for intricate surgical procedures. [12, 13]. Despite being widely regarded as the gold standard in research, primary hepatocytes in 2D cultures possess drawbacks</w:t>
      </w:r>
      <w:r w:rsidRPr="004F7377">
        <w:t xml:space="preserve"> </w:t>
      </w:r>
      <w:r w:rsidRPr="004F7377">
        <w:rPr>
          <w:rFonts w:ascii="Minion Pro" w:hAnsi="Minion Pro"/>
          <w:color w:val="000000" w:themeColor="text1"/>
          <w:spacing w:val="-3"/>
          <w:w w:val="105"/>
        </w:rPr>
        <w:t>that significantly restrict their utilization in clinical applications, as their susceptibility to loss of viability</w:t>
      </w:r>
    </w:p>
    <w:p w14:paraId="5EE93FB1" w14:textId="520CC088" w:rsidR="004F7377" w:rsidRPr="004F7377" w:rsidRDefault="004F7377" w:rsidP="004F7377">
      <w:pPr>
        <w:pStyle w:val="a3"/>
        <w:spacing w:beforeLines="100" w:before="240" w:afterLines="50" w:after="120"/>
        <w:ind w:left="0"/>
        <w:rPr>
          <w:rFonts w:ascii="Minion Pro" w:eastAsiaTheme="minorEastAsia" w:hAnsi="Minion Pro"/>
          <w:color w:val="000000" w:themeColor="text1"/>
          <w:spacing w:val="-3"/>
          <w:w w:val="105"/>
          <w:lang w:eastAsia="zh-CN"/>
        </w:rPr>
        <w:sectPr w:rsidR="004F7377" w:rsidRPr="004F7377" w:rsidSect="00E52AE6">
          <w:type w:val="continuous"/>
          <w:pgSz w:w="11910" w:h="16840"/>
          <w:pgMar w:top="760" w:right="743" w:bottom="760" w:left="862" w:header="720" w:footer="720" w:gutter="0"/>
          <w:cols w:num="2" w:space="720"/>
          <w:docGrid w:linePitch="299"/>
        </w:sectPr>
      </w:pPr>
      <w:r>
        <w:rPr>
          <w:rFonts w:ascii="Minion Pro" w:hAnsi="Minion Pro"/>
          <w:b/>
          <w:bCs/>
          <w:noProof/>
          <w:color w:val="000000" w:themeColor="text1"/>
          <w:w w:val="110"/>
        </w:rPr>
        <w:drawing>
          <wp:anchor distT="0" distB="0" distL="114300" distR="114300" simplePos="0" relativeHeight="251658240" behindDoc="0" locked="0" layoutInCell="1" allowOverlap="1" wp14:anchorId="6509D88C" wp14:editId="4066C2F8">
            <wp:simplePos x="0" y="0"/>
            <wp:positionH relativeFrom="margin">
              <wp:posOffset>429977</wp:posOffset>
            </wp:positionH>
            <wp:positionV relativeFrom="paragraph">
              <wp:posOffset>42702</wp:posOffset>
            </wp:positionV>
            <wp:extent cx="5848985" cy="4138295"/>
            <wp:effectExtent l="0" t="0" r="0" b="0"/>
            <wp:wrapTopAndBottom/>
            <wp:docPr id="1182125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25689" name="图片 11821256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8985" cy="4138295"/>
                    </a:xfrm>
                    <a:prstGeom prst="rect">
                      <a:avLst/>
                    </a:prstGeom>
                  </pic:spPr>
                </pic:pic>
              </a:graphicData>
            </a:graphic>
            <wp14:sizeRelH relativeFrom="margin">
              <wp14:pctWidth>0</wp14:pctWidth>
            </wp14:sizeRelH>
            <wp14:sizeRelV relativeFrom="margin">
              <wp14:pctHeight>0</wp14:pctHeight>
            </wp14:sizeRelV>
          </wp:anchor>
        </w:drawing>
      </w:r>
    </w:p>
    <w:p w14:paraId="18C04D13" w14:textId="7D084024" w:rsidR="004F7377" w:rsidRDefault="004F7377" w:rsidP="004F7377">
      <w:pPr>
        <w:pStyle w:val="a3"/>
        <w:spacing w:beforeLines="100" w:before="240" w:afterLines="50" w:after="120"/>
        <w:ind w:left="0"/>
        <w:rPr>
          <w:rFonts w:ascii="Minion Pro" w:hAnsi="Minion Pro"/>
          <w:color w:val="000000" w:themeColor="text1"/>
          <w:spacing w:val="-3"/>
          <w:w w:val="105"/>
        </w:rPr>
        <w:sectPr w:rsidR="004F7377" w:rsidSect="00E52AE6">
          <w:type w:val="continuous"/>
          <w:pgSz w:w="11910" w:h="16840"/>
          <w:pgMar w:top="760" w:right="743" w:bottom="760" w:left="862" w:header="720" w:footer="720" w:gutter="0"/>
          <w:cols w:num="2" w:space="720"/>
        </w:sectPr>
      </w:pPr>
    </w:p>
    <w:p w14:paraId="0BF13950" w14:textId="0B102F6D" w:rsidR="004F7377" w:rsidRPr="004F7377" w:rsidRDefault="004F7377" w:rsidP="004F7377">
      <w:pPr>
        <w:pStyle w:val="a3"/>
        <w:spacing w:beforeLines="100" w:before="240" w:afterLines="50" w:after="120"/>
        <w:ind w:left="0"/>
        <w:rPr>
          <w:rFonts w:ascii="Minion Pro" w:hAnsi="Minion Pro"/>
          <w:b/>
          <w:bCs/>
          <w:color w:val="000000" w:themeColor="text1"/>
          <w:w w:val="110"/>
        </w:rPr>
        <w:sectPr w:rsidR="004F7377" w:rsidRPr="004F7377" w:rsidSect="00E52AE6">
          <w:type w:val="continuous"/>
          <w:pgSz w:w="11910" w:h="16840"/>
          <w:pgMar w:top="760" w:right="743" w:bottom="760" w:left="862" w:header="720" w:footer="720" w:gutter="0"/>
          <w:cols w:space="720"/>
        </w:sectPr>
      </w:pPr>
      <w:r w:rsidRPr="004F7377">
        <w:rPr>
          <w:rFonts w:ascii="Minion Pro" w:hAnsi="Minion Pro"/>
          <w:color w:val="000000" w:themeColor="text1"/>
          <w:spacing w:val="-3"/>
          <w:w w:val="105"/>
        </w:rPr>
        <w:t xml:space="preserve"> </w:t>
      </w:r>
      <w:r w:rsidRPr="00856BD6">
        <w:rPr>
          <w:rFonts w:ascii="Minion Pro" w:hAnsi="Minion Pro"/>
          <w:b/>
          <w:bCs/>
          <w:color w:val="000000" w:themeColor="text1"/>
          <w:w w:val="105"/>
          <w:sz w:val="18"/>
        </w:rPr>
        <w:t>FIGURE 1.</w:t>
      </w:r>
      <w:r w:rsidRPr="00856BD6">
        <w:rPr>
          <w:rFonts w:ascii="Minion Pro" w:hAnsi="Minion Pro"/>
          <w:color w:val="000000" w:themeColor="text1"/>
          <w:w w:val="105"/>
          <w:sz w:val="18"/>
        </w:rPr>
        <w:t xml:space="preserve"> </w:t>
      </w:r>
      <w:r w:rsidRPr="00314AA7">
        <w:rPr>
          <w:rFonts w:ascii="Minion Pro" w:hAnsi="Minion Pro"/>
          <w:color w:val="000000" w:themeColor="text1"/>
          <w:w w:val="105"/>
          <w:sz w:val="18"/>
        </w:rPr>
        <w:t>Advantages and drawbacks of liver therapy and regeneration approaches prior to the emergence of 3D cell technologies.</w:t>
      </w:r>
      <w:r w:rsidR="00232D19">
        <w:rPr>
          <w:rFonts w:ascii="Minion Pro" w:eastAsiaTheme="minorEastAsia" w:hAnsi="Minion Pro" w:hint="eastAsia"/>
          <w:color w:val="000000" w:themeColor="text1"/>
          <w:w w:val="105"/>
          <w:sz w:val="18"/>
          <w:lang w:eastAsia="zh-CN"/>
        </w:rPr>
        <w:t xml:space="preserve"> </w:t>
      </w:r>
      <w:r w:rsidRPr="004F7377">
        <w:rPr>
          <w:rFonts w:ascii="Minion Pro" w:hAnsi="Minion Pro"/>
          <w:color w:val="000000" w:themeColor="text1"/>
          <w:w w:val="105"/>
          <w:sz w:val="18"/>
        </w:rPr>
        <w:t>The strategies include orthotopic liver transplantation, artificial and bio-artificial liver devices, cell transplantation, decellularized liver scaffolds.</w:t>
      </w:r>
    </w:p>
    <w:p w14:paraId="3682DD91" w14:textId="453CABFF" w:rsidR="004F7377" w:rsidRPr="004F7377" w:rsidRDefault="004F7377" w:rsidP="004F7377">
      <w:pPr>
        <w:pStyle w:val="a3"/>
        <w:spacing w:beforeLines="100" w:before="240" w:afterLines="50" w:after="120"/>
        <w:ind w:left="0"/>
        <w:jc w:val="both"/>
        <w:rPr>
          <w:rFonts w:ascii="Minion Pro" w:eastAsiaTheme="minorEastAsia" w:hAnsi="Minion Pro"/>
          <w:color w:val="FF0000"/>
          <w:w w:val="105"/>
          <w:lang w:eastAsia="zh-CN"/>
        </w:rPr>
        <w:sectPr w:rsidR="004F7377" w:rsidRPr="004F7377" w:rsidSect="00E52AE6">
          <w:type w:val="continuous"/>
          <w:pgSz w:w="11910" w:h="16840"/>
          <w:pgMar w:top="760" w:right="743" w:bottom="760" w:left="862" w:header="720" w:footer="720" w:gutter="0"/>
          <w:cols w:num="2" w:space="720"/>
        </w:sectPr>
      </w:pPr>
      <w:r w:rsidRPr="004F7377">
        <w:rPr>
          <w:rFonts w:ascii="Minion Pro" w:hAnsi="Minion Pro"/>
          <w:color w:val="000000" w:themeColor="text1"/>
          <w:spacing w:val="-3"/>
          <w:w w:val="105"/>
        </w:rPr>
        <w:t xml:space="preserve">and function during in vitro cultivation or subsequent cryopreservation. Although some scientists have made successful attempts in long-term cultivation of hepatocytes </w:t>
      </w:r>
      <w:r w:rsidRPr="004F7377">
        <w:rPr>
          <w:rFonts w:ascii="Minion Pro" w:hAnsi="Minion Pro"/>
          <w:color w:val="000000" w:themeColor="text1"/>
          <w:spacing w:val="-3"/>
          <w:w w:val="105"/>
        </w:rPr>
        <w:t xml:space="preserve">in 3D culture </w:t>
      </w:r>
      <w:r w:rsidR="007C5874" w:rsidRPr="004F7377">
        <w:rPr>
          <w:rFonts w:ascii="Minion Pro" w:hAnsi="Minion Pro"/>
          <w:color w:val="000000" w:themeColor="text1"/>
          <w:spacing w:val="-3"/>
          <w:w w:val="105"/>
        </w:rPr>
        <w:t>environments [</w:t>
      </w:r>
      <w:r w:rsidRPr="004F7377">
        <w:rPr>
          <w:rFonts w:ascii="Minion Pro" w:hAnsi="Minion Pro"/>
          <w:color w:val="000000" w:themeColor="text1"/>
          <w:spacing w:val="-3"/>
          <w:w w:val="105"/>
        </w:rPr>
        <w:t xml:space="preserve">14, 15], a consistent cell source remains elusive primarily due to the scarcity of available donor livers. Therefore, it is essential to define and validate novel sources of functional hepatic cells (Fig. 2). </w:t>
      </w:r>
    </w:p>
    <w:p w14:paraId="557ADE90" w14:textId="7F8795A1" w:rsidR="004F7377" w:rsidRDefault="00D63D6B" w:rsidP="004F7377">
      <w:pPr>
        <w:pStyle w:val="a3"/>
        <w:spacing w:beforeLines="100" w:before="240" w:afterLines="50" w:after="120"/>
        <w:ind w:left="0"/>
        <w:jc w:val="center"/>
        <w:rPr>
          <w:rFonts w:ascii="Minion Pro" w:hAnsi="Minion Pro"/>
          <w:b/>
          <w:bCs/>
          <w:color w:val="000000" w:themeColor="text1"/>
          <w:w w:val="110"/>
        </w:rPr>
        <w:sectPr w:rsidR="004F7377" w:rsidSect="00E52AE6">
          <w:type w:val="continuous"/>
          <w:pgSz w:w="11910" w:h="16840"/>
          <w:pgMar w:top="760" w:right="743" w:bottom="760" w:left="862" w:header="720" w:footer="720" w:gutter="0"/>
          <w:cols w:space="720"/>
        </w:sectPr>
      </w:pPr>
      <w:r>
        <w:rPr>
          <w:rFonts w:ascii="Minion Pro" w:hAnsi="Minion Pro"/>
          <w:b/>
          <w:bCs/>
          <w:noProof/>
          <w:color w:val="000000" w:themeColor="text1"/>
          <w:w w:val="105"/>
          <w:sz w:val="18"/>
        </w:rPr>
        <w:lastRenderedPageBreak/>
        <w:drawing>
          <wp:anchor distT="0" distB="0" distL="114300" distR="114300" simplePos="0" relativeHeight="251659264" behindDoc="0" locked="0" layoutInCell="1" allowOverlap="1" wp14:anchorId="64FC4EFD" wp14:editId="21C93E46">
            <wp:simplePos x="0" y="0"/>
            <wp:positionH relativeFrom="column">
              <wp:posOffset>87729</wp:posOffset>
            </wp:positionH>
            <wp:positionV relativeFrom="paragraph">
              <wp:posOffset>47179</wp:posOffset>
            </wp:positionV>
            <wp:extent cx="6181106" cy="3990889"/>
            <wp:effectExtent l="0" t="0" r="0" b="0"/>
            <wp:wrapTopAndBottom/>
            <wp:docPr id="19719204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20429" name="图片 19719204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1106" cy="3990889"/>
                    </a:xfrm>
                    <a:prstGeom prst="rect">
                      <a:avLst/>
                    </a:prstGeom>
                  </pic:spPr>
                </pic:pic>
              </a:graphicData>
            </a:graphic>
            <wp14:sizeRelH relativeFrom="margin">
              <wp14:pctWidth>0</wp14:pctWidth>
            </wp14:sizeRelH>
            <wp14:sizeRelV relativeFrom="margin">
              <wp14:pctHeight>0</wp14:pctHeight>
            </wp14:sizeRelV>
          </wp:anchor>
        </w:drawing>
      </w:r>
    </w:p>
    <w:p w14:paraId="504AB102" w14:textId="1AD559C6" w:rsidR="004F7377" w:rsidRPr="004F7377" w:rsidRDefault="004F7377" w:rsidP="002D1F7E">
      <w:pPr>
        <w:pStyle w:val="a3"/>
        <w:spacing w:beforeLines="100" w:before="240" w:afterLines="50" w:after="120"/>
        <w:ind w:left="0"/>
        <w:rPr>
          <w:rFonts w:ascii="Minion Pro" w:eastAsiaTheme="minorEastAsia" w:hAnsi="Minion Pro"/>
          <w:b/>
          <w:bCs/>
          <w:color w:val="000000" w:themeColor="text1"/>
          <w:w w:val="110"/>
          <w:lang w:eastAsia="zh-CN"/>
        </w:rPr>
        <w:sectPr w:rsidR="004F7377" w:rsidRPr="004F7377" w:rsidSect="00E52AE6">
          <w:type w:val="continuous"/>
          <w:pgSz w:w="11910" w:h="16840"/>
          <w:pgMar w:top="760" w:right="743" w:bottom="760" w:left="862" w:header="720" w:footer="720" w:gutter="0"/>
          <w:cols w:num="2" w:space="720"/>
        </w:sectPr>
      </w:pPr>
    </w:p>
    <w:p w14:paraId="1527282B" w14:textId="09890B79" w:rsidR="00B64DD8" w:rsidRPr="00C16AFE" w:rsidRDefault="00B64DD8" w:rsidP="00B64DD8">
      <w:pPr>
        <w:pStyle w:val="a3"/>
        <w:spacing w:beforeLines="100" w:before="240" w:afterLines="50" w:after="120"/>
        <w:ind w:left="0" w:right="108"/>
        <w:jc w:val="center"/>
        <w:rPr>
          <w:rFonts w:ascii="Minion Pro" w:eastAsiaTheme="minorEastAsia" w:hAnsi="Minion Pro"/>
          <w:b/>
          <w:bCs/>
          <w:color w:val="000000" w:themeColor="text1"/>
          <w:w w:val="105"/>
          <w:lang w:eastAsia="zh-CN"/>
        </w:rPr>
        <w:sectPr w:rsidR="00B64DD8" w:rsidRPr="00C16AFE" w:rsidSect="00E52AE6">
          <w:type w:val="continuous"/>
          <w:pgSz w:w="11910" w:h="16840"/>
          <w:pgMar w:top="760" w:right="743" w:bottom="760" w:left="862" w:header="720" w:footer="720" w:gutter="0"/>
          <w:cols w:space="720"/>
        </w:sectPr>
      </w:pPr>
    </w:p>
    <w:p w14:paraId="6207BA13" w14:textId="77777777" w:rsidR="00D63D6B" w:rsidRPr="00D63D6B" w:rsidRDefault="00D63D6B" w:rsidP="002D1F7E">
      <w:pPr>
        <w:pStyle w:val="a3"/>
        <w:spacing w:beforeLines="100" w:before="240" w:afterLines="50" w:after="120"/>
        <w:ind w:left="0" w:right="108"/>
        <w:jc w:val="both"/>
        <w:rPr>
          <w:rFonts w:ascii="Minion Pro" w:eastAsiaTheme="minorEastAsia" w:hAnsi="Minion Pro"/>
          <w:b/>
          <w:bCs/>
          <w:color w:val="000000" w:themeColor="text1"/>
          <w:w w:val="105"/>
          <w:sz w:val="18"/>
          <w:lang w:eastAsia="zh-CN"/>
        </w:rPr>
        <w:sectPr w:rsidR="00D63D6B" w:rsidRPr="00D63D6B" w:rsidSect="00E52AE6">
          <w:type w:val="continuous"/>
          <w:pgSz w:w="11910" w:h="16840"/>
          <w:pgMar w:top="760" w:right="743" w:bottom="760" w:left="862" w:header="720" w:footer="720" w:gutter="0"/>
          <w:cols w:num="2" w:space="720"/>
        </w:sectPr>
      </w:pPr>
    </w:p>
    <w:p w14:paraId="78C0157B" w14:textId="7350D851" w:rsidR="00B64DD8" w:rsidRDefault="00B64DD8" w:rsidP="002D1F7E">
      <w:pPr>
        <w:pStyle w:val="a3"/>
        <w:spacing w:beforeLines="100" w:before="240" w:afterLines="50" w:after="120"/>
        <w:ind w:left="0" w:right="108"/>
        <w:jc w:val="both"/>
        <w:rPr>
          <w:rFonts w:ascii="Minion Pro" w:hAnsi="Minion Pro"/>
          <w:b/>
          <w:bCs/>
          <w:color w:val="000000" w:themeColor="text1"/>
          <w:w w:val="105"/>
          <w:sz w:val="18"/>
        </w:rPr>
        <w:sectPr w:rsidR="00B64DD8" w:rsidSect="00E52AE6">
          <w:type w:val="continuous"/>
          <w:pgSz w:w="11910" w:h="16840"/>
          <w:pgMar w:top="760" w:right="743" w:bottom="760" w:left="862" w:header="720" w:footer="720" w:gutter="0"/>
          <w:cols w:space="720"/>
        </w:sectPr>
      </w:pPr>
    </w:p>
    <w:p w14:paraId="258A73F7" w14:textId="2B42FEEE" w:rsidR="00314AA7" w:rsidRDefault="00314AA7" w:rsidP="002D1F7E">
      <w:pPr>
        <w:pStyle w:val="a3"/>
        <w:spacing w:beforeLines="100" w:before="240" w:afterLines="50" w:after="120"/>
        <w:ind w:left="0" w:right="108"/>
        <w:jc w:val="both"/>
        <w:rPr>
          <w:rFonts w:ascii="Minion Pro" w:hAnsi="Minion Pro"/>
          <w:b/>
          <w:bCs/>
          <w:color w:val="000000" w:themeColor="text1"/>
          <w:w w:val="105"/>
        </w:rPr>
      </w:pPr>
      <w:r w:rsidRPr="00856BD6">
        <w:rPr>
          <w:rFonts w:ascii="Minion Pro" w:hAnsi="Minion Pro"/>
          <w:b/>
          <w:bCs/>
          <w:color w:val="000000" w:themeColor="text1"/>
          <w:w w:val="105"/>
          <w:sz w:val="18"/>
        </w:rPr>
        <w:t xml:space="preserve">FIGURE </w:t>
      </w:r>
      <w:r>
        <w:rPr>
          <w:rFonts w:ascii="Minion Pro" w:hAnsi="Minion Pro"/>
          <w:b/>
          <w:bCs/>
          <w:color w:val="000000" w:themeColor="text1"/>
          <w:w w:val="105"/>
          <w:sz w:val="18"/>
        </w:rPr>
        <w:t>2</w:t>
      </w:r>
      <w:r w:rsidRPr="00856BD6">
        <w:rPr>
          <w:rFonts w:ascii="Minion Pro" w:hAnsi="Minion Pro"/>
          <w:b/>
          <w:bCs/>
          <w:color w:val="000000" w:themeColor="text1"/>
          <w:w w:val="105"/>
          <w:sz w:val="18"/>
        </w:rPr>
        <w:t>.</w:t>
      </w:r>
      <w:r>
        <w:rPr>
          <w:rFonts w:ascii="Minion Pro" w:hAnsi="Minion Pro"/>
          <w:b/>
          <w:bCs/>
          <w:color w:val="000000" w:themeColor="text1"/>
          <w:w w:val="105"/>
          <w:sz w:val="18"/>
        </w:rPr>
        <w:t xml:space="preserve"> </w:t>
      </w:r>
      <w:r w:rsidRPr="00314AA7">
        <w:rPr>
          <w:rFonts w:ascii="Minion Pro" w:hAnsi="Minion Pro"/>
          <w:color w:val="000000" w:themeColor="text1"/>
          <w:w w:val="105"/>
          <w:sz w:val="18"/>
        </w:rPr>
        <w:t xml:space="preserve">Schematic representation of various cell sources in 3D cell cultures for liver therapy and regeneration. Primary hepatocytes can be converted to liver progenitor-like cells to enable expansion, while stem cells can be isolated, reprogrammed, and differentiated into hepatic cells. HSCs: hepatic stellate cells; HPCs: hepatic progenitor cells; UCFTs: human umbilical cord fibroblasts; </w:t>
      </w:r>
      <w:proofErr w:type="spellStart"/>
      <w:r w:rsidRPr="00314AA7">
        <w:rPr>
          <w:rFonts w:ascii="Minion Pro" w:hAnsi="Minion Pro"/>
          <w:color w:val="000000" w:themeColor="text1"/>
          <w:w w:val="105"/>
          <w:sz w:val="18"/>
        </w:rPr>
        <w:t>hiHeps</w:t>
      </w:r>
      <w:proofErr w:type="spellEnd"/>
      <w:r w:rsidRPr="00314AA7">
        <w:rPr>
          <w:rFonts w:ascii="Minion Pro" w:hAnsi="Minion Pro"/>
          <w:color w:val="000000" w:themeColor="text1"/>
          <w:w w:val="105"/>
          <w:sz w:val="18"/>
        </w:rPr>
        <w:t>: Human-induced hepatocytes; MSCs: mesenchymal stem cells; iPSCs: induced pluripotent stem cells; ESCs: embryonic stem cells.</w:t>
      </w:r>
    </w:p>
    <w:p w14:paraId="7C051354" w14:textId="77777777" w:rsidR="00B64DD8" w:rsidRDefault="00B64DD8" w:rsidP="002D1F7E">
      <w:pPr>
        <w:pStyle w:val="a3"/>
        <w:spacing w:beforeLines="100" w:before="240" w:afterLines="50" w:after="120"/>
        <w:ind w:left="0" w:right="108"/>
        <w:jc w:val="both"/>
        <w:rPr>
          <w:rFonts w:ascii="Minion Pro" w:hAnsi="Minion Pro" w:cs="Times New Roman"/>
          <w:i/>
          <w:iCs/>
          <w:color w:val="222222"/>
          <w:shd w:val="clear" w:color="auto" w:fill="FFFFFF"/>
        </w:rPr>
        <w:sectPr w:rsidR="00B64DD8" w:rsidSect="00E52AE6">
          <w:type w:val="continuous"/>
          <w:pgSz w:w="11910" w:h="16840"/>
          <w:pgMar w:top="760" w:right="743" w:bottom="760" w:left="862" w:header="720" w:footer="720" w:gutter="0"/>
          <w:cols w:space="720"/>
        </w:sectPr>
      </w:pPr>
    </w:p>
    <w:p w14:paraId="786D5667" w14:textId="37B784FE" w:rsidR="00611B45" w:rsidRPr="00314AA7" w:rsidRDefault="00314AA7" w:rsidP="002D1F7E">
      <w:pPr>
        <w:pStyle w:val="a3"/>
        <w:spacing w:beforeLines="100" w:before="240" w:afterLines="50" w:after="120"/>
        <w:ind w:left="0" w:right="108"/>
        <w:jc w:val="both"/>
        <w:rPr>
          <w:rFonts w:ascii="Minion Pro" w:hAnsi="Minion Pro" w:cs="Times New Roman"/>
          <w:i/>
          <w:iCs/>
          <w:color w:val="222222"/>
          <w:shd w:val="clear" w:color="auto" w:fill="FFFFFF"/>
        </w:rPr>
      </w:pPr>
      <w:r w:rsidRPr="00314AA7">
        <w:rPr>
          <w:rFonts w:ascii="Minion Pro" w:hAnsi="Minion Pro" w:cs="Times New Roman"/>
          <w:i/>
          <w:iCs/>
          <w:color w:val="222222"/>
          <w:shd w:val="clear" w:color="auto" w:fill="FFFFFF"/>
        </w:rPr>
        <w:t>Stem Cells</w:t>
      </w:r>
    </w:p>
    <w:p w14:paraId="193F9BC4" w14:textId="77777777" w:rsidR="003A57FA" w:rsidRDefault="003A57FA" w:rsidP="00D63D6B">
      <w:pPr>
        <w:pStyle w:val="a3"/>
        <w:spacing w:after="60"/>
        <w:ind w:left="0" w:right="108"/>
        <w:jc w:val="both"/>
        <w:rPr>
          <w:rFonts w:ascii="Minion Pro" w:eastAsiaTheme="minorEastAsia" w:hAnsi="Minion Pro"/>
          <w:color w:val="000000" w:themeColor="text1"/>
          <w:w w:val="105"/>
          <w:lang w:eastAsia="zh-CN"/>
        </w:rPr>
      </w:pPr>
      <w:r w:rsidRPr="003A57FA">
        <w:rPr>
          <w:rFonts w:ascii="Minion Pro" w:hAnsi="Minion Pro"/>
          <w:color w:val="000000" w:themeColor="text1"/>
          <w:w w:val="105"/>
        </w:rPr>
        <w:t>To address the scarcity of hepatocytes, researchers are actively engaged in the pursuit of generating functional hepatocytes from diverse stem cell populations, including mesenchymal stem cells (MSCs), embryonic stem cells (ESCs), and induced pluripotent stem cells (iPSCs) [16].</w:t>
      </w:r>
    </w:p>
    <w:p w14:paraId="4A4E8BBC" w14:textId="2620E8B0" w:rsidR="003A57FA" w:rsidRPr="009C4BD5" w:rsidRDefault="003A57FA" w:rsidP="005764D6">
      <w:pPr>
        <w:pStyle w:val="a3"/>
        <w:spacing w:after="60"/>
        <w:ind w:left="0" w:right="108" w:firstLineChars="202" w:firstLine="424"/>
        <w:jc w:val="both"/>
        <w:rPr>
          <w:rFonts w:ascii="Minion Pro" w:eastAsiaTheme="minorEastAsia" w:hAnsi="Minion Pro"/>
          <w:w w:val="105"/>
          <w:lang w:eastAsia="zh-CN"/>
        </w:rPr>
      </w:pPr>
      <w:r w:rsidRPr="003A57FA">
        <w:rPr>
          <w:rFonts w:ascii="Minion Pro" w:hAnsi="Minion Pro"/>
          <w:color w:val="000000" w:themeColor="text1"/>
          <w:w w:val="105"/>
        </w:rPr>
        <w:t xml:space="preserve">MSCs represent a multipotent type of stem cells that can be obtained from a variety of tissues. They express major histocompatibility complex class I (MHC-I) and class II (MHC-II) molecules, making them well-suited for allogeneic transplantation without causing </w:t>
      </w:r>
      <w:r w:rsidR="007C5874" w:rsidRPr="003A57FA">
        <w:rPr>
          <w:rFonts w:ascii="Minion Pro" w:hAnsi="Minion Pro"/>
          <w:color w:val="000000" w:themeColor="text1"/>
          <w:w w:val="105"/>
        </w:rPr>
        <w:t>rejection [</w:t>
      </w:r>
      <w:r w:rsidRPr="003A57FA">
        <w:rPr>
          <w:rFonts w:ascii="Minion Pro" w:hAnsi="Minion Pro"/>
          <w:color w:val="000000" w:themeColor="text1"/>
          <w:w w:val="105"/>
        </w:rPr>
        <w:t>17, 1</w:t>
      </w:r>
      <w:r w:rsidRPr="009C4BD5">
        <w:rPr>
          <w:rFonts w:ascii="Minion Pro" w:hAnsi="Minion Pro"/>
          <w:w w:val="105"/>
        </w:rPr>
        <w:t xml:space="preserve">8], in addition to their immunomodulatory </w:t>
      </w:r>
      <w:proofErr w:type="gramStart"/>
      <w:r w:rsidRPr="009C4BD5">
        <w:rPr>
          <w:rFonts w:ascii="Minion Pro" w:hAnsi="Minion Pro"/>
          <w:w w:val="105"/>
        </w:rPr>
        <w:t>properties[</w:t>
      </w:r>
      <w:proofErr w:type="gramEnd"/>
      <w:r w:rsidRPr="009C4BD5">
        <w:rPr>
          <w:rFonts w:ascii="Minion Pro" w:hAnsi="Minion Pro"/>
          <w:w w:val="105"/>
        </w:rPr>
        <w:t xml:space="preserve">19-21], making them highly suitable for transplantation purposes. The mechanisms underlying the therapeutic effects mediated by MSCs involves their differentiation into multiple cell lineages, migration towards damaged tissues, immunomodulatory actions, and a wide array of biologically active factors, including cytokines, chemokines, hormones, growth factors, and miRNAs </w:t>
      </w:r>
      <w:r w:rsidRPr="009C4BD5">
        <w:rPr>
          <w:rFonts w:ascii="Minion Pro" w:hAnsi="Minion Pro"/>
          <w:w w:val="105"/>
        </w:rPr>
        <w:t xml:space="preserve">that promote cell survival and </w:t>
      </w:r>
      <w:r w:rsidR="007C5874" w:rsidRPr="009C4BD5">
        <w:rPr>
          <w:rFonts w:ascii="Minion Pro" w:hAnsi="Minion Pro"/>
          <w:w w:val="105"/>
        </w:rPr>
        <w:t>proliferation [</w:t>
      </w:r>
      <w:r w:rsidRPr="009C4BD5">
        <w:rPr>
          <w:rFonts w:ascii="Minion Pro" w:hAnsi="Minion Pro"/>
          <w:w w:val="105"/>
        </w:rPr>
        <w:t xml:space="preserve">22, 23]. However, the constrained migration and suboptimal viability of transplanted </w:t>
      </w:r>
      <w:r w:rsidR="007C5874" w:rsidRPr="009C4BD5">
        <w:rPr>
          <w:rFonts w:ascii="Minion Pro" w:hAnsi="Minion Pro"/>
          <w:w w:val="105"/>
        </w:rPr>
        <w:t>MSCs [</w:t>
      </w:r>
      <w:r w:rsidRPr="009C4BD5">
        <w:rPr>
          <w:rFonts w:ascii="Minion Pro" w:hAnsi="Minion Pro"/>
          <w:w w:val="105"/>
        </w:rPr>
        <w:t>24, 25] have prompted investigators to delve into alternative stem cell sources for the purpose of liver regeneration.</w:t>
      </w:r>
    </w:p>
    <w:p w14:paraId="20F928E4" w14:textId="00929E90" w:rsidR="003A57FA" w:rsidRDefault="003A57FA" w:rsidP="002D1F7E">
      <w:pPr>
        <w:pStyle w:val="a3"/>
        <w:spacing w:after="60"/>
        <w:ind w:left="0" w:right="108" w:firstLineChars="202" w:firstLine="424"/>
        <w:jc w:val="both"/>
        <w:rPr>
          <w:rFonts w:ascii="Minion Pro" w:eastAsiaTheme="minorEastAsia" w:hAnsi="Minion Pro"/>
          <w:color w:val="000000" w:themeColor="text1"/>
          <w:w w:val="105"/>
          <w:lang w:eastAsia="zh-CN"/>
        </w:rPr>
      </w:pPr>
      <w:r w:rsidRPr="009C4BD5">
        <w:rPr>
          <w:rFonts w:ascii="Minion Pro" w:hAnsi="Minion Pro"/>
          <w:w w:val="105"/>
        </w:rPr>
        <w:t xml:space="preserve">ESCs originate from the inner cell mass of a blastocyst that possess unique pluripotency and self-renewal </w:t>
      </w:r>
      <w:r w:rsidR="007C5874" w:rsidRPr="009C4BD5">
        <w:rPr>
          <w:rFonts w:ascii="Minion Pro" w:hAnsi="Minion Pro"/>
          <w:w w:val="105"/>
        </w:rPr>
        <w:t>capabilities [</w:t>
      </w:r>
      <w:r w:rsidRPr="009C4BD5">
        <w:rPr>
          <w:rFonts w:ascii="Minion Pro" w:hAnsi="Minion Pro"/>
          <w:w w:val="105"/>
        </w:rPr>
        <w:t xml:space="preserve">26]. These cells possess the exceptional capability of undergoing indefinite division in vitro while retaining their potential </w:t>
      </w:r>
      <w:r w:rsidRPr="003A57FA">
        <w:rPr>
          <w:rFonts w:ascii="Minion Pro" w:hAnsi="Minion Pro"/>
          <w:color w:val="000000" w:themeColor="text1"/>
          <w:w w:val="105"/>
        </w:rPr>
        <w:t xml:space="preserve">to differentiate into all types of cells present in an adult </w:t>
      </w:r>
      <w:r w:rsidR="007C5874" w:rsidRPr="003A57FA">
        <w:rPr>
          <w:rFonts w:ascii="Minion Pro" w:hAnsi="Minion Pro"/>
          <w:color w:val="000000" w:themeColor="text1"/>
          <w:w w:val="105"/>
        </w:rPr>
        <w:t>body [</w:t>
      </w:r>
      <w:r w:rsidRPr="003A57FA">
        <w:rPr>
          <w:rFonts w:ascii="Minion Pro" w:hAnsi="Minion Pro"/>
          <w:color w:val="000000" w:themeColor="text1"/>
          <w:w w:val="105"/>
        </w:rPr>
        <w:t xml:space="preserve">27, 28]. Hence, ESCs hold the potential to offer an inexhaustible supply of transplantable cells to replace or regenerate damaged tissue. Although the clinical application of ESCs for extensive expansion and differentiation into hepatocytes remains a significant challenge owing to lingering uncertainties concerning their acquisition and potential tumorigenic risks, scientists have developed several effective strategies, such as growing ESCs in 3D fibrous matrices or organoids </w:t>
      </w:r>
      <w:r w:rsidR="007C5874" w:rsidRPr="003A57FA">
        <w:rPr>
          <w:rFonts w:ascii="Minion Pro" w:hAnsi="Minion Pro"/>
          <w:color w:val="000000" w:themeColor="text1"/>
          <w:w w:val="105"/>
        </w:rPr>
        <w:t>system [</w:t>
      </w:r>
      <w:r w:rsidRPr="003A57FA">
        <w:rPr>
          <w:rFonts w:ascii="Minion Pro" w:hAnsi="Minion Pro"/>
          <w:color w:val="000000" w:themeColor="text1"/>
          <w:w w:val="105"/>
        </w:rPr>
        <w:t>29, 30]. Another concern is that ESCs are unfortunately mired by ethical controversies.</w:t>
      </w:r>
    </w:p>
    <w:p w14:paraId="07578F23" w14:textId="040F65A2" w:rsidR="00314AA7" w:rsidRDefault="004020ED" w:rsidP="002D1F7E">
      <w:pPr>
        <w:pStyle w:val="a3"/>
        <w:spacing w:after="60"/>
        <w:ind w:left="0" w:right="108" w:firstLineChars="202" w:firstLine="424"/>
        <w:jc w:val="both"/>
        <w:rPr>
          <w:rFonts w:ascii="Minion Pro" w:hAnsi="Minion Pro"/>
          <w:color w:val="000000" w:themeColor="text1"/>
          <w:w w:val="105"/>
        </w:rPr>
      </w:pPr>
      <w:r w:rsidRPr="004020ED">
        <w:rPr>
          <w:rFonts w:ascii="Minion Pro" w:hAnsi="Minion Pro"/>
          <w:color w:val="000000" w:themeColor="text1"/>
          <w:w w:val="105"/>
        </w:rPr>
        <w:lastRenderedPageBreak/>
        <w:t xml:space="preserve">iPSCs have been demonstrated to exhibit remarkable similarity to ESCs </w:t>
      </w:r>
      <w:proofErr w:type="gramStart"/>
      <w:r w:rsidRPr="004020ED">
        <w:rPr>
          <w:rFonts w:ascii="Minion Pro" w:hAnsi="Minion Pro"/>
          <w:color w:val="000000" w:themeColor="text1"/>
          <w:w w:val="105"/>
        </w:rPr>
        <w:t>in regard to</w:t>
      </w:r>
      <w:proofErr w:type="gramEnd"/>
      <w:r w:rsidRPr="004020ED">
        <w:rPr>
          <w:rFonts w:ascii="Minion Pro" w:hAnsi="Minion Pro"/>
          <w:color w:val="000000" w:themeColor="text1"/>
          <w:w w:val="105"/>
        </w:rPr>
        <w:t xml:space="preserve"> their transcriptional programs, chromatin modification profiles and overall chromatin </w:t>
      </w:r>
      <w:r w:rsidR="007C5874" w:rsidRPr="004020ED">
        <w:rPr>
          <w:rFonts w:ascii="Minion Pro" w:hAnsi="Minion Pro"/>
          <w:color w:val="000000" w:themeColor="text1"/>
          <w:w w:val="105"/>
        </w:rPr>
        <w:t>configurations [</w:t>
      </w:r>
      <w:r w:rsidRPr="004020ED">
        <w:rPr>
          <w:rFonts w:ascii="Minion Pro" w:hAnsi="Minion Pro"/>
          <w:color w:val="000000" w:themeColor="text1"/>
          <w:w w:val="105"/>
        </w:rPr>
        <w:t xml:space="preserve">31-33]. As iPSCs can be derived directly from adult tissues, they present the advantage of bypassing the need for embryo destruction and can be personalized for each patient. The advent of iPSCs has thus emerged as a focal point in the realm of stem cell </w:t>
      </w:r>
      <w:r w:rsidR="007C5874" w:rsidRPr="004020ED">
        <w:rPr>
          <w:rFonts w:ascii="Minion Pro" w:hAnsi="Minion Pro"/>
          <w:color w:val="000000" w:themeColor="text1"/>
          <w:w w:val="105"/>
        </w:rPr>
        <w:t>research [</w:t>
      </w:r>
      <w:r w:rsidRPr="004020ED">
        <w:rPr>
          <w:rFonts w:ascii="Minion Pro" w:hAnsi="Minion Pro"/>
          <w:color w:val="000000" w:themeColor="text1"/>
          <w:w w:val="105"/>
        </w:rPr>
        <w:t xml:space="preserve">34]. Numerous studies have documented the successful differentiation of iPSCs into diverse array of liver cell types, encompassing hepatocytes, endothelial cells, </w:t>
      </w:r>
      <w:proofErr w:type="spellStart"/>
      <w:r w:rsidRPr="004020ED">
        <w:rPr>
          <w:rFonts w:ascii="Minion Pro" w:hAnsi="Minion Pro"/>
          <w:color w:val="000000" w:themeColor="text1"/>
          <w:w w:val="105"/>
        </w:rPr>
        <w:t>cholangiocytes</w:t>
      </w:r>
      <w:proofErr w:type="spellEnd"/>
      <w:r w:rsidRPr="004020ED">
        <w:rPr>
          <w:rFonts w:ascii="Minion Pro" w:hAnsi="Minion Pro"/>
          <w:color w:val="000000" w:themeColor="text1"/>
          <w:w w:val="105"/>
        </w:rPr>
        <w:t xml:space="preserve">, and stellate </w:t>
      </w:r>
      <w:r w:rsidR="007C5874" w:rsidRPr="004020ED">
        <w:rPr>
          <w:rFonts w:ascii="Minion Pro" w:hAnsi="Minion Pro"/>
          <w:color w:val="000000" w:themeColor="text1"/>
          <w:w w:val="105"/>
        </w:rPr>
        <w:t>cells [</w:t>
      </w:r>
      <w:r w:rsidRPr="004020ED">
        <w:rPr>
          <w:rFonts w:ascii="Minion Pro" w:hAnsi="Minion Pro"/>
          <w:color w:val="000000" w:themeColor="text1"/>
          <w:w w:val="105"/>
        </w:rPr>
        <w:t xml:space="preserve">35-37]. </w:t>
      </w:r>
      <w:r w:rsidR="004B0E50" w:rsidRPr="004B0E50">
        <w:rPr>
          <w:rFonts w:ascii="Minion Pro" w:hAnsi="Minion Pro"/>
          <w:color w:val="000000" w:themeColor="text1"/>
          <w:w w:val="105"/>
        </w:rPr>
        <w:t xml:space="preserve">Concurrently, the growing fascination with self-assembling or matrix-guided 3D organoids has opened new avenues towards the development of functional bioartificial </w:t>
      </w:r>
      <w:r w:rsidR="007C5874" w:rsidRPr="004B0E50">
        <w:rPr>
          <w:rFonts w:ascii="Minion Pro" w:hAnsi="Minion Pro"/>
          <w:color w:val="000000" w:themeColor="text1"/>
          <w:w w:val="105"/>
        </w:rPr>
        <w:t>livers [</w:t>
      </w:r>
      <w:r w:rsidR="004B0E50" w:rsidRPr="004B0E50">
        <w:rPr>
          <w:rFonts w:ascii="Minion Pro" w:hAnsi="Minion Pro"/>
          <w:color w:val="000000" w:themeColor="text1"/>
          <w:w w:val="105"/>
        </w:rPr>
        <w:t xml:space="preserve">38]. However, it is crucial to note that while initially believed to eliminate the risk of immune rejection in transplants, accumulating evidence suggests that certain iPSC-derived cells may still provoke immune </w:t>
      </w:r>
      <w:r w:rsidR="007C5874" w:rsidRPr="004B0E50">
        <w:rPr>
          <w:rFonts w:ascii="Minion Pro" w:hAnsi="Minion Pro"/>
          <w:color w:val="000000" w:themeColor="text1"/>
          <w:w w:val="105"/>
        </w:rPr>
        <w:t>responses [</w:t>
      </w:r>
      <w:r w:rsidR="004B0E50" w:rsidRPr="004B0E50">
        <w:rPr>
          <w:rFonts w:ascii="Minion Pro" w:hAnsi="Minion Pro"/>
          <w:color w:val="000000" w:themeColor="text1"/>
          <w:w w:val="105"/>
        </w:rPr>
        <w:t>39, 40].</w:t>
      </w:r>
    </w:p>
    <w:p w14:paraId="0B24CA7C" w14:textId="6D64447D" w:rsidR="00314AA7" w:rsidRPr="00314AA7" w:rsidRDefault="00314AA7" w:rsidP="002D1F7E">
      <w:pPr>
        <w:pStyle w:val="a3"/>
        <w:spacing w:before="240" w:after="60"/>
        <w:ind w:left="0" w:right="108"/>
        <w:jc w:val="both"/>
        <w:rPr>
          <w:rFonts w:ascii="Minion Pro" w:hAnsi="Minion Pro" w:cs="Times New Roman"/>
          <w:i/>
          <w:iCs/>
          <w:color w:val="222222"/>
          <w:shd w:val="clear" w:color="auto" w:fill="FFFFFF"/>
        </w:rPr>
      </w:pPr>
      <w:bookmarkStart w:id="8" w:name="OLE_LINK19"/>
      <w:r w:rsidRPr="00314AA7">
        <w:rPr>
          <w:rFonts w:ascii="Minion Pro" w:hAnsi="Minion Pro" w:cs="Times New Roman"/>
          <w:i/>
          <w:iCs/>
          <w:color w:val="222222"/>
          <w:shd w:val="clear" w:color="auto" w:fill="FFFFFF"/>
        </w:rPr>
        <w:t>Other Hepatic Cells</w:t>
      </w:r>
      <w:bookmarkEnd w:id="8"/>
    </w:p>
    <w:p w14:paraId="657DE915" w14:textId="70706A36" w:rsidR="004B0E50" w:rsidRDefault="004B0E50" w:rsidP="004B0E50">
      <w:pPr>
        <w:pStyle w:val="a3"/>
        <w:spacing w:beforeLines="100" w:before="240" w:afterLines="50" w:after="120"/>
        <w:ind w:left="0" w:right="108"/>
        <w:jc w:val="both"/>
        <w:rPr>
          <w:rFonts w:ascii="Minion Pro" w:eastAsiaTheme="minorEastAsia" w:hAnsi="Minion Pro"/>
          <w:color w:val="000000" w:themeColor="text1"/>
          <w:w w:val="105"/>
          <w:lang w:eastAsia="zh-CN"/>
        </w:rPr>
      </w:pPr>
      <w:r w:rsidRPr="004B0E50">
        <w:rPr>
          <w:rFonts w:ascii="Minion Pro" w:hAnsi="Minion Pro"/>
          <w:color w:val="000000" w:themeColor="text1"/>
          <w:w w:val="105"/>
        </w:rPr>
        <w:t xml:space="preserve">Hepatic progenitor cells (HPCs) represent a class of bipotential cells that are renowned for their exceptional capacity to simultaneously proliferate and differentiate into both hepatocytes and </w:t>
      </w:r>
      <w:proofErr w:type="spellStart"/>
      <w:proofErr w:type="gramStart"/>
      <w:r w:rsidRPr="004B0E50">
        <w:rPr>
          <w:rFonts w:ascii="Minion Pro" w:hAnsi="Minion Pro"/>
          <w:color w:val="000000" w:themeColor="text1"/>
          <w:w w:val="105"/>
        </w:rPr>
        <w:t>cho</w:t>
      </w:r>
      <w:r w:rsidRPr="009C4BD5">
        <w:rPr>
          <w:rFonts w:ascii="Minion Pro" w:hAnsi="Minion Pro"/>
          <w:w w:val="105"/>
        </w:rPr>
        <w:t>langiocytes</w:t>
      </w:r>
      <w:proofErr w:type="spellEnd"/>
      <w:r w:rsidRPr="009C4BD5">
        <w:rPr>
          <w:rFonts w:ascii="Minion Pro" w:hAnsi="Minion Pro"/>
          <w:w w:val="105"/>
        </w:rPr>
        <w:t>[</w:t>
      </w:r>
      <w:proofErr w:type="gramEnd"/>
      <w:r w:rsidRPr="009C4BD5">
        <w:rPr>
          <w:rFonts w:ascii="Minion Pro" w:hAnsi="Minion Pro"/>
          <w:w w:val="105"/>
        </w:rPr>
        <w:t xml:space="preserve">41]. HPCs are regarded as a promising cellular reservoir for liver regeneration. Nevertheless, the clinical application of HPCs is impeded by the potential risk of hepatocellular carcinoma </w:t>
      </w:r>
      <w:r w:rsidR="007C5874" w:rsidRPr="009C4BD5">
        <w:rPr>
          <w:rFonts w:ascii="Minion Pro" w:hAnsi="Minion Pro"/>
          <w:w w:val="105"/>
        </w:rPr>
        <w:t>development [</w:t>
      </w:r>
      <w:r w:rsidRPr="009C4BD5">
        <w:rPr>
          <w:rFonts w:ascii="Minion Pro" w:hAnsi="Minion Pro"/>
          <w:w w:val="105"/>
        </w:rPr>
        <w:t>42, 43]. Human-induced hepatocytes (</w:t>
      </w:r>
      <w:proofErr w:type="spellStart"/>
      <w:r w:rsidRPr="009C4BD5">
        <w:rPr>
          <w:rFonts w:ascii="Minion Pro" w:hAnsi="Minion Pro"/>
          <w:w w:val="105"/>
        </w:rPr>
        <w:t>hiHeps</w:t>
      </w:r>
      <w:proofErr w:type="spellEnd"/>
      <w:r w:rsidRPr="009C4BD5">
        <w:rPr>
          <w:rFonts w:ascii="Minion Pro" w:hAnsi="Minion Pro"/>
          <w:w w:val="105"/>
        </w:rPr>
        <w:t xml:space="preserve">) are derived through the direct reprogramming of human fibroblasts. These </w:t>
      </w:r>
      <w:proofErr w:type="spellStart"/>
      <w:r w:rsidRPr="009C4BD5">
        <w:rPr>
          <w:rFonts w:ascii="Minion Pro" w:hAnsi="Minion Pro"/>
          <w:w w:val="105"/>
        </w:rPr>
        <w:t>hiHeps</w:t>
      </w:r>
      <w:proofErr w:type="spellEnd"/>
      <w:r w:rsidRPr="009C4BD5">
        <w:rPr>
          <w:rFonts w:ascii="Minion Pro" w:hAnsi="Minion Pro"/>
          <w:w w:val="105"/>
        </w:rPr>
        <w:t xml:space="preserve"> could be easily expanded and maintained hepatocyte-specific functions, including the secretion of plasma proteins and activity of P450 </w:t>
      </w:r>
      <w:r w:rsidR="007C5874" w:rsidRPr="009C4BD5">
        <w:rPr>
          <w:rFonts w:ascii="Minion Pro" w:hAnsi="Minion Pro"/>
          <w:w w:val="105"/>
        </w:rPr>
        <w:t>enzymes [</w:t>
      </w:r>
      <w:r w:rsidRPr="009C4BD5">
        <w:rPr>
          <w:rFonts w:ascii="Minion Pro" w:hAnsi="Minion Pro"/>
          <w:w w:val="105"/>
        </w:rPr>
        <w:t xml:space="preserve">44]. The </w:t>
      </w:r>
      <w:proofErr w:type="spellStart"/>
      <w:r w:rsidRPr="009C4BD5">
        <w:rPr>
          <w:rFonts w:ascii="Minion Pro" w:hAnsi="Minion Pro"/>
          <w:w w:val="105"/>
        </w:rPr>
        <w:t>hiHep</w:t>
      </w:r>
      <w:proofErr w:type="spellEnd"/>
      <w:r w:rsidRPr="009C4BD5">
        <w:rPr>
          <w:rFonts w:ascii="Minion Pro" w:hAnsi="Minion Pro"/>
          <w:w w:val="105"/>
        </w:rPr>
        <w:t xml:space="preserve">-based bioartificial liver system demonstrated promising outcomes in both a porcine liver failure model and patients undergoing extended liver </w:t>
      </w:r>
      <w:r w:rsidR="007C5874" w:rsidRPr="009C4BD5">
        <w:rPr>
          <w:rFonts w:ascii="Minion Pro" w:hAnsi="Minion Pro"/>
          <w:w w:val="105"/>
        </w:rPr>
        <w:t>resection [</w:t>
      </w:r>
      <w:r w:rsidRPr="009C4BD5">
        <w:rPr>
          <w:rFonts w:ascii="Minion Pro" w:hAnsi="Minion Pro"/>
          <w:w w:val="105"/>
        </w:rPr>
        <w:t xml:space="preserve">45]. Hepatic stellate </w:t>
      </w:r>
      <w:r w:rsidRPr="004B0E50">
        <w:rPr>
          <w:rFonts w:ascii="Minion Pro" w:hAnsi="Minion Pro"/>
          <w:color w:val="000000" w:themeColor="text1"/>
          <w:w w:val="105"/>
        </w:rPr>
        <w:t xml:space="preserve">cells (HSCs) comprise 15% of all hepatocytes and play a pivotal role in the synthesis and secretion of collagen and other extracellular matrix components. HSCs orchestrate liver regeneration by producing a diverse array of growth factors, cytokines, and glycoproteins that are activated by proinflammatory cytokines and transformed into </w:t>
      </w:r>
      <w:r w:rsidR="007C5874" w:rsidRPr="004B0E50">
        <w:rPr>
          <w:rFonts w:ascii="Minion Pro" w:hAnsi="Minion Pro"/>
          <w:color w:val="000000" w:themeColor="text1"/>
          <w:w w:val="105"/>
        </w:rPr>
        <w:t>myofibroblasts [</w:t>
      </w:r>
      <w:r w:rsidRPr="004B0E50">
        <w:rPr>
          <w:rFonts w:ascii="Minion Pro" w:hAnsi="Minion Pro"/>
          <w:color w:val="000000" w:themeColor="text1"/>
          <w:w w:val="105"/>
        </w:rPr>
        <w:t xml:space="preserve">46]. Kupffer cells, referred to as hepatic macrophages, play a pivotal role as the liver's primary immune defense against injurious particles and chemical agents that infiltrate the portal vein. Kupffer cells are responsible for releasing crucial bioactive factors for regulating </w:t>
      </w:r>
      <w:r w:rsidR="007C5874" w:rsidRPr="004B0E50">
        <w:rPr>
          <w:rFonts w:ascii="Minion Pro" w:hAnsi="Minion Pro"/>
          <w:color w:val="000000" w:themeColor="text1"/>
          <w:w w:val="105"/>
        </w:rPr>
        <w:t>hepatocytes [</w:t>
      </w:r>
      <w:r w:rsidRPr="004B0E50">
        <w:rPr>
          <w:rFonts w:ascii="Minion Pro" w:hAnsi="Minion Pro"/>
          <w:color w:val="000000" w:themeColor="text1"/>
          <w:w w:val="105"/>
        </w:rPr>
        <w:t>47, 48].</w:t>
      </w:r>
    </w:p>
    <w:p w14:paraId="3E8B3DA3" w14:textId="4DA246AB" w:rsidR="009D7244" w:rsidRPr="00856BD6" w:rsidRDefault="00314AA7" w:rsidP="002D1F7E">
      <w:pPr>
        <w:pStyle w:val="a3"/>
        <w:spacing w:beforeLines="100" w:before="240" w:afterLines="50" w:after="120"/>
        <w:ind w:left="0" w:right="108"/>
        <w:rPr>
          <w:rFonts w:ascii="Minion Pro" w:hAnsi="Minion Pro" w:cs="Times New Roman"/>
          <w:b/>
          <w:bCs/>
          <w:color w:val="222222"/>
          <w:shd w:val="clear" w:color="auto" w:fill="FFFFFF"/>
        </w:rPr>
      </w:pPr>
      <w:r w:rsidRPr="00314AA7">
        <w:rPr>
          <w:rFonts w:ascii="Minion Pro" w:hAnsi="Minion Pro" w:cs="Times New Roman"/>
          <w:b/>
          <w:bCs/>
          <w:color w:val="222222"/>
          <w:shd w:val="clear" w:color="auto" w:fill="FFFFFF"/>
        </w:rPr>
        <w:t>Development and Application of 3D Cell-Based Strategies for Liver Regeneration</w:t>
      </w:r>
    </w:p>
    <w:p w14:paraId="7D516390" w14:textId="62C8FDED" w:rsidR="00D63D6B" w:rsidRDefault="00D63D6B" w:rsidP="002D1F7E">
      <w:pPr>
        <w:pStyle w:val="a3"/>
        <w:spacing w:beforeLines="100" w:before="240" w:afterLines="50" w:after="120"/>
        <w:ind w:left="0" w:right="108"/>
        <w:jc w:val="both"/>
        <w:rPr>
          <w:rFonts w:ascii="Minion Pro" w:eastAsiaTheme="minorEastAsia" w:hAnsi="Minion Pro"/>
          <w:color w:val="000000" w:themeColor="text1"/>
          <w:w w:val="105"/>
          <w:lang w:eastAsia="zh-CN"/>
        </w:rPr>
      </w:pPr>
      <w:r w:rsidRPr="00D63D6B">
        <w:rPr>
          <w:rFonts w:ascii="Minion Pro" w:hAnsi="Minion Pro"/>
          <w:color w:val="000000" w:themeColor="text1"/>
          <w:w w:val="105"/>
        </w:rPr>
        <w:t xml:space="preserve">Over the past decades, the </w:t>
      </w:r>
      <w:proofErr w:type="gramStart"/>
      <w:r w:rsidRPr="00D63D6B">
        <w:rPr>
          <w:rFonts w:ascii="Minion Pro" w:hAnsi="Minion Pro"/>
          <w:color w:val="000000" w:themeColor="text1"/>
          <w:w w:val="105"/>
        </w:rPr>
        <w:t>aforementioned stem</w:t>
      </w:r>
      <w:proofErr w:type="gramEnd"/>
      <w:r w:rsidRPr="00D63D6B">
        <w:rPr>
          <w:rFonts w:ascii="Minion Pro" w:hAnsi="Minion Pro"/>
          <w:color w:val="000000" w:themeColor="text1"/>
          <w:w w:val="105"/>
        </w:rPr>
        <w:t xml:space="preserve"> or progenitor cells have exhibited the potential to undergo differentiation into hepatocyte progenitor-like cells or hepatocyte-like cells, thus presenting a potential avenue for treating liver diseases through both preclinical and clinical </w:t>
      </w:r>
      <w:r w:rsidR="007C5874" w:rsidRPr="00D63D6B">
        <w:rPr>
          <w:rFonts w:ascii="Minion Pro" w:hAnsi="Minion Pro"/>
          <w:color w:val="000000" w:themeColor="text1"/>
          <w:w w:val="105"/>
        </w:rPr>
        <w:t>investigations [</w:t>
      </w:r>
      <w:r w:rsidRPr="00D63D6B">
        <w:rPr>
          <w:rFonts w:ascii="Minion Pro" w:hAnsi="Minion Pro"/>
          <w:color w:val="000000" w:themeColor="text1"/>
          <w:w w:val="105"/>
        </w:rPr>
        <w:t xml:space="preserve">49-52]. Traditional two-dimensional (2D) cell cultures have provided crucial insights into liver biology, yet they often fail to accurately replicate the intricate spatial and biochemical cues present in the native liver </w:t>
      </w:r>
      <w:r w:rsidR="007C5874" w:rsidRPr="00D63D6B">
        <w:rPr>
          <w:rFonts w:ascii="Minion Pro" w:hAnsi="Minion Pro"/>
          <w:color w:val="000000" w:themeColor="text1"/>
          <w:w w:val="105"/>
        </w:rPr>
        <w:t>microenvironment [</w:t>
      </w:r>
      <w:r w:rsidRPr="00D63D6B">
        <w:rPr>
          <w:rFonts w:ascii="Minion Pro" w:hAnsi="Minion Pro"/>
          <w:color w:val="000000" w:themeColor="text1"/>
          <w:w w:val="105"/>
        </w:rPr>
        <w:t xml:space="preserve">53]. In contrast, 3D cell-based strategies </w:t>
      </w:r>
      <w:proofErr w:type="gramStart"/>
      <w:r w:rsidRPr="00D63D6B">
        <w:rPr>
          <w:rFonts w:ascii="Minion Pro" w:hAnsi="Minion Pro"/>
          <w:color w:val="000000" w:themeColor="text1"/>
          <w:w w:val="105"/>
        </w:rPr>
        <w:t>have the ability to</w:t>
      </w:r>
      <w:proofErr w:type="gramEnd"/>
      <w:r w:rsidRPr="00D63D6B">
        <w:rPr>
          <w:rFonts w:ascii="Minion Pro" w:hAnsi="Minion Pro"/>
          <w:color w:val="000000" w:themeColor="text1"/>
          <w:w w:val="105"/>
        </w:rPr>
        <w:t xml:space="preserve"> mimic crucial interactions between cell-cell and cell-matrix, leading to a transformative paradigm shift as they successfully replicate the dynamic complexity of liver tissue. The integration of primary hepatocytes, stem cells, and innovative culture techniques provides novel opportunities to restore liver function and improve patient outcomes. </w:t>
      </w:r>
    </w:p>
    <w:p w14:paraId="155ACF21" w14:textId="4D2AC842" w:rsidR="00601551" w:rsidRPr="00314AA7" w:rsidRDefault="002D1F7E" w:rsidP="002D1F7E">
      <w:pPr>
        <w:pStyle w:val="a3"/>
        <w:spacing w:beforeLines="100" w:before="240" w:afterLines="50" w:after="120"/>
        <w:ind w:left="0" w:right="108"/>
        <w:jc w:val="both"/>
        <w:rPr>
          <w:rFonts w:ascii="Minion Pro" w:hAnsi="Minion Pro" w:cs="Times New Roman"/>
          <w:i/>
          <w:iCs/>
          <w:color w:val="222222"/>
          <w:shd w:val="clear" w:color="auto" w:fill="FFFFFF"/>
        </w:rPr>
      </w:pPr>
      <w:r>
        <w:rPr>
          <w:rFonts w:ascii="Minion Pro" w:hAnsi="Minion Pro" w:cs="Times New Roman"/>
          <w:i/>
          <w:iCs/>
          <w:color w:val="222222"/>
          <w:shd w:val="clear" w:color="auto" w:fill="FFFFFF"/>
        </w:rPr>
        <w:t>Spheroids</w:t>
      </w:r>
    </w:p>
    <w:p w14:paraId="2C134F36" w14:textId="65E714F8" w:rsidR="00D63D6B" w:rsidRDefault="00D63D6B" w:rsidP="00D63D6B">
      <w:pPr>
        <w:pStyle w:val="a3"/>
        <w:spacing w:after="60"/>
        <w:ind w:left="0" w:right="108"/>
        <w:jc w:val="both"/>
        <w:rPr>
          <w:rFonts w:ascii="Minion Pro" w:eastAsiaTheme="minorEastAsia" w:hAnsi="Minion Pro"/>
          <w:color w:val="000000" w:themeColor="text1"/>
          <w:w w:val="105"/>
          <w:lang w:eastAsia="zh-CN"/>
        </w:rPr>
      </w:pPr>
      <w:r w:rsidRPr="00D63D6B">
        <w:rPr>
          <w:rFonts w:ascii="Minion Pro" w:hAnsi="Minion Pro"/>
          <w:color w:val="000000" w:themeColor="text1"/>
          <w:w w:val="105"/>
        </w:rPr>
        <w:t xml:space="preserve">Spheroids, which represent dense 3D cell aggregates, serve as optimal building blocks for regenerative medicine. Given their capacity to facilitate tissue formation, spheroids hold potential applications in areas such as wound healing or correcting congenital </w:t>
      </w:r>
      <w:r w:rsidR="007C5874" w:rsidRPr="00D63D6B">
        <w:rPr>
          <w:rFonts w:ascii="Minion Pro" w:hAnsi="Minion Pro"/>
          <w:color w:val="000000" w:themeColor="text1"/>
          <w:w w:val="105"/>
        </w:rPr>
        <w:t>defects [</w:t>
      </w:r>
      <w:r w:rsidRPr="00D63D6B">
        <w:rPr>
          <w:rFonts w:ascii="Minion Pro" w:hAnsi="Minion Pro"/>
          <w:color w:val="000000" w:themeColor="text1"/>
          <w:w w:val="105"/>
        </w:rPr>
        <w:t>54]. Approache</w:t>
      </w:r>
      <w:r w:rsidRPr="009C4BD5">
        <w:rPr>
          <w:rFonts w:ascii="Minion Pro" w:hAnsi="Minion Pro"/>
          <w:w w:val="105"/>
        </w:rPr>
        <w:t>s to guide s</w:t>
      </w:r>
      <w:r w:rsidRPr="00D63D6B">
        <w:rPr>
          <w:rFonts w:ascii="Minion Pro" w:hAnsi="Minion Pro"/>
          <w:color w:val="000000" w:themeColor="text1"/>
          <w:w w:val="105"/>
        </w:rPr>
        <w:t xml:space="preserve">pheroid behavior can be categorized as </w:t>
      </w:r>
      <w:r w:rsidRPr="00D527EA">
        <w:rPr>
          <w:rFonts w:ascii="Minion Pro" w:hAnsi="Minion Pro"/>
          <w:i/>
          <w:iCs/>
          <w:color w:val="000000" w:themeColor="text1"/>
          <w:w w:val="105"/>
        </w:rPr>
        <w:t>ex vivo</w:t>
      </w:r>
      <w:r w:rsidRPr="00D63D6B">
        <w:rPr>
          <w:rFonts w:ascii="Minion Pro" w:hAnsi="Minion Pro"/>
          <w:color w:val="000000" w:themeColor="text1"/>
          <w:w w:val="105"/>
        </w:rPr>
        <w:t xml:space="preserve"> or </w:t>
      </w:r>
      <w:r w:rsidRPr="00D527EA">
        <w:rPr>
          <w:rFonts w:ascii="Minion Pro" w:hAnsi="Minion Pro"/>
          <w:i/>
          <w:iCs/>
          <w:color w:val="000000" w:themeColor="text1"/>
          <w:w w:val="105"/>
        </w:rPr>
        <w:t xml:space="preserve">in </w:t>
      </w:r>
      <w:r w:rsidR="007C5874" w:rsidRPr="00D527EA">
        <w:rPr>
          <w:rFonts w:ascii="Minion Pro" w:hAnsi="Minion Pro"/>
          <w:i/>
          <w:iCs/>
          <w:color w:val="000000" w:themeColor="text1"/>
          <w:w w:val="105"/>
        </w:rPr>
        <w:t>situ</w:t>
      </w:r>
      <w:r w:rsidR="007C5874" w:rsidRPr="00D63D6B">
        <w:rPr>
          <w:rFonts w:ascii="Minion Pro" w:hAnsi="Minion Pro"/>
          <w:color w:val="000000" w:themeColor="text1"/>
          <w:w w:val="105"/>
        </w:rPr>
        <w:t xml:space="preserve"> [</w:t>
      </w:r>
      <w:r w:rsidRPr="00D63D6B">
        <w:rPr>
          <w:rFonts w:ascii="Minion Pro" w:hAnsi="Minion Pro"/>
          <w:color w:val="000000" w:themeColor="text1"/>
          <w:w w:val="105"/>
        </w:rPr>
        <w:t xml:space="preserve">55]. </w:t>
      </w:r>
      <w:r w:rsidRPr="00D527EA">
        <w:rPr>
          <w:rFonts w:ascii="Minion Pro" w:hAnsi="Minion Pro"/>
          <w:i/>
          <w:iCs/>
          <w:color w:val="000000" w:themeColor="text1"/>
          <w:w w:val="105"/>
        </w:rPr>
        <w:t xml:space="preserve">Ex vivo </w:t>
      </w:r>
      <w:r w:rsidRPr="00D63D6B">
        <w:rPr>
          <w:rFonts w:ascii="Minion Pro" w:hAnsi="Minion Pro"/>
          <w:color w:val="000000" w:themeColor="text1"/>
          <w:w w:val="105"/>
        </w:rPr>
        <w:t xml:space="preserve">manipulation of spheroids typically begins during the monolayer culture phase prior to spheroid formation. During this stage, cells undergo priming through exposure to pharmacological agents or other soluble bioactive factors, while the modulation of microenvironmental factors, like cell confluency and localized oxygen levels, can prompt differentiation and enhance cell survival. In situ instruction of spheroids often experience limited viability, swift dedifferentiation, and propensity for migration from the injection </w:t>
      </w:r>
      <w:r w:rsidR="007C5874" w:rsidRPr="00D63D6B">
        <w:rPr>
          <w:rFonts w:ascii="Minion Pro" w:hAnsi="Minion Pro"/>
          <w:color w:val="000000" w:themeColor="text1"/>
          <w:w w:val="105"/>
        </w:rPr>
        <w:t>site [</w:t>
      </w:r>
      <w:r w:rsidRPr="00D63D6B">
        <w:rPr>
          <w:rFonts w:ascii="Minion Pro" w:hAnsi="Minion Pro"/>
          <w:color w:val="000000" w:themeColor="text1"/>
          <w:w w:val="105"/>
        </w:rPr>
        <w:t xml:space="preserve">56]. Biomaterials play a pivotal role in facilitating the localization of cells at the targeted delivery site, while also providing instructive cues to regulate and guide cellular behavior. These biomaterials can be customized to emulate the characteristics of the extracellular matrix (ECM), thereby eliciting stimulation of cell proliferation and enhancement of cell survival. This allows for quicker delivery of therapies and conservation of valuable </w:t>
      </w:r>
      <w:r w:rsidR="007C5874" w:rsidRPr="00D63D6B">
        <w:rPr>
          <w:rFonts w:ascii="Minion Pro" w:hAnsi="Minion Pro"/>
          <w:color w:val="000000" w:themeColor="text1"/>
          <w:w w:val="105"/>
        </w:rPr>
        <w:t>resources [</w:t>
      </w:r>
      <w:r w:rsidRPr="00D63D6B">
        <w:rPr>
          <w:rFonts w:ascii="Minion Pro" w:hAnsi="Minion Pro"/>
          <w:color w:val="000000" w:themeColor="text1"/>
          <w:w w:val="105"/>
        </w:rPr>
        <w:t>57].</w:t>
      </w:r>
    </w:p>
    <w:p w14:paraId="3829BB7E" w14:textId="768F75F1" w:rsidR="00601551" w:rsidRPr="009C4BD5" w:rsidRDefault="00D63D6B" w:rsidP="002D1F7E">
      <w:pPr>
        <w:pStyle w:val="a3"/>
        <w:spacing w:after="60"/>
        <w:ind w:left="0" w:right="108" w:firstLineChars="202" w:firstLine="424"/>
        <w:jc w:val="both"/>
        <w:rPr>
          <w:rFonts w:ascii="Minion Pro" w:hAnsi="Minion Pro"/>
          <w:w w:val="105"/>
        </w:rPr>
      </w:pPr>
      <w:r w:rsidRPr="00D63D6B">
        <w:rPr>
          <w:rFonts w:ascii="Minion Pro" w:hAnsi="Minion Pro"/>
          <w:color w:val="000000" w:themeColor="text1"/>
          <w:w w:val="105"/>
        </w:rPr>
        <w:t>In preclinical studies using animal models, researchers have explored the prospective capacity of spheroids to amplify and potentiate regenerative processes within the liver. Sun et al. demonstrated that spheroids of human umbilical cord-derived MSCs (</w:t>
      </w:r>
      <w:proofErr w:type="spellStart"/>
      <w:r w:rsidRPr="00D63D6B">
        <w:rPr>
          <w:rFonts w:ascii="Minion Pro" w:hAnsi="Minion Pro"/>
          <w:color w:val="000000" w:themeColor="text1"/>
          <w:w w:val="105"/>
        </w:rPr>
        <w:t>hUC</w:t>
      </w:r>
      <w:proofErr w:type="spellEnd"/>
      <w:r w:rsidRPr="00D63D6B">
        <w:rPr>
          <w:rFonts w:ascii="Minion Pro" w:hAnsi="Minion Pro"/>
          <w:color w:val="000000" w:themeColor="text1"/>
          <w:w w:val="105"/>
        </w:rPr>
        <w:t xml:space="preserve">-MSCs) exhibited enhanced migratory capabilities towards the injured liver when contrasted with </w:t>
      </w:r>
      <w:proofErr w:type="spellStart"/>
      <w:r w:rsidRPr="00D63D6B">
        <w:rPr>
          <w:rFonts w:ascii="Minion Pro" w:hAnsi="Minion Pro"/>
          <w:color w:val="000000" w:themeColor="text1"/>
          <w:w w:val="105"/>
        </w:rPr>
        <w:t>hUC</w:t>
      </w:r>
      <w:proofErr w:type="spellEnd"/>
      <w:r w:rsidRPr="00D63D6B">
        <w:rPr>
          <w:rFonts w:ascii="Minion Pro" w:hAnsi="Minion Pro"/>
          <w:color w:val="000000" w:themeColor="text1"/>
          <w:w w:val="105"/>
        </w:rPr>
        <w:t xml:space="preserve">-MSCs cultured in a two-dimensional (2D) manner. Notably, these </w:t>
      </w:r>
      <w:proofErr w:type="spellStart"/>
      <w:r w:rsidRPr="00D63D6B">
        <w:rPr>
          <w:rFonts w:ascii="Minion Pro" w:hAnsi="Minion Pro"/>
          <w:color w:val="000000" w:themeColor="text1"/>
          <w:w w:val="105"/>
        </w:rPr>
        <w:t>hUC</w:t>
      </w:r>
      <w:proofErr w:type="spellEnd"/>
      <w:r w:rsidRPr="00D63D6B">
        <w:rPr>
          <w:rFonts w:ascii="Minion Pro" w:hAnsi="Minion Pro"/>
          <w:color w:val="000000" w:themeColor="text1"/>
          <w:w w:val="105"/>
        </w:rPr>
        <w:t xml:space="preserve">-MSCs were found to effectively </w:t>
      </w:r>
      <w:r w:rsidRPr="00D63D6B">
        <w:rPr>
          <w:rFonts w:ascii="Minion Pro" w:hAnsi="Minion Pro"/>
          <w:color w:val="000000" w:themeColor="text1"/>
          <w:w w:val="105"/>
        </w:rPr>
        <w:lastRenderedPageBreak/>
        <w:t xml:space="preserve">stimulate liver regeneration and facilitate repair in mice afflicted by liver </w:t>
      </w:r>
      <w:r w:rsidR="007C5874" w:rsidRPr="00D63D6B">
        <w:rPr>
          <w:rFonts w:ascii="Minion Pro" w:hAnsi="Minion Pro"/>
          <w:color w:val="000000" w:themeColor="text1"/>
          <w:w w:val="105"/>
        </w:rPr>
        <w:t>injury [</w:t>
      </w:r>
      <w:r w:rsidRPr="00D63D6B">
        <w:rPr>
          <w:rFonts w:ascii="Minion Pro" w:hAnsi="Minion Pro"/>
          <w:color w:val="000000" w:themeColor="text1"/>
          <w:w w:val="105"/>
        </w:rPr>
        <w:t xml:space="preserve">58]. Hepatocyte spheroids of human were effectively engrafted into the livers of mice with viral hepatitis following intrasplenic injection [59]. Collagen fiber-based 3D spheroids comprising adipose-derived stem cells effectively maintained cellular functionality and the capacity for paracrine secretion. </w:t>
      </w:r>
      <w:r w:rsidR="002D1F7E" w:rsidRPr="002D1F7E">
        <w:rPr>
          <w:rFonts w:ascii="Minion Pro" w:hAnsi="Minion Pro"/>
          <w:color w:val="000000" w:themeColor="text1"/>
          <w:w w:val="105"/>
        </w:rPr>
        <w:t xml:space="preserve">Furthermore, transplantation of these spheroids mitigated </w:t>
      </w:r>
      <w:bookmarkStart w:id="9" w:name="_Hlk161671864"/>
      <w:bookmarkStart w:id="10" w:name="OLE_LINK9"/>
      <w:r w:rsidRPr="00D63D6B">
        <w:rPr>
          <w:rFonts w:ascii="Minion Pro" w:hAnsi="Minion Pro"/>
          <w:color w:val="000000" w:themeColor="text1"/>
          <w:w w:val="105"/>
        </w:rPr>
        <w:t>thioacetamide</w:t>
      </w:r>
      <w:r w:rsidR="00247838">
        <w:rPr>
          <w:rFonts w:ascii="Minion Pro" w:eastAsiaTheme="minorEastAsia" w:hAnsi="Minion Pro" w:hint="eastAsia"/>
          <w:color w:val="000000" w:themeColor="text1"/>
          <w:w w:val="105"/>
          <w:lang w:eastAsia="zh-CN"/>
        </w:rPr>
        <w:t xml:space="preserve"> </w:t>
      </w:r>
      <w:r>
        <w:rPr>
          <w:rFonts w:ascii="Minion Pro" w:eastAsiaTheme="minorEastAsia" w:hAnsi="Minion Pro" w:hint="eastAsia"/>
          <w:color w:val="000000" w:themeColor="text1"/>
          <w:w w:val="105"/>
          <w:lang w:eastAsia="zh-CN"/>
        </w:rPr>
        <w:t>(</w:t>
      </w:r>
      <w:r w:rsidR="002D1F7E" w:rsidRPr="002D1F7E">
        <w:rPr>
          <w:rFonts w:ascii="Minion Pro" w:hAnsi="Minion Pro"/>
          <w:color w:val="000000" w:themeColor="text1"/>
          <w:w w:val="105"/>
        </w:rPr>
        <w:t>TAA</w:t>
      </w:r>
      <w:r>
        <w:rPr>
          <w:rFonts w:ascii="Minion Pro" w:eastAsiaTheme="minorEastAsia" w:hAnsi="Minion Pro" w:hint="eastAsia"/>
          <w:color w:val="000000" w:themeColor="text1"/>
          <w:w w:val="105"/>
          <w:lang w:eastAsia="zh-CN"/>
        </w:rPr>
        <w:t>)</w:t>
      </w:r>
      <w:bookmarkEnd w:id="9"/>
      <w:r w:rsidR="002D1F7E" w:rsidRPr="002D1F7E">
        <w:rPr>
          <w:rFonts w:ascii="Minion Pro" w:hAnsi="Minion Pro"/>
          <w:color w:val="000000" w:themeColor="text1"/>
          <w:w w:val="105"/>
        </w:rPr>
        <w:t xml:space="preserve">-induced </w:t>
      </w:r>
      <w:bookmarkEnd w:id="10"/>
      <w:r w:rsidR="00392A7A" w:rsidRPr="00392A7A">
        <w:rPr>
          <w:rFonts w:ascii="Minion Pro" w:hAnsi="Minion Pro"/>
          <w:color w:val="000000" w:themeColor="text1"/>
          <w:w w:val="105"/>
        </w:rPr>
        <w:t xml:space="preserve">liver cirrhosis in murine </w:t>
      </w:r>
      <w:r w:rsidR="007C5874" w:rsidRPr="00392A7A">
        <w:rPr>
          <w:rFonts w:ascii="Minion Pro" w:hAnsi="Minion Pro"/>
          <w:color w:val="000000" w:themeColor="text1"/>
          <w:w w:val="105"/>
        </w:rPr>
        <w:t>models [</w:t>
      </w:r>
      <w:r w:rsidR="00392A7A" w:rsidRPr="00392A7A">
        <w:rPr>
          <w:rFonts w:ascii="Minion Pro" w:hAnsi="Minion Pro"/>
          <w:color w:val="000000" w:themeColor="text1"/>
          <w:w w:val="105"/>
        </w:rPr>
        <w:t>60]. Spheroids derived from stem cells of human exfoliated deciduous teeth were successfully grafted into the livers of mice afflicted wit</w:t>
      </w:r>
      <w:r w:rsidR="00392A7A" w:rsidRPr="009C4BD5">
        <w:rPr>
          <w:rFonts w:ascii="Minion Pro" w:hAnsi="Minion Pro"/>
          <w:w w:val="105"/>
        </w:rPr>
        <w:t xml:space="preserve">h carbon tetrachloride (CCl4)-induced liver fibrosis. In this transplantation, the spheroids engrafted well, leading to enhanced liver </w:t>
      </w:r>
      <w:r w:rsidR="00232D19" w:rsidRPr="009C4BD5">
        <w:rPr>
          <w:rFonts w:ascii="Minion Pro" w:hAnsi="Minion Pro"/>
          <w:w w:val="105"/>
        </w:rPr>
        <w:t>function,</w:t>
      </w:r>
      <w:r w:rsidR="00392A7A" w:rsidRPr="009C4BD5">
        <w:rPr>
          <w:rFonts w:ascii="Minion Pro" w:hAnsi="Minion Pro"/>
          <w:w w:val="105"/>
        </w:rPr>
        <w:t xml:space="preserve"> and demonstrating antifibrotic efficacy in </w:t>
      </w:r>
      <w:r w:rsidR="007C5874" w:rsidRPr="009C4BD5">
        <w:rPr>
          <w:rFonts w:ascii="Minion Pro" w:hAnsi="Minion Pro"/>
          <w:w w:val="105"/>
        </w:rPr>
        <w:t>mice [</w:t>
      </w:r>
      <w:r w:rsidR="00392A7A" w:rsidRPr="009C4BD5">
        <w:rPr>
          <w:rFonts w:ascii="Minion Pro" w:hAnsi="Minion Pro"/>
          <w:w w:val="105"/>
        </w:rPr>
        <w:t xml:space="preserve">61]. Innovatively, some researchers have utilized 3D printing to construct hepatocyte spheroids, thereby fabricating functional liver tissue that replicates intricate duct and sinusoid </w:t>
      </w:r>
      <w:r w:rsidR="007C5874" w:rsidRPr="009C4BD5">
        <w:rPr>
          <w:rFonts w:ascii="Minion Pro" w:hAnsi="Minion Pro"/>
          <w:w w:val="105"/>
        </w:rPr>
        <w:t>microanatomy [</w:t>
      </w:r>
      <w:r w:rsidR="00392A7A" w:rsidRPr="009C4BD5">
        <w:rPr>
          <w:rFonts w:ascii="Minion Pro" w:hAnsi="Minion Pro"/>
          <w:w w:val="105"/>
        </w:rPr>
        <w:t xml:space="preserve">62, 63]. Zhang et al. devised a method for fabricating spheroids with precise quantities of distinct cell types using microfluidic flow cytometric printing. These precision spheroids exhibit enhanced variability and functional consistency in comparison to randomly formed </w:t>
      </w:r>
      <w:r w:rsidR="007C5874" w:rsidRPr="009C4BD5">
        <w:rPr>
          <w:rFonts w:ascii="Minion Pro" w:hAnsi="Minion Pro"/>
          <w:w w:val="105"/>
        </w:rPr>
        <w:t>spheroids [</w:t>
      </w:r>
      <w:r w:rsidR="00392A7A" w:rsidRPr="009C4BD5">
        <w:rPr>
          <w:rFonts w:ascii="Minion Pro" w:hAnsi="Minion Pro"/>
          <w:w w:val="105"/>
        </w:rPr>
        <w:t>64].</w:t>
      </w:r>
    </w:p>
    <w:p w14:paraId="730CA4BA" w14:textId="53D52B6C" w:rsidR="002D1F7E" w:rsidRPr="009C4BD5" w:rsidRDefault="002D1F7E" w:rsidP="002D1F7E">
      <w:pPr>
        <w:pStyle w:val="a3"/>
        <w:spacing w:beforeLines="100" w:before="240" w:afterLines="50" w:after="120"/>
        <w:ind w:left="0" w:right="108"/>
        <w:jc w:val="both"/>
        <w:rPr>
          <w:rFonts w:ascii="Minion Pro" w:eastAsiaTheme="minorEastAsia" w:hAnsi="Minion Pro" w:cs="Times New Roman"/>
          <w:i/>
          <w:iCs/>
          <w:shd w:val="clear" w:color="auto" w:fill="FFFFFF"/>
          <w:lang w:eastAsia="zh-CN"/>
        </w:rPr>
      </w:pPr>
      <w:r w:rsidRPr="009C4BD5">
        <w:rPr>
          <w:rFonts w:ascii="Minion Pro" w:eastAsiaTheme="minorEastAsia" w:hAnsi="Minion Pro" w:cs="Times New Roman" w:hint="eastAsia"/>
          <w:i/>
          <w:iCs/>
          <w:shd w:val="clear" w:color="auto" w:fill="FFFFFF"/>
          <w:lang w:eastAsia="zh-CN"/>
        </w:rPr>
        <w:t>O</w:t>
      </w:r>
      <w:r w:rsidRPr="009C4BD5">
        <w:rPr>
          <w:rFonts w:ascii="Minion Pro" w:eastAsiaTheme="minorEastAsia" w:hAnsi="Minion Pro" w:cs="Times New Roman"/>
          <w:i/>
          <w:iCs/>
          <w:shd w:val="clear" w:color="auto" w:fill="FFFFFF"/>
          <w:lang w:eastAsia="zh-CN"/>
        </w:rPr>
        <w:t>rganoids</w:t>
      </w:r>
    </w:p>
    <w:p w14:paraId="3B6B3FB2" w14:textId="77C7C34B" w:rsidR="00392A7A" w:rsidRPr="009C4BD5" w:rsidRDefault="00392A7A" w:rsidP="00303BCF">
      <w:pPr>
        <w:pStyle w:val="a3"/>
        <w:spacing w:before="240"/>
        <w:ind w:left="0" w:right="108"/>
        <w:jc w:val="both"/>
        <w:rPr>
          <w:rFonts w:ascii="Minion Pro" w:eastAsiaTheme="minorEastAsia" w:hAnsi="Minion Pro"/>
          <w:w w:val="105"/>
          <w:lang w:eastAsia="zh-CN"/>
        </w:rPr>
      </w:pPr>
      <w:r w:rsidRPr="009C4BD5">
        <w:rPr>
          <w:rFonts w:ascii="Minion Pro" w:hAnsi="Minion Pro"/>
          <w:w w:val="105"/>
        </w:rPr>
        <w:t xml:space="preserve">Organoids represent a condensed and simplified rendition of an organ, often originating from stem cells. They may encompass diverse cell types that spontaneously self-organize in vitro, recapitulating the morphology and intricate biological interplays within a living </w:t>
      </w:r>
      <w:r w:rsidR="007C5874" w:rsidRPr="009C4BD5">
        <w:rPr>
          <w:rFonts w:ascii="Minion Pro" w:hAnsi="Minion Pro"/>
          <w:w w:val="105"/>
        </w:rPr>
        <w:t>organism [</w:t>
      </w:r>
      <w:r w:rsidRPr="009C4BD5">
        <w:rPr>
          <w:rFonts w:ascii="Minion Pro" w:hAnsi="Minion Pro"/>
          <w:w w:val="105"/>
        </w:rPr>
        <w:t xml:space="preserve">65]. Here, we elucidate the recent endeavors directed </w:t>
      </w:r>
      <w:r w:rsidR="00232D19">
        <w:rPr>
          <w:rFonts w:ascii="Minion Pro" w:hAnsi="Minion Pro"/>
          <w:w w:val="105"/>
        </w:rPr>
        <w:t>toward</w:t>
      </w:r>
      <w:r w:rsidRPr="009C4BD5">
        <w:rPr>
          <w:rFonts w:ascii="Minion Pro" w:hAnsi="Minion Pro"/>
          <w:w w:val="105"/>
        </w:rPr>
        <w:t xml:space="preserve"> constructing next-generation organoids and outline the current potential of utilizing mature organoids in liver regeneration. </w:t>
      </w:r>
    </w:p>
    <w:p w14:paraId="1599B93B" w14:textId="2D4E99B3" w:rsidR="00601551" w:rsidRPr="009C4BD5" w:rsidRDefault="00303BCF" w:rsidP="00303BCF">
      <w:pPr>
        <w:pStyle w:val="a3"/>
        <w:spacing w:before="240"/>
        <w:ind w:left="0" w:right="108"/>
        <w:jc w:val="both"/>
        <w:rPr>
          <w:rFonts w:ascii="Minion Pro" w:hAnsi="Minion Pro" w:cs="Times New Roman"/>
          <w:i/>
          <w:iCs/>
          <w:sz w:val="18"/>
          <w:szCs w:val="18"/>
          <w:shd w:val="clear" w:color="auto" w:fill="FFFFFF"/>
        </w:rPr>
      </w:pPr>
      <w:r w:rsidRPr="009C4BD5">
        <w:rPr>
          <w:rFonts w:ascii="Minion Pro" w:hAnsi="Minion Pro" w:cs="Times New Roman"/>
          <w:i/>
          <w:iCs/>
          <w:sz w:val="18"/>
          <w:szCs w:val="18"/>
          <w:shd w:val="clear" w:color="auto" w:fill="FFFFFF"/>
        </w:rPr>
        <w:t>Generation of Liver Organoids</w:t>
      </w:r>
    </w:p>
    <w:p w14:paraId="5592425A" w14:textId="787709CE" w:rsidR="00673DAE" w:rsidRPr="009C4BD5" w:rsidRDefault="00392A7A" w:rsidP="003E7C44">
      <w:pPr>
        <w:pStyle w:val="a3"/>
        <w:spacing w:beforeLines="100" w:before="240" w:afterLines="50" w:after="120"/>
        <w:ind w:left="0" w:right="108"/>
        <w:jc w:val="both"/>
        <w:rPr>
          <w:rFonts w:ascii="Minion Pro" w:eastAsiaTheme="minorEastAsia" w:hAnsi="Minion Pro"/>
          <w:w w:val="105"/>
          <w:lang w:eastAsia="zh-CN"/>
        </w:rPr>
      </w:pPr>
      <w:r w:rsidRPr="009C4BD5">
        <w:rPr>
          <w:rFonts w:ascii="Minion Pro" w:hAnsi="Minion Pro"/>
          <w:w w:val="105"/>
        </w:rPr>
        <w:t xml:space="preserve">ESCs and iPSCs are preferred candidates for liver organoid generation due to their proliferation and differentiation characteristics. For instance, Wang et al. presented a study detailing the generation of hepatic organoids derived from ESCs with expandable attributes, utilizing entirely defined medium devoid of serum and feeder cells. Remarkably, these organoids </w:t>
      </w:r>
      <w:proofErr w:type="gramStart"/>
      <w:r w:rsidRPr="009C4BD5">
        <w:rPr>
          <w:rFonts w:ascii="Minion Pro" w:hAnsi="Minion Pro"/>
          <w:w w:val="105"/>
        </w:rPr>
        <w:t>were capable of expanding</w:t>
      </w:r>
      <w:proofErr w:type="gramEnd"/>
      <w:r w:rsidRPr="009C4BD5">
        <w:rPr>
          <w:rFonts w:ascii="Minion Pro" w:hAnsi="Minion Pro"/>
          <w:w w:val="105"/>
        </w:rPr>
        <w:t xml:space="preserve"> for up to 20 passages, facilitating large-scale growth. Furthermore, upon transplantation, they exhibit a notable capacity for repopulating injured livers within Fah</w:t>
      </w:r>
      <w:r w:rsidRPr="009C4BD5">
        <w:rPr>
          <w:rFonts w:ascii="Minion Pro" w:hAnsi="Minion Pro"/>
          <w:w w:val="105"/>
          <w:vertAlign w:val="superscript"/>
        </w:rPr>
        <w:t>-/-</w:t>
      </w:r>
      <w:r w:rsidRPr="009C4BD5">
        <w:rPr>
          <w:rFonts w:ascii="Minion Pro" w:hAnsi="Minion Pro"/>
          <w:w w:val="105"/>
        </w:rPr>
        <w:t>/Rag2</w:t>
      </w:r>
      <w:r w:rsidRPr="009C4BD5">
        <w:rPr>
          <w:rFonts w:ascii="Minion Pro" w:hAnsi="Minion Pro"/>
          <w:w w:val="105"/>
          <w:vertAlign w:val="superscript"/>
        </w:rPr>
        <w:t>-/-</w:t>
      </w:r>
      <w:r w:rsidRPr="009C4BD5">
        <w:rPr>
          <w:rFonts w:ascii="Minion Pro" w:hAnsi="Minion Pro"/>
          <w:w w:val="105"/>
        </w:rPr>
        <w:t>/Il2rg</w:t>
      </w:r>
      <w:r w:rsidRPr="009C4BD5">
        <w:rPr>
          <w:rFonts w:ascii="Minion Pro" w:hAnsi="Minion Pro"/>
          <w:w w:val="105"/>
          <w:vertAlign w:val="superscript"/>
        </w:rPr>
        <w:t>-/-</w:t>
      </w:r>
      <w:r w:rsidRPr="009C4BD5">
        <w:rPr>
          <w:rFonts w:ascii="Minion Pro" w:hAnsi="Minion Pro"/>
          <w:w w:val="105"/>
        </w:rPr>
        <w:t xml:space="preserve"> </w:t>
      </w:r>
      <w:bookmarkStart w:id="11" w:name="OLE_LINK6"/>
      <w:r w:rsidRPr="009C4BD5">
        <w:rPr>
          <w:rFonts w:ascii="Minion Pro" w:eastAsiaTheme="minorEastAsia" w:hAnsi="Minion Pro" w:hint="eastAsia"/>
          <w:w w:val="105"/>
          <w:lang w:eastAsia="zh-CN"/>
        </w:rPr>
        <w:t>(</w:t>
      </w:r>
      <w:r w:rsidR="00303BCF" w:rsidRPr="009C4BD5">
        <w:rPr>
          <w:rFonts w:ascii="Minion Pro" w:hAnsi="Minion Pro"/>
          <w:w w:val="105"/>
        </w:rPr>
        <w:t>FRG</w:t>
      </w:r>
      <w:r w:rsidRPr="009C4BD5">
        <w:rPr>
          <w:rFonts w:ascii="Minion Pro" w:eastAsiaTheme="minorEastAsia" w:hAnsi="Minion Pro" w:hint="eastAsia"/>
          <w:w w:val="105"/>
          <w:lang w:eastAsia="zh-CN"/>
        </w:rPr>
        <w:t>)</w:t>
      </w:r>
      <w:r w:rsidR="00303BCF" w:rsidRPr="009C4BD5">
        <w:rPr>
          <w:rFonts w:ascii="Minion Pro" w:hAnsi="Minion Pro"/>
          <w:w w:val="105"/>
        </w:rPr>
        <w:t xml:space="preserve"> mice</w:t>
      </w:r>
      <w:bookmarkEnd w:id="11"/>
      <w:r w:rsidR="00303BCF" w:rsidRPr="009C4BD5">
        <w:rPr>
          <w:rFonts w:ascii="Minion Pro" w:hAnsi="Minion Pro"/>
          <w:w w:val="105"/>
        </w:rPr>
        <w:t xml:space="preserve">, </w:t>
      </w:r>
      <w:r w:rsidRPr="009C4BD5">
        <w:rPr>
          <w:rFonts w:ascii="Minion Pro" w:hAnsi="Minion Pro"/>
          <w:w w:val="105"/>
        </w:rPr>
        <w:t xml:space="preserve">subsequently differentiating into mature hepatocytes </w:t>
      </w:r>
      <w:r w:rsidRPr="00D527EA">
        <w:rPr>
          <w:rFonts w:ascii="Minion Pro" w:hAnsi="Minion Pro"/>
          <w:i/>
          <w:iCs/>
          <w:w w:val="105"/>
        </w:rPr>
        <w:t>in vivo</w:t>
      </w:r>
      <w:r w:rsidRPr="009C4BD5">
        <w:rPr>
          <w:rFonts w:ascii="Minion Pro" w:hAnsi="Minion Pro"/>
          <w:w w:val="105"/>
        </w:rPr>
        <w:fldChar w:fldCharType="begin">
          <w:fldData xml:space="preserve">PEVuZE5vdGU+PENpdGU+PEF1dGhvcj5XYW5nPC9BdXRob3I+PFllYXI+MjAxOTwvWWVhcj48UmVj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</w:fldData>
        </w:fldChar>
      </w:r>
      <w:r w:rsidRPr="009C4BD5">
        <w:rPr>
          <w:rFonts w:ascii="Minion Pro" w:hAnsi="Minion Pro"/>
          <w:w w:val="105"/>
        </w:rPr>
        <w:instrText xml:space="preserve"> ADDIN EN.CITE </w:instrText>
      </w:r>
      <w:r w:rsidRPr="009C4BD5">
        <w:rPr>
          <w:rFonts w:ascii="Minion Pro" w:hAnsi="Minion Pro"/>
          <w:w w:val="105"/>
        </w:rPr>
        <w:fldChar w:fldCharType="begin">
          <w:fldData xml:space="preserve">PEVuZE5vdGU+PENpdGU+PEF1dGhvcj5XYW5nPC9BdXRob3I+PFllYXI+MjAxOTwvWWVhcj48UmVj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</w:fldData>
        </w:fldChar>
      </w:r>
      <w:r w:rsidRPr="009C4BD5">
        <w:rPr>
          <w:rFonts w:ascii="Minion Pro" w:hAnsi="Minion Pro"/>
          <w:w w:val="105"/>
        </w:rPr>
        <w:instrText xml:space="preserve"> ADDIN EN.CITE.DATA </w:instrText>
      </w:r>
      <w:r w:rsidRPr="009C4BD5">
        <w:rPr>
          <w:rFonts w:ascii="Minion Pro" w:hAnsi="Minion Pro"/>
          <w:w w:val="105"/>
        </w:rPr>
      </w:r>
      <w:r w:rsidRPr="009C4BD5">
        <w:rPr>
          <w:rFonts w:ascii="Minion Pro" w:hAnsi="Minion Pro"/>
          <w:w w:val="105"/>
        </w:rPr>
        <w:fldChar w:fldCharType="end"/>
      </w:r>
      <w:r w:rsidRPr="009C4BD5">
        <w:rPr>
          <w:rFonts w:ascii="Minion Pro" w:hAnsi="Minion Pro"/>
          <w:w w:val="105"/>
        </w:rPr>
      </w:r>
      <w:r w:rsidRPr="009C4BD5">
        <w:rPr>
          <w:rFonts w:ascii="Minion Pro" w:hAnsi="Minion Pro"/>
          <w:w w:val="105"/>
        </w:rPr>
        <w:fldChar w:fldCharType="separate"/>
      </w:r>
      <w:r w:rsidRPr="009C4BD5">
        <w:rPr>
          <w:rFonts w:ascii="Minion Pro" w:hAnsi="Minion Pro"/>
          <w:w w:val="105"/>
        </w:rPr>
        <w:t>[66]</w:t>
      </w:r>
      <w:r w:rsidRPr="009C4BD5">
        <w:rPr>
          <w:rFonts w:ascii="Minion Pro" w:hAnsi="Minion Pro"/>
          <w:w w:val="105"/>
        </w:rPr>
        <w:fldChar w:fldCharType="end"/>
      </w:r>
      <w:r w:rsidRPr="009C4BD5">
        <w:rPr>
          <w:rFonts w:ascii="Minion Pro" w:hAnsi="Minion Pro"/>
          <w:w w:val="105"/>
        </w:rPr>
        <w:t xml:space="preserve">. In 2022, Messina and colleagues </w:t>
      </w:r>
      <w:r w:rsidRPr="009C4BD5">
        <w:rPr>
          <w:rFonts w:ascii="Minion Pro" w:hAnsi="Minion Pro" w:hint="eastAsia"/>
          <w:w w:val="105"/>
        </w:rPr>
        <w:t>successfully</w:t>
      </w:r>
      <w:r w:rsidRPr="009C4BD5">
        <w:rPr>
          <w:rFonts w:ascii="Minion Pro" w:hAnsi="Minion Pro"/>
          <w:w w:val="105"/>
        </w:rPr>
        <w:t xml:space="preserve"> developed human iPSC-derived hepatocytes organoids. Specifically, the process involved the initial differentiation of human iPSCs into </w:t>
      </w:r>
      <w:proofErr w:type="spellStart"/>
      <w:r w:rsidRPr="009C4BD5">
        <w:rPr>
          <w:rFonts w:ascii="Minion Pro" w:hAnsi="Minion Pro"/>
          <w:w w:val="105"/>
        </w:rPr>
        <w:t>hepatoblasts</w:t>
      </w:r>
      <w:proofErr w:type="spellEnd"/>
      <w:r w:rsidRPr="009C4BD5">
        <w:rPr>
          <w:rFonts w:ascii="Minion Pro" w:hAnsi="Minion Pro"/>
          <w:w w:val="105"/>
        </w:rPr>
        <w:t xml:space="preserve"> </w:t>
      </w:r>
      <w:r w:rsidRPr="009C4BD5">
        <w:rPr>
          <w:rFonts w:ascii="Minion Pro" w:hAnsi="Minion Pro"/>
          <w:w w:val="105"/>
        </w:rPr>
        <w:t xml:space="preserve">through the application of growth factors and cytokines. Subsequently, </w:t>
      </w:r>
      <w:proofErr w:type="spellStart"/>
      <w:r w:rsidRPr="009C4BD5">
        <w:rPr>
          <w:rFonts w:ascii="Minion Pro" w:hAnsi="Minion Pro"/>
          <w:w w:val="105"/>
        </w:rPr>
        <w:t>hepatoblasts</w:t>
      </w:r>
      <w:proofErr w:type="spellEnd"/>
      <w:r w:rsidRPr="009C4BD5">
        <w:rPr>
          <w:rFonts w:ascii="Minion Pro" w:hAnsi="Minion Pro"/>
          <w:w w:val="105"/>
        </w:rPr>
        <w:t xml:space="preserve"> were developed into iPSC-derived hepatocytes organoids using </w:t>
      </w:r>
      <w:bookmarkStart w:id="12" w:name="_Hlk153545967"/>
      <w:r w:rsidRPr="009C4BD5">
        <w:rPr>
          <w:rFonts w:ascii="Minion Pro" w:hAnsi="Minion Pro"/>
          <w:w w:val="105"/>
        </w:rPr>
        <w:t xml:space="preserve">hepatic growth factor (HGF), </w:t>
      </w:r>
      <w:proofErr w:type="spellStart"/>
      <w:r w:rsidRPr="009C4BD5">
        <w:rPr>
          <w:rFonts w:ascii="Minion Pro" w:hAnsi="Minion Pro"/>
          <w:w w:val="105"/>
        </w:rPr>
        <w:t>oncostatin</w:t>
      </w:r>
      <w:proofErr w:type="spellEnd"/>
      <w:r w:rsidRPr="009C4BD5">
        <w:rPr>
          <w:rFonts w:ascii="Minion Pro" w:hAnsi="Minion Pro"/>
          <w:w w:val="105"/>
        </w:rPr>
        <w:t xml:space="preserve"> M, vitamin K and </w:t>
      </w:r>
      <w:bookmarkEnd w:id="12"/>
      <w:r w:rsidRPr="009C4BD5">
        <w:rPr>
          <w:rFonts w:ascii="Minion Pro" w:hAnsi="Minion Pro"/>
          <w:w w:val="105"/>
        </w:rPr>
        <w:t>dexamethasone</w:t>
      </w:r>
      <w:r w:rsidRPr="009C4BD5">
        <w:rPr>
          <w:rFonts w:ascii="Minion Pro" w:hAnsi="Minion Pro"/>
          <w:w w:val="105"/>
        </w:rPr>
        <w:fldChar w:fldCharType="begin">
          <w:fldData xml:space="preserve">PEVuZE5vdGU+PENpdGU+PEF1dGhvcj5NZXNzaW5hPC9BdXRob3I+PFllYXI+MjAyMjwvWWVhcj48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</w:fldData>
        </w:fldChar>
      </w:r>
      <w:r w:rsidRPr="009C4BD5">
        <w:rPr>
          <w:rFonts w:ascii="Minion Pro" w:hAnsi="Minion Pro"/>
          <w:w w:val="105"/>
        </w:rPr>
        <w:instrText xml:space="preserve"> ADDIN EN.CITE </w:instrText>
      </w:r>
      <w:r w:rsidRPr="009C4BD5">
        <w:rPr>
          <w:rFonts w:ascii="Minion Pro" w:hAnsi="Minion Pro"/>
          <w:w w:val="105"/>
        </w:rPr>
        <w:fldChar w:fldCharType="begin">
          <w:fldData xml:space="preserve">PEVuZE5vdGU+PENpdGU+PEF1dGhvcj5NZXNzaW5hPC9BdXRob3I+PFllYXI+MjAyMjwvWWVhcj48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</w:fldData>
        </w:fldChar>
      </w:r>
      <w:r w:rsidRPr="009C4BD5">
        <w:rPr>
          <w:rFonts w:ascii="Minion Pro" w:hAnsi="Minion Pro"/>
          <w:w w:val="105"/>
        </w:rPr>
        <w:instrText xml:space="preserve"> ADDIN EN.CITE.DATA </w:instrText>
      </w:r>
      <w:r w:rsidRPr="009C4BD5">
        <w:rPr>
          <w:rFonts w:ascii="Minion Pro" w:hAnsi="Minion Pro"/>
          <w:w w:val="105"/>
        </w:rPr>
      </w:r>
      <w:r w:rsidRPr="009C4BD5">
        <w:rPr>
          <w:rFonts w:ascii="Minion Pro" w:hAnsi="Minion Pro"/>
          <w:w w:val="105"/>
        </w:rPr>
        <w:fldChar w:fldCharType="end"/>
      </w:r>
      <w:r w:rsidRPr="009C4BD5">
        <w:rPr>
          <w:rFonts w:ascii="Minion Pro" w:hAnsi="Minion Pro"/>
          <w:w w:val="105"/>
        </w:rPr>
      </w:r>
      <w:r w:rsidRPr="009C4BD5">
        <w:rPr>
          <w:rFonts w:ascii="Minion Pro" w:hAnsi="Minion Pro"/>
          <w:w w:val="105"/>
        </w:rPr>
        <w:fldChar w:fldCharType="separate"/>
      </w:r>
      <w:r w:rsidRPr="009C4BD5">
        <w:rPr>
          <w:rFonts w:ascii="Minion Pro" w:hAnsi="Minion Pro"/>
          <w:w w:val="105"/>
        </w:rPr>
        <w:t>[67]</w:t>
      </w:r>
      <w:r w:rsidRPr="009C4BD5">
        <w:rPr>
          <w:rFonts w:ascii="Minion Pro" w:hAnsi="Minion Pro"/>
          <w:w w:val="105"/>
        </w:rPr>
        <w:fldChar w:fldCharType="end"/>
      </w:r>
      <w:r w:rsidRPr="009C4BD5">
        <w:rPr>
          <w:rFonts w:ascii="Minion Pro" w:eastAsiaTheme="minorEastAsia" w:hAnsi="Minion Pro" w:hint="eastAsia"/>
          <w:w w:val="105"/>
          <w:lang w:eastAsia="zh-CN"/>
        </w:rPr>
        <w:t>.</w:t>
      </w:r>
    </w:p>
    <w:p w14:paraId="0220438B" w14:textId="0E004604" w:rsidR="00392A7A" w:rsidRDefault="00392A7A" w:rsidP="00392A7A">
      <w:pPr>
        <w:pStyle w:val="a3"/>
        <w:spacing w:beforeLines="100" w:before="240" w:afterLines="50" w:after="120"/>
        <w:ind w:left="0" w:right="108" w:firstLineChars="202" w:firstLine="424"/>
        <w:jc w:val="both"/>
        <w:rPr>
          <w:rFonts w:ascii="Minion Pro" w:eastAsiaTheme="minorEastAsia" w:hAnsi="Minion Pro"/>
          <w:color w:val="000000" w:themeColor="text1"/>
          <w:w w:val="105"/>
          <w:lang w:eastAsia="zh-CN"/>
        </w:rPr>
      </w:pPr>
      <w:r w:rsidRPr="009C4BD5">
        <w:rPr>
          <w:rFonts w:ascii="Minion Pro" w:hAnsi="Minion Pro"/>
          <w:w w:val="105"/>
        </w:rPr>
        <w:t xml:space="preserve">There are some parameters that are crucial to control during the construction of 3D organoids. Firstly, liver organoids require exposure to specific growth factors, including </w:t>
      </w:r>
      <w:proofErr w:type="spellStart"/>
      <w:r w:rsidRPr="009C4BD5">
        <w:rPr>
          <w:rFonts w:ascii="Minion Pro" w:hAnsi="Minion Pro"/>
          <w:w w:val="105"/>
        </w:rPr>
        <w:t>Wnt</w:t>
      </w:r>
      <w:proofErr w:type="spellEnd"/>
      <w:r w:rsidRPr="009C4BD5">
        <w:rPr>
          <w:rFonts w:ascii="Minion Pro" w:hAnsi="Minion Pro"/>
          <w:w w:val="105"/>
        </w:rPr>
        <w:t xml:space="preserve">, fibroblast growth factor, HGF, and bone morphogenetic protein, at precise timings to effectively promote hepatic progenitor survival and their </w:t>
      </w:r>
      <w:r w:rsidR="007C5874" w:rsidRPr="009C4BD5">
        <w:rPr>
          <w:rFonts w:ascii="Minion Pro" w:hAnsi="Minion Pro"/>
          <w:w w:val="105"/>
        </w:rPr>
        <w:t>differentiation [</w:t>
      </w:r>
      <w:r w:rsidRPr="009C4BD5">
        <w:rPr>
          <w:rFonts w:ascii="Minion Pro" w:hAnsi="Minion Pro"/>
          <w:w w:val="105"/>
        </w:rPr>
        <w:t xml:space="preserve">68]. The ECM also plays a critical role in the formation of organoids. While Matrigel has been widely employed for </w:t>
      </w:r>
      <w:r w:rsidR="00232D19">
        <w:rPr>
          <w:rFonts w:ascii="Minion Pro" w:hAnsi="Minion Pro"/>
          <w:w w:val="105"/>
        </w:rPr>
        <w:t>organoid</w:t>
      </w:r>
      <w:r w:rsidRPr="009C4BD5">
        <w:rPr>
          <w:rFonts w:ascii="Minion Pro" w:hAnsi="Minion Pro"/>
          <w:w w:val="105"/>
        </w:rPr>
        <w:t xml:space="preserve"> culture, its application is limited by factors like complexity, batch-to-batch variability, </w:t>
      </w:r>
      <w:r w:rsidRPr="00392A7A">
        <w:rPr>
          <w:rFonts w:ascii="Minion Pro" w:hAnsi="Minion Pro"/>
          <w:color w:val="000000" w:themeColor="text1"/>
          <w:w w:val="105"/>
        </w:rPr>
        <w:t xml:space="preserve">and its origin from mouse tumor cells. Consequently, various alternatives are under exploration, such as decellularized liver ECM, diverse synthetic hydrogels, as well as peptide and recombinant protein </w:t>
      </w:r>
      <w:r w:rsidR="007C5874" w:rsidRPr="00392A7A">
        <w:rPr>
          <w:rFonts w:ascii="Minion Pro" w:hAnsi="Minion Pro"/>
          <w:color w:val="000000" w:themeColor="text1"/>
          <w:w w:val="105"/>
        </w:rPr>
        <w:t>matrices [</w:t>
      </w:r>
      <w:r w:rsidRPr="00392A7A">
        <w:rPr>
          <w:rFonts w:ascii="Minion Pro" w:hAnsi="Minion Pro"/>
          <w:color w:val="000000" w:themeColor="text1"/>
          <w:w w:val="105"/>
        </w:rPr>
        <w:t xml:space="preserve">69]. Lastly, designed geometries like micropatterning or microfluid dynamics represent strategies that can be harnessed to facilitate the growth of cells and </w:t>
      </w:r>
      <w:r w:rsidR="007C5874" w:rsidRPr="00392A7A">
        <w:rPr>
          <w:rFonts w:ascii="Minion Pro" w:hAnsi="Minion Pro"/>
          <w:color w:val="000000" w:themeColor="text1"/>
          <w:w w:val="105"/>
        </w:rPr>
        <w:t>organoids [</w:t>
      </w:r>
      <w:r w:rsidRPr="00392A7A">
        <w:rPr>
          <w:rFonts w:ascii="Minion Pro" w:hAnsi="Minion Pro"/>
          <w:color w:val="000000" w:themeColor="text1"/>
          <w:w w:val="105"/>
        </w:rPr>
        <w:t>70].</w:t>
      </w:r>
    </w:p>
    <w:p w14:paraId="20BA48D1" w14:textId="32A1BEC4" w:rsidR="00601551" w:rsidRPr="00673DAE" w:rsidRDefault="00673DAE" w:rsidP="00392A7A">
      <w:pPr>
        <w:pStyle w:val="a3"/>
        <w:spacing w:beforeLines="100" w:before="240" w:afterLines="50" w:after="120"/>
        <w:ind w:left="0" w:right="108"/>
        <w:jc w:val="both"/>
        <w:rPr>
          <w:rFonts w:ascii="Minion Pro" w:hAnsi="Minion Pro" w:cs="Times New Roman"/>
          <w:i/>
          <w:iCs/>
          <w:color w:val="222222"/>
          <w:sz w:val="18"/>
          <w:szCs w:val="18"/>
          <w:shd w:val="clear" w:color="auto" w:fill="FFFFFF"/>
        </w:rPr>
      </w:pPr>
      <w:r w:rsidRPr="00673DAE">
        <w:rPr>
          <w:rFonts w:ascii="Minion Pro" w:hAnsi="Minion Pro" w:cs="Times New Roman"/>
          <w:i/>
          <w:iCs/>
          <w:color w:val="222222"/>
          <w:sz w:val="18"/>
          <w:szCs w:val="18"/>
          <w:shd w:val="clear" w:color="auto" w:fill="FFFFFF"/>
        </w:rPr>
        <w:t>Co-culture of the Liver Organoids</w:t>
      </w:r>
    </w:p>
    <w:p w14:paraId="07F67FBC" w14:textId="1FA986F4" w:rsidR="00392A7A" w:rsidRPr="00392A7A" w:rsidRDefault="00392A7A" w:rsidP="002D1F7E">
      <w:pPr>
        <w:autoSpaceDE/>
        <w:autoSpaceDN/>
        <w:spacing w:before="240" w:after="240"/>
        <w:jc w:val="both"/>
        <w:rPr>
          <w:rFonts w:ascii="Minion Pro" w:eastAsiaTheme="minorEastAsia" w:hAnsi="Minion Pro"/>
          <w:color w:val="000000" w:themeColor="text1"/>
          <w:w w:val="105"/>
          <w:sz w:val="20"/>
          <w:szCs w:val="20"/>
          <w:lang w:eastAsia="zh-CN"/>
        </w:rPr>
        <w:sectPr w:rsidR="00392A7A" w:rsidRPr="00392A7A" w:rsidSect="00E52AE6">
          <w:type w:val="continuous"/>
          <w:pgSz w:w="11910" w:h="16840"/>
          <w:pgMar w:top="760" w:right="743" w:bottom="760" w:left="862" w:header="720" w:footer="720" w:gutter="0"/>
          <w:cols w:num="2" w:space="720"/>
          <w:docGrid w:linePitch="299"/>
        </w:sectPr>
      </w:pPr>
      <w:r w:rsidRPr="00392A7A">
        <w:rPr>
          <w:rFonts w:ascii="Minion Pro" w:hAnsi="Minion Pro"/>
          <w:color w:val="000000" w:themeColor="text1"/>
          <w:w w:val="105"/>
          <w:sz w:val="20"/>
          <w:szCs w:val="20"/>
        </w:rPr>
        <w:t xml:space="preserve">Employing a single cell type in organoids culture </w:t>
      </w:r>
      <w:r w:rsidRPr="009C4BD5">
        <w:rPr>
          <w:rFonts w:ascii="Minion Pro" w:hAnsi="Minion Pro"/>
          <w:w w:val="105"/>
          <w:sz w:val="20"/>
          <w:szCs w:val="20"/>
        </w:rPr>
        <w:t>ensur</w:t>
      </w:r>
      <w:r w:rsidRPr="00392A7A">
        <w:rPr>
          <w:rFonts w:ascii="Minion Pro" w:hAnsi="Minion Pro"/>
          <w:color w:val="000000" w:themeColor="text1"/>
          <w:w w:val="105"/>
          <w:sz w:val="20"/>
          <w:szCs w:val="20"/>
        </w:rPr>
        <w:t xml:space="preserve">es the proliferation and self-organization of a homogenous cellular population, thereby simplifying the formation process. However, co-culturing multiple cell types, including endothelial cells, HSCs and MSCs can significantly enhance the functional maturity and complexity of the organoids, leading to a better mimicry of the liver organ </w:t>
      </w:r>
      <w:r w:rsidR="007C5874" w:rsidRPr="00392A7A">
        <w:rPr>
          <w:rFonts w:ascii="Minion Pro" w:hAnsi="Minion Pro"/>
          <w:color w:val="000000" w:themeColor="text1"/>
          <w:w w:val="105"/>
          <w:sz w:val="20"/>
          <w:szCs w:val="20"/>
        </w:rPr>
        <w:t>structure [</w:t>
      </w:r>
      <w:r w:rsidRPr="00392A7A">
        <w:rPr>
          <w:rFonts w:ascii="Minion Pro" w:hAnsi="Minion Pro"/>
          <w:color w:val="000000" w:themeColor="text1"/>
          <w:w w:val="105"/>
          <w:sz w:val="20"/>
          <w:szCs w:val="20"/>
        </w:rPr>
        <w:t xml:space="preserve">71, 72]. In 2013, Takebe et al. made the pioneering report of generating a three-dimensional vascularized and functionally active human liver using human iPSCs. Specifically, they demonstrated that iPSCs, co-cultured alongside MSCs and human umbilical vein endothelial cells (HUVECs), could spontaneously self-organize into three-dimensional iPSC-liver buds (organoids) which exhibited an endothelial network and expressed hepatic-specific marker </w:t>
      </w:r>
      <w:r w:rsidR="007C5874" w:rsidRPr="00392A7A">
        <w:rPr>
          <w:rFonts w:ascii="Minion Pro" w:hAnsi="Minion Pro"/>
          <w:color w:val="000000" w:themeColor="text1"/>
          <w:w w:val="105"/>
          <w:sz w:val="20"/>
          <w:szCs w:val="20"/>
        </w:rPr>
        <w:t>genes [</w:t>
      </w:r>
      <w:r w:rsidRPr="00392A7A">
        <w:rPr>
          <w:rFonts w:ascii="Minion Pro" w:hAnsi="Minion Pro"/>
          <w:color w:val="000000" w:themeColor="text1"/>
          <w:w w:val="105"/>
          <w:sz w:val="20"/>
          <w:szCs w:val="20"/>
        </w:rPr>
        <w:t xml:space="preserve">71]. In 2019, Pettinato et al. interlaced iPSCs with human adipose microvascular endothelial cells, resulting in an increased differentiation yield and significant enhancements across a diverse spectrum of hepatic </w:t>
      </w:r>
      <w:r w:rsidR="007C5874" w:rsidRPr="00392A7A">
        <w:rPr>
          <w:rFonts w:ascii="Minion Pro" w:hAnsi="Minion Pro"/>
          <w:color w:val="000000" w:themeColor="text1"/>
          <w:w w:val="105"/>
          <w:sz w:val="20"/>
          <w:szCs w:val="20"/>
        </w:rPr>
        <w:t>functions [</w:t>
      </w:r>
      <w:r w:rsidRPr="00392A7A">
        <w:rPr>
          <w:rFonts w:ascii="Minion Pro" w:hAnsi="Minion Pro"/>
          <w:color w:val="000000" w:themeColor="text1"/>
          <w:w w:val="105"/>
          <w:sz w:val="20"/>
          <w:szCs w:val="20"/>
        </w:rPr>
        <w:t xml:space="preserve">73]. In 2021, </w:t>
      </w:r>
      <w:proofErr w:type="spellStart"/>
      <w:r w:rsidRPr="00392A7A">
        <w:rPr>
          <w:rFonts w:ascii="Minion Pro" w:hAnsi="Minion Pro"/>
          <w:color w:val="000000" w:themeColor="text1"/>
          <w:w w:val="105"/>
          <w:sz w:val="20"/>
          <w:szCs w:val="20"/>
        </w:rPr>
        <w:t>Tanimizu</w:t>
      </w:r>
      <w:proofErr w:type="spellEnd"/>
      <w:r w:rsidRPr="00392A7A">
        <w:rPr>
          <w:rFonts w:ascii="Minion Pro" w:hAnsi="Minion Pro"/>
          <w:color w:val="000000" w:themeColor="text1"/>
          <w:w w:val="105"/>
          <w:sz w:val="20"/>
          <w:szCs w:val="20"/>
        </w:rPr>
        <w:t xml:space="preserve"> et al. generated a functional hepatobiliary tubular organoid through the co-cultivation of mouse hepatocyte progenitors and </w:t>
      </w:r>
      <w:proofErr w:type="spellStart"/>
      <w:r w:rsidRPr="00392A7A">
        <w:rPr>
          <w:rFonts w:ascii="Minion Pro" w:hAnsi="Minion Pro"/>
          <w:color w:val="000000" w:themeColor="text1"/>
          <w:w w:val="105"/>
          <w:sz w:val="20"/>
          <w:szCs w:val="20"/>
        </w:rPr>
        <w:t>cholangiocytes</w:t>
      </w:r>
      <w:proofErr w:type="spellEnd"/>
      <w:r w:rsidRPr="00392A7A">
        <w:rPr>
          <w:rFonts w:ascii="Minion Pro" w:hAnsi="Minion Pro"/>
          <w:color w:val="000000" w:themeColor="text1"/>
          <w:w w:val="105"/>
          <w:sz w:val="20"/>
          <w:szCs w:val="20"/>
        </w:rPr>
        <w:t xml:space="preserve">. Remarkably, this organoid exhibited the acquisition and sustenance of metabolic functions, including the secretion of albumin and activities of cytochrome P450, persisting over an extended </w:t>
      </w:r>
      <w:r w:rsidR="007C5874" w:rsidRPr="00392A7A">
        <w:rPr>
          <w:rFonts w:ascii="Minion Pro" w:hAnsi="Minion Pro"/>
          <w:color w:val="000000" w:themeColor="text1"/>
          <w:w w:val="105"/>
          <w:sz w:val="20"/>
          <w:szCs w:val="20"/>
        </w:rPr>
        <w:t>duration [</w:t>
      </w:r>
      <w:r w:rsidRPr="00392A7A">
        <w:rPr>
          <w:rFonts w:ascii="Minion Pro" w:hAnsi="Minion Pro"/>
          <w:color w:val="000000" w:themeColor="text1"/>
          <w:w w:val="105"/>
          <w:sz w:val="20"/>
          <w:szCs w:val="20"/>
        </w:rPr>
        <w:t>74] (Fig. 3).</w:t>
      </w:r>
    </w:p>
    <w:p w14:paraId="168EF716" w14:textId="3D79311D" w:rsidR="00392A7A" w:rsidRPr="00392A7A" w:rsidRDefault="00392A7A" w:rsidP="002D1F7E">
      <w:pPr>
        <w:autoSpaceDE/>
        <w:autoSpaceDN/>
        <w:spacing w:before="240" w:after="240"/>
        <w:jc w:val="both"/>
        <w:rPr>
          <w:rFonts w:ascii="Minion Pro" w:eastAsiaTheme="minorEastAsia" w:hAnsi="Minion Pro"/>
          <w:color w:val="000000" w:themeColor="text1"/>
          <w:w w:val="105"/>
          <w:sz w:val="20"/>
          <w:szCs w:val="20"/>
          <w:lang w:eastAsia="zh-CN"/>
        </w:rPr>
        <w:sectPr w:rsidR="00392A7A" w:rsidRPr="00392A7A" w:rsidSect="00E52AE6">
          <w:type w:val="continuous"/>
          <w:pgSz w:w="11910" w:h="16840"/>
          <w:pgMar w:top="760" w:right="743" w:bottom="760" w:left="862" w:header="720" w:footer="720" w:gutter="0"/>
          <w:cols w:space="720"/>
        </w:sectPr>
      </w:pPr>
      <w:r>
        <w:rPr>
          <w:rFonts w:ascii="Minion Pro" w:hAnsi="Minion Pro"/>
          <w:noProof/>
          <w:color w:val="000000" w:themeColor="text1"/>
          <w:w w:val="105"/>
          <w:sz w:val="20"/>
          <w:szCs w:val="20"/>
        </w:rPr>
        <w:lastRenderedPageBreak/>
        <w:drawing>
          <wp:anchor distT="0" distB="0" distL="114300" distR="114300" simplePos="0" relativeHeight="251660288" behindDoc="0" locked="0" layoutInCell="1" allowOverlap="1" wp14:anchorId="1F2294EE" wp14:editId="09EECEA8">
            <wp:simplePos x="0" y="0"/>
            <wp:positionH relativeFrom="margin">
              <wp:align>left</wp:align>
            </wp:positionH>
            <wp:positionV relativeFrom="paragraph">
              <wp:posOffset>41564</wp:posOffset>
            </wp:positionV>
            <wp:extent cx="6376670" cy="3188335"/>
            <wp:effectExtent l="0" t="0" r="5080" b="0"/>
            <wp:wrapTopAndBottom/>
            <wp:docPr id="7826204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0453" name="图片 7826204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6670" cy="3188335"/>
                    </a:xfrm>
                    <a:prstGeom prst="rect">
                      <a:avLst/>
                    </a:prstGeom>
                  </pic:spPr>
                </pic:pic>
              </a:graphicData>
            </a:graphic>
            <wp14:sizeRelH relativeFrom="margin">
              <wp14:pctWidth>0</wp14:pctWidth>
            </wp14:sizeRelH>
            <wp14:sizeRelV relativeFrom="margin">
              <wp14:pctHeight>0</wp14:pctHeight>
            </wp14:sizeRelV>
          </wp:anchor>
        </w:drawing>
      </w:r>
    </w:p>
    <w:p w14:paraId="3F599A3A" w14:textId="77777777" w:rsidR="00392A7A" w:rsidRPr="00392A7A" w:rsidRDefault="00392A7A" w:rsidP="00673DAE">
      <w:pPr>
        <w:pStyle w:val="a3"/>
        <w:spacing w:beforeLines="100" w:before="240" w:afterLines="50" w:after="120"/>
        <w:ind w:left="0" w:right="108"/>
        <w:rPr>
          <w:rFonts w:ascii="Minion Pro" w:eastAsiaTheme="minorEastAsia" w:hAnsi="Minion Pro"/>
          <w:b/>
          <w:bCs/>
          <w:color w:val="000000" w:themeColor="text1"/>
          <w:w w:val="105"/>
          <w:sz w:val="18"/>
          <w:lang w:eastAsia="zh-CN"/>
        </w:rPr>
        <w:sectPr w:rsidR="00392A7A" w:rsidRPr="00392A7A" w:rsidSect="00E52AE6">
          <w:type w:val="continuous"/>
          <w:pgSz w:w="11910" w:h="16840"/>
          <w:pgMar w:top="760" w:right="743" w:bottom="760" w:left="862" w:header="720" w:footer="720" w:gutter="0"/>
          <w:cols w:num="2" w:space="720"/>
        </w:sectPr>
      </w:pPr>
    </w:p>
    <w:p w14:paraId="1D6D1FFF" w14:textId="77777777" w:rsidR="00673DAE" w:rsidRDefault="00673DAE" w:rsidP="00673DAE">
      <w:pPr>
        <w:pStyle w:val="a3"/>
        <w:spacing w:beforeLines="100" w:before="240" w:afterLines="50" w:after="120"/>
        <w:ind w:left="0" w:right="108"/>
        <w:rPr>
          <w:rFonts w:ascii="Minion Pro" w:hAnsi="Minion Pro"/>
          <w:color w:val="000000" w:themeColor="text1"/>
          <w:w w:val="105"/>
          <w:sz w:val="18"/>
        </w:rPr>
      </w:pPr>
      <w:r w:rsidRPr="00856BD6">
        <w:rPr>
          <w:rFonts w:ascii="Minion Pro" w:hAnsi="Minion Pro"/>
          <w:b/>
          <w:bCs/>
          <w:color w:val="000000" w:themeColor="text1"/>
          <w:w w:val="105"/>
          <w:sz w:val="18"/>
        </w:rPr>
        <w:t xml:space="preserve">FIGURE </w:t>
      </w:r>
      <w:r>
        <w:rPr>
          <w:rFonts w:ascii="Minion Pro" w:hAnsi="Minion Pro"/>
          <w:b/>
          <w:bCs/>
          <w:color w:val="000000" w:themeColor="text1"/>
          <w:w w:val="105"/>
          <w:sz w:val="18"/>
        </w:rPr>
        <w:t>3</w:t>
      </w:r>
      <w:r w:rsidRPr="00856BD6">
        <w:rPr>
          <w:rFonts w:ascii="Minion Pro" w:hAnsi="Minion Pro"/>
          <w:b/>
          <w:bCs/>
          <w:color w:val="000000" w:themeColor="text1"/>
          <w:w w:val="105"/>
          <w:sz w:val="18"/>
        </w:rPr>
        <w:t>.</w:t>
      </w:r>
      <w:r>
        <w:rPr>
          <w:rFonts w:ascii="Minion Pro" w:hAnsi="Minion Pro"/>
          <w:b/>
          <w:bCs/>
          <w:color w:val="000000" w:themeColor="text1"/>
          <w:w w:val="105"/>
          <w:sz w:val="18"/>
        </w:rPr>
        <w:t xml:space="preserve"> </w:t>
      </w:r>
      <w:r w:rsidRPr="00303BCF">
        <w:rPr>
          <w:rFonts w:ascii="Minion Pro" w:hAnsi="Minion Pro"/>
          <w:color w:val="000000" w:themeColor="text1"/>
          <w:w w:val="105"/>
          <w:sz w:val="18"/>
        </w:rPr>
        <w:t xml:space="preserve">Generation of hepatic organoids for transplantation. In single cell type culture, stem cells were differentiated in the presence of several factors like </w:t>
      </w:r>
      <w:proofErr w:type="spellStart"/>
      <w:r w:rsidRPr="00303BCF">
        <w:rPr>
          <w:rFonts w:ascii="Minion Pro" w:hAnsi="Minion Pro"/>
          <w:color w:val="000000" w:themeColor="text1"/>
          <w:w w:val="105"/>
          <w:sz w:val="18"/>
        </w:rPr>
        <w:t>wnt</w:t>
      </w:r>
      <w:proofErr w:type="spellEnd"/>
      <w:r w:rsidRPr="00303BCF">
        <w:rPr>
          <w:rFonts w:ascii="Minion Pro" w:hAnsi="Minion Pro"/>
          <w:color w:val="000000" w:themeColor="text1"/>
          <w:w w:val="105"/>
          <w:sz w:val="18"/>
        </w:rPr>
        <w:t xml:space="preserve">, FGF, HGF and BMP, and developed into hepatic organoids using HGF, OSM, vitamin K and Dex. In multi-cell type culture, co-culturing multiple cell types, including stem cell-derived hepatic cells, and endothelial cells, can significantly enhance the functional maturity and complexity of the organoids. FGF: fibroblast growth factor; HGF: hepatic growth factor; BMP: bone morphogenetic protein; ECM: extracellular matrix; Vit K: vitamin K; OSM: </w:t>
      </w:r>
      <w:proofErr w:type="spellStart"/>
      <w:r w:rsidRPr="00303BCF">
        <w:rPr>
          <w:rFonts w:ascii="Minion Pro" w:hAnsi="Minion Pro"/>
          <w:color w:val="000000" w:themeColor="text1"/>
          <w:w w:val="105"/>
          <w:sz w:val="18"/>
        </w:rPr>
        <w:t>oncostatin</w:t>
      </w:r>
      <w:proofErr w:type="spellEnd"/>
      <w:r w:rsidRPr="00303BCF">
        <w:rPr>
          <w:rFonts w:ascii="Minion Pro" w:hAnsi="Minion Pro"/>
          <w:color w:val="000000" w:themeColor="text1"/>
          <w:w w:val="105"/>
          <w:sz w:val="18"/>
        </w:rPr>
        <w:t xml:space="preserve"> M; </w:t>
      </w:r>
      <w:proofErr w:type="spellStart"/>
      <w:r w:rsidRPr="00303BCF">
        <w:rPr>
          <w:rFonts w:ascii="Minion Pro" w:hAnsi="Minion Pro"/>
          <w:color w:val="000000" w:themeColor="text1"/>
          <w:w w:val="105"/>
          <w:sz w:val="18"/>
        </w:rPr>
        <w:t>DeX</w:t>
      </w:r>
      <w:proofErr w:type="spellEnd"/>
      <w:r w:rsidRPr="00303BCF">
        <w:rPr>
          <w:rFonts w:ascii="Minion Pro" w:hAnsi="Minion Pro"/>
          <w:color w:val="000000" w:themeColor="text1"/>
          <w:w w:val="105"/>
          <w:sz w:val="18"/>
        </w:rPr>
        <w:t>: dexamethasone; HUVEC: human umbilical vein endothelial cells.</w:t>
      </w:r>
    </w:p>
    <w:p w14:paraId="6B7E8C0B" w14:textId="77777777" w:rsidR="00392A7A" w:rsidRDefault="00392A7A" w:rsidP="00687EEF">
      <w:pPr>
        <w:pStyle w:val="a3"/>
        <w:spacing w:beforeLines="100" w:before="240" w:afterLines="50" w:after="120"/>
        <w:ind w:left="0" w:right="108"/>
        <w:rPr>
          <w:rFonts w:ascii="Minion Pro" w:hAnsi="Minion Pro" w:cs="Times New Roman"/>
          <w:i/>
          <w:iCs/>
          <w:color w:val="222222"/>
          <w:sz w:val="18"/>
          <w:szCs w:val="18"/>
          <w:shd w:val="clear" w:color="auto" w:fill="FFFFFF"/>
        </w:rPr>
        <w:sectPr w:rsidR="00392A7A" w:rsidSect="00E52AE6">
          <w:type w:val="continuous"/>
          <w:pgSz w:w="11910" w:h="16840"/>
          <w:pgMar w:top="760" w:right="743" w:bottom="760" w:left="862" w:header="720" w:footer="720" w:gutter="0"/>
          <w:cols w:space="720"/>
        </w:sectPr>
      </w:pPr>
    </w:p>
    <w:p w14:paraId="739983F9" w14:textId="48A5D55C" w:rsidR="00673DAE" w:rsidRPr="00673DAE" w:rsidRDefault="00673DAE" w:rsidP="00687EEF">
      <w:pPr>
        <w:pStyle w:val="a3"/>
        <w:spacing w:beforeLines="100" w:before="240" w:afterLines="50" w:after="120"/>
        <w:ind w:left="0" w:right="108"/>
        <w:rPr>
          <w:rFonts w:ascii="Minion Pro" w:hAnsi="Minion Pro" w:cs="Times New Roman"/>
          <w:i/>
          <w:iCs/>
          <w:color w:val="222222"/>
          <w:sz w:val="18"/>
          <w:szCs w:val="18"/>
          <w:shd w:val="clear" w:color="auto" w:fill="FFFFFF"/>
        </w:rPr>
      </w:pPr>
      <w:r w:rsidRPr="00673DAE">
        <w:rPr>
          <w:rFonts w:ascii="Minion Pro" w:hAnsi="Minion Pro" w:cs="Times New Roman"/>
          <w:i/>
          <w:iCs/>
          <w:color w:val="222222"/>
          <w:sz w:val="18"/>
          <w:szCs w:val="18"/>
          <w:shd w:val="clear" w:color="auto" w:fill="FFFFFF"/>
        </w:rPr>
        <w:t>Applications of Organoids in Regenerative Medicine</w:t>
      </w:r>
    </w:p>
    <w:p w14:paraId="34405010" w14:textId="317CC513" w:rsidR="00EF7803" w:rsidRDefault="00EF7803" w:rsidP="00EF7803">
      <w:pPr>
        <w:autoSpaceDE/>
        <w:autoSpaceDN/>
        <w:spacing w:before="240" w:after="240"/>
        <w:ind w:rightChars="51" w:right="112"/>
        <w:jc w:val="both"/>
        <w:rPr>
          <w:rFonts w:ascii="Minion Pro" w:eastAsiaTheme="minorEastAsia" w:hAnsi="Minion Pro"/>
          <w:color w:val="000000" w:themeColor="text1"/>
          <w:w w:val="105"/>
          <w:sz w:val="20"/>
          <w:szCs w:val="20"/>
          <w:lang w:eastAsia="zh-CN"/>
        </w:rPr>
      </w:pPr>
      <w:r w:rsidRPr="00EF7803">
        <w:rPr>
          <w:rFonts w:ascii="Minion Pro" w:hAnsi="Minion Pro"/>
          <w:color w:val="000000" w:themeColor="text1"/>
          <w:w w:val="105"/>
          <w:sz w:val="20"/>
          <w:szCs w:val="20"/>
        </w:rPr>
        <w:t xml:space="preserve">Principally, organoids serve as valuable exploration tools, acting as platforms for drug screening and providing insights into the intricate processes underlying human development and </w:t>
      </w:r>
      <w:r w:rsidR="007C5874" w:rsidRPr="00EF7803">
        <w:rPr>
          <w:rFonts w:ascii="Minion Pro" w:hAnsi="Minion Pro"/>
          <w:color w:val="000000" w:themeColor="text1"/>
          <w:w w:val="105"/>
          <w:sz w:val="20"/>
          <w:szCs w:val="20"/>
        </w:rPr>
        <w:t>diseases [</w:t>
      </w:r>
      <w:r w:rsidRPr="00EF7803">
        <w:rPr>
          <w:rFonts w:ascii="Minion Pro" w:hAnsi="Minion Pro"/>
          <w:color w:val="000000" w:themeColor="text1"/>
          <w:w w:val="105"/>
          <w:sz w:val="20"/>
          <w:szCs w:val="20"/>
        </w:rPr>
        <w:t xml:space="preserve">75, 76]. For regenerative medicine, the ultimate objective is to achieve the transplantation of tissue-specific organoids, which will facilitate the recovery or enhancement of tissue function. Despite the extensive exploration of regenerative medicine for liver diseases over numerous decades, several challenges persist. Transplanted organoids must exhibit long-term survival, compatibility with extensive expansion, and genetic </w:t>
      </w:r>
      <w:r w:rsidR="007C5874" w:rsidRPr="00EF7803">
        <w:rPr>
          <w:rFonts w:ascii="Minion Pro" w:hAnsi="Minion Pro"/>
          <w:color w:val="000000" w:themeColor="text1"/>
          <w:w w:val="105"/>
          <w:sz w:val="20"/>
          <w:szCs w:val="20"/>
        </w:rPr>
        <w:t>stability [</w:t>
      </w:r>
      <w:r w:rsidRPr="00EF7803">
        <w:rPr>
          <w:rFonts w:ascii="Minion Pro" w:hAnsi="Minion Pro"/>
          <w:color w:val="000000" w:themeColor="text1"/>
          <w:w w:val="105"/>
          <w:sz w:val="20"/>
          <w:szCs w:val="20"/>
        </w:rPr>
        <w:t>77].</w:t>
      </w:r>
    </w:p>
    <w:p w14:paraId="49BDE31B" w14:textId="70C05484" w:rsidR="00687EEF" w:rsidRDefault="00EF7803" w:rsidP="00EF7803">
      <w:pPr>
        <w:autoSpaceDE/>
        <w:autoSpaceDN/>
        <w:spacing w:before="240" w:after="240"/>
        <w:ind w:rightChars="51" w:right="112" w:firstLineChars="202" w:firstLine="424"/>
        <w:jc w:val="both"/>
        <w:rPr>
          <w:rFonts w:ascii="Minion Pro" w:hAnsi="Minion Pro"/>
          <w:b/>
          <w:bCs/>
          <w:color w:val="000000" w:themeColor="text1"/>
          <w:sz w:val="18"/>
        </w:rPr>
        <w:sectPr w:rsidR="00687EEF" w:rsidSect="00E52AE6">
          <w:type w:val="continuous"/>
          <w:pgSz w:w="11910" w:h="16840"/>
          <w:pgMar w:top="760" w:right="743" w:bottom="760" w:left="862" w:header="720" w:footer="720" w:gutter="0"/>
          <w:cols w:num="2" w:space="720"/>
          <w:docGrid w:linePitch="299"/>
        </w:sectPr>
      </w:pPr>
      <w:r w:rsidRPr="00EF7803">
        <w:rPr>
          <w:rFonts w:ascii="Minion Pro" w:hAnsi="Minion Pro"/>
          <w:color w:val="000000" w:themeColor="text1"/>
          <w:w w:val="105"/>
          <w:sz w:val="20"/>
          <w:szCs w:val="20"/>
        </w:rPr>
        <w:t xml:space="preserve">Several studies have demonstrated that organoids transplantation is a promising strategy for cell-based therapy for liver regeneration (Table 1). Huch et al. established a durable human liver organoid culture, and the cells exhibit the capability to be readily transformed into functional hepatocytes both </w:t>
      </w:r>
      <w:r w:rsidRPr="00D527EA">
        <w:rPr>
          <w:rFonts w:ascii="Minion Pro" w:hAnsi="Minion Pro"/>
          <w:i/>
          <w:iCs/>
          <w:color w:val="000000" w:themeColor="text1"/>
          <w:w w:val="105"/>
          <w:sz w:val="20"/>
          <w:szCs w:val="20"/>
        </w:rPr>
        <w:t>in vitro</w:t>
      </w:r>
      <w:r w:rsidRPr="00EF7803">
        <w:rPr>
          <w:rFonts w:ascii="Minion Pro" w:hAnsi="Minion Pro"/>
          <w:color w:val="000000" w:themeColor="text1"/>
          <w:w w:val="105"/>
          <w:sz w:val="20"/>
          <w:szCs w:val="20"/>
        </w:rPr>
        <w:t xml:space="preserve"> and upon </w:t>
      </w:r>
      <w:r w:rsidRPr="00EF7803">
        <w:rPr>
          <w:rFonts w:ascii="Minion Pro" w:hAnsi="Minion Pro"/>
          <w:color w:val="000000" w:themeColor="text1"/>
          <w:w w:val="105"/>
          <w:sz w:val="20"/>
          <w:szCs w:val="20"/>
        </w:rPr>
        <w:t xml:space="preserve">transplantation </w:t>
      </w:r>
      <w:r w:rsidRPr="00D527EA">
        <w:rPr>
          <w:rFonts w:ascii="Minion Pro" w:hAnsi="Minion Pro"/>
          <w:i/>
          <w:iCs/>
          <w:color w:val="000000" w:themeColor="text1"/>
          <w:w w:val="105"/>
          <w:sz w:val="20"/>
          <w:szCs w:val="20"/>
        </w:rPr>
        <w:t xml:space="preserve">in </w:t>
      </w:r>
      <w:r w:rsidR="007C5874" w:rsidRPr="00D527EA">
        <w:rPr>
          <w:rFonts w:ascii="Minion Pro" w:hAnsi="Minion Pro"/>
          <w:i/>
          <w:iCs/>
          <w:color w:val="000000" w:themeColor="text1"/>
          <w:w w:val="105"/>
          <w:sz w:val="20"/>
          <w:szCs w:val="20"/>
        </w:rPr>
        <w:t>vivo</w:t>
      </w:r>
      <w:r w:rsidR="007C5874" w:rsidRPr="00EF7803">
        <w:rPr>
          <w:rFonts w:ascii="Minion Pro" w:hAnsi="Minion Pro"/>
          <w:color w:val="000000" w:themeColor="text1"/>
          <w:w w:val="105"/>
          <w:sz w:val="20"/>
          <w:szCs w:val="20"/>
        </w:rPr>
        <w:t xml:space="preserve"> [</w:t>
      </w:r>
      <w:r w:rsidRPr="00EF7803">
        <w:rPr>
          <w:rFonts w:ascii="Minion Pro" w:hAnsi="Minion Pro"/>
          <w:color w:val="000000" w:themeColor="text1"/>
          <w:w w:val="105"/>
          <w:sz w:val="20"/>
          <w:szCs w:val="20"/>
        </w:rPr>
        <w:t xml:space="preserve">78]. Tsuchida et al. verified the safe transplantation of human iPSC-derived liver organoids via the portal vein, with concurrent ligation of the ductus </w:t>
      </w:r>
      <w:r w:rsidR="007C5874" w:rsidRPr="00EF7803">
        <w:rPr>
          <w:rFonts w:ascii="Minion Pro" w:hAnsi="Minion Pro"/>
          <w:color w:val="000000" w:themeColor="text1"/>
          <w:w w:val="105"/>
          <w:sz w:val="20"/>
          <w:szCs w:val="20"/>
        </w:rPr>
        <w:t>venosus [</w:t>
      </w:r>
      <w:r w:rsidRPr="00EF7803">
        <w:rPr>
          <w:rFonts w:ascii="Minion Pro" w:hAnsi="Minion Pro"/>
          <w:color w:val="000000" w:themeColor="text1"/>
          <w:w w:val="105"/>
          <w:sz w:val="20"/>
          <w:szCs w:val="20"/>
        </w:rPr>
        <w:t xml:space="preserve">52]. </w:t>
      </w:r>
      <w:proofErr w:type="spellStart"/>
      <w:r w:rsidRPr="00EF7803">
        <w:rPr>
          <w:rFonts w:ascii="Minion Pro" w:hAnsi="Minion Pro"/>
          <w:color w:val="000000" w:themeColor="text1"/>
          <w:w w:val="105"/>
          <w:sz w:val="20"/>
          <w:szCs w:val="20"/>
        </w:rPr>
        <w:t>Sampaziotis</w:t>
      </w:r>
      <w:proofErr w:type="spellEnd"/>
      <w:r w:rsidRPr="00EF7803">
        <w:rPr>
          <w:rFonts w:ascii="Minion Pro" w:hAnsi="Minion Pro"/>
          <w:color w:val="000000" w:themeColor="text1"/>
          <w:w w:val="105"/>
          <w:sz w:val="20"/>
          <w:szCs w:val="20"/>
        </w:rPr>
        <w:t xml:space="preserve"> et al. delivered remarkable evidence, showcasing the potential of </w:t>
      </w:r>
      <w:proofErr w:type="spellStart"/>
      <w:r w:rsidRPr="00EF7803">
        <w:rPr>
          <w:rFonts w:ascii="Minion Pro" w:hAnsi="Minion Pro"/>
          <w:color w:val="000000" w:themeColor="text1"/>
          <w:w w:val="105"/>
          <w:sz w:val="20"/>
          <w:szCs w:val="20"/>
        </w:rPr>
        <w:t>cholangiocyte</w:t>
      </w:r>
      <w:proofErr w:type="spellEnd"/>
      <w:r w:rsidRPr="00EF7803">
        <w:rPr>
          <w:rFonts w:ascii="Minion Pro" w:hAnsi="Minion Pro"/>
          <w:color w:val="000000" w:themeColor="text1"/>
          <w:w w:val="105"/>
          <w:sz w:val="20"/>
          <w:szCs w:val="20"/>
        </w:rPr>
        <w:t xml:space="preserve"> organoids to repair human biliary epithelium. This groundbreaking work introduces a therapeutic 3D stem cell-based approach for repairing ischemic bile ducts, potentially providing the potential for organoid-based therapies targeting various </w:t>
      </w:r>
      <w:r w:rsidR="007C5874" w:rsidRPr="00EF7803">
        <w:rPr>
          <w:rFonts w:ascii="Minion Pro" w:hAnsi="Minion Pro"/>
          <w:color w:val="000000" w:themeColor="text1"/>
          <w:w w:val="105"/>
          <w:sz w:val="20"/>
          <w:szCs w:val="20"/>
        </w:rPr>
        <w:t>cholangiopathies [</w:t>
      </w:r>
      <w:r w:rsidRPr="00EF7803">
        <w:rPr>
          <w:rFonts w:ascii="Minion Pro" w:hAnsi="Minion Pro"/>
          <w:color w:val="000000" w:themeColor="text1"/>
          <w:w w:val="105"/>
          <w:sz w:val="20"/>
          <w:szCs w:val="20"/>
        </w:rPr>
        <w:t xml:space="preserve">79]. Furthermore, organoids can be derived from patients with genetic diseases, and subsequently, genetically modified organoids hold the potential for transplantation into patients to alleviate disease </w:t>
      </w:r>
      <w:r w:rsidR="007C5874" w:rsidRPr="00EF7803">
        <w:rPr>
          <w:rFonts w:ascii="Minion Pro" w:hAnsi="Minion Pro"/>
          <w:color w:val="000000" w:themeColor="text1"/>
          <w:w w:val="105"/>
          <w:sz w:val="20"/>
          <w:szCs w:val="20"/>
        </w:rPr>
        <w:t>phenotypes [</w:t>
      </w:r>
      <w:r w:rsidRPr="00EF7803">
        <w:rPr>
          <w:rFonts w:ascii="Minion Pro" w:hAnsi="Minion Pro"/>
          <w:color w:val="000000" w:themeColor="text1"/>
          <w:w w:val="105"/>
          <w:sz w:val="20"/>
          <w:szCs w:val="20"/>
        </w:rPr>
        <w:t>80]. An illustrative instance of this strategy involves the application of</w:t>
      </w:r>
      <w:r>
        <w:rPr>
          <w:rFonts w:ascii="Minion Pro" w:eastAsiaTheme="minorEastAsia" w:hAnsi="Minion Pro" w:hint="eastAsia"/>
          <w:color w:val="000000" w:themeColor="text1"/>
          <w:w w:val="105"/>
          <w:sz w:val="20"/>
          <w:szCs w:val="20"/>
          <w:lang w:eastAsia="zh-CN"/>
        </w:rPr>
        <w:t xml:space="preserve"> </w:t>
      </w:r>
      <w:r w:rsidRPr="009C4BD5">
        <w:rPr>
          <w:rFonts w:ascii="Minion Pro" w:eastAsiaTheme="minorEastAsia" w:hAnsi="Minion Pro"/>
          <w:w w:val="105"/>
          <w:sz w:val="20"/>
          <w:szCs w:val="20"/>
          <w:lang w:eastAsia="zh-CN"/>
        </w:rPr>
        <w:t>Retinitis Pigmentosa GTPase Regulator</w:t>
      </w:r>
      <w:r w:rsidR="00687EEF" w:rsidRPr="009C4BD5">
        <w:rPr>
          <w:rFonts w:ascii="Minion Pro" w:hAnsi="Minion Pro" w:cs="Times New Roman"/>
          <w:sz w:val="20"/>
          <w:szCs w:val="20"/>
          <w:shd w:val="clear" w:color="auto" w:fill="FFFFFF"/>
        </w:rPr>
        <w:t xml:space="preserve"> </w:t>
      </w:r>
      <w:r w:rsidRPr="009C4BD5">
        <w:rPr>
          <w:rFonts w:ascii="Minion Pro" w:eastAsiaTheme="minorEastAsia" w:hAnsi="Minion Pro" w:cs="Times New Roman" w:hint="eastAsia"/>
          <w:sz w:val="20"/>
          <w:szCs w:val="20"/>
          <w:shd w:val="clear" w:color="auto" w:fill="FFFFFF"/>
          <w:lang w:eastAsia="zh-CN"/>
        </w:rPr>
        <w:t>(</w:t>
      </w:r>
      <w:r w:rsidR="00687EEF" w:rsidRPr="009C4BD5">
        <w:rPr>
          <w:rFonts w:ascii="Minion Pro" w:hAnsi="Minion Pro" w:cs="Times New Roman"/>
          <w:sz w:val="20"/>
          <w:szCs w:val="20"/>
          <w:shd w:val="clear" w:color="auto" w:fill="FFFFFF"/>
        </w:rPr>
        <w:t>RPGR</w:t>
      </w:r>
      <w:r w:rsidRPr="009C4BD5">
        <w:rPr>
          <w:rFonts w:ascii="Minion Pro" w:eastAsiaTheme="minorEastAsia" w:hAnsi="Minion Pro" w:cs="Times New Roman" w:hint="eastAsia"/>
          <w:sz w:val="20"/>
          <w:szCs w:val="20"/>
          <w:shd w:val="clear" w:color="auto" w:fill="FFFFFF"/>
          <w:lang w:eastAsia="zh-CN"/>
        </w:rPr>
        <w:t>)</w:t>
      </w:r>
      <w:r w:rsidR="00687EEF" w:rsidRPr="009C4BD5">
        <w:rPr>
          <w:rFonts w:ascii="Minion Pro" w:hAnsi="Minion Pro" w:cs="Times New Roman"/>
          <w:sz w:val="20"/>
          <w:szCs w:val="20"/>
          <w:shd w:val="clear" w:color="auto" w:fill="FFFFFF"/>
        </w:rPr>
        <w:t xml:space="preserve"> gene-edited organoids in tackling retinitis pigmentosa. </w:t>
      </w:r>
      <w:r w:rsidRPr="009C4BD5">
        <w:rPr>
          <w:rFonts w:ascii="Minion Pro" w:hAnsi="Minion Pro" w:cs="Times New Roman"/>
          <w:sz w:val="20"/>
          <w:szCs w:val="20"/>
          <w:shd w:val="clear" w:color="auto" w:fill="FFFFFF"/>
        </w:rPr>
        <w:t xml:space="preserve">This strategy has demonstrated the restoration </w:t>
      </w:r>
      <w:r w:rsidRPr="00EF7803">
        <w:rPr>
          <w:rFonts w:ascii="Minion Pro" w:hAnsi="Minion Pro" w:cs="Times New Roman"/>
          <w:color w:val="000000"/>
          <w:sz w:val="20"/>
          <w:szCs w:val="20"/>
          <w:shd w:val="clear" w:color="auto" w:fill="FFFFFF"/>
        </w:rPr>
        <w:t xml:space="preserve">of defects characteristic of the disease, such as photoreceptor </w:t>
      </w:r>
      <w:r w:rsidR="007C5874" w:rsidRPr="00EF7803">
        <w:rPr>
          <w:rFonts w:ascii="Minion Pro" w:hAnsi="Minion Pro" w:cs="Times New Roman"/>
          <w:color w:val="000000"/>
          <w:sz w:val="20"/>
          <w:szCs w:val="20"/>
          <w:shd w:val="clear" w:color="auto" w:fill="FFFFFF"/>
        </w:rPr>
        <w:t>reduction [</w:t>
      </w:r>
      <w:r w:rsidRPr="00EF7803">
        <w:rPr>
          <w:rFonts w:ascii="Minion Pro" w:hAnsi="Minion Pro" w:cs="Times New Roman"/>
          <w:color w:val="000000"/>
          <w:sz w:val="20"/>
          <w:szCs w:val="20"/>
          <w:shd w:val="clear" w:color="auto" w:fill="FFFFFF"/>
        </w:rPr>
        <w:t>81]. Here, we summarized the typical studies that performing human liver organoid transplantation in the past decade (Table 1).</w:t>
      </w:r>
    </w:p>
    <w:p w14:paraId="0183C9BF" w14:textId="77777777" w:rsidR="00687EEF" w:rsidRPr="00856BD6" w:rsidRDefault="00687EEF" w:rsidP="00687EEF">
      <w:pPr>
        <w:spacing w:before="98"/>
        <w:ind w:left="500" w:right="504"/>
        <w:jc w:val="center"/>
        <w:rPr>
          <w:rFonts w:ascii="Minion Pro" w:hAnsi="Minion Pro"/>
          <w:b/>
          <w:bCs/>
          <w:color w:val="000000" w:themeColor="text1"/>
          <w:sz w:val="18"/>
        </w:rPr>
      </w:pPr>
      <w:r w:rsidRPr="00856BD6">
        <w:rPr>
          <w:rFonts w:ascii="Minion Pro" w:hAnsi="Minion Pro"/>
          <w:b/>
          <w:bCs/>
          <w:color w:val="000000" w:themeColor="text1"/>
          <w:sz w:val="18"/>
        </w:rPr>
        <w:t>TABLE 1</w:t>
      </w:r>
    </w:p>
    <w:p w14:paraId="37DF5444" w14:textId="77777777" w:rsidR="00687EEF" w:rsidRPr="00856BD6" w:rsidRDefault="00687EEF" w:rsidP="00687EEF">
      <w:pPr>
        <w:pStyle w:val="a3"/>
        <w:spacing w:before="11"/>
        <w:ind w:left="0"/>
        <w:rPr>
          <w:rFonts w:ascii="Minion Pro" w:hAnsi="Minion Pro"/>
          <w:b/>
          <w:bCs/>
          <w:color w:val="000000" w:themeColor="text1"/>
          <w:sz w:val="24"/>
        </w:rPr>
      </w:pPr>
    </w:p>
    <w:p w14:paraId="0DB0912B" w14:textId="0EE2625A" w:rsidR="00687EEF" w:rsidRPr="00856BD6" w:rsidRDefault="00687EEF" w:rsidP="005764D6">
      <w:pPr>
        <w:pStyle w:val="a3"/>
        <w:spacing w:before="5" w:after="240"/>
        <w:ind w:left="0"/>
        <w:jc w:val="center"/>
        <w:rPr>
          <w:rFonts w:ascii="Minion Pro" w:hAnsi="Minion Pro"/>
          <w:b/>
          <w:bCs/>
          <w:color w:val="000000" w:themeColor="text1"/>
          <w:w w:val="110"/>
          <w:sz w:val="18"/>
          <w:szCs w:val="22"/>
        </w:rPr>
      </w:pPr>
      <w:r w:rsidRPr="00687EEF">
        <w:rPr>
          <w:rFonts w:ascii="Minion Pro" w:hAnsi="Minion Pro"/>
          <w:b/>
          <w:bCs/>
          <w:color w:val="000000" w:themeColor="text1"/>
          <w:w w:val="110"/>
          <w:sz w:val="18"/>
          <w:szCs w:val="22"/>
        </w:rPr>
        <w:t xml:space="preserve">Studies performing human liver organoid </w:t>
      </w:r>
      <w:proofErr w:type="gramStart"/>
      <w:r w:rsidRPr="00687EEF">
        <w:rPr>
          <w:rFonts w:ascii="Minion Pro" w:hAnsi="Minion Pro"/>
          <w:b/>
          <w:bCs/>
          <w:color w:val="000000" w:themeColor="text1"/>
          <w:w w:val="110"/>
          <w:sz w:val="18"/>
          <w:szCs w:val="22"/>
        </w:rPr>
        <w:t>transplantation</w:t>
      </w:r>
      <w:proofErr w:type="gramEnd"/>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4503"/>
        <w:gridCol w:w="1138"/>
      </w:tblGrid>
      <w:tr w:rsidR="00687EEF" w:rsidRPr="00B53A46" w14:paraId="11266356" w14:textId="77777777" w:rsidTr="00EF7803">
        <w:trPr>
          <w:jc w:val="center"/>
        </w:trPr>
        <w:tc>
          <w:tcPr>
            <w:tcW w:w="1843" w:type="dxa"/>
            <w:tcBorders>
              <w:top w:val="single" w:sz="8" w:space="0" w:color="auto"/>
              <w:bottom w:val="single" w:sz="8" w:space="0" w:color="auto"/>
            </w:tcBorders>
            <w:vAlign w:val="center"/>
          </w:tcPr>
          <w:p w14:paraId="301A080D" w14:textId="77777777" w:rsidR="00687EEF" w:rsidRPr="00B53A46" w:rsidRDefault="00687EEF" w:rsidP="00FC6F56">
            <w:pPr>
              <w:spacing w:line="206" w:lineRule="auto"/>
              <w:mirrorIndents/>
              <w:jc w:val="center"/>
              <w:rPr>
                <w:rFonts w:ascii="Minion Pro" w:hAnsi="Minion Pro" w:cs="Times New Roman"/>
                <w:b/>
                <w:bCs/>
                <w:sz w:val="20"/>
                <w:szCs w:val="20"/>
              </w:rPr>
            </w:pPr>
            <w:r w:rsidRPr="00B53A46">
              <w:rPr>
                <w:rFonts w:ascii="Minion Pro" w:hAnsi="Minion Pro" w:cs="Times New Roman"/>
                <w:b/>
                <w:bCs/>
                <w:sz w:val="20"/>
                <w:szCs w:val="20"/>
              </w:rPr>
              <w:t>Cell Type</w:t>
            </w:r>
          </w:p>
        </w:tc>
        <w:tc>
          <w:tcPr>
            <w:tcW w:w="2693" w:type="dxa"/>
            <w:tcBorders>
              <w:top w:val="single" w:sz="8" w:space="0" w:color="auto"/>
              <w:bottom w:val="single" w:sz="8" w:space="0" w:color="auto"/>
            </w:tcBorders>
            <w:vAlign w:val="center"/>
          </w:tcPr>
          <w:p w14:paraId="71B3A92B" w14:textId="77777777" w:rsidR="00687EEF" w:rsidRPr="00B53A46" w:rsidRDefault="00687EEF" w:rsidP="00FC6F56">
            <w:pPr>
              <w:spacing w:line="206" w:lineRule="auto"/>
              <w:mirrorIndents/>
              <w:jc w:val="center"/>
              <w:rPr>
                <w:rFonts w:ascii="Minion Pro" w:hAnsi="Minion Pro" w:cs="Times New Roman"/>
                <w:b/>
                <w:bCs/>
                <w:sz w:val="20"/>
                <w:szCs w:val="20"/>
              </w:rPr>
            </w:pPr>
            <w:r w:rsidRPr="00B53A46">
              <w:rPr>
                <w:rFonts w:ascii="Minion Pro" w:hAnsi="Minion Pro" w:cs="Times New Roman"/>
                <w:b/>
                <w:bCs/>
                <w:sz w:val="20"/>
                <w:szCs w:val="20"/>
              </w:rPr>
              <w:t>Organism</w:t>
            </w:r>
          </w:p>
        </w:tc>
        <w:tc>
          <w:tcPr>
            <w:tcW w:w="4503" w:type="dxa"/>
            <w:tcBorders>
              <w:top w:val="single" w:sz="8" w:space="0" w:color="auto"/>
              <w:bottom w:val="single" w:sz="8" w:space="0" w:color="auto"/>
            </w:tcBorders>
            <w:vAlign w:val="center"/>
          </w:tcPr>
          <w:p w14:paraId="146DDDA5" w14:textId="77777777" w:rsidR="00687EEF" w:rsidRPr="00B53A46" w:rsidRDefault="00687EEF" w:rsidP="00FC6F56">
            <w:pPr>
              <w:spacing w:line="206" w:lineRule="auto"/>
              <w:mirrorIndents/>
              <w:jc w:val="center"/>
              <w:rPr>
                <w:rFonts w:ascii="Minion Pro" w:hAnsi="Minion Pro" w:cs="Times New Roman"/>
                <w:b/>
                <w:bCs/>
                <w:sz w:val="20"/>
                <w:szCs w:val="20"/>
              </w:rPr>
            </w:pPr>
            <w:r w:rsidRPr="00B53A46">
              <w:rPr>
                <w:rFonts w:ascii="Minion Pro" w:hAnsi="Minion Pro" w:cs="Times New Roman"/>
                <w:b/>
                <w:bCs/>
                <w:sz w:val="20"/>
                <w:szCs w:val="20"/>
              </w:rPr>
              <w:t>Outcome</w:t>
            </w:r>
          </w:p>
        </w:tc>
        <w:tc>
          <w:tcPr>
            <w:tcW w:w="1138" w:type="dxa"/>
            <w:tcBorders>
              <w:top w:val="single" w:sz="8" w:space="0" w:color="auto"/>
              <w:bottom w:val="single" w:sz="8" w:space="0" w:color="auto"/>
            </w:tcBorders>
            <w:vAlign w:val="center"/>
          </w:tcPr>
          <w:p w14:paraId="55DCC2B4" w14:textId="77777777" w:rsidR="00687EEF" w:rsidRPr="00B53A46" w:rsidRDefault="00687EEF" w:rsidP="00FC6F56">
            <w:pPr>
              <w:spacing w:line="206" w:lineRule="auto"/>
              <w:mirrorIndents/>
              <w:jc w:val="center"/>
              <w:rPr>
                <w:rFonts w:ascii="Minion Pro" w:hAnsi="Minion Pro" w:cs="Times New Roman"/>
                <w:b/>
                <w:bCs/>
                <w:sz w:val="20"/>
                <w:szCs w:val="20"/>
              </w:rPr>
            </w:pPr>
            <w:r w:rsidRPr="00B53A46">
              <w:rPr>
                <w:rFonts w:ascii="Minion Pro" w:hAnsi="Minion Pro" w:cs="Times New Roman"/>
                <w:b/>
                <w:bCs/>
                <w:sz w:val="20"/>
                <w:szCs w:val="20"/>
              </w:rPr>
              <w:t>Reference</w:t>
            </w:r>
          </w:p>
        </w:tc>
      </w:tr>
      <w:tr w:rsidR="009C4BD5" w:rsidRPr="009C4BD5" w14:paraId="5E275A9C" w14:textId="77777777" w:rsidTr="00EF7803">
        <w:trPr>
          <w:trHeight w:val="937"/>
          <w:jc w:val="center"/>
        </w:trPr>
        <w:tc>
          <w:tcPr>
            <w:tcW w:w="1843" w:type="dxa"/>
            <w:vAlign w:val="center"/>
          </w:tcPr>
          <w:p w14:paraId="2DE581F3" w14:textId="77777777" w:rsidR="00EF7803" w:rsidRPr="009C4BD5" w:rsidRDefault="00EF7803" w:rsidP="00EF7803">
            <w:pPr>
              <w:jc w:val="center"/>
              <w:rPr>
                <w:rFonts w:ascii="Times New Roman" w:hAnsi="Times New Roman" w:cs="Times New Roman"/>
              </w:rPr>
            </w:pPr>
            <w:r w:rsidRPr="009C4BD5">
              <w:rPr>
                <w:rFonts w:ascii="Times New Roman" w:hAnsi="Times New Roman" w:cs="Times New Roman"/>
              </w:rPr>
              <w:lastRenderedPageBreak/>
              <w:t xml:space="preserve">Human pluripotent stem cells </w:t>
            </w:r>
            <w:r w:rsidRPr="009C4BD5">
              <w:rPr>
                <w:rFonts w:ascii="Times New Roman" w:hAnsi="Times New Roman" w:cs="Times New Roman" w:hint="eastAsia"/>
              </w:rPr>
              <w:t>(</w:t>
            </w:r>
            <w:proofErr w:type="spellStart"/>
            <w:r w:rsidRPr="009C4BD5">
              <w:rPr>
                <w:rFonts w:ascii="Times New Roman" w:hAnsi="Times New Roman" w:cs="Times New Roman"/>
              </w:rPr>
              <w:t>hPSC</w:t>
            </w:r>
            <w:proofErr w:type="spellEnd"/>
            <w:r w:rsidRPr="009C4BD5">
              <w:rPr>
                <w:rFonts w:ascii="Times New Roman" w:hAnsi="Times New Roman" w:cs="Times New Roman" w:hint="eastAsia"/>
              </w:rPr>
              <w:t>)</w:t>
            </w:r>
            <w:r w:rsidRPr="009C4BD5">
              <w:rPr>
                <w:rFonts w:ascii="Times New Roman" w:hAnsi="Times New Roman" w:cs="Times New Roman"/>
              </w:rPr>
              <w:t xml:space="preserve"> </w:t>
            </w:r>
            <w:proofErr w:type="gramStart"/>
            <w:r w:rsidRPr="009C4BD5">
              <w:rPr>
                <w:rFonts w:ascii="Times New Roman" w:hAnsi="Times New Roman" w:cs="Times New Roman"/>
              </w:rPr>
              <w:t>derived</w:t>
            </w:r>
            <w:proofErr w:type="gramEnd"/>
          </w:p>
          <w:p w14:paraId="6D14C4F1" w14:textId="58B713DA" w:rsidR="00EF7803" w:rsidRPr="009C4BD5" w:rsidRDefault="00EF7803" w:rsidP="00EF7803">
            <w:pPr>
              <w:spacing w:line="206" w:lineRule="auto"/>
              <w:mirrorIndents/>
              <w:jc w:val="center"/>
              <w:rPr>
                <w:rFonts w:ascii="Minion Pro" w:hAnsi="Minion Pro" w:cs="Times New Roman"/>
                <w:sz w:val="20"/>
                <w:szCs w:val="20"/>
              </w:rPr>
            </w:pPr>
            <w:proofErr w:type="spellStart"/>
            <w:r w:rsidRPr="009C4BD5">
              <w:rPr>
                <w:rFonts w:ascii="Times New Roman" w:hAnsi="Times New Roman" w:cs="Times New Roman"/>
              </w:rPr>
              <w:t>cholangiocytes</w:t>
            </w:r>
            <w:proofErr w:type="spellEnd"/>
          </w:p>
        </w:tc>
        <w:tc>
          <w:tcPr>
            <w:tcW w:w="2693" w:type="dxa"/>
            <w:vAlign w:val="center"/>
          </w:tcPr>
          <w:p w14:paraId="50D44191" w14:textId="3DC37CC8"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 xml:space="preserve">NOD-SCID-IL2rγ−/−; NOD </w:t>
            </w:r>
            <w:proofErr w:type="spellStart"/>
            <w:r w:rsidRPr="009C4BD5">
              <w:rPr>
                <w:rFonts w:ascii="Times New Roman" w:hAnsi="Times New Roman" w:cs="Times New Roman"/>
              </w:rPr>
              <w:t>Scid</w:t>
            </w:r>
            <w:proofErr w:type="spellEnd"/>
            <w:r w:rsidRPr="009C4BD5">
              <w:rPr>
                <w:rFonts w:ascii="Times New Roman" w:hAnsi="Times New Roman" w:cs="Times New Roman"/>
              </w:rPr>
              <w:t xml:space="preserve"> Gamma </w:t>
            </w:r>
            <w:r w:rsidRPr="009C4BD5">
              <w:rPr>
                <w:rFonts w:ascii="Times New Roman" w:hAnsi="Times New Roman" w:cs="Times New Roman" w:hint="eastAsia"/>
              </w:rPr>
              <w:t>(</w:t>
            </w:r>
            <w:r w:rsidRPr="009C4BD5">
              <w:rPr>
                <w:rFonts w:ascii="Times New Roman" w:hAnsi="Times New Roman" w:cs="Times New Roman"/>
              </w:rPr>
              <w:t>NSG</w:t>
            </w:r>
            <w:r w:rsidRPr="009C4BD5">
              <w:rPr>
                <w:rFonts w:ascii="Times New Roman" w:hAnsi="Times New Roman" w:cs="Times New Roman" w:hint="eastAsia"/>
              </w:rPr>
              <w:t>)</w:t>
            </w:r>
            <w:r w:rsidRPr="009C4BD5">
              <w:rPr>
                <w:rFonts w:ascii="Times New Roman" w:hAnsi="Times New Roman" w:cs="Times New Roman"/>
              </w:rPr>
              <w:t xml:space="preserve"> mice</w:t>
            </w:r>
          </w:p>
        </w:tc>
        <w:tc>
          <w:tcPr>
            <w:tcW w:w="4503" w:type="dxa"/>
            <w:vAlign w:val="center"/>
          </w:tcPr>
          <w:p w14:paraId="79E446CB" w14:textId="29B498E2"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 xml:space="preserve">Duct-like structures displaying </w:t>
            </w:r>
            <w:proofErr w:type="spellStart"/>
            <w:r w:rsidRPr="009C4BD5">
              <w:rPr>
                <w:rFonts w:ascii="Times New Roman" w:hAnsi="Times New Roman" w:cs="Times New Roman"/>
              </w:rPr>
              <w:t>cholangiocyte</w:t>
            </w:r>
            <w:proofErr w:type="spellEnd"/>
            <w:r w:rsidRPr="009C4BD5">
              <w:rPr>
                <w:rFonts w:ascii="Times New Roman" w:hAnsi="Times New Roman" w:cs="Times New Roman"/>
              </w:rPr>
              <w:t xml:space="preserve"> characteristics were formed within 6 to 8 weeks</w:t>
            </w:r>
          </w:p>
        </w:tc>
        <w:tc>
          <w:tcPr>
            <w:tcW w:w="1138" w:type="dxa"/>
            <w:vAlign w:val="center"/>
          </w:tcPr>
          <w:p w14:paraId="457CC1E5" w14:textId="624BC545"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PEVuZE5vdGU+PENpdGU+PEF1dGhvcj5PZ2F3YTwvQXV0aG9yPjxZZWFyPjIwMTU8L1llYXI+PFJl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PEVuZE5vdGU+PENpdGU+PEF1dGhvcj5PZ2F3YTwvQXV0aG9yPjxZZWFyPjIwMTU8L1llYXI+PFJl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[82]</w:t>
            </w:r>
            <w:r w:rsidRPr="009C4BD5">
              <w:rPr>
                <w:rFonts w:ascii="Times New Roman" w:hAnsi="Times New Roman" w:cs="Times New Roman"/>
              </w:rPr>
              <w:fldChar w:fldCharType="end"/>
            </w:r>
          </w:p>
        </w:tc>
      </w:tr>
      <w:tr w:rsidR="009C4BD5" w:rsidRPr="009C4BD5" w14:paraId="01205536" w14:textId="77777777" w:rsidTr="00EF7803">
        <w:trPr>
          <w:trHeight w:val="937"/>
          <w:jc w:val="center"/>
        </w:trPr>
        <w:tc>
          <w:tcPr>
            <w:tcW w:w="1843" w:type="dxa"/>
            <w:vAlign w:val="center"/>
          </w:tcPr>
          <w:p w14:paraId="26CC0C82" w14:textId="7D3D4C5B"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Lgr5+ liver stem cells</w:t>
            </w:r>
          </w:p>
        </w:tc>
        <w:tc>
          <w:tcPr>
            <w:tcW w:w="2693" w:type="dxa"/>
            <w:vAlign w:val="center"/>
          </w:tcPr>
          <w:p w14:paraId="7D089809" w14:textId="2F613F79"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Mice with acute liver failure</w:t>
            </w:r>
          </w:p>
        </w:tc>
        <w:tc>
          <w:tcPr>
            <w:tcW w:w="4503" w:type="dxa"/>
            <w:vAlign w:val="center"/>
          </w:tcPr>
          <w:p w14:paraId="4DBD960B" w14:textId="0E442D05"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Limited engraftment and albumin secretion up to 40 days</w:t>
            </w:r>
          </w:p>
        </w:tc>
        <w:tc>
          <w:tcPr>
            <w:tcW w:w="1138" w:type="dxa"/>
            <w:vAlign w:val="center"/>
          </w:tcPr>
          <w:p w14:paraId="7D31F8BD" w14:textId="07ED2085"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PEVuZE5vdGU+PENpdGU+PEF1dGhvcj5IdWNoPC9BdXRob3I+PFllYXI+MjAxNTwvWWVhcj48UmVj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PEVuZE5vdGU+PENpdGU+PEF1dGhvcj5IdWNoPC9BdXRob3I+PFllYXI+MjAxNTwvWWVhcj48UmVj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[78]</w:t>
            </w:r>
            <w:r w:rsidRPr="009C4BD5">
              <w:rPr>
                <w:rFonts w:ascii="Times New Roman" w:hAnsi="Times New Roman" w:cs="Times New Roman"/>
              </w:rPr>
              <w:fldChar w:fldCharType="end"/>
            </w:r>
          </w:p>
        </w:tc>
      </w:tr>
      <w:tr w:rsidR="009C4BD5" w:rsidRPr="009C4BD5" w14:paraId="2FF49FA7" w14:textId="77777777" w:rsidTr="00EF7803">
        <w:trPr>
          <w:trHeight w:val="1189"/>
          <w:jc w:val="center"/>
        </w:trPr>
        <w:tc>
          <w:tcPr>
            <w:tcW w:w="1843" w:type="dxa"/>
            <w:vAlign w:val="center"/>
          </w:tcPr>
          <w:p w14:paraId="5071B77B" w14:textId="774F7F33"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szCs w:val="21"/>
                <w:shd w:val="clear" w:color="auto" w:fill="FFFFFF"/>
              </w:rPr>
              <w:t>induced pluripotent stem cell</w:t>
            </w:r>
            <w:r w:rsidRPr="009C4BD5">
              <w:rPr>
                <w:rFonts w:ascii="Times New Roman" w:hAnsi="Times New Roman" w:cs="Times New Roman"/>
              </w:rPr>
              <w:t xml:space="preserve"> </w:t>
            </w:r>
            <w:r w:rsidRPr="009C4BD5">
              <w:rPr>
                <w:rFonts w:ascii="Times New Roman" w:hAnsi="Times New Roman" w:cs="Times New Roman" w:hint="eastAsia"/>
              </w:rPr>
              <w:t>(</w:t>
            </w:r>
            <w:r w:rsidRPr="009C4BD5">
              <w:rPr>
                <w:rFonts w:ascii="Times New Roman" w:hAnsi="Times New Roman" w:cs="Times New Roman"/>
              </w:rPr>
              <w:t>iPSC</w:t>
            </w:r>
            <w:r w:rsidRPr="009C4BD5">
              <w:rPr>
                <w:rFonts w:ascii="Times New Roman" w:hAnsi="Times New Roman" w:cs="Times New Roman" w:hint="eastAsia"/>
              </w:rPr>
              <w:t>)</w:t>
            </w:r>
            <w:r w:rsidRPr="009C4BD5">
              <w:rPr>
                <w:rFonts w:ascii="Times New Roman" w:hAnsi="Times New Roman" w:cs="Times New Roman"/>
              </w:rPr>
              <w:t>-derived hepatocyte-like cells and stromal cells</w:t>
            </w:r>
          </w:p>
        </w:tc>
        <w:tc>
          <w:tcPr>
            <w:tcW w:w="2693" w:type="dxa"/>
            <w:vAlign w:val="center"/>
          </w:tcPr>
          <w:p w14:paraId="3598D2BC" w14:textId="20F78511"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Immunocompetent mice</w:t>
            </w:r>
          </w:p>
        </w:tc>
        <w:tc>
          <w:tcPr>
            <w:tcW w:w="4503" w:type="dxa"/>
            <w:vAlign w:val="center"/>
          </w:tcPr>
          <w:p w14:paraId="42D94E90" w14:textId="0DBD4667"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Successful engraftment and robust function, but induced fibrosis</w:t>
            </w:r>
          </w:p>
        </w:tc>
        <w:tc>
          <w:tcPr>
            <w:tcW w:w="1138" w:type="dxa"/>
            <w:vAlign w:val="center"/>
          </w:tcPr>
          <w:p w14:paraId="25A7C31B" w14:textId="63E839E7"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PEVuZE5vdGU+PENpdGU+PEF1dGhvcj5Tb25nPC9BdXRob3I+PFllYXI+MjAxNTwvWWVhcj48UmVj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PEVuZE5vdGU+PENpdGU+PEF1dGhvcj5Tb25nPC9BdXRob3I+PFllYXI+MjAxNTwvWWVhcj48UmVj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[83]</w:t>
            </w:r>
            <w:r w:rsidRPr="009C4BD5">
              <w:rPr>
                <w:rFonts w:ascii="Times New Roman" w:hAnsi="Times New Roman" w:cs="Times New Roman"/>
              </w:rPr>
              <w:fldChar w:fldCharType="end"/>
            </w:r>
          </w:p>
        </w:tc>
      </w:tr>
      <w:tr w:rsidR="009C4BD5" w:rsidRPr="009C4BD5" w14:paraId="69B83DC3" w14:textId="77777777" w:rsidTr="00EF7803">
        <w:trPr>
          <w:trHeight w:val="1511"/>
          <w:jc w:val="center"/>
        </w:trPr>
        <w:tc>
          <w:tcPr>
            <w:tcW w:w="1843" w:type="dxa"/>
            <w:vAlign w:val="center"/>
          </w:tcPr>
          <w:p w14:paraId="569D9006" w14:textId="72F46F34"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iPSC</w:t>
            </w:r>
            <w:r w:rsidRPr="009C4BD5">
              <w:t xml:space="preserve"> </w:t>
            </w:r>
            <w:r w:rsidRPr="009C4BD5">
              <w:rPr>
                <w:rFonts w:ascii="Times New Roman" w:hAnsi="Times New Roman" w:cs="Times New Roman"/>
              </w:rPr>
              <w:t>derived cells</w:t>
            </w:r>
          </w:p>
        </w:tc>
        <w:tc>
          <w:tcPr>
            <w:tcW w:w="2693" w:type="dxa"/>
            <w:vAlign w:val="center"/>
          </w:tcPr>
          <w:p w14:paraId="75AB2585" w14:textId="1022B5F4"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Alb-</w:t>
            </w:r>
            <w:proofErr w:type="spellStart"/>
            <w:r w:rsidRPr="009C4BD5">
              <w:rPr>
                <w:rFonts w:ascii="Times New Roman" w:hAnsi="Times New Roman" w:cs="Times New Roman"/>
              </w:rPr>
              <w:t>tk</w:t>
            </w:r>
            <w:proofErr w:type="spellEnd"/>
            <w:r w:rsidRPr="009C4BD5">
              <w:rPr>
                <w:rFonts w:ascii="Times New Roman" w:hAnsi="Times New Roman" w:cs="Times New Roman"/>
              </w:rPr>
              <w:t>-</w:t>
            </w:r>
            <w:proofErr w:type="spellStart"/>
            <w:r w:rsidRPr="009C4BD5">
              <w:rPr>
                <w:rFonts w:ascii="Times New Roman" w:hAnsi="Times New Roman" w:cs="Times New Roman"/>
              </w:rPr>
              <w:t>nog</w:t>
            </w:r>
            <w:proofErr w:type="spellEnd"/>
            <w:r w:rsidRPr="009C4BD5">
              <w:rPr>
                <w:rFonts w:ascii="Times New Roman" w:hAnsi="Times New Roman" w:cs="Times New Roman"/>
              </w:rPr>
              <w:t xml:space="preserve"> mice</w:t>
            </w:r>
          </w:p>
        </w:tc>
        <w:tc>
          <w:tcPr>
            <w:tcW w:w="4503" w:type="dxa"/>
            <w:vAlign w:val="center"/>
          </w:tcPr>
          <w:p w14:paraId="41CB5C5F" w14:textId="256E195A"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 xml:space="preserve">Significantly improving survival, increasing </w:t>
            </w:r>
            <w:proofErr w:type="gramStart"/>
            <w:r w:rsidRPr="009C4BD5">
              <w:rPr>
                <w:rFonts w:ascii="Times New Roman" w:hAnsi="Times New Roman" w:cs="Times New Roman"/>
              </w:rPr>
              <w:t>albumin</w:t>
            </w:r>
            <w:proofErr w:type="gramEnd"/>
            <w:r w:rsidRPr="009C4BD5">
              <w:rPr>
                <w:rFonts w:ascii="Times New Roman" w:hAnsi="Times New Roman" w:cs="Times New Roman"/>
              </w:rPr>
              <w:t xml:space="preserve"> and decreasing </w:t>
            </w:r>
            <w:r w:rsidRPr="009C4BD5">
              <w:rPr>
                <w:rFonts w:ascii="Times New Roman" w:hAnsi="Times New Roman" w:cs="Times New Roman" w:hint="eastAsia"/>
              </w:rPr>
              <w:t>a</w:t>
            </w:r>
            <w:r w:rsidRPr="009C4BD5">
              <w:rPr>
                <w:rFonts w:ascii="Times New Roman" w:hAnsi="Times New Roman" w:cs="Times New Roman"/>
              </w:rPr>
              <w:t xml:space="preserve">lpha </w:t>
            </w:r>
            <w:r w:rsidRPr="009C4BD5">
              <w:rPr>
                <w:rFonts w:ascii="Times New Roman" w:hAnsi="Times New Roman" w:cs="Times New Roman" w:hint="eastAsia"/>
              </w:rPr>
              <w:t>f</w:t>
            </w:r>
            <w:r w:rsidRPr="009C4BD5">
              <w:rPr>
                <w:rFonts w:ascii="Times New Roman" w:hAnsi="Times New Roman" w:cs="Times New Roman"/>
              </w:rPr>
              <w:t>etoprotein (AFP). Effective detoxification</w:t>
            </w:r>
            <w:r w:rsidRPr="009C4BD5">
              <w:rPr>
                <w:rFonts w:ascii="Times New Roman" w:hAnsi="Times New Roman" w:cs="Times New Roman" w:hint="eastAsia"/>
              </w:rPr>
              <w:t xml:space="preserve"> </w:t>
            </w:r>
            <w:r w:rsidRPr="009C4BD5">
              <w:rPr>
                <w:rFonts w:ascii="Times New Roman" w:hAnsi="Times New Roman" w:cs="Times New Roman"/>
              </w:rPr>
              <w:t>up to 60 days after transplantation</w:t>
            </w:r>
          </w:p>
        </w:tc>
        <w:tc>
          <w:tcPr>
            <w:tcW w:w="1138" w:type="dxa"/>
            <w:vAlign w:val="center"/>
          </w:tcPr>
          <w:p w14:paraId="31A3887F" w14:textId="2CF3343F"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PEVuZE5vdGU+PENpdGU+PEF1dGhvcj5UYWtlYmU8L0F1dGhvcj48WWVhcj4yMDE3PC9ZZWFyPjxS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PEVuZE5vdGU+PENpdGU+PEF1dGhvcj5UYWtlYmU8L0F1dGhvcj48WWVhcj4yMDE3PC9ZZWFyPjxS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[84]</w:t>
            </w:r>
            <w:r w:rsidRPr="009C4BD5">
              <w:rPr>
                <w:rFonts w:ascii="Times New Roman" w:hAnsi="Times New Roman" w:cs="Times New Roman"/>
              </w:rPr>
              <w:fldChar w:fldCharType="end"/>
            </w:r>
          </w:p>
        </w:tc>
      </w:tr>
      <w:tr w:rsidR="009C4BD5" w:rsidRPr="009C4BD5" w14:paraId="3C1B6FB3" w14:textId="77777777" w:rsidTr="00EF7803">
        <w:trPr>
          <w:trHeight w:val="1650"/>
          <w:jc w:val="center"/>
        </w:trPr>
        <w:tc>
          <w:tcPr>
            <w:tcW w:w="1843" w:type="dxa"/>
            <w:vAlign w:val="center"/>
          </w:tcPr>
          <w:p w14:paraId="5C264292" w14:textId="661101AE"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Primary hepatocytes, endothelial cells, and stromal cells</w:t>
            </w:r>
          </w:p>
        </w:tc>
        <w:tc>
          <w:tcPr>
            <w:tcW w:w="2693" w:type="dxa"/>
            <w:vAlign w:val="center"/>
          </w:tcPr>
          <w:p w14:paraId="42D4C7FC" w14:textId="3196EDF4"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FAH−/− NOD mice with liver injury</w:t>
            </w:r>
          </w:p>
        </w:tc>
        <w:tc>
          <w:tcPr>
            <w:tcW w:w="4503" w:type="dxa"/>
            <w:vAlign w:val="center"/>
          </w:tcPr>
          <w:p w14:paraId="7808EC6E" w14:textId="7F790C2C"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Expansion of more than 50-fold was witnessed in mice</w:t>
            </w:r>
            <w:r w:rsidRPr="009C4BD5">
              <w:t xml:space="preserve"> </w:t>
            </w:r>
            <w:r w:rsidRPr="009C4BD5">
              <w:rPr>
                <w:rFonts w:ascii="Times New Roman" w:hAnsi="Times New Roman" w:cs="Times New Roman"/>
              </w:rPr>
              <w:t>with injured livers, observation of a perfused vasculature</w:t>
            </w:r>
          </w:p>
        </w:tc>
        <w:tc>
          <w:tcPr>
            <w:tcW w:w="1138" w:type="dxa"/>
            <w:vAlign w:val="center"/>
          </w:tcPr>
          <w:p w14:paraId="096328A8" w14:textId="4349745B"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PEVuZE5vdGU+PENpdGU+PEF1dGhvcj5TdGV2ZW5zPC9BdXRob3I+PFllYXI+MjAxNzwvWWVhcj48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PEVuZE5vdGU+PENpdGU+PEF1dGhvcj5TdGV2ZW5zPC9BdXRob3I+PFllYXI+MjAxNzwvWWVhcj48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[85]</w:t>
            </w:r>
            <w:r w:rsidRPr="009C4BD5">
              <w:rPr>
                <w:rFonts w:ascii="Times New Roman" w:hAnsi="Times New Roman" w:cs="Times New Roman"/>
              </w:rPr>
              <w:fldChar w:fldCharType="end"/>
            </w:r>
          </w:p>
        </w:tc>
      </w:tr>
      <w:tr w:rsidR="009C4BD5" w:rsidRPr="009C4BD5" w14:paraId="54304460" w14:textId="77777777" w:rsidTr="00EF7803">
        <w:trPr>
          <w:trHeight w:val="1429"/>
          <w:jc w:val="center"/>
        </w:trPr>
        <w:tc>
          <w:tcPr>
            <w:tcW w:w="1843" w:type="dxa"/>
            <w:vAlign w:val="center"/>
          </w:tcPr>
          <w:p w14:paraId="0399087D" w14:textId="7FE4EDEF"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 xml:space="preserve">iPSCs derived endoderm, endothelial cells, and </w:t>
            </w:r>
            <w:bookmarkStart w:id="13" w:name="OLE_LINK16"/>
            <w:r w:rsidRPr="009C4BD5">
              <w:rPr>
                <w:rFonts w:ascii="Times New Roman" w:hAnsi="Times New Roman" w:cs="Times New Roman"/>
              </w:rPr>
              <w:t>mesenchymal cells</w:t>
            </w:r>
            <w:bookmarkEnd w:id="13"/>
          </w:p>
        </w:tc>
        <w:tc>
          <w:tcPr>
            <w:tcW w:w="2693" w:type="dxa"/>
            <w:vAlign w:val="center"/>
          </w:tcPr>
          <w:p w14:paraId="20E74A73" w14:textId="7D640AD1"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Mice with acute liver failure</w:t>
            </w:r>
          </w:p>
        </w:tc>
        <w:tc>
          <w:tcPr>
            <w:tcW w:w="4503" w:type="dxa"/>
            <w:vAlign w:val="center"/>
          </w:tcPr>
          <w:p w14:paraId="641FE99A" w14:textId="5536B149"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20-day mark post-transplant, in contrast to a mere 30% for the control group</w:t>
            </w:r>
          </w:p>
        </w:tc>
        <w:tc>
          <w:tcPr>
            <w:tcW w:w="1138" w:type="dxa"/>
            <w:vAlign w:val="center"/>
          </w:tcPr>
          <w:p w14:paraId="3751B241" w14:textId="54AC1253"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PEVuZE5vdGU+PENpdGU+PEF1dGhvcj5OaWU8L0F1dGhvcj48WWVhcj4yMDE4PC9ZZWFyPjxSZWNO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PEVuZE5vdGU+PENpdGU+PEF1dGhvcj5OaWU8L0F1dGhvcj48WWVhcj4yMDE4PC9ZZWFyPjxSZWNO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[86]</w:t>
            </w:r>
            <w:r w:rsidRPr="009C4BD5">
              <w:rPr>
                <w:rFonts w:ascii="Times New Roman" w:hAnsi="Times New Roman" w:cs="Times New Roman"/>
              </w:rPr>
              <w:fldChar w:fldCharType="end"/>
            </w:r>
          </w:p>
        </w:tc>
      </w:tr>
      <w:tr w:rsidR="009C4BD5" w:rsidRPr="009C4BD5" w14:paraId="3688CE9E" w14:textId="77777777" w:rsidTr="00EF7803">
        <w:trPr>
          <w:trHeight w:val="1028"/>
          <w:jc w:val="center"/>
        </w:trPr>
        <w:tc>
          <w:tcPr>
            <w:tcW w:w="1843" w:type="dxa"/>
            <w:vAlign w:val="center"/>
          </w:tcPr>
          <w:p w14:paraId="5ABBEBC4" w14:textId="299366CE"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Hepatocytes</w:t>
            </w:r>
          </w:p>
        </w:tc>
        <w:tc>
          <w:tcPr>
            <w:tcW w:w="2693" w:type="dxa"/>
            <w:vAlign w:val="center"/>
          </w:tcPr>
          <w:p w14:paraId="7650B6AF" w14:textId="063F8518"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Fah</w:t>
            </w:r>
            <w:r w:rsidRPr="009C4BD5">
              <w:rPr>
                <w:rFonts w:ascii="Times New Roman" w:hAnsi="Times New Roman" w:cs="Times New Roman"/>
                <w:vertAlign w:val="superscript"/>
              </w:rPr>
              <w:t>−/−</w:t>
            </w:r>
            <w:r w:rsidRPr="009C4BD5">
              <w:rPr>
                <w:rFonts w:ascii="Times New Roman" w:hAnsi="Times New Roman" w:cs="Times New Roman"/>
              </w:rPr>
              <w:t xml:space="preserve"> NOD Rag1</w:t>
            </w:r>
            <w:r w:rsidRPr="009C4BD5">
              <w:rPr>
                <w:rFonts w:ascii="Times New Roman" w:hAnsi="Times New Roman" w:cs="Times New Roman"/>
                <w:vertAlign w:val="superscript"/>
              </w:rPr>
              <w:t>−/−</w:t>
            </w:r>
            <w:r w:rsidRPr="009C4BD5">
              <w:rPr>
                <w:rFonts w:ascii="Times New Roman" w:hAnsi="Times New Roman" w:cs="Times New Roman"/>
              </w:rPr>
              <w:t xml:space="preserve"> Il2rgnull mice</w:t>
            </w:r>
          </w:p>
        </w:tc>
        <w:tc>
          <w:tcPr>
            <w:tcW w:w="4503" w:type="dxa"/>
            <w:vAlign w:val="center"/>
          </w:tcPr>
          <w:p w14:paraId="117D5AC7" w14:textId="65A2BE74"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Proliferate extensively after engraftment</w:t>
            </w:r>
          </w:p>
        </w:tc>
        <w:tc>
          <w:tcPr>
            <w:tcW w:w="1138" w:type="dxa"/>
            <w:vAlign w:val="center"/>
          </w:tcPr>
          <w:p w14:paraId="111039DF" w14:textId="276A46F1"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PEVuZE5vdGU+PENpdGU+PEF1dGhvcj5IdTwvQXV0aG9yPjxZZWFyPjIwMTg8L1llYXI+PFJlY051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=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PEVuZE5vdGU+PENpdGU+PEF1dGhvcj5IdTwvQXV0aG9yPjxZZWFyPjIwMTg8L1llYXI+PFJlY051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=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[87]</w:t>
            </w:r>
            <w:r w:rsidRPr="009C4BD5">
              <w:rPr>
                <w:rFonts w:ascii="Times New Roman" w:hAnsi="Times New Roman" w:cs="Times New Roman"/>
              </w:rPr>
              <w:fldChar w:fldCharType="end"/>
            </w:r>
          </w:p>
        </w:tc>
      </w:tr>
      <w:tr w:rsidR="009C4BD5" w:rsidRPr="009C4BD5" w14:paraId="6F568ECE" w14:textId="77777777" w:rsidTr="00EF7803">
        <w:trPr>
          <w:trHeight w:val="1130"/>
          <w:jc w:val="center"/>
        </w:trPr>
        <w:tc>
          <w:tcPr>
            <w:tcW w:w="1843" w:type="dxa"/>
            <w:vAlign w:val="center"/>
          </w:tcPr>
          <w:p w14:paraId="396B5C7D" w14:textId="62248535"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 xml:space="preserve">iPSCs-derived </w:t>
            </w:r>
            <w:proofErr w:type="spellStart"/>
            <w:r w:rsidRPr="009C4BD5">
              <w:rPr>
                <w:rFonts w:ascii="Times New Roman" w:hAnsi="Times New Roman" w:cs="Times New Roman"/>
              </w:rPr>
              <w:t>EpCAM</w:t>
            </w:r>
            <w:proofErr w:type="spellEnd"/>
            <w:r w:rsidRPr="009C4BD5">
              <w:rPr>
                <w:rFonts w:ascii="Times New Roman" w:hAnsi="Times New Roman" w:cs="Times New Roman"/>
                <w:vertAlign w:val="superscript"/>
              </w:rPr>
              <w:t>+</w:t>
            </w:r>
            <w:r w:rsidRPr="009C4BD5">
              <w:t xml:space="preserve"> </w:t>
            </w:r>
            <w:r w:rsidRPr="009C4BD5">
              <w:rPr>
                <w:rFonts w:ascii="Times New Roman" w:hAnsi="Times New Roman" w:cs="Times New Roman"/>
              </w:rPr>
              <w:t>endodermal progenitors</w:t>
            </w:r>
          </w:p>
        </w:tc>
        <w:tc>
          <w:tcPr>
            <w:tcW w:w="2693" w:type="dxa"/>
            <w:vAlign w:val="center"/>
          </w:tcPr>
          <w:p w14:paraId="66C80020" w14:textId="48724CD2"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Immunodeficient NSG mice with acute liver damage</w:t>
            </w:r>
          </w:p>
        </w:tc>
        <w:tc>
          <w:tcPr>
            <w:tcW w:w="4503" w:type="dxa"/>
            <w:vAlign w:val="center"/>
          </w:tcPr>
          <w:p w14:paraId="21B9A7DD" w14:textId="066AB714"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Passaged for</w:t>
            </w:r>
            <w:r w:rsidRPr="009C4BD5">
              <w:rPr>
                <w:rFonts w:ascii="宋体" w:eastAsia="宋体" w:hAnsi="宋体" w:cs="宋体" w:hint="eastAsia"/>
              </w:rPr>
              <w:t>≥</w:t>
            </w:r>
            <w:r w:rsidRPr="009C4BD5">
              <w:rPr>
                <w:rFonts w:ascii="Times New Roman" w:hAnsi="Times New Roman" w:cs="Times New Roman"/>
              </w:rPr>
              <w:t xml:space="preserve">6 months </w:t>
            </w:r>
            <w:r w:rsidRPr="009C4BD5">
              <w:rPr>
                <w:rFonts w:ascii="Times New Roman" w:hAnsi="Times New Roman" w:cs="Times New Roman"/>
                <w:i/>
                <w:iCs/>
              </w:rPr>
              <w:t xml:space="preserve">in </w:t>
            </w:r>
            <w:r w:rsidRPr="009C4BD5">
              <w:rPr>
                <w:rFonts w:ascii="Times New Roman" w:hAnsi="Times New Roman" w:cs="Times New Roman" w:hint="eastAsia"/>
                <w:i/>
                <w:iCs/>
              </w:rPr>
              <w:t>vitro</w:t>
            </w:r>
            <w:r w:rsidRPr="009C4BD5">
              <w:rPr>
                <w:rFonts w:ascii="Times New Roman" w:hAnsi="Times New Roman" w:cs="Times New Roman"/>
                <w:i/>
                <w:iCs/>
              </w:rPr>
              <w:t>,</w:t>
            </w:r>
            <w:r w:rsidRPr="009C4BD5">
              <w:t xml:space="preserve"> </w:t>
            </w:r>
            <w:r w:rsidRPr="009C4BD5">
              <w:rPr>
                <w:rFonts w:ascii="Times New Roman" w:hAnsi="Times New Roman" w:cs="Times New Roman"/>
              </w:rPr>
              <w:t>engraft and express albumin in the mouse liver for</w:t>
            </w:r>
            <w:r w:rsidRPr="009C4BD5">
              <w:rPr>
                <w:rFonts w:ascii="宋体" w:eastAsia="宋体" w:hAnsi="宋体" w:cs="宋体" w:hint="eastAsia"/>
              </w:rPr>
              <w:t>≥</w:t>
            </w:r>
            <w:r w:rsidRPr="009C4BD5">
              <w:rPr>
                <w:rFonts w:ascii="Times New Roman" w:hAnsi="Times New Roman" w:cs="Times New Roman"/>
              </w:rPr>
              <w:t>32 days.</w:t>
            </w:r>
          </w:p>
        </w:tc>
        <w:tc>
          <w:tcPr>
            <w:tcW w:w="1138" w:type="dxa"/>
            <w:vAlign w:val="center"/>
          </w:tcPr>
          <w:p w14:paraId="6A6993C3" w14:textId="1F41EE4D"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PEVuZE5vdGU+PENpdGU+PEF1dGhvcj5Ba2Jhcmk8L0F1dGhvcj48WWVhcj4yMDE5PC9ZZWFyPjxS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PEVuZE5vdGU+PENpdGU+PEF1dGhvcj5Ba2Jhcmk8L0F1dGhvcj48WWVhcj4yMDE5PC9ZZWFyPjxS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[88]</w:t>
            </w:r>
            <w:r w:rsidRPr="009C4BD5">
              <w:rPr>
                <w:rFonts w:ascii="Times New Roman" w:hAnsi="Times New Roman" w:cs="Times New Roman"/>
              </w:rPr>
              <w:fldChar w:fldCharType="end"/>
            </w:r>
          </w:p>
        </w:tc>
      </w:tr>
      <w:tr w:rsidR="009C4BD5" w:rsidRPr="009C4BD5" w14:paraId="14B016B6" w14:textId="77777777" w:rsidTr="00EF7803">
        <w:trPr>
          <w:trHeight w:val="988"/>
          <w:jc w:val="center"/>
        </w:trPr>
        <w:tc>
          <w:tcPr>
            <w:tcW w:w="1843" w:type="dxa"/>
            <w:vAlign w:val="center"/>
          </w:tcPr>
          <w:p w14:paraId="66B17569" w14:textId="5A08DFAF"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 xml:space="preserve">iPSC-derived hepatobiliary </w:t>
            </w:r>
            <w:r w:rsidRPr="009C4BD5">
              <w:rPr>
                <w:rFonts w:ascii="Times New Roman" w:hAnsi="Times New Roman" w:cs="Times New Roman" w:hint="eastAsia"/>
              </w:rPr>
              <w:t>cells</w:t>
            </w:r>
          </w:p>
        </w:tc>
        <w:tc>
          <w:tcPr>
            <w:tcW w:w="2693" w:type="dxa"/>
            <w:vAlign w:val="center"/>
          </w:tcPr>
          <w:p w14:paraId="40F231A9" w14:textId="64A66793"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NOD-SCID mice</w:t>
            </w:r>
          </w:p>
        </w:tc>
        <w:tc>
          <w:tcPr>
            <w:tcW w:w="4503" w:type="dxa"/>
            <w:vAlign w:val="center"/>
          </w:tcPr>
          <w:p w14:paraId="2667E52E" w14:textId="5EE22C4C"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Survived for more than 8 weeks</w:t>
            </w:r>
          </w:p>
        </w:tc>
        <w:tc>
          <w:tcPr>
            <w:tcW w:w="1138" w:type="dxa"/>
            <w:vAlign w:val="center"/>
          </w:tcPr>
          <w:p w14:paraId="7ACFE5CE" w14:textId="5AA5FB77"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PEVuZE5vdGU+PENpdGU+PEF1dGhvcj5XdTwvQXV0aG9yPjxZZWFyPjIwMTk8L1llYXI+PFJlY051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PEVuZE5vdGU+PENpdGU+PEF1dGhvcj5XdTwvQXV0aG9yPjxZZWFyPjIwMTk8L1llYXI+PFJlY051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[89]</w:t>
            </w:r>
            <w:r w:rsidRPr="009C4BD5">
              <w:rPr>
                <w:rFonts w:ascii="Times New Roman" w:hAnsi="Times New Roman" w:cs="Times New Roman"/>
              </w:rPr>
              <w:fldChar w:fldCharType="end"/>
            </w:r>
          </w:p>
        </w:tc>
      </w:tr>
      <w:tr w:rsidR="009C4BD5" w:rsidRPr="009C4BD5" w14:paraId="6C7B68EF" w14:textId="77777777" w:rsidTr="00EF7803">
        <w:trPr>
          <w:trHeight w:val="1137"/>
          <w:jc w:val="center"/>
        </w:trPr>
        <w:tc>
          <w:tcPr>
            <w:tcW w:w="1843" w:type="dxa"/>
            <w:vAlign w:val="center"/>
          </w:tcPr>
          <w:p w14:paraId="4263F5CB" w14:textId="7FE41DCB"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Fetal liver cells</w:t>
            </w:r>
          </w:p>
        </w:tc>
        <w:tc>
          <w:tcPr>
            <w:tcW w:w="2693" w:type="dxa"/>
            <w:vAlign w:val="center"/>
          </w:tcPr>
          <w:p w14:paraId="0FD956FF" w14:textId="607FB57E"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hint="eastAsia"/>
              </w:rPr>
              <w:t>R</w:t>
            </w:r>
            <w:r w:rsidRPr="009C4BD5">
              <w:rPr>
                <w:rFonts w:ascii="Times New Roman" w:hAnsi="Times New Roman" w:cs="Times New Roman"/>
              </w:rPr>
              <w:t>ats performed with a two-thirds partial hepatectomy</w:t>
            </w:r>
          </w:p>
        </w:tc>
        <w:tc>
          <w:tcPr>
            <w:tcW w:w="4503" w:type="dxa"/>
            <w:vAlign w:val="center"/>
          </w:tcPr>
          <w:p w14:paraId="1FEB3DD8" w14:textId="43592473"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The repopulation rate was up to 70% after 120 days</w:t>
            </w:r>
          </w:p>
        </w:tc>
        <w:tc>
          <w:tcPr>
            <w:tcW w:w="1138" w:type="dxa"/>
            <w:vAlign w:val="center"/>
          </w:tcPr>
          <w:p w14:paraId="1EB04CB4" w14:textId="7773F312"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PEVuZE5vdGU+PENpdGU+PEF1dGhvcj5Uc3VjaGlkYTwvQXV0aG9yPjxZZWFyPjIwMTk8L1llYXI+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=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PEVuZE5vdGU+PENpdGU+PEF1dGhvcj5Uc3VjaGlkYTwvQXV0aG9yPjxZZWFyPjIwMTk8L1llYXI+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=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[90]</w:t>
            </w:r>
            <w:r w:rsidRPr="009C4BD5">
              <w:rPr>
                <w:rFonts w:ascii="Times New Roman" w:hAnsi="Times New Roman" w:cs="Times New Roman"/>
              </w:rPr>
              <w:fldChar w:fldCharType="end"/>
            </w:r>
          </w:p>
        </w:tc>
      </w:tr>
      <w:tr w:rsidR="009C4BD5" w:rsidRPr="009C4BD5" w14:paraId="4B75EEE4" w14:textId="77777777" w:rsidTr="00EF7803">
        <w:trPr>
          <w:trHeight w:val="1423"/>
          <w:jc w:val="center"/>
        </w:trPr>
        <w:tc>
          <w:tcPr>
            <w:tcW w:w="1843" w:type="dxa"/>
            <w:vAlign w:val="center"/>
          </w:tcPr>
          <w:p w14:paraId="557586F8" w14:textId="728F243D"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iPSC-derived hepatic endodermal cells, endothelial cells, and mesenchymal cells</w:t>
            </w:r>
          </w:p>
        </w:tc>
        <w:tc>
          <w:tcPr>
            <w:tcW w:w="2693" w:type="dxa"/>
            <w:vAlign w:val="center"/>
          </w:tcPr>
          <w:p w14:paraId="18C7B289" w14:textId="345E9D06"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10-day and 28-day old piglets</w:t>
            </w:r>
          </w:p>
        </w:tc>
        <w:tc>
          <w:tcPr>
            <w:tcW w:w="4503" w:type="dxa"/>
            <w:vAlign w:val="center"/>
          </w:tcPr>
          <w:p w14:paraId="4018EE76" w14:textId="120CB588" w:rsidR="00EF7803" w:rsidRPr="009C4BD5" w:rsidRDefault="00EF7803" w:rsidP="00EF7803">
            <w:pPr>
              <w:spacing w:line="206" w:lineRule="auto"/>
              <w:mirrorIndents/>
              <w:jc w:val="center"/>
              <w:rPr>
                <w:rFonts w:ascii="Minion Pro" w:hAnsi="Minion Pro" w:cs="Times New Roman"/>
                <w:sz w:val="20"/>
                <w:szCs w:val="20"/>
              </w:rPr>
            </w:pPr>
            <w:bookmarkStart w:id="14" w:name="OLE_LINK52"/>
            <w:r w:rsidRPr="009C4BD5">
              <w:rPr>
                <w:rFonts w:ascii="Times New Roman" w:hAnsi="Times New Roman" w:cs="Times New Roman" w:hint="eastAsia"/>
              </w:rPr>
              <w:t>P</w:t>
            </w:r>
            <w:r w:rsidRPr="009C4BD5">
              <w:rPr>
                <w:rFonts w:ascii="Times New Roman" w:hAnsi="Times New Roman" w:cs="Times New Roman"/>
              </w:rPr>
              <w:t>atent ductus venosus (PDV) ligation</w:t>
            </w:r>
            <w:bookmarkEnd w:id="14"/>
            <w:r w:rsidRPr="009C4BD5">
              <w:rPr>
                <w:rFonts w:ascii="Times New Roman" w:hAnsi="Times New Roman" w:cs="Times New Roman"/>
              </w:rPr>
              <w:t xml:space="preserve"> before transplantation of organoids can inhibiting the extrahepatic translocation</w:t>
            </w:r>
          </w:p>
        </w:tc>
        <w:tc>
          <w:tcPr>
            <w:tcW w:w="1138" w:type="dxa"/>
            <w:vAlign w:val="center"/>
          </w:tcPr>
          <w:p w14:paraId="178103A7" w14:textId="7672E008"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PEVuZE5vdGU+PENpdGU+PEF1dGhvcj5Uc3VjaGlkYTwvQXV0aG9yPjxZZWFyPjIwMjA8L1llYXI+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PEVuZE5vdGU+PENpdGU+PEF1dGhvcj5Uc3VjaGlkYTwvQXV0aG9yPjxZZWFyPjIwMjA8L1llYXI+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[52]</w:t>
            </w:r>
            <w:r w:rsidRPr="009C4BD5">
              <w:rPr>
                <w:rFonts w:ascii="Times New Roman" w:hAnsi="Times New Roman" w:cs="Times New Roman"/>
              </w:rPr>
              <w:fldChar w:fldCharType="end"/>
            </w:r>
          </w:p>
        </w:tc>
      </w:tr>
      <w:tr w:rsidR="009C4BD5" w:rsidRPr="009C4BD5" w14:paraId="47A9822E" w14:textId="77777777" w:rsidTr="00EF7803">
        <w:trPr>
          <w:trHeight w:val="1551"/>
          <w:jc w:val="center"/>
        </w:trPr>
        <w:tc>
          <w:tcPr>
            <w:tcW w:w="1843" w:type="dxa"/>
            <w:vAlign w:val="center"/>
          </w:tcPr>
          <w:p w14:paraId="065A76C6" w14:textId="786F0129"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lastRenderedPageBreak/>
              <w:t>Primary</w:t>
            </w:r>
            <w:r w:rsidRPr="009C4BD5">
              <w:rPr>
                <w:rFonts w:ascii="Times New Roman" w:hAnsi="Times New Roman" w:cs="Times New Roman" w:hint="eastAsia"/>
              </w:rPr>
              <w:t xml:space="preserve"> </w:t>
            </w:r>
            <w:proofErr w:type="spellStart"/>
            <w:r w:rsidRPr="009C4BD5">
              <w:rPr>
                <w:rFonts w:ascii="Times New Roman" w:hAnsi="Times New Roman" w:cs="Times New Roman"/>
              </w:rPr>
              <w:t>cholangiocytes</w:t>
            </w:r>
            <w:proofErr w:type="spellEnd"/>
          </w:p>
        </w:tc>
        <w:tc>
          <w:tcPr>
            <w:tcW w:w="2693" w:type="dxa"/>
            <w:vAlign w:val="center"/>
          </w:tcPr>
          <w:p w14:paraId="085F8251" w14:textId="77777777" w:rsidR="00EF7803" w:rsidRPr="009C4BD5" w:rsidRDefault="00EF7803" w:rsidP="00EF7803">
            <w:pPr>
              <w:jc w:val="center"/>
              <w:rPr>
                <w:rFonts w:ascii="Times New Roman" w:hAnsi="Times New Roman" w:cs="Times New Roman"/>
              </w:rPr>
            </w:pPr>
            <w:r w:rsidRPr="009C4BD5">
              <w:rPr>
                <w:rFonts w:ascii="Times New Roman" w:hAnsi="Times New Roman" w:cs="Times New Roman" w:hint="eastAsia"/>
              </w:rPr>
              <w:t>N</w:t>
            </w:r>
            <w:r w:rsidRPr="009C4BD5">
              <w:rPr>
                <w:rFonts w:ascii="Times New Roman" w:hAnsi="Times New Roman" w:cs="Times New Roman"/>
              </w:rPr>
              <w:t xml:space="preserve">SG mice with biliary </w:t>
            </w:r>
            <w:proofErr w:type="gramStart"/>
            <w:r w:rsidRPr="009C4BD5">
              <w:rPr>
                <w:rFonts w:ascii="Times New Roman" w:hAnsi="Times New Roman" w:cs="Times New Roman"/>
              </w:rPr>
              <w:t>injury;</w:t>
            </w:r>
            <w:proofErr w:type="gramEnd"/>
          </w:p>
          <w:p w14:paraId="15B699D3" w14:textId="53170909" w:rsidR="00EF7803" w:rsidRPr="009C4BD5" w:rsidRDefault="00EF7803" w:rsidP="00EF7803">
            <w:pPr>
              <w:spacing w:line="206" w:lineRule="auto"/>
              <w:mirrorIndents/>
              <w:rPr>
                <w:rFonts w:ascii="Minion Pro" w:hAnsi="Minion Pro" w:cs="Times New Roman"/>
                <w:sz w:val="20"/>
                <w:szCs w:val="20"/>
              </w:rPr>
            </w:pPr>
            <w:r w:rsidRPr="009C4BD5">
              <w:rPr>
                <w:rFonts w:ascii="Times New Roman" w:hAnsi="Times New Roman" w:cs="Times New Roman"/>
                <w:i/>
                <w:iCs/>
              </w:rPr>
              <w:t>Ex vivo</w:t>
            </w:r>
            <w:r w:rsidRPr="009C4BD5">
              <w:rPr>
                <w:rFonts w:ascii="Times New Roman" w:hAnsi="Times New Roman" w:cs="Times New Roman"/>
              </w:rPr>
              <w:t xml:space="preserve"> perfusion human liver grafts</w:t>
            </w:r>
          </w:p>
        </w:tc>
        <w:tc>
          <w:tcPr>
            <w:tcW w:w="4503" w:type="dxa"/>
            <w:vAlign w:val="center"/>
          </w:tcPr>
          <w:p w14:paraId="1937EE66" w14:textId="7EE2EEB9"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hint="eastAsia"/>
              </w:rPr>
              <w:t>M</w:t>
            </w:r>
            <w:r w:rsidRPr="009C4BD5">
              <w:rPr>
                <w:rFonts w:ascii="Times New Roman" w:hAnsi="Times New Roman" w:cs="Times New Roman"/>
              </w:rPr>
              <w:t>ice survived for 104 days after engraftment, repair human intrahepatic ducts after transplantation</w:t>
            </w:r>
          </w:p>
        </w:tc>
        <w:tc>
          <w:tcPr>
            <w:tcW w:w="1138" w:type="dxa"/>
            <w:vAlign w:val="center"/>
          </w:tcPr>
          <w:p w14:paraId="11C1821E" w14:textId="3E5DB69E"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PEVuZE5vdGU+PENpdGU+PEF1dGhvcj5TYW1wYXppb3RpczwvQXV0aG9yPjxZZWFyPjIwMTc8L1ll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PEVuZE5vdGU+PENpdGU+PEF1dGhvcj5TYW1wYXppb3RpczwvQXV0aG9yPjxZZWFyPjIwMTc8L1ll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[79, 91]</w:t>
            </w:r>
            <w:r w:rsidRPr="009C4BD5">
              <w:rPr>
                <w:rFonts w:ascii="Times New Roman" w:hAnsi="Times New Roman" w:cs="Times New Roman"/>
              </w:rPr>
              <w:fldChar w:fldCharType="end"/>
            </w:r>
          </w:p>
        </w:tc>
      </w:tr>
      <w:tr w:rsidR="009C4BD5" w:rsidRPr="009C4BD5" w14:paraId="7649D7A7" w14:textId="77777777" w:rsidTr="00EF7803">
        <w:trPr>
          <w:trHeight w:val="1275"/>
          <w:jc w:val="center"/>
        </w:trPr>
        <w:tc>
          <w:tcPr>
            <w:tcW w:w="1843" w:type="dxa"/>
            <w:vAlign w:val="center"/>
          </w:tcPr>
          <w:p w14:paraId="4CF3EAEA" w14:textId="5595F87A" w:rsidR="00EF7803" w:rsidRPr="009C4BD5" w:rsidRDefault="00EF7803" w:rsidP="00EF7803">
            <w:pPr>
              <w:spacing w:line="206" w:lineRule="auto"/>
              <w:mirrorIndents/>
              <w:jc w:val="center"/>
              <w:rPr>
                <w:rFonts w:ascii="Minion Pro" w:hAnsi="Minion Pro" w:cs="Times New Roman"/>
                <w:sz w:val="20"/>
                <w:szCs w:val="20"/>
              </w:rPr>
            </w:pPr>
            <w:bookmarkStart w:id="15" w:name="OLE_LINK38"/>
            <w:proofErr w:type="spellStart"/>
            <w:r w:rsidRPr="009C4BD5">
              <w:rPr>
                <w:rFonts w:ascii="Times New Roman" w:hAnsi="Times New Roman" w:cs="Times New Roman"/>
              </w:rPr>
              <w:t>hPSC</w:t>
            </w:r>
            <w:bookmarkEnd w:id="15"/>
            <w:proofErr w:type="spellEnd"/>
            <w:r w:rsidRPr="009C4BD5">
              <w:rPr>
                <w:rFonts w:ascii="Times New Roman" w:hAnsi="Times New Roman" w:cs="Times New Roman"/>
              </w:rPr>
              <w:t xml:space="preserve">-derived </w:t>
            </w:r>
            <w:proofErr w:type="spellStart"/>
            <w:r w:rsidRPr="009C4BD5">
              <w:rPr>
                <w:rFonts w:ascii="Times New Roman" w:hAnsi="Times New Roman" w:cs="Times New Roman"/>
              </w:rPr>
              <w:t>cholangiocytes</w:t>
            </w:r>
            <w:proofErr w:type="spellEnd"/>
          </w:p>
        </w:tc>
        <w:tc>
          <w:tcPr>
            <w:tcW w:w="2693" w:type="dxa"/>
            <w:vAlign w:val="center"/>
          </w:tcPr>
          <w:p w14:paraId="4487E26F" w14:textId="07A4E44D"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TK-NOG mice</w:t>
            </w:r>
          </w:p>
        </w:tc>
        <w:tc>
          <w:tcPr>
            <w:tcW w:w="4503" w:type="dxa"/>
            <w:vAlign w:val="center"/>
          </w:tcPr>
          <w:p w14:paraId="2C06847B" w14:textId="67549CF6"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Generat</w:t>
            </w:r>
            <w:r w:rsidRPr="009C4BD5">
              <w:rPr>
                <w:rFonts w:ascii="Times New Roman" w:hAnsi="Times New Roman" w:cs="Times New Roman" w:hint="eastAsia"/>
              </w:rPr>
              <w:t>ed</w:t>
            </w:r>
            <w:r w:rsidRPr="009C4BD5">
              <w:rPr>
                <w:rFonts w:ascii="Times New Roman" w:hAnsi="Times New Roman" w:cs="Times New Roman"/>
              </w:rPr>
              <w:t xml:space="preserve"> ductal structures</w:t>
            </w:r>
            <w:r w:rsidRPr="009C4BD5">
              <w:rPr>
                <w:rFonts w:ascii="Times New Roman" w:hAnsi="Times New Roman" w:cs="Times New Roman" w:hint="eastAsia"/>
              </w:rPr>
              <w:t xml:space="preserve"> </w:t>
            </w:r>
            <w:r w:rsidRPr="009C4BD5">
              <w:rPr>
                <w:rFonts w:ascii="Times New Roman" w:hAnsi="Times New Roman" w:cs="Times New Roman"/>
              </w:rPr>
              <w:t>in the liver and expressed biliary markers for at least 6 weeks</w:t>
            </w:r>
          </w:p>
        </w:tc>
        <w:tc>
          <w:tcPr>
            <w:tcW w:w="1138" w:type="dxa"/>
            <w:vAlign w:val="center"/>
          </w:tcPr>
          <w:p w14:paraId="11153974" w14:textId="5CC2D913"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PEVuZE5vdGU+PENpdGU+PEF1dGhvcj5PZ2F3YTwvQXV0aG9yPjxZZWFyPjIwMjE8L1llYXI+PFJl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PEVuZE5vdGU+PENpdGU+PEF1dGhvcj5PZ2F3YTwvQXV0aG9yPjxZZWFyPjIwMjE8L1llYXI+PFJl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[92]</w:t>
            </w:r>
            <w:r w:rsidRPr="009C4BD5">
              <w:rPr>
                <w:rFonts w:ascii="Times New Roman" w:hAnsi="Times New Roman" w:cs="Times New Roman"/>
              </w:rPr>
              <w:fldChar w:fldCharType="end"/>
            </w:r>
          </w:p>
        </w:tc>
      </w:tr>
      <w:tr w:rsidR="009C4BD5" w:rsidRPr="009C4BD5" w14:paraId="637280E0" w14:textId="77777777" w:rsidTr="00EF7803">
        <w:trPr>
          <w:trHeight w:val="1562"/>
          <w:jc w:val="center"/>
        </w:trPr>
        <w:tc>
          <w:tcPr>
            <w:tcW w:w="1843" w:type="dxa"/>
            <w:vAlign w:val="center"/>
          </w:tcPr>
          <w:p w14:paraId="09E30A92" w14:textId="5E852723"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Co-</w:t>
            </w:r>
            <w:proofErr w:type="spellStart"/>
            <w:r w:rsidRPr="009C4BD5">
              <w:rPr>
                <w:rFonts w:ascii="Times New Roman" w:hAnsi="Times New Roman" w:cs="Times New Roman"/>
              </w:rPr>
              <w:t>hepato</w:t>
            </w:r>
            <w:proofErr w:type="spellEnd"/>
            <w:r w:rsidRPr="009C4BD5">
              <w:rPr>
                <w:rFonts w:ascii="Times New Roman" w:hAnsi="Times New Roman" w:cs="Times New Roman"/>
              </w:rPr>
              <w:t>/pancreatic stem/progenitors</w:t>
            </w:r>
          </w:p>
        </w:tc>
        <w:tc>
          <w:tcPr>
            <w:tcW w:w="2693" w:type="dxa"/>
            <w:vAlign w:val="center"/>
          </w:tcPr>
          <w:p w14:paraId="3F6D1B4F" w14:textId="77777777" w:rsidR="00EF7803" w:rsidRPr="009C4BD5" w:rsidRDefault="00EF7803" w:rsidP="00EF7803">
            <w:pPr>
              <w:jc w:val="center"/>
              <w:rPr>
                <w:rFonts w:ascii="Times New Roman" w:hAnsi="Times New Roman" w:cs="Times New Roman"/>
              </w:rPr>
            </w:pPr>
            <w:r w:rsidRPr="009C4BD5">
              <w:rPr>
                <w:rFonts w:ascii="Times New Roman" w:hAnsi="Times New Roman" w:cs="Times New Roman"/>
              </w:rPr>
              <w:t>NRG/FAH-KO mice</w:t>
            </w:r>
          </w:p>
          <w:p w14:paraId="720223F7" w14:textId="57BD6FA7"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Piglets</w:t>
            </w:r>
            <w:r w:rsidRPr="009C4BD5">
              <w:rPr>
                <w:rFonts w:ascii="Times New Roman" w:hAnsi="Times New Roman" w:cs="Times New Roman" w:hint="eastAsia"/>
              </w:rPr>
              <w:t xml:space="preserve"> </w:t>
            </w:r>
            <w:r w:rsidRPr="009C4BD5">
              <w:rPr>
                <w:rFonts w:ascii="Times New Roman" w:hAnsi="Times New Roman" w:cs="Times New Roman"/>
              </w:rPr>
              <w:t>(10kg)</w:t>
            </w:r>
          </w:p>
        </w:tc>
        <w:tc>
          <w:tcPr>
            <w:tcW w:w="4503" w:type="dxa"/>
            <w:vAlign w:val="center"/>
          </w:tcPr>
          <w:p w14:paraId="286CE168" w14:textId="77777777" w:rsidR="00EF7803" w:rsidRPr="009C4BD5" w:rsidRDefault="00EF7803" w:rsidP="00EF7803">
            <w:pPr>
              <w:jc w:val="center"/>
              <w:rPr>
                <w:rFonts w:ascii="Times New Roman" w:hAnsi="Times New Roman" w:cs="Times New Roman"/>
              </w:rPr>
            </w:pPr>
            <w:r w:rsidRPr="009C4BD5">
              <w:rPr>
                <w:rFonts w:ascii="Times New Roman" w:hAnsi="Times New Roman" w:cs="Times New Roman"/>
              </w:rPr>
              <w:t xml:space="preserve">Rescue </w:t>
            </w:r>
            <w:r w:rsidRPr="009C4BD5">
              <w:rPr>
                <w:rFonts w:ascii="Times New Roman" w:hAnsi="Times New Roman" w:cs="Times New Roman" w:hint="eastAsia"/>
              </w:rPr>
              <w:t>m</w:t>
            </w:r>
            <w:r w:rsidRPr="009C4BD5">
              <w:rPr>
                <w:rFonts w:ascii="Times New Roman" w:hAnsi="Times New Roman" w:cs="Times New Roman"/>
              </w:rPr>
              <w:t xml:space="preserve">ice </w:t>
            </w:r>
            <w:r w:rsidRPr="009C4BD5">
              <w:rPr>
                <w:rFonts w:ascii="Times New Roman" w:hAnsi="Times New Roman" w:cs="Times New Roman" w:hint="eastAsia"/>
              </w:rPr>
              <w:t>with</w:t>
            </w:r>
            <w:r w:rsidRPr="009C4BD5">
              <w:rPr>
                <w:rFonts w:ascii="Times New Roman" w:hAnsi="Times New Roman" w:cs="Times New Roman"/>
              </w:rPr>
              <w:t xml:space="preserve"> tyrosinemia,</w:t>
            </w:r>
          </w:p>
          <w:p w14:paraId="1B5E0B14" w14:textId="74101E4E"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hint="eastAsia"/>
              </w:rPr>
              <w:t>S</w:t>
            </w:r>
            <w:r w:rsidRPr="009C4BD5">
              <w:rPr>
                <w:rFonts w:ascii="Times New Roman" w:hAnsi="Times New Roman" w:cs="Times New Roman"/>
              </w:rPr>
              <w:t xml:space="preserve">uccessful engraftment and Matrix metalloproteinases (MMPs) </w:t>
            </w:r>
            <w:r w:rsidRPr="009C4BD5">
              <w:rPr>
                <w:rFonts w:ascii="Times New Roman" w:hAnsi="Times New Roman" w:cs="Times New Roman" w:hint="eastAsia"/>
              </w:rPr>
              <w:t>expression</w:t>
            </w:r>
            <w:r w:rsidRPr="009C4BD5">
              <w:rPr>
                <w:rFonts w:ascii="Times New Roman" w:hAnsi="Times New Roman" w:cs="Times New Roman"/>
              </w:rPr>
              <w:t xml:space="preserve"> in the liver of piglets for 2 weeks</w:t>
            </w:r>
          </w:p>
        </w:tc>
        <w:tc>
          <w:tcPr>
            <w:tcW w:w="1138" w:type="dxa"/>
            <w:vAlign w:val="center"/>
          </w:tcPr>
          <w:p w14:paraId="01DBAC6D" w14:textId="0690F7AD"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PEVuZE5vdGU+PENpdGU+PEF1dGhvcj5aaGFuZzwvQXV0aG9yPjxZZWFyPjIwMjE8L1llYXI+PFJl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PEVuZE5vdGU+PENpdGU+PEF1dGhvcj5aaGFuZzwvQXV0aG9yPjxZZWFyPjIwMjE8L1llYXI+PFJl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[93, 94]</w:t>
            </w:r>
            <w:r w:rsidRPr="009C4BD5">
              <w:rPr>
                <w:rFonts w:ascii="Times New Roman" w:hAnsi="Times New Roman" w:cs="Times New Roman"/>
              </w:rPr>
              <w:fldChar w:fldCharType="end"/>
            </w:r>
          </w:p>
        </w:tc>
      </w:tr>
      <w:tr w:rsidR="009C4BD5" w:rsidRPr="009C4BD5" w14:paraId="6C2D86F4" w14:textId="77777777" w:rsidTr="00EF7803">
        <w:trPr>
          <w:trHeight w:val="1287"/>
          <w:jc w:val="center"/>
        </w:trPr>
        <w:tc>
          <w:tcPr>
            <w:tcW w:w="1843" w:type="dxa"/>
            <w:vAlign w:val="center"/>
          </w:tcPr>
          <w:p w14:paraId="3AC702D2" w14:textId="2B226FEC"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Induced hepatic stem cells and endothelial cells</w:t>
            </w:r>
          </w:p>
        </w:tc>
        <w:tc>
          <w:tcPr>
            <w:tcW w:w="2693" w:type="dxa"/>
            <w:vAlign w:val="center"/>
          </w:tcPr>
          <w:p w14:paraId="7FC3FCEA" w14:textId="3A6924A5"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hint="eastAsia"/>
              </w:rPr>
              <w:t>M</w:t>
            </w:r>
            <w:r w:rsidRPr="009C4BD5">
              <w:rPr>
                <w:rFonts w:ascii="Times New Roman" w:hAnsi="Times New Roman" w:cs="Times New Roman"/>
              </w:rPr>
              <w:t>ice with cholestatic liver fibrosis</w:t>
            </w:r>
          </w:p>
        </w:tc>
        <w:tc>
          <w:tcPr>
            <w:tcW w:w="4503" w:type="dxa"/>
            <w:vAlign w:val="center"/>
          </w:tcPr>
          <w:p w14:paraId="1CCA99EA" w14:textId="625A459F"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Transplanted in the kidney, ameliorate cholestatic liver fibrosis with no tumor formation</w:t>
            </w:r>
          </w:p>
        </w:tc>
        <w:tc>
          <w:tcPr>
            <w:tcW w:w="1138" w:type="dxa"/>
            <w:vAlign w:val="center"/>
          </w:tcPr>
          <w:p w14:paraId="237F780E" w14:textId="44F848F5"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PEVuZE5vdGU+PENpdGU+PEF1dGhvcj5OYW08L0F1dGhvcj48WWVhcj4yMDIyPC9ZZWFyPjxSZWNO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PEVuZE5vdGU+PENpdGU+PEF1dGhvcj5OYW08L0F1dGhvcj48WWVhcj4yMDIyPC9ZZWFyPjxSZWNO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[95]</w:t>
            </w:r>
            <w:r w:rsidRPr="009C4BD5">
              <w:rPr>
                <w:rFonts w:ascii="Times New Roman" w:hAnsi="Times New Roman" w:cs="Times New Roman"/>
              </w:rPr>
              <w:fldChar w:fldCharType="end"/>
            </w:r>
          </w:p>
        </w:tc>
      </w:tr>
      <w:tr w:rsidR="009C4BD5" w:rsidRPr="009C4BD5" w14:paraId="15C214A7" w14:textId="77777777" w:rsidTr="00EF7803">
        <w:trPr>
          <w:trHeight w:val="1287"/>
          <w:jc w:val="center"/>
        </w:trPr>
        <w:tc>
          <w:tcPr>
            <w:tcW w:w="1843" w:type="dxa"/>
            <w:vAlign w:val="center"/>
          </w:tcPr>
          <w:p w14:paraId="299F1EA0" w14:textId="04CC3AF4" w:rsidR="00EF7803" w:rsidRPr="009C4BD5" w:rsidRDefault="00EF7803" w:rsidP="00EF7803">
            <w:pPr>
              <w:spacing w:line="206" w:lineRule="auto"/>
              <w:mirrorIndents/>
              <w:jc w:val="center"/>
              <w:rPr>
                <w:rFonts w:ascii="Minion Pro" w:hAnsi="Minion Pro" w:cs="Times New Roman"/>
                <w:sz w:val="20"/>
                <w:szCs w:val="20"/>
              </w:rPr>
            </w:pPr>
            <w:r w:rsidRPr="009C4BD5">
              <w:rPr>
                <w:rFonts w:ascii="Georgia" w:hAnsi="Georgia"/>
              </w:rPr>
              <w:t>Engineered</w:t>
            </w:r>
            <w:r w:rsidRPr="009C4BD5">
              <w:rPr>
                <w:rFonts w:ascii="Times New Roman" w:hAnsi="Times New Roman" w:cs="Times New Roman"/>
              </w:rPr>
              <w:t xml:space="preserve"> iPSC-derived </w:t>
            </w:r>
            <w:r w:rsidRPr="009C4BD5">
              <w:rPr>
                <w:rFonts w:ascii="Times New Roman" w:hAnsi="Times New Roman" w:cs="Times New Roman" w:hint="eastAsia"/>
              </w:rPr>
              <w:t>cells</w:t>
            </w:r>
          </w:p>
        </w:tc>
        <w:tc>
          <w:tcPr>
            <w:tcW w:w="2693" w:type="dxa"/>
            <w:vAlign w:val="center"/>
          </w:tcPr>
          <w:p w14:paraId="5866ADD3" w14:textId="1D688C81"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hint="eastAsia"/>
              </w:rPr>
              <w:t>F</w:t>
            </w:r>
            <w:r w:rsidRPr="009C4BD5">
              <w:rPr>
                <w:rFonts w:ascii="Times New Roman" w:hAnsi="Times New Roman" w:cs="Times New Roman"/>
              </w:rPr>
              <w:t>VIII-</w:t>
            </w:r>
            <w:r w:rsidRPr="009C4BD5">
              <w:rPr>
                <w:rFonts w:ascii="Times New Roman" w:hAnsi="Times New Roman" w:cs="Times New Roman" w:hint="eastAsia"/>
              </w:rPr>
              <w:t>de</w:t>
            </w:r>
            <w:r w:rsidRPr="009C4BD5">
              <w:rPr>
                <w:rFonts w:ascii="Times New Roman" w:hAnsi="Times New Roman" w:cs="Times New Roman"/>
              </w:rPr>
              <w:t>ficient HA mice</w:t>
            </w:r>
          </w:p>
        </w:tc>
        <w:tc>
          <w:tcPr>
            <w:tcW w:w="4503" w:type="dxa"/>
            <w:vAlign w:val="center"/>
          </w:tcPr>
          <w:p w14:paraId="76275F5A" w14:textId="72EB5D6D"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Survived in mice for at least 2 weeks, reduced bleeding events and time</w:t>
            </w:r>
          </w:p>
        </w:tc>
        <w:tc>
          <w:tcPr>
            <w:tcW w:w="1138" w:type="dxa"/>
            <w:vAlign w:val="center"/>
          </w:tcPr>
          <w:p w14:paraId="5F81E885" w14:textId="31D7E55B"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PEVuZE5vdGU+PENpdGU+PEF1dGhvcj5Tb248L0F1dGhvcj48WWVhcj4yMDIyPC9ZZWFyPjxSZWNO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PEVuZE5vdGU+PENpdGU+PEF1dGhvcj5Tb248L0F1dGhvcj48WWVhcj4yMDIyPC9ZZWFyPjxSZWNO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[96]</w:t>
            </w:r>
            <w:r w:rsidRPr="009C4BD5">
              <w:rPr>
                <w:rFonts w:ascii="Times New Roman" w:hAnsi="Times New Roman" w:cs="Times New Roman"/>
              </w:rPr>
              <w:fldChar w:fldCharType="end"/>
            </w:r>
          </w:p>
        </w:tc>
      </w:tr>
      <w:tr w:rsidR="009C4BD5" w:rsidRPr="009C4BD5" w14:paraId="2109F86D" w14:textId="77777777" w:rsidTr="00EF7803">
        <w:trPr>
          <w:trHeight w:val="1287"/>
          <w:jc w:val="center"/>
        </w:trPr>
        <w:tc>
          <w:tcPr>
            <w:tcW w:w="1843" w:type="dxa"/>
            <w:vAlign w:val="center"/>
          </w:tcPr>
          <w:p w14:paraId="519F1871" w14:textId="44A1B887"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Primary human hepatocytes dedifferentiated progenitor-like cells</w:t>
            </w:r>
          </w:p>
        </w:tc>
        <w:tc>
          <w:tcPr>
            <w:tcW w:w="2693" w:type="dxa"/>
            <w:vAlign w:val="center"/>
          </w:tcPr>
          <w:p w14:paraId="5F7995B8" w14:textId="6E97D04C"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Fah</w:t>
            </w:r>
            <w:r w:rsidRPr="009C4BD5">
              <w:rPr>
                <w:rFonts w:ascii="Times New Roman" w:hAnsi="Times New Roman" w:cs="Times New Roman"/>
                <w:vertAlign w:val="superscript"/>
              </w:rPr>
              <w:t>-/-</w:t>
            </w:r>
            <w:r w:rsidRPr="009C4BD5">
              <w:rPr>
                <w:rFonts w:ascii="Times New Roman" w:hAnsi="Times New Roman" w:cs="Times New Roman"/>
              </w:rPr>
              <w:t>/Rag2</w:t>
            </w:r>
            <w:r w:rsidRPr="009C4BD5">
              <w:rPr>
                <w:rFonts w:ascii="Times New Roman" w:hAnsi="Times New Roman" w:cs="Times New Roman"/>
                <w:vertAlign w:val="superscript"/>
              </w:rPr>
              <w:t>-/-</w:t>
            </w:r>
            <w:r w:rsidRPr="009C4BD5">
              <w:rPr>
                <w:rFonts w:ascii="Times New Roman" w:hAnsi="Times New Roman" w:cs="Times New Roman"/>
              </w:rPr>
              <w:t>/Il2rg</w:t>
            </w:r>
            <w:r w:rsidRPr="009C4BD5">
              <w:rPr>
                <w:rFonts w:ascii="Times New Roman" w:hAnsi="Times New Roman" w:cs="Times New Roman"/>
                <w:vertAlign w:val="superscript"/>
              </w:rPr>
              <w:t>-/-</w:t>
            </w:r>
            <w:r w:rsidRPr="009C4BD5">
              <w:rPr>
                <w:rFonts w:ascii="Times New Roman" w:hAnsi="Times New Roman" w:cs="Times New Roman"/>
              </w:rPr>
              <w:t xml:space="preserve"> (FRG) </w:t>
            </w:r>
            <w:r w:rsidRPr="009C4BD5">
              <w:rPr>
                <w:rFonts w:ascii="Times New Roman" w:hAnsi="Times New Roman" w:cs="Times New Roman" w:hint="eastAsia"/>
              </w:rPr>
              <w:t>mice</w:t>
            </w:r>
          </w:p>
        </w:tc>
        <w:tc>
          <w:tcPr>
            <w:tcW w:w="4503" w:type="dxa"/>
            <w:vAlign w:val="center"/>
          </w:tcPr>
          <w:p w14:paraId="5671988C" w14:textId="2A097512"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Enhanced engraftment, repopulated 49.2% of the liver parenchyma at 5 months after transplantation</w:t>
            </w:r>
          </w:p>
        </w:tc>
        <w:tc>
          <w:tcPr>
            <w:tcW w:w="1138" w:type="dxa"/>
            <w:vAlign w:val="center"/>
          </w:tcPr>
          <w:p w14:paraId="5EF6117E" w14:textId="01CAE84B"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PEVuZE5vdGU+PENpdGU+PEF1dGhvcj5XYW5nPC9BdXRob3I+PFllYXI+MjAyMjwvWWVhcj48UmVj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PEVuZE5vdGU+PENpdGU+PEF1dGhvcj5XYW5nPC9BdXRob3I+PFllYXI+MjAyMjwvWWVhcj48UmVj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[97]</w:t>
            </w:r>
            <w:r w:rsidRPr="009C4BD5">
              <w:rPr>
                <w:rFonts w:ascii="Times New Roman" w:hAnsi="Times New Roman" w:cs="Times New Roman"/>
              </w:rPr>
              <w:fldChar w:fldCharType="end"/>
            </w:r>
          </w:p>
        </w:tc>
      </w:tr>
      <w:tr w:rsidR="00EF7803" w:rsidRPr="009C4BD5" w14:paraId="0D810888" w14:textId="77777777" w:rsidTr="00EF7803">
        <w:trPr>
          <w:trHeight w:val="1287"/>
          <w:jc w:val="center"/>
        </w:trPr>
        <w:tc>
          <w:tcPr>
            <w:tcW w:w="1843" w:type="dxa"/>
            <w:tcBorders>
              <w:bottom w:val="single" w:sz="8" w:space="0" w:color="auto"/>
            </w:tcBorders>
            <w:vAlign w:val="center"/>
          </w:tcPr>
          <w:p w14:paraId="206E7037" w14:textId="603E2550" w:rsidR="00EF7803" w:rsidRPr="009C4BD5" w:rsidRDefault="00EF7803" w:rsidP="00EF7803">
            <w:pPr>
              <w:spacing w:line="206" w:lineRule="auto"/>
              <w:mirrorIndents/>
              <w:jc w:val="center"/>
              <w:rPr>
                <w:rFonts w:ascii="Minion Pro" w:hAnsi="Minion Pro" w:cs="Times New Roman"/>
                <w:sz w:val="20"/>
                <w:szCs w:val="20"/>
              </w:rPr>
            </w:pPr>
            <w:proofErr w:type="spellStart"/>
            <w:r w:rsidRPr="009C4BD5">
              <w:rPr>
                <w:rFonts w:ascii="Times New Roman" w:hAnsi="Times New Roman" w:cs="Times New Roman" w:hint="eastAsia"/>
              </w:rPr>
              <w:t>h</w:t>
            </w:r>
            <w:r w:rsidRPr="009C4BD5">
              <w:rPr>
                <w:rFonts w:ascii="Times New Roman" w:hAnsi="Times New Roman" w:cs="Times New Roman"/>
              </w:rPr>
              <w:t>PSC</w:t>
            </w:r>
            <w:proofErr w:type="spellEnd"/>
            <w:r w:rsidRPr="009C4BD5">
              <w:rPr>
                <w:rFonts w:ascii="Times New Roman" w:hAnsi="Times New Roman" w:cs="Times New Roman" w:hint="eastAsia"/>
              </w:rPr>
              <w:t xml:space="preserve"> line AG27-derived </w:t>
            </w:r>
            <w:r w:rsidRPr="009C4BD5">
              <w:rPr>
                <w:rFonts w:ascii="Times New Roman" w:hAnsi="Times New Roman" w:cs="Times New Roman"/>
              </w:rPr>
              <w:t>hepatocytes, Hepatic stellate cells (HSCs), Kupffer cells and endothelial cells</w:t>
            </w:r>
            <w:r w:rsidRPr="009C4BD5">
              <w:rPr>
                <w:rFonts w:ascii="Times New Roman" w:hAnsi="Times New Roman" w:cs="Times New Roman" w:hint="eastAsia"/>
              </w:rPr>
              <w:t xml:space="preserve"> </w:t>
            </w:r>
          </w:p>
        </w:tc>
        <w:tc>
          <w:tcPr>
            <w:tcW w:w="2693" w:type="dxa"/>
            <w:tcBorders>
              <w:bottom w:val="single" w:sz="8" w:space="0" w:color="auto"/>
            </w:tcBorders>
            <w:vAlign w:val="center"/>
          </w:tcPr>
          <w:p w14:paraId="47D3B83C" w14:textId="4B2A6460"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hint="eastAsia"/>
              </w:rPr>
              <w:t>I</w:t>
            </w:r>
            <w:r w:rsidRPr="009C4BD5">
              <w:rPr>
                <w:rFonts w:ascii="Times New Roman" w:hAnsi="Times New Roman" w:cs="Times New Roman"/>
              </w:rPr>
              <w:t>mmunodeficient NSG mice</w:t>
            </w:r>
          </w:p>
        </w:tc>
        <w:tc>
          <w:tcPr>
            <w:tcW w:w="4503" w:type="dxa"/>
            <w:tcBorders>
              <w:bottom w:val="single" w:sz="8" w:space="0" w:color="auto"/>
            </w:tcBorders>
            <w:vAlign w:val="center"/>
          </w:tcPr>
          <w:p w14:paraId="204FAFDD" w14:textId="3459A073"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t>Human albumin was consistently detected over a 5-week period in mouse blood samples</w:t>
            </w:r>
          </w:p>
        </w:tc>
        <w:tc>
          <w:tcPr>
            <w:tcW w:w="1138" w:type="dxa"/>
            <w:tcBorders>
              <w:bottom w:val="single" w:sz="8" w:space="0" w:color="auto"/>
            </w:tcBorders>
            <w:vAlign w:val="center"/>
          </w:tcPr>
          <w:p w14:paraId="2C1A7180" w14:textId="6D6D32FE" w:rsidR="00EF7803" w:rsidRPr="009C4BD5" w:rsidRDefault="00EF7803" w:rsidP="00EF7803">
            <w:pPr>
              <w:spacing w:line="206" w:lineRule="auto"/>
              <w:mirrorIndents/>
              <w:jc w:val="center"/>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PEVuZE5vdGU+PENpdGU+PEF1dGhvcj5IYXJyaXNvbjwvQXV0aG9yPjxZZWFyPjIwMjM8L1llYXI+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PEVuZE5vdGU+PENpdGU+PEF1dGhvcj5IYXJyaXNvbjwvQXV0aG9yPjxZZWFyPjIwMjM8L1llYXI+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[98]</w:t>
            </w:r>
            <w:r w:rsidRPr="009C4BD5">
              <w:rPr>
                <w:rFonts w:ascii="Times New Roman" w:hAnsi="Times New Roman" w:cs="Times New Roman"/>
              </w:rPr>
              <w:fldChar w:fldCharType="end"/>
            </w:r>
          </w:p>
        </w:tc>
      </w:tr>
    </w:tbl>
    <w:p w14:paraId="515C294C" w14:textId="77777777" w:rsidR="005764D6" w:rsidRPr="009C4BD5" w:rsidRDefault="005764D6" w:rsidP="002D1F7E">
      <w:pPr>
        <w:autoSpaceDE/>
        <w:autoSpaceDN/>
        <w:spacing w:before="240" w:after="240"/>
        <w:jc w:val="both"/>
        <w:rPr>
          <w:rFonts w:ascii="Minion Pro" w:hAnsi="Minion Pro"/>
          <w:w w:val="105"/>
          <w:sz w:val="20"/>
          <w:szCs w:val="20"/>
        </w:rPr>
        <w:sectPr w:rsidR="005764D6" w:rsidRPr="009C4BD5" w:rsidSect="00E52AE6">
          <w:type w:val="continuous"/>
          <w:pgSz w:w="11910" w:h="16840"/>
          <w:pgMar w:top="760" w:right="743" w:bottom="760" w:left="862" w:header="720" w:footer="720" w:gutter="0"/>
          <w:cols w:space="720"/>
        </w:sectPr>
      </w:pPr>
    </w:p>
    <w:p w14:paraId="57A92059" w14:textId="11AF6A0A" w:rsidR="005764D6" w:rsidRPr="009C4BD5" w:rsidRDefault="005764D6" w:rsidP="005764D6">
      <w:pPr>
        <w:pStyle w:val="a3"/>
        <w:spacing w:beforeLines="100" w:before="240" w:afterLines="50" w:after="120"/>
        <w:ind w:left="0" w:right="108"/>
        <w:jc w:val="both"/>
        <w:rPr>
          <w:rFonts w:ascii="Minion Pro" w:eastAsiaTheme="minorEastAsia" w:hAnsi="Minion Pro" w:cs="Times New Roman"/>
          <w:i/>
          <w:iCs/>
          <w:shd w:val="clear" w:color="auto" w:fill="FFFFFF"/>
          <w:lang w:eastAsia="zh-CN"/>
        </w:rPr>
      </w:pPr>
      <w:bookmarkStart w:id="16" w:name="OLE_LINK1"/>
      <w:proofErr w:type="spellStart"/>
      <w:r w:rsidRPr="009C4BD5">
        <w:rPr>
          <w:rFonts w:ascii="Minion Pro" w:eastAsiaTheme="minorEastAsia" w:hAnsi="Minion Pro" w:cs="Times New Roman"/>
          <w:i/>
          <w:iCs/>
          <w:shd w:val="clear" w:color="auto" w:fill="FFFFFF"/>
          <w:lang w:eastAsia="zh-CN"/>
        </w:rPr>
        <w:t>Bioscaffolds</w:t>
      </w:r>
      <w:proofErr w:type="spellEnd"/>
    </w:p>
    <w:bookmarkEnd w:id="16"/>
    <w:p w14:paraId="63CEAD4F" w14:textId="57ABA126" w:rsidR="006C4092" w:rsidRPr="009C4BD5" w:rsidRDefault="006C4092" w:rsidP="005764D6">
      <w:pPr>
        <w:pStyle w:val="a3"/>
        <w:spacing w:before="240" w:after="60"/>
        <w:ind w:left="0" w:right="108"/>
        <w:jc w:val="both"/>
        <w:rPr>
          <w:rFonts w:ascii="Minion Pro" w:eastAsiaTheme="minorEastAsia" w:hAnsi="Minion Pro"/>
          <w:w w:val="105"/>
          <w:lang w:eastAsia="zh-CN"/>
        </w:rPr>
      </w:pPr>
      <w:proofErr w:type="spellStart"/>
      <w:r w:rsidRPr="009C4BD5">
        <w:rPr>
          <w:rFonts w:ascii="Minion Pro" w:hAnsi="Minion Pro"/>
          <w:w w:val="105"/>
        </w:rPr>
        <w:t>Bioscaffolds</w:t>
      </w:r>
      <w:proofErr w:type="spellEnd"/>
      <w:r w:rsidRPr="009C4BD5">
        <w:rPr>
          <w:rFonts w:ascii="Minion Pro" w:hAnsi="Minion Pro"/>
          <w:w w:val="105"/>
        </w:rPr>
        <w:t xml:space="preserve"> can mimic the ECM environment of the organ and can effectively induce cell growth and differentiation. As a result, these </w:t>
      </w:r>
      <w:proofErr w:type="spellStart"/>
      <w:r w:rsidRPr="009C4BD5">
        <w:rPr>
          <w:rFonts w:ascii="Minion Pro" w:hAnsi="Minion Pro"/>
          <w:w w:val="105"/>
        </w:rPr>
        <w:t>bioscaffolds</w:t>
      </w:r>
      <w:proofErr w:type="spellEnd"/>
      <w:r w:rsidRPr="009C4BD5">
        <w:rPr>
          <w:rFonts w:ascii="Minion Pro" w:hAnsi="Minion Pro"/>
          <w:w w:val="105"/>
        </w:rPr>
        <w:t xml:space="preserve"> possess the capacity to adequately support the colonization of host cells, meeting up the requirements of regeneration and repair. In general, </w:t>
      </w:r>
      <w:proofErr w:type="spellStart"/>
      <w:r w:rsidRPr="009C4BD5">
        <w:rPr>
          <w:rFonts w:ascii="Minion Pro" w:hAnsi="Minion Pro"/>
          <w:w w:val="105"/>
        </w:rPr>
        <w:t>bioscaffolds</w:t>
      </w:r>
      <w:proofErr w:type="spellEnd"/>
      <w:r w:rsidRPr="009C4BD5">
        <w:rPr>
          <w:rFonts w:ascii="Minion Pro" w:hAnsi="Minion Pro"/>
          <w:w w:val="105"/>
        </w:rPr>
        <w:t xml:space="preserve"> can be classified into two main groups: natural and synthetic. Natural </w:t>
      </w:r>
      <w:proofErr w:type="spellStart"/>
      <w:r w:rsidRPr="009C4BD5">
        <w:rPr>
          <w:rFonts w:ascii="Minion Pro" w:hAnsi="Minion Pro"/>
          <w:w w:val="105"/>
        </w:rPr>
        <w:t>bioscaffolds</w:t>
      </w:r>
      <w:proofErr w:type="spellEnd"/>
      <w:r w:rsidRPr="009C4BD5">
        <w:rPr>
          <w:rFonts w:ascii="Minion Pro" w:hAnsi="Minion Pro"/>
          <w:w w:val="105"/>
        </w:rPr>
        <w:t xml:space="preserve">, such as collagen, chitosan, silk fibroin, or Polyhydroxyalkanoates (PHAs) are derived from biological sources and demonstrate exceptional biocompatibility and bioactivity. On the other hand, synthetic </w:t>
      </w:r>
      <w:proofErr w:type="spellStart"/>
      <w:r w:rsidRPr="009C4BD5">
        <w:rPr>
          <w:rFonts w:ascii="Minion Pro" w:hAnsi="Minion Pro"/>
          <w:w w:val="105"/>
        </w:rPr>
        <w:t>bioscaffolds</w:t>
      </w:r>
      <w:proofErr w:type="spellEnd"/>
      <w:r w:rsidRPr="009C4BD5">
        <w:rPr>
          <w:rFonts w:ascii="Minion Pro" w:hAnsi="Minion Pro"/>
          <w:w w:val="105"/>
        </w:rPr>
        <w:t xml:space="preserve">, which include polymers like polylactic acid (PLA), polyglycolic acid (PGA), or polycaprolactone (PCL), are artificially produced, allowing for precise manipulation of their physical and </w:t>
      </w:r>
      <w:r w:rsidRPr="009C4BD5">
        <w:rPr>
          <w:rFonts w:ascii="Minion Pro" w:hAnsi="Minion Pro"/>
          <w:w w:val="105"/>
        </w:rPr>
        <w:t xml:space="preserve">chemical </w:t>
      </w:r>
      <w:r w:rsidR="007C5874" w:rsidRPr="009C4BD5">
        <w:rPr>
          <w:rFonts w:ascii="Minion Pro" w:hAnsi="Minion Pro"/>
          <w:w w:val="105"/>
        </w:rPr>
        <w:t>characteristics [</w:t>
      </w:r>
      <w:r w:rsidRPr="009C4BD5">
        <w:rPr>
          <w:rFonts w:ascii="Minion Pro" w:hAnsi="Minion Pro"/>
          <w:w w:val="105"/>
        </w:rPr>
        <w:t xml:space="preserve">99-101]. Here, we delve into a discussion of two representative </w:t>
      </w:r>
      <w:proofErr w:type="spellStart"/>
      <w:r w:rsidRPr="009C4BD5">
        <w:rPr>
          <w:rFonts w:ascii="Minion Pro" w:hAnsi="Minion Pro"/>
          <w:w w:val="105"/>
        </w:rPr>
        <w:t>bioscaffolds</w:t>
      </w:r>
      <w:proofErr w:type="spellEnd"/>
      <w:r w:rsidRPr="009C4BD5">
        <w:rPr>
          <w:rFonts w:ascii="Minion Pro" w:hAnsi="Minion Pro"/>
          <w:w w:val="105"/>
        </w:rPr>
        <w:t xml:space="preserve"> used in the field of liver regeneration.</w:t>
      </w:r>
    </w:p>
    <w:p w14:paraId="36D8E5C0" w14:textId="09501748" w:rsidR="005764D6" w:rsidRPr="009C4BD5" w:rsidRDefault="00086338" w:rsidP="00086338">
      <w:pPr>
        <w:pStyle w:val="a3"/>
        <w:spacing w:before="240" w:after="60"/>
        <w:ind w:left="0" w:right="108" w:firstLineChars="202" w:firstLine="424"/>
        <w:jc w:val="both"/>
        <w:rPr>
          <w:rFonts w:ascii="Minion Pro" w:hAnsi="Minion Pro"/>
          <w:w w:val="105"/>
        </w:rPr>
      </w:pPr>
      <w:r w:rsidRPr="009C4BD5">
        <w:rPr>
          <w:rFonts w:ascii="Minion Pro" w:hAnsi="Minion Pro"/>
          <w:w w:val="105"/>
        </w:rPr>
        <w:t xml:space="preserve">3D encapsulation of cells in a collagen hydrogel has shown potential for enhancing maturation compared to 2D culture. Hussein et al. demonstrated that the combining of 3D techniques, namely guided </w:t>
      </w:r>
      <w:proofErr w:type="gramStart"/>
      <w:r w:rsidRPr="009C4BD5">
        <w:rPr>
          <w:rFonts w:ascii="Minion Pro" w:hAnsi="Minion Pro"/>
          <w:w w:val="105"/>
        </w:rPr>
        <w:t>aggregation</w:t>
      </w:r>
      <w:proofErr w:type="gramEnd"/>
      <w:r w:rsidRPr="009C4BD5">
        <w:rPr>
          <w:rFonts w:ascii="Minion Pro" w:hAnsi="Minion Pro"/>
          <w:w w:val="105"/>
        </w:rPr>
        <w:t xml:space="preserve"> and microencapsulation, with liver differentiation protocols, constitutes a robust strategy for producing fully mature and functional hepatocytes. This innovative approach presents a sustainable and limitless source of </w:t>
      </w:r>
      <w:r w:rsidR="007C5874" w:rsidRPr="009C4BD5">
        <w:rPr>
          <w:rFonts w:ascii="Minion Pro" w:hAnsi="Minion Pro"/>
          <w:w w:val="105"/>
        </w:rPr>
        <w:t>hepatocytes [</w:t>
      </w:r>
      <w:r w:rsidRPr="009C4BD5">
        <w:rPr>
          <w:rFonts w:ascii="Minion Pro" w:hAnsi="Minion Pro"/>
          <w:w w:val="105"/>
        </w:rPr>
        <w:t>102]. Song et al. successfully engrafted iPSC-derived hepatocyte-like cells (</w:t>
      </w:r>
      <w:proofErr w:type="spellStart"/>
      <w:r w:rsidRPr="009C4BD5">
        <w:rPr>
          <w:rFonts w:ascii="Minion Pro" w:hAnsi="Minion Pro"/>
          <w:w w:val="105"/>
        </w:rPr>
        <w:t>iPS</w:t>
      </w:r>
      <w:proofErr w:type="spellEnd"/>
      <w:r w:rsidRPr="009C4BD5">
        <w:rPr>
          <w:rFonts w:ascii="Minion Pro" w:hAnsi="Minion Pro"/>
          <w:w w:val="105"/>
        </w:rPr>
        <w:t xml:space="preserve">-H) with stromal cells into immunocompetent mice. This accomplishment was realized through the encapsulation of the cells within biocompatible hydrogel </w:t>
      </w:r>
      <w:r w:rsidRPr="009C4BD5">
        <w:rPr>
          <w:rFonts w:ascii="Minion Pro" w:hAnsi="Minion Pro"/>
          <w:w w:val="105"/>
        </w:rPr>
        <w:lastRenderedPageBreak/>
        <w:t xml:space="preserve">capsules. The secretion of human albumin and α1-antitrypsin by encapsulated </w:t>
      </w:r>
      <w:proofErr w:type="spellStart"/>
      <w:r w:rsidRPr="009C4BD5">
        <w:rPr>
          <w:rFonts w:ascii="Minion Pro" w:hAnsi="Minion Pro"/>
          <w:w w:val="105"/>
        </w:rPr>
        <w:t>iPS</w:t>
      </w:r>
      <w:proofErr w:type="spellEnd"/>
      <w:r w:rsidRPr="009C4BD5">
        <w:rPr>
          <w:rFonts w:ascii="Minion Pro" w:hAnsi="Minion Pro"/>
          <w:w w:val="105"/>
        </w:rPr>
        <w:t xml:space="preserve">-H/stromal cell aggregates attained a level comparable to the primary human hepatocyte/stromal cell </w:t>
      </w:r>
      <w:r w:rsidR="007C5874" w:rsidRPr="009C4BD5">
        <w:rPr>
          <w:rFonts w:ascii="Minion Pro" w:hAnsi="Minion Pro"/>
          <w:w w:val="105"/>
        </w:rPr>
        <w:t>control [</w:t>
      </w:r>
      <w:r w:rsidRPr="009C4BD5">
        <w:rPr>
          <w:rFonts w:ascii="Minion Pro" w:hAnsi="Minion Pro"/>
          <w:w w:val="105"/>
        </w:rPr>
        <w:t xml:space="preserve">83]. </w:t>
      </w:r>
      <w:r w:rsidR="005764D6" w:rsidRPr="009C4BD5">
        <w:rPr>
          <w:rFonts w:ascii="Minion Pro" w:hAnsi="Minion Pro"/>
          <w:w w:val="105"/>
        </w:rPr>
        <w:t xml:space="preserve"> </w:t>
      </w:r>
    </w:p>
    <w:p w14:paraId="0DA418E0" w14:textId="234EFADD" w:rsidR="005764D6" w:rsidRDefault="00086338" w:rsidP="00086338">
      <w:pPr>
        <w:spacing w:before="98"/>
        <w:ind w:right="114"/>
        <w:jc w:val="both"/>
        <w:rPr>
          <w:rFonts w:ascii="Minion Pro" w:hAnsi="Minion Pro"/>
          <w:b/>
          <w:bCs/>
          <w:color w:val="000000" w:themeColor="text1"/>
          <w:sz w:val="18"/>
        </w:rPr>
        <w:sectPr w:rsidR="005764D6" w:rsidSect="00E52AE6">
          <w:type w:val="continuous"/>
          <w:pgSz w:w="11910" w:h="16840"/>
          <w:pgMar w:top="760" w:right="743" w:bottom="760" w:left="862" w:header="720" w:footer="720" w:gutter="0"/>
          <w:lnNumType w:countBy="1"/>
          <w:cols w:num="2" w:space="720"/>
          <w:docGrid w:linePitch="299"/>
        </w:sectPr>
      </w:pPr>
      <w:r w:rsidRPr="009C4BD5">
        <w:rPr>
          <w:rFonts w:ascii="Minion Pro" w:hAnsi="Minion Pro"/>
          <w:w w:val="105"/>
          <w:sz w:val="20"/>
          <w:szCs w:val="20"/>
        </w:rPr>
        <w:t>However, achieving a complete recapitulation of the entire biochemical and architectural intricacies of the natural microenvironment remains a challenge. Decellularized scaffolds from xenogeneic animals and discarded human livers offers a promising approach to tackle this issue. Decellularized liver scaffolds can retain the functional attributes of the native microvas</w:t>
      </w:r>
      <w:r w:rsidRPr="00086338">
        <w:rPr>
          <w:rFonts w:ascii="Minion Pro" w:hAnsi="Minion Pro"/>
          <w:color w:val="000000" w:themeColor="text1"/>
          <w:w w:val="105"/>
          <w:sz w:val="20"/>
          <w:szCs w:val="20"/>
        </w:rPr>
        <w:t xml:space="preserve">cular and bile drainage networks within the liver, along with the essential growth factors required for both angiogenesis </w:t>
      </w:r>
      <w:r w:rsidRPr="00086338">
        <w:rPr>
          <w:rFonts w:ascii="Minion Pro" w:hAnsi="Minion Pro"/>
          <w:color w:val="000000" w:themeColor="text1"/>
          <w:w w:val="105"/>
          <w:sz w:val="20"/>
          <w:szCs w:val="20"/>
        </w:rPr>
        <w:t xml:space="preserve">and liver </w:t>
      </w:r>
      <w:r w:rsidR="007C5874" w:rsidRPr="00086338">
        <w:rPr>
          <w:rFonts w:ascii="Minion Pro" w:hAnsi="Minion Pro"/>
          <w:color w:val="000000" w:themeColor="text1"/>
          <w:w w:val="105"/>
          <w:sz w:val="20"/>
          <w:szCs w:val="20"/>
        </w:rPr>
        <w:t>regeneration [</w:t>
      </w:r>
      <w:r w:rsidRPr="00086338">
        <w:rPr>
          <w:rFonts w:ascii="Minion Pro" w:hAnsi="Minion Pro"/>
          <w:color w:val="000000" w:themeColor="text1"/>
          <w:w w:val="105"/>
          <w:sz w:val="20"/>
          <w:szCs w:val="20"/>
        </w:rPr>
        <w:t xml:space="preserve">103]. The techniques for producing decellularized liver scaffolds encompass physical, chemical, and enzymatic treatments, often employed in combination. Currently, substantial strides have been taken towards ensuring safety and clinical applicability. Detailed reviews are available </w:t>
      </w:r>
      <w:r w:rsidR="007C5874" w:rsidRPr="00086338">
        <w:rPr>
          <w:rFonts w:ascii="Minion Pro" w:hAnsi="Minion Pro"/>
          <w:color w:val="000000" w:themeColor="text1"/>
          <w:w w:val="105"/>
          <w:sz w:val="20"/>
          <w:szCs w:val="20"/>
        </w:rPr>
        <w:t>elsewhere [</w:t>
      </w:r>
      <w:r w:rsidRPr="00086338">
        <w:rPr>
          <w:rFonts w:ascii="Minion Pro" w:hAnsi="Minion Pro"/>
          <w:color w:val="000000" w:themeColor="text1"/>
          <w:w w:val="105"/>
          <w:sz w:val="20"/>
          <w:szCs w:val="20"/>
        </w:rPr>
        <w:t>104, 105]. The next critical steps are the recellularization of the parenchyma and reendothelialization of the vascular lumen to generate transplantable and functional liver grafts. In the past decade, various proof-of-concept studies have been conducted to assess the viability of repopulation of liver grafts in both small and large animal models (Table 2).</w:t>
      </w:r>
    </w:p>
    <w:p w14:paraId="55104459" w14:textId="77777777" w:rsidR="005764D6" w:rsidRDefault="005764D6" w:rsidP="005764D6">
      <w:pPr>
        <w:spacing w:before="98"/>
        <w:ind w:left="500" w:right="504"/>
        <w:jc w:val="center"/>
        <w:rPr>
          <w:rFonts w:ascii="Minion Pro" w:hAnsi="Minion Pro"/>
          <w:b/>
          <w:bCs/>
          <w:color w:val="000000" w:themeColor="text1"/>
          <w:sz w:val="18"/>
        </w:rPr>
      </w:pPr>
    </w:p>
    <w:p w14:paraId="19A16D15" w14:textId="5D5A2D0B" w:rsidR="005764D6" w:rsidRPr="00856BD6" w:rsidRDefault="005764D6" w:rsidP="005764D6">
      <w:pPr>
        <w:spacing w:before="98"/>
        <w:ind w:left="500" w:right="504"/>
        <w:jc w:val="center"/>
        <w:rPr>
          <w:rFonts w:ascii="Minion Pro" w:hAnsi="Minion Pro"/>
          <w:b/>
          <w:bCs/>
          <w:color w:val="000000" w:themeColor="text1"/>
          <w:sz w:val="18"/>
        </w:rPr>
      </w:pPr>
      <w:r w:rsidRPr="00856BD6">
        <w:rPr>
          <w:rFonts w:ascii="Minion Pro" w:hAnsi="Minion Pro"/>
          <w:b/>
          <w:bCs/>
          <w:color w:val="000000" w:themeColor="text1"/>
          <w:sz w:val="18"/>
        </w:rPr>
        <w:t xml:space="preserve">TABLE </w:t>
      </w:r>
      <w:r>
        <w:rPr>
          <w:rFonts w:ascii="Minion Pro" w:hAnsi="Minion Pro"/>
          <w:b/>
          <w:bCs/>
          <w:color w:val="000000" w:themeColor="text1"/>
          <w:sz w:val="18"/>
        </w:rPr>
        <w:t>2</w:t>
      </w:r>
    </w:p>
    <w:p w14:paraId="70E5DDA1" w14:textId="77777777" w:rsidR="005764D6" w:rsidRDefault="005764D6" w:rsidP="005764D6">
      <w:pPr>
        <w:autoSpaceDE/>
        <w:autoSpaceDN/>
        <w:spacing w:before="240" w:after="240"/>
        <w:jc w:val="center"/>
        <w:rPr>
          <w:rFonts w:ascii="Minion Pro" w:hAnsi="Minion Pro"/>
          <w:color w:val="000000" w:themeColor="text1"/>
          <w:w w:val="105"/>
          <w:sz w:val="20"/>
          <w:szCs w:val="20"/>
        </w:rPr>
      </w:pPr>
      <w:r w:rsidRPr="005764D6">
        <w:rPr>
          <w:rFonts w:ascii="Minion Pro" w:hAnsi="Minion Pro"/>
          <w:b/>
          <w:bCs/>
          <w:color w:val="000000" w:themeColor="text1"/>
          <w:w w:val="110"/>
          <w:sz w:val="18"/>
        </w:rPr>
        <w:t>Summary of decellularized liver grafts in transplantation studies</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693"/>
        <w:gridCol w:w="4253"/>
        <w:gridCol w:w="1275"/>
      </w:tblGrid>
      <w:tr w:rsidR="005764D6" w:rsidRPr="00B53A46" w14:paraId="33C9057F" w14:textId="77777777" w:rsidTr="005764D6">
        <w:tc>
          <w:tcPr>
            <w:tcW w:w="1985" w:type="dxa"/>
            <w:tcBorders>
              <w:top w:val="single" w:sz="8" w:space="0" w:color="auto"/>
              <w:bottom w:val="single" w:sz="8" w:space="0" w:color="auto"/>
            </w:tcBorders>
          </w:tcPr>
          <w:p w14:paraId="3D744C78" w14:textId="77777777" w:rsidR="005764D6" w:rsidRPr="00B53A46" w:rsidRDefault="005764D6" w:rsidP="00FC6F56">
            <w:pPr>
              <w:spacing w:line="206" w:lineRule="auto"/>
              <w:mirrorIndents/>
              <w:rPr>
                <w:rFonts w:ascii="Minion Pro" w:hAnsi="Minion Pro" w:cs="Times New Roman"/>
                <w:b/>
                <w:bCs/>
                <w:sz w:val="20"/>
                <w:szCs w:val="20"/>
              </w:rPr>
            </w:pPr>
            <w:r w:rsidRPr="00B53A46">
              <w:rPr>
                <w:rFonts w:ascii="Minion Pro" w:hAnsi="Minion Pro" w:cs="Times New Roman"/>
                <w:b/>
                <w:bCs/>
                <w:sz w:val="20"/>
                <w:szCs w:val="20"/>
              </w:rPr>
              <w:t>Recipient animal</w:t>
            </w:r>
          </w:p>
        </w:tc>
        <w:tc>
          <w:tcPr>
            <w:tcW w:w="2693" w:type="dxa"/>
            <w:tcBorders>
              <w:top w:val="single" w:sz="8" w:space="0" w:color="auto"/>
              <w:bottom w:val="single" w:sz="8" w:space="0" w:color="auto"/>
            </w:tcBorders>
          </w:tcPr>
          <w:p w14:paraId="31A66F7C" w14:textId="77777777" w:rsidR="005764D6" w:rsidRPr="00B53A46" w:rsidRDefault="005764D6" w:rsidP="00FC6F56">
            <w:pPr>
              <w:spacing w:line="206" w:lineRule="auto"/>
              <w:mirrorIndents/>
              <w:rPr>
                <w:rFonts w:ascii="Minion Pro" w:hAnsi="Minion Pro" w:cs="Times New Roman"/>
                <w:b/>
                <w:bCs/>
                <w:sz w:val="20"/>
                <w:szCs w:val="20"/>
              </w:rPr>
            </w:pPr>
            <w:r w:rsidRPr="00B53A46">
              <w:rPr>
                <w:rFonts w:ascii="Minion Pro" w:hAnsi="Minion Pro" w:cs="Times New Roman"/>
                <w:b/>
                <w:bCs/>
                <w:sz w:val="20"/>
                <w:szCs w:val="20"/>
              </w:rPr>
              <w:t>Infused Cells</w:t>
            </w:r>
          </w:p>
        </w:tc>
        <w:tc>
          <w:tcPr>
            <w:tcW w:w="4253" w:type="dxa"/>
            <w:tcBorders>
              <w:top w:val="single" w:sz="8" w:space="0" w:color="auto"/>
              <w:bottom w:val="single" w:sz="8" w:space="0" w:color="auto"/>
            </w:tcBorders>
          </w:tcPr>
          <w:p w14:paraId="590FC45B" w14:textId="77777777" w:rsidR="005764D6" w:rsidRPr="00B53A46" w:rsidRDefault="005764D6" w:rsidP="00FC6F56">
            <w:pPr>
              <w:spacing w:line="206" w:lineRule="auto"/>
              <w:mirrorIndents/>
              <w:rPr>
                <w:rFonts w:ascii="Minion Pro" w:hAnsi="Minion Pro" w:cs="Times New Roman"/>
                <w:b/>
                <w:bCs/>
                <w:sz w:val="20"/>
                <w:szCs w:val="20"/>
              </w:rPr>
            </w:pPr>
            <w:r w:rsidRPr="00B53A46">
              <w:rPr>
                <w:rFonts w:ascii="Minion Pro" w:hAnsi="Minion Pro" w:cs="Times New Roman"/>
                <w:b/>
                <w:bCs/>
                <w:sz w:val="20"/>
                <w:szCs w:val="20"/>
              </w:rPr>
              <w:t>Outcome</w:t>
            </w:r>
          </w:p>
        </w:tc>
        <w:tc>
          <w:tcPr>
            <w:tcW w:w="1275" w:type="dxa"/>
            <w:tcBorders>
              <w:top w:val="single" w:sz="8" w:space="0" w:color="auto"/>
              <w:bottom w:val="single" w:sz="8" w:space="0" w:color="auto"/>
            </w:tcBorders>
          </w:tcPr>
          <w:p w14:paraId="4CECCEDE" w14:textId="77777777" w:rsidR="005764D6" w:rsidRPr="00B53A46" w:rsidRDefault="005764D6" w:rsidP="00FC6F56">
            <w:pPr>
              <w:spacing w:line="206" w:lineRule="auto"/>
              <w:mirrorIndents/>
              <w:rPr>
                <w:rFonts w:ascii="Minion Pro" w:hAnsi="Minion Pro" w:cs="Times New Roman"/>
                <w:b/>
                <w:bCs/>
                <w:sz w:val="20"/>
                <w:szCs w:val="20"/>
              </w:rPr>
            </w:pPr>
            <w:r w:rsidRPr="00B53A46">
              <w:rPr>
                <w:rFonts w:ascii="Minion Pro" w:hAnsi="Minion Pro" w:cs="Times New Roman"/>
                <w:b/>
                <w:bCs/>
                <w:sz w:val="20"/>
                <w:szCs w:val="20"/>
              </w:rPr>
              <w:t>Reference</w:t>
            </w:r>
          </w:p>
        </w:tc>
      </w:tr>
      <w:tr w:rsidR="009C4BD5" w:rsidRPr="009C4BD5" w14:paraId="7E984C5B" w14:textId="77777777" w:rsidTr="005764D6">
        <w:trPr>
          <w:trHeight w:val="1030"/>
        </w:trPr>
        <w:tc>
          <w:tcPr>
            <w:tcW w:w="1985" w:type="dxa"/>
            <w:tcBorders>
              <w:top w:val="single" w:sz="8" w:space="0" w:color="auto"/>
            </w:tcBorders>
          </w:tcPr>
          <w:p w14:paraId="41E4B3BA" w14:textId="6D5CF4CD"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hint="eastAsia"/>
              </w:rPr>
              <w:t>M</w:t>
            </w:r>
            <w:r w:rsidRPr="009C4BD5">
              <w:rPr>
                <w:rFonts w:ascii="Times New Roman" w:hAnsi="Times New Roman" w:cs="Times New Roman"/>
              </w:rPr>
              <w:t xml:space="preserve">ice (lethal dose of </w:t>
            </w:r>
            <w:r w:rsidRPr="009C4BD5">
              <w:rPr>
                <w:rFonts w:ascii="Times New Roman" w:hAnsi="Times New Roman" w:cs="Times New Roman" w:hint="eastAsia"/>
                <w:szCs w:val="21"/>
                <w:shd w:val="clear" w:color="auto" w:fill="FFFFFF"/>
              </w:rPr>
              <w:t>c</w:t>
            </w:r>
            <w:r w:rsidRPr="009C4BD5">
              <w:rPr>
                <w:rFonts w:ascii="Times New Roman" w:hAnsi="Times New Roman" w:cs="Times New Roman"/>
                <w:szCs w:val="21"/>
                <w:shd w:val="clear" w:color="auto" w:fill="FFFFFF"/>
              </w:rPr>
              <w:t xml:space="preserve">arbon </w:t>
            </w:r>
            <w:r w:rsidRPr="009C4BD5">
              <w:rPr>
                <w:rFonts w:ascii="Times New Roman" w:hAnsi="Times New Roman" w:cs="Times New Roman" w:hint="eastAsia"/>
                <w:szCs w:val="21"/>
                <w:shd w:val="clear" w:color="auto" w:fill="FFFFFF"/>
              </w:rPr>
              <w:t>t</w:t>
            </w:r>
            <w:r w:rsidRPr="009C4BD5">
              <w:rPr>
                <w:rFonts w:ascii="Times New Roman" w:hAnsi="Times New Roman" w:cs="Times New Roman"/>
                <w:szCs w:val="21"/>
                <w:shd w:val="clear" w:color="auto" w:fill="FFFFFF"/>
              </w:rPr>
              <w:t>etrachloride</w:t>
            </w:r>
            <w:r w:rsidRPr="009C4BD5">
              <w:rPr>
                <w:rFonts w:ascii="Times New Roman" w:hAnsi="Times New Roman" w:cs="Times New Roman" w:hint="eastAsia"/>
                <w:szCs w:val="21"/>
                <w:shd w:val="clear" w:color="auto" w:fill="FFFFFF"/>
              </w:rPr>
              <w:t xml:space="preserve"> (</w:t>
            </w:r>
            <w:r w:rsidRPr="009C4BD5">
              <w:rPr>
                <w:rFonts w:ascii="Times New Roman" w:hAnsi="Times New Roman" w:cs="Times New Roman"/>
                <w:szCs w:val="21"/>
                <w:shd w:val="clear" w:color="auto" w:fill="FFFFFF"/>
              </w:rPr>
              <w:t>CCl4</w:t>
            </w:r>
            <w:r w:rsidRPr="009C4BD5">
              <w:rPr>
                <w:rFonts w:ascii="Times New Roman" w:hAnsi="Times New Roman" w:cs="Times New Roman" w:hint="eastAsia"/>
                <w:szCs w:val="21"/>
                <w:shd w:val="clear" w:color="auto" w:fill="FFFFFF"/>
              </w:rPr>
              <w:t xml:space="preserve">) </w:t>
            </w:r>
            <w:r w:rsidRPr="009C4BD5">
              <w:rPr>
                <w:rFonts w:ascii="Times New Roman" w:hAnsi="Times New Roman" w:cs="Times New Roman"/>
              </w:rPr>
              <w:t>induced liver damage)</w:t>
            </w:r>
          </w:p>
        </w:tc>
        <w:tc>
          <w:tcPr>
            <w:tcW w:w="2693" w:type="dxa"/>
            <w:tcBorders>
              <w:top w:val="single" w:sz="8" w:space="0" w:color="auto"/>
            </w:tcBorders>
          </w:tcPr>
          <w:p w14:paraId="7DCFB132" w14:textId="7D817851"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Mice</w:t>
            </w:r>
            <w:r w:rsidRPr="009C4BD5">
              <w:t xml:space="preserve"> </w:t>
            </w:r>
            <w:r w:rsidRPr="009C4BD5">
              <w:rPr>
                <w:rFonts w:ascii="Times New Roman" w:hAnsi="Times New Roman" w:cs="Times New Roman"/>
              </w:rPr>
              <w:t xml:space="preserve">bone marrow-derived </w:t>
            </w:r>
            <w:r w:rsidRPr="009C4BD5">
              <w:rPr>
                <w:rFonts w:ascii="Times New Roman" w:hAnsi="Times New Roman" w:cs="Times New Roman"/>
                <w:szCs w:val="21"/>
                <w:shd w:val="clear" w:color="auto" w:fill="FFFFFF"/>
              </w:rPr>
              <w:t>mesenchymal stem cells</w:t>
            </w:r>
            <w:r w:rsidRPr="009C4BD5">
              <w:rPr>
                <w:rFonts w:ascii="Times New Roman" w:hAnsi="Times New Roman" w:cs="Times New Roman"/>
              </w:rPr>
              <w:t xml:space="preserve"> </w:t>
            </w:r>
            <w:r w:rsidRPr="009C4BD5">
              <w:rPr>
                <w:rFonts w:ascii="Times New Roman" w:hAnsi="Times New Roman" w:cs="Times New Roman" w:hint="eastAsia"/>
              </w:rPr>
              <w:t>(</w:t>
            </w:r>
            <w:r w:rsidRPr="009C4BD5">
              <w:rPr>
                <w:rFonts w:ascii="Times New Roman" w:hAnsi="Times New Roman" w:cs="Times New Roman"/>
              </w:rPr>
              <w:t>MSCs</w:t>
            </w:r>
            <w:r w:rsidRPr="009C4BD5">
              <w:rPr>
                <w:rFonts w:ascii="Times New Roman" w:hAnsi="Times New Roman" w:cs="Times New Roman" w:hint="eastAsia"/>
              </w:rPr>
              <w:t>)</w:t>
            </w:r>
          </w:p>
        </w:tc>
        <w:tc>
          <w:tcPr>
            <w:tcW w:w="4253" w:type="dxa"/>
            <w:tcBorders>
              <w:top w:val="single" w:sz="8" w:space="0" w:color="auto"/>
            </w:tcBorders>
          </w:tcPr>
          <w:p w14:paraId="23CDC812" w14:textId="58476F55"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5 out of 8 mice survived,</w:t>
            </w:r>
            <w:r w:rsidRPr="009C4BD5">
              <w:t xml:space="preserve"> </w:t>
            </w:r>
            <w:r w:rsidRPr="009C4BD5">
              <w:rPr>
                <w:rFonts w:ascii="Times New Roman" w:hAnsi="Times New Roman" w:cs="Times New Roman"/>
              </w:rPr>
              <w:t>exhibiting glycogen storage and albumin production</w:t>
            </w:r>
          </w:p>
        </w:tc>
        <w:tc>
          <w:tcPr>
            <w:tcW w:w="1275" w:type="dxa"/>
            <w:tcBorders>
              <w:top w:val="single" w:sz="8" w:space="0" w:color="auto"/>
            </w:tcBorders>
          </w:tcPr>
          <w:p w14:paraId="28812C96" w14:textId="202DED95"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PEVuZE5vdGU+PENpdGU+PEF1dGhvcj5KaWFuZzwvQXV0aG9yPjxZZWFyPjIwMTQ8L1llYXI+PFJl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PEVuZE5vdGU+PENpdGU+PEF1dGhvcj5KaWFuZzwvQXV0aG9yPjxZZWFyPjIwMTQ8L1llYXI+PFJl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[106]</w:t>
            </w:r>
            <w:r w:rsidRPr="009C4BD5">
              <w:rPr>
                <w:rFonts w:ascii="Times New Roman" w:hAnsi="Times New Roman" w:cs="Times New Roman"/>
              </w:rPr>
              <w:fldChar w:fldCharType="end"/>
            </w:r>
          </w:p>
        </w:tc>
      </w:tr>
      <w:tr w:rsidR="009C4BD5" w:rsidRPr="009C4BD5" w14:paraId="204335DC" w14:textId="77777777" w:rsidTr="005764D6">
        <w:trPr>
          <w:trHeight w:val="1160"/>
        </w:trPr>
        <w:tc>
          <w:tcPr>
            <w:tcW w:w="1985" w:type="dxa"/>
          </w:tcPr>
          <w:p w14:paraId="33B64568" w14:textId="2D7337FE"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hint="eastAsia"/>
              </w:rPr>
              <w:t>M</w:t>
            </w:r>
            <w:r w:rsidRPr="009C4BD5">
              <w:rPr>
                <w:rFonts w:ascii="Times New Roman" w:hAnsi="Times New Roman" w:cs="Times New Roman"/>
              </w:rPr>
              <w:t>ice (CCl4 induced liver damage)</w:t>
            </w:r>
          </w:p>
        </w:tc>
        <w:tc>
          <w:tcPr>
            <w:tcW w:w="2693" w:type="dxa"/>
          </w:tcPr>
          <w:p w14:paraId="7291747B" w14:textId="523DE824"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 xml:space="preserve">Huh7, Human umbilical venous endothelial cells </w:t>
            </w:r>
            <w:r w:rsidRPr="009C4BD5">
              <w:rPr>
                <w:rFonts w:ascii="Times New Roman" w:hAnsi="Times New Roman" w:cs="Times New Roman" w:hint="eastAsia"/>
              </w:rPr>
              <w:t>(</w:t>
            </w:r>
            <w:r w:rsidRPr="009C4BD5">
              <w:rPr>
                <w:rFonts w:ascii="Times New Roman" w:hAnsi="Times New Roman" w:cs="Times New Roman"/>
              </w:rPr>
              <w:t>HUVECs</w:t>
            </w:r>
            <w:r w:rsidRPr="009C4BD5">
              <w:rPr>
                <w:rFonts w:ascii="Times New Roman" w:hAnsi="Times New Roman" w:cs="Times New Roman" w:hint="eastAsia"/>
              </w:rPr>
              <w:t>)</w:t>
            </w:r>
            <w:r w:rsidRPr="009C4BD5">
              <w:rPr>
                <w:rFonts w:ascii="Times New Roman" w:hAnsi="Times New Roman" w:cs="Times New Roman"/>
              </w:rPr>
              <w:t>, Human bone marrow mesenchymal stem cells</w:t>
            </w:r>
            <w:r w:rsidRPr="009C4BD5">
              <w:rPr>
                <w:rFonts w:ascii="Times New Roman" w:hAnsi="Times New Roman" w:cs="Times New Roman" w:hint="eastAsia"/>
              </w:rPr>
              <w:t xml:space="preserve"> (</w:t>
            </w:r>
            <w:proofErr w:type="spellStart"/>
            <w:r w:rsidRPr="009C4BD5">
              <w:rPr>
                <w:rFonts w:ascii="Times New Roman" w:hAnsi="Times New Roman" w:cs="Times New Roman"/>
              </w:rPr>
              <w:t>hBMSCs</w:t>
            </w:r>
            <w:proofErr w:type="spellEnd"/>
            <w:r w:rsidRPr="009C4BD5">
              <w:rPr>
                <w:rFonts w:ascii="Times New Roman" w:hAnsi="Times New Roman" w:cs="Times New Roman" w:hint="eastAsia"/>
              </w:rPr>
              <w:t>)</w:t>
            </w:r>
          </w:p>
        </w:tc>
        <w:tc>
          <w:tcPr>
            <w:tcW w:w="4253" w:type="dxa"/>
          </w:tcPr>
          <w:p w14:paraId="512E7A62" w14:textId="035B08E5"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The patch could be incorporated into the recipient mouse liver, lower the levels of injury markers</w:t>
            </w:r>
          </w:p>
        </w:tc>
        <w:tc>
          <w:tcPr>
            <w:tcW w:w="1275" w:type="dxa"/>
          </w:tcPr>
          <w:p w14:paraId="7F19EA6C" w14:textId="44203A35"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PEVuZE5vdGU+PENpdGU+PEF1dGhvcj5Ob2Jha2h0IExhaHJvb2Q8L0F1dGhvcj48WWVhcj4yMDIw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PEVuZE5vdGU+PENpdGU+PEF1dGhvcj5Ob2Jha2h0IExhaHJvb2Q8L0F1dGhvcj48WWVhcj4yMDIw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[107]</w:t>
            </w:r>
            <w:r w:rsidRPr="009C4BD5">
              <w:rPr>
                <w:rFonts w:ascii="Times New Roman" w:hAnsi="Times New Roman" w:cs="Times New Roman"/>
              </w:rPr>
              <w:fldChar w:fldCharType="end"/>
            </w:r>
          </w:p>
        </w:tc>
      </w:tr>
      <w:tr w:rsidR="009C4BD5" w:rsidRPr="009C4BD5" w14:paraId="5AD213E9" w14:textId="77777777" w:rsidTr="005764D6">
        <w:trPr>
          <w:trHeight w:val="624"/>
        </w:trPr>
        <w:tc>
          <w:tcPr>
            <w:tcW w:w="1985" w:type="dxa"/>
          </w:tcPr>
          <w:p w14:paraId="4D75FFE1" w14:textId="179A5F7A"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Syngeneic</w:t>
            </w:r>
            <w:r w:rsidRPr="009C4BD5">
              <w:rPr>
                <w:rFonts w:ascii="Times New Roman" w:hAnsi="Times New Roman" w:cs="Times New Roman" w:hint="eastAsia"/>
              </w:rPr>
              <w:t xml:space="preserve"> R</w:t>
            </w:r>
            <w:r w:rsidRPr="009C4BD5">
              <w:rPr>
                <w:rFonts w:ascii="Times New Roman" w:hAnsi="Times New Roman" w:cs="Times New Roman"/>
              </w:rPr>
              <w:t>ats</w:t>
            </w:r>
          </w:p>
        </w:tc>
        <w:tc>
          <w:tcPr>
            <w:tcW w:w="2693" w:type="dxa"/>
          </w:tcPr>
          <w:p w14:paraId="42E6351A" w14:textId="72958C4B"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Primary rat hepatocytes</w:t>
            </w:r>
          </w:p>
        </w:tc>
        <w:tc>
          <w:tcPr>
            <w:tcW w:w="4253" w:type="dxa"/>
          </w:tcPr>
          <w:p w14:paraId="14900289" w14:textId="5CDB83E4"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Flow through the graft was limited, thrombus formation was reduced</w:t>
            </w:r>
          </w:p>
        </w:tc>
        <w:tc>
          <w:tcPr>
            <w:tcW w:w="1275" w:type="dxa"/>
          </w:tcPr>
          <w:p w14:paraId="73BDFE4F" w14:textId="2A3D084C"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PEVuZE5vdGU+PENpdGU+PEF1dGhvcj5CcnVpbnNtYTwvQXV0aG9yPjxZZWFyPjIwMTU8L1llYXI+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PEVuZE5vdGU+PENpdGU+PEF1dGhvcj5CcnVpbnNtYTwvQXV0aG9yPjxZZWFyPjIwMTU8L1llYXI+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[108]</w:t>
            </w:r>
            <w:r w:rsidRPr="009C4BD5">
              <w:rPr>
                <w:rFonts w:ascii="Times New Roman" w:hAnsi="Times New Roman" w:cs="Times New Roman"/>
              </w:rPr>
              <w:fldChar w:fldCharType="end"/>
            </w:r>
          </w:p>
        </w:tc>
      </w:tr>
      <w:tr w:rsidR="009C4BD5" w:rsidRPr="009C4BD5" w14:paraId="21CDD575" w14:textId="77777777" w:rsidTr="005764D6">
        <w:trPr>
          <w:trHeight w:val="1356"/>
        </w:trPr>
        <w:tc>
          <w:tcPr>
            <w:tcW w:w="1985" w:type="dxa"/>
          </w:tcPr>
          <w:p w14:paraId="4852AB2F" w14:textId="384FB22E"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hint="eastAsia"/>
              </w:rPr>
              <w:t>R</w:t>
            </w:r>
            <w:r w:rsidRPr="009C4BD5">
              <w:rPr>
                <w:rFonts w:ascii="Times New Roman" w:hAnsi="Times New Roman" w:cs="Times New Roman"/>
              </w:rPr>
              <w:t>ats (immune compromised)</w:t>
            </w:r>
          </w:p>
        </w:tc>
        <w:tc>
          <w:tcPr>
            <w:tcW w:w="2693" w:type="dxa"/>
          </w:tcPr>
          <w:p w14:paraId="267E063D" w14:textId="3A3F94BE"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 xml:space="preserve">Human </w:t>
            </w:r>
            <w:r w:rsidRPr="009C4BD5">
              <w:rPr>
                <w:rFonts w:ascii="Times New Roman" w:hAnsi="Times New Roman" w:cs="Times New Roman"/>
                <w:szCs w:val="21"/>
                <w:shd w:val="clear" w:color="auto" w:fill="FFFFFF"/>
              </w:rPr>
              <w:t>induced pluripotent stem cells</w:t>
            </w:r>
            <w:r w:rsidRPr="009C4BD5">
              <w:rPr>
                <w:rFonts w:ascii="Times New Roman" w:hAnsi="Times New Roman" w:cs="Times New Roman" w:hint="eastAsia"/>
              </w:rPr>
              <w:t xml:space="preserve"> (</w:t>
            </w:r>
            <w:r w:rsidRPr="009C4BD5">
              <w:rPr>
                <w:rFonts w:ascii="Times New Roman" w:hAnsi="Times New Roman" w:cs="Times New Roman"/>
              </w:rPr>
              <w:t>iPSC</w:t>
            </w:r>
            <w:r w:rsidRPr="009C4BD5">
              <w:rPr>
                <w:rFonts w:ascii="Times New Roman" w:hAnsi="Times New Roman" w:cs="Times New Roman" w:hint="eastAsia"/>
              </w:rPr>
              <w:t>)</w:t>
            </w:r>
            <w:r w:rsidRPr="009C4BD5">
              <w:rPr>
                <w:rFonts w:ascii="Times New Roman" w:hAnsi="Times New Roman" w:cs="Times New Roman"/>
              </w:rPr>
              <w:t>-derived hepatocytes, endothelial cells, biliary epithelial cells</w:t>
            </w:r>
          </w:p>
        </w:tc>
        <w:tc>
          <w:tcPr>
            <w:tcW w:w="4253" w:type="dxa"/>
          </w:tcPr>
          <w:p w14:paraId="4BC215AC" w14:textId="34358654"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Remained functional for 4 days after auxiliary liver transplantation</w:t>
            </w:r>
          </w:p>
        </w:tc>
        <w:tc>
          <w:tcPr>
            <w:tcW w:w="1275" w:type="dxa"/>
          </w:tcPr>
          <w:p w14:paraId="6FC63435" w14:textId="33E9D1E1"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PEVuZE5vdGU+PENpdGU+PEF1dGhvcj5UYWtlaXNoaTwvQXV0aG9yPjxZZWFyPjIwMjA8L1llYXI+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=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PEVuZE5vdGU+PENpdGU+PEF1dGhvcj5UYWtlaXNoaTwvQXV0aG9yPjxZZWFyPjIwMjA8L1llYXI+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=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[109]</w:t>
            </w:r>
            <w:r w:rsidRPr="009C4BD5">
              <w:rPr>
                <w:rFonts w:ascii="Times New Roman" w:hAnsi="Times New Roman" w:cs="Times New Roman"/>
              </w:rPr>
              <w:fldChar w:fldCharType="end"/>
            </w:r>
          </w:p>
        </w:tc>
      </w:tr>
      <w:tr w:rsidR="009C4BD5" w:rsidRPr="009C4BD5" w14:paraId="7F602978" w14:textId="77777777" w:rsidTr="005764D6">
        <w:trPr>
          <w:trHeight w:val="1702"/>
        </w:trPr>
        <w:tc>
          <w:tcPr>
            <w:tcW w:w="1985" w:type="dxa"/>
          </w:tcPr>
          <w:p w14:paraId="7082BB3F" w14:textId="36B4D715"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hint="eastAsia"/>
              </w:rPr>
              <w:t>R</w:t>
            </w:r>
            <w:r w:rsidRPr="009C4BD5">
              <w:rPr>
                <w:rFonts w:ascii="Times New Roman" w:hAnsi="Times New Roman" w:cs="Times New Roman"/>
              </w:rPr>
              <w:t>ats (CCl4 induced liver damage)</w:t>
            </w:r>
          </w:p>
        </w:tc>
        <w:tc>
          <w:tcPr>
            <w:tcW w:w="2693" w:type="dxa"/>
          </w:tcPr>
          <w:p w14:paraId="6256669B" w14:textId="2FDF1B00"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Rat hepatocyte spheroids</w:t>
            </w:r>
          </w:p>
        </w:tc>
        <w:tc>
          <w:tcPr>
            <w:tcW w:w="4253" w:type="dxa"/>
          </w:tcPr>
          <w:p w14:paraId="27AB38ED" w14:textId="45F5D6A3"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 xml:space="preserve">Viable for at least 10 weeks </w:t>
            </w:r>
            <w:r w:rsidRPr="009C4BD5">
              <w:rPr>
                <w:rFonts w:ascii="Times New Roman" w:hAnsi="Times New Roman" w:cs="Times New Roman"/>
                <w:i/>
                <w:iCs/>
              </w:rPr>
              <w:t>in vivo</w:t>
            </w:r>
            <w:r w:rsidRPr="009C4BD5">
              <w:rPr>
                <w:rFonts w:ascii="Times New Roman" w:hAnsi="Times New Roman" w:cs="Times New Roman"/>
              </w:rPr>
              <w:t>, albumin synthesis, glycogen storage and cytochrome P 3A4 activity were highly expressed, new blood vessels formed</w:t>
            </w:r>
          </w:p>
        </w:tc>
        <w:tc>
          <w:tcPr>
            <w:tcW w:w="1275" w:type="dxa"/>
          </w:tcPr>
          <w:p w14:paraId="6EB3B629" w14:textId="14DF3604"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PEVuZE5vdGU+PENpdGU+PEF1dGhvcj5MaTwvQXV0aG9yPjxZZWFyPjIwMjA8L1llYXI+PFJlY051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PEVuZE5vdGU+PENpdGU+PEF1dGhvcj5MaTwvQXV0aG9yPjxZZWFyPjIwMjA8L1llYXI+PFJlY051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[110]</w:t>
            </w:r>
            <w:r w:rsidRPr="009C4BD5">
              <w:rPr>
                <w:rFonts w:ascii="Times New Roman" w:hAnsi="Times New Roman" w:cs="Times New Roman"/>
              </w:rPr>
              <w:fldChar w:fldCharType="end"/>
            </w:r>
          </w:p>
        </w:tc>
      </w:tr>
      <w:tr w:rsidR="009C4BD5" w:rsidRPr="009C4BD5" w14:paraId="400E34B8" w14:textId="77777777" w:rsidTr="005764D6">
        <w:trPr>
          <w:trHeight w:val="1130"/>
        </w:trPr>
        <w:tc>
          <w:tcPr>
            <w:tcW w:w="1985" w:type="dxa"/>
          </w:tcPr>
          <w:p w14:paraId="2723D40F" w14:textId="5F3EC2B7"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Rats</w:t>
            </w:r>
          </w:p>
        </w:tc>
        <w:tc>
          <w:tcPr>
            <w:tcW w:w="2693" w:type="dxa"/>
          </w:tcPr>
          <w:p w14:paraId="248B19D8" w14:textId="4ECCD964"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 xml:space="preserve">HUVECs, </w:t>
            </w:r>
            <w:bookmarkStart w:id="17" w:name="OLE_LINK43"/>
            <w:proofErr w:type="spellStart"/>
            <w:r w:rsidRPr="009C4BD5">
              <w:rPr>
                <w:rFonts w:ascii="Times New Roman" w:hAnsi="Times New Roman" w:cs="Times New Roman"/>
              </w:rPr>
              <w:t>hBMSCs</w:t>
            </w:r>
            <w:bookmarkEnd w:id="17"/>
            <w:proofErr w:type="spellEnd"/>
            <w:r w:rsidRPr="009C4BD5">
              <w:rPr>
                <w:rFonts w:ascii="Times New Roman" w:hAnsi="Times New Roman" w:cs="Times New Roman"/>
              </w:rPr>
              <w:t xml:space="preserve"> and mouse hepatocyte cell line</w:t>
            </w:r>
          </w:p>
        </w:tc>
        <w:tc>
          <w:tcPr>
            <w:tcW w:w="4253" w:type="dxa"/>
          </w:tcPr>
          <w:p w14:paraId="076B3782" w14:textId="198C1073"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Achieved a survival time of 81.38 ± 4.263 min in rats (n = 8) subjected to complete hepatectomy</w:t>
            </w:r>
          </w:p>
        </w:tc>
        <w:tc>
          <w:tcPr>
            <w:tcW w:w="1275" w:type="dxa"/>
          </w:tcPr>
          <w:p w14:paraId="373D2701" w14:textId="4E2A676C"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PEVuZE5vdGU+PENpdGU+PEF1dGhvcj5HdW88L0F1dGhvcj48WWVhcj4yMDIzPC9ZZWFyPjxSZWNO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PEVuZE5vdGU+PENpdGU+PEF1dGhvcj5HdW88L0F1dGhvcj48WWVhcj4yMDIzPC9ZZWFyPjxSZWNO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[111]</w:t>
            </w:r>
            <w:r w:rsidRPr="009C4BD5">
              <w:rPr>
                <w:rFonts w:ascii="Times New Roman" w:hAnsi="Times New Roman" w:cs="Times New Roman"/>
              </w:rPr>
              <w:fldChar w:fldCharType="end"/>
            </w:r>
          </w:p>
        </w:tc>
      </w:tr>
      <w:tr w:rsidR="009C4BD5" w:rsidRPr="009C4BD5" w14:paraId="0E475544" w14:textId="77777777" w:rsidTr="005764D6">
        <w:trPr>
          <w:trHeight w:val="1415"/>
        </w:trPr>
        <w:tc>
          <w:tcPr>
            <w:tcW w:w="1985" w:type="dxa"/>
          </w:tcPr>
          <w:p w14:paraId="7C094B22" w14:textId="4A1410E7"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Yorkshire pigs</w:t>
            </w:r>
          </w:p>
        </w:tc>
        <w:tc>
          <w:tcPr>
            <w:tcW w:w="2693" w:type="dxa"/>
          </w:tcPr>
          <w:p w14:paraId="0B9464D2" w14:textId="702FB452"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Re-</w:t>
            </w:r>
            <w:proofErr w:type="spellStart"/>
            <w:r w:rsidRPr="009C4BD5">
              <w:rPr>
                <w:rFonts w:ascii="Times New Roman" w:hAnsi="Times New Roman" w:cs="Times New Roman"/>
              </w:rPr>
              <w:t>endothelialized</w:t>
            </w:r>
            <w:proofErr w:type="spellEnd"/>
            <w:r w:rsidRPr="009C4BD5">
              <w:rPr>
                <w:rFonts w:ascii="Times New Roman" w:hAnsi="Times New Roman" w:cs="Times New Roman"/>
              </w:rPr>
              <w:t xml:space="preserve"> by conjugating anti-endothelial cell antibodies</w:t>
            </w:r>
          </w:p>
        </w:tc>
        <w:tc>
          <w:tcPr>
            <w:tcW w:w="4253" w:type="dxa"/>
          </w:tcPr>
          <w:p w14:paraId="56EC7D5E" w14:textId="497A6A18"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 xml:space="preserve">Withstand physiological blood flow and </w:t>
            </w:r>
            <w:r w:rsidRPr="009C4BD5">
              <w:rPr>
                <w:rFonts w:ascii="Times New Roman" w:hAnsi="Times New Roman" w:cs="Times New Roman"/>
                <w:i/>
                <w:iCs/>
              </w:rPr>
              <w:t>maint</w:t>
            </w:r>
            <w:r w:rsidRPr="009C4BD5">
              <w:rPr>
                <w:rFonts w:ascii="Times New Roman" w:hAnsi="Times New Roman" w:cs="Times New Roman"/>
              </w:rPr>
              <w:t>ained for up to 24 h.</w:t>
            </w:r>
          </w:p>
        </w:tc>
        <w:tc>
          <w:tcPr>
            <w:tcW w:w="1275" w:type="dxa"/>
          </w:tcPr>
          <w:p w14:paraId="49925803" w14:textId="09F95185"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PEVuZE5vdGU+PENpdGU+PEF1dGhvcj5LbzwvQXV0aG9yPjxZZWFyPjIwMTU8L1llYXI+PFJlY051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=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PEVuZE5vdGU+PENpdGU+PEF1dGhvcj5LbzwvQXV0aG9yPjxZZWFyPjIwMTU8L1llYXI+PFJlY051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=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[112]</w:t>
            </w:r>
            <w:r w:rsidRPr="009C4BD5">
              <w:rPr>
                <w:rFonts w:ascii="Times New Roman" w:hAnsi="Times New Roman" w:cs="Times New Roman"/>
              </w:rPr>
              <w:fldChar w:fldCharType="end"/>
            </w:r>
          </w:p>
        </w:tc>
      </w:tr>
      <w:tr w:rsidR="009C4BD5" w:rsidRPr="009C4BD5" w14:paraId="5ACE86F1" w14:textId="77777777" w:rsidTr="005764D6">
        <w:trPr>
          <w:trHeight w:val="1423"/>
        </w:trPr>
        <w:tc>
          <w:tcPr>
            <w:tcW w:w="1985" w:type="dxa"/>
          </w:tcPr>
          <w:p w14:paraId="619ED3F0" w14:textId="22345686"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lastRenderedPageBreak/>
              <w:t xml:space="preserve">Pigs </w:t>
            </w:r>
            <w:r w:rsidRPr="009C4BD5">
              <w:rPr>
                <w:rFonts w:ascii="Times New Roman" w:hAnsi="Times New Roman" w:cs="Times New Roman" w:hint="eastAsia"/>
              </w:rPr>
              <w:t>(</w:t>
            </w:r>
            <w:r w:rsidRPr="009C4BD5">
              <w:rPr>
                <w:rFonts w:ascii="Times New Roman" w:hAnsi="Times New Roman" w:cs="Times New Roman"/>
              </w:rPr>
              <w:t>30-40 kg)</w:t>
            </w:r>
          </w:p>
        </w:tc>
        <w:tc>
          <w:tcPr>
            <w:tcW w:w="2693" w:type="dxa"/>
          </w:tcPr>
          <w:p w14:paraId="25358DE8" w14:textId="7F8298B2"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HUVEC or PUVEC cells</w:t>
            </w:r>
          </w:p>
        </w:tc>
        <w:tc>
          <w:tcPr>
            <w:tcW w:w="4253" w:type="dxa"/>
          </w:tcPr>
          <w:p w14:paraId="1291D074" w14:textId="4AEF7542"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 xml:space="preserve">Patent vascular inflow, absence of gross thrombus, and patent post-explant portal venogram after 72 hours of </w:t>
            </w:r>
            <w:r w:rsidRPr="009C4BD5">
              <w:rPr>
                <w:rFonts w:ascii="Times New Roman" w:hAnsi="Times New Roman" w:cs="Times New Roman"/>
                <w:i/>
                <w:iCs/>
              </w:rPr>
              <w:t>in vivo</w:t>
            </w:r>
            <w:r w:rsidRPr="009C4BD5">
              <w:rPr>
                <w:rFonts w:ascii="Times New Roman" w:hAnsi="Times New Roman" w:cs="Times New Roman"/>
              </w:rPr>
              <w:t xml:space="preserve"> hemoperfusion</w:t>
            </w:r>
          </w:p>
        </w:tc>
        <w:tc>
          <w:tcPr>
            <w:tcW w:w="1275" w:type="dxa"/>
          </w:tcPr>
          <w:p w14:paraId="7EF6BD71" w14:textId="3DFD3CCB"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PEVuZE5vdGU+PENpdGU+PEF1dGhvcj5OaTwvQXV0aG9yPjxZZWFyPjIwMTc8L1llYXI+PFJlY051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PEVuZE5vdGU+PENpdGU+PEF1dGhvcj5OaTwvQXV0aG9yPjxZZWFyPjIwMTc8L1llYXI+PFJlY051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[113]</w:t>
            </w:r>
            <w:r w:rsidRPr="009C4BD5">
              <w:rPr>
                <w:rFonts w:ascii="Times New Roman" w:hAnsi="Times New Roman" w:cs="Times New Roman"/>
              </w:rPr>
              <w:fldChar w:fldCharType="end"/>
            </w:r>
          </w:p>
        </w:tc>
      </w:tr>
      <w:tr w:rsidR="009C4BD5" w:rsidRPr="009C4BD5" w14:paraId="4F5645CB" w14:textId="77777777" w:rsidTr="005764D6">
        <w:trPr>
          <w:trHeight w:val="1423"/>
        </w:trPr>
        <w:tc>
          <w:tcPr>
            <w:tcW w:w="1985" w:type="dxa"/>
          </w:tcPr>
          <w:p w14:paraId="401BC529" w14:textId="4D41C1C1"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Immunosuppressed pigs</w:t>
            </w:r>
          </w:p>
        </w:tc>
        <w:tc>
          <w:tcPr>
            <w:tcW w:w="2693" w:type="dxa"/>
          </w:tcPr>
          <w:p w14:paraId="0467882B" w14:textId="62DB783B"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HUVECs</w:t>
            </w:r>
          </w:p>
        </w:tc>
        <w:tc>
          <w:tcPr>
            <w:tcW w:w="4253" w:type="dxa"/>
          </w:tcPr>
          <w:p w14:paraId="12DF9E09" w14:textId="584492CF"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Continuous perfusion of the revascularized bioengineered livers for over two weeks</w:t>
            </w:r>
          </w:p>
        </w:tc>
        <w:tc>
          <w:tcPr>
            <w:tcW w:w="1275" w:type="dxa"/>
          </w:tcPr>
          <w:p w14:paraId="27BE6C87" w14:textId="583A7BFE"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PEVuZE5vdGU+PENpdGU+PEF1dGhvcj5TaGFoZWVuPC9BdXRob3I+PFllYXI+MjAyMDwvWWVhcj48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PEVuZE5vdGU+PENpdGU+PEF1dGhvcj5TaGFoZWVuPC9BdXRob3I+PFllYXI+MjAyMDwvWWVhcj48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[114]</w:t>
            </w:r>
            <w:r w:rsidRPr="009C4BD5">
              <w:rPr>
                <w:rFonts w:ascii="Times New Roman" w:hAnsi="Times New Roman" w:cs="Times New Roman"/>
              </w:rPr>
              <w:fldChar w:fldCharType="end"/>
            </w:r>
          </w:p>
        </w:tc>
      </w:tr>
      <w:tr w:rsidR="00086338" w:rsidRPr="009C4BD5" w14:paraId="34282014" w14:textId="77777777" w:rsidTr="005764D6">
        <w:tc>
          <w:tcPr>
            <w:tcW w:w="1985" w:type="dxa"/>
            <w:tcBorders>
              <w:bottom w:val="single" w:sz="8" w:space="0" w:color="auto"/>
            </w:tcBorders>
          </w:tcPr>
          <w:p w14:paraId="3BC052EA" w14:textId="4721CFE0"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 xml:space="preserve">Pigs </w:t>
            </w:r>
            <w:r w:rsidRPr="009C4BD5">
              <w:rPr>
                <w:rFonts w:ascii="Times New Roman" w:hAnsi="Times New Roman" w:cs="Times New Roman" w:hint="eastAsia"/>
              </w:rPr>
              <w:t>(</w:t>
            </w:r>
            <w:r w:rsidRPr="009C4BD5">
              <w:rPr>
                <w:rFonts w:ascii="Times New Roman" w:hAnsi="Times New Roman" w:cs="Times New Roman"/>
              </w:rPr>
              <w:t>28-36 kg, surgically induced acute liver failure)</w:t>
            </w:r>
          </w:p>
        </w:tc>
        <w:tc>
          <w:tcPr>
            <w:tcW w:w="2693" w:type="dxa"/>
            <w:tcBorders>
              <w:bottom w:val="single" w:sz="8" w:space="0" w:color="auto"/>
            </w:tcBorders>
          </w:tcPr>
          <w:p w14:paraId="5C39B080" w14:textId="1D4F8B62"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HUVECs, primary porcine hepatocytes</w:t>
            </w:r>
          </w:p>
        </w:tc>
        <w:tc>
          <w:tcPr>
            <w:tcW w:w="4253" w:type="dxa"/>
            <w:tcBorders>
              <w:bottom w:val="single" w:sz="8" w:space="0" w:color="auto"/>
            </w:tcBorders>
          </w:tcPr>
          <w:p w14:paraId="2C350202" w14:textId="77016859"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t xml:space="preserve">Slowed ammonia accumulation during </w:t>
            </w:r>
            <w:r w:rsidRPr="009C4BD5">
              <w:rPr>
                <w:rFonts w:ascii="Times New Roman" w:hAnsi="Times New Roman" w:cs="Times New Roman"/>
                <w:i/>
                <w:iCs/>
              </w:rPr>
              <w:t xml:space="preserve">in vivo </w:t>
            </w:r>
            <w:r w:rsidRPr="009C4BD5">
              <w:rPr>
                <w:rFonts w:ascii="Times New Roman" w:hAnsi="Times New Roman" w:cs="Times New Roman"/>
              </w:rPr>
              <w:t>perfusion, maintenance of canonical endothelial and hepatocyte markers</w:t>
            </w:r>
          </w:p>
        </w:tc>
        <w:tc>
          <w:tcPr>
            <w:tcW w:w="1275" w:type="dxa"/>
            <w:tcBorders>
              <w:bottom w:val="single" w:sz="8" w:space="0" w:color="auto"/>
            </w:tcBorders>
          </w:tcPr>
          <w:p w14:paraId="089AC299" w14:textId="6D6D8A1E" w:rsidR="00086338" w:rsidRPr="009C4BD5" w:rsidRDefault="00086338" w:rsidP="00086338">
            <w:pPr>
              <w:spacing w:line="206" w:lineRule="auto"/>
              <w:mirrorIndents/>
              <w:rPr>
                <w:rFonts w:ascii="Minion Pro" w:hAnsi="Minion Pro" w:cs="Times New Roman"/>
                <w:sz w:val="20"/>
                <w:szCs w:val="20"/>
              </w:rPr>
            </w:pPr>
            <w:r w:rsidRPr="009C4BD5">
              <w:rPr>
                <w:rFonts w:ascii="Times New Roman" w:hAnsi="Times New Roman" w:cs="Times New Roman"/>
              </w:rPr>
              <w:fldChar w:fldCharType="begin">
                <w:fldData xml:space="preserve">PEVuZE5vdGU+PENpdGU+PEF1dGhvcj5BbmRlcnNvbjwvQXV0aG9yPjxZZWFyPjIwMjE8L1llYXI+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</w:fldData>
              </w:fldChar>
            </w:r>
            <w:r w:rsidRPr="009C4BD5">
              <w:rPr>
                <w:rFonts w:ascii="Times New Roman" w:hAnsi="Times New Roman" w:cs="Times New Roman"/>
              </w:rPr>
              <w:instrText xml:space="preserve"> ADDIN EN.CITE </w:instrText>
            </w:r>
            <w:r w:rsidRPr="009C4BD5">
              <w:rPr>
                <w:rFonts w:ascii="Times New Roman" w:hAnsi="Times New Roman" w:cs="Times New Roman"/>
              </w:rPr>
              <w:fldChar w:fldCharType="begin">
                <w:fldData xml:space="preserve">PEVuZE5vdGU+PENpdGU+PEF1dGhvcj5BbmRlcnNvbjwvQXV0aG9yPjxZZWFyPjIwMjE8L1llYXI+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</w:fldData>
              </w:fldChar>
            </w:r>
            <w:r w:rsidRPr="009C4BD5">
              <w:rPr>
                <w:rFonts w:ascii="Times New Roman" w:hAnsi="Times New Roman" w:cs="Times New Roman"/>
              </w:rPr>
              <w:instrText xml:space="preserve"> ADDIN EN.CITE.DATA </w:instrText>
            </w:r>
            <w:r w:rsidRPr="009C4BD5">
              <w:rPr>
                <w:rFonts w:ascii="Times New Roman" w:hAnsi="Times New Roman" w:cs="Times New Roman"/>
              </w:rPr>
            </w:r>
            <w:r w:rsidRPr="009C4BD5">
              <w:rPr>
                <w:rFonts w:ascii="Times New Roman" w:hAnsi="Times New Roman" w:cs="Times New Roman"/>
              </w:rPr>
              <w:fldChar w:fldCharType="end"/>
            </w:r>
            <w:r w:rsidRPr="009C4BD5">
              <w:rPr>
                <w:rFonts w:ascii="Times New Roman" w:hAnsi="Times New Roman" w:cs="Times New Roman"/>
              </w:rPr>
            </w:r>
            <w:r w:rsidRPr="009C4BD5">
              <w:rPr>
                <w:rFonts w:ascii="Times New Roman" w:hAnsi="Times New Roman" w:cs="Times New Roman"/>
              </w:rPr>
              <w:fldChar w:fldCharType="separate"/>
            </w:r>
            <w:r w:rsidRPr="009C4BD5">
              <w:rPr>
                <w:rFonts w:ascii="Times New Roman" w:hAnsi="Times New Roman" w:cs="Times New Roman"/>
                <w:noProof/>
              </w:rPr>
              <w:t>[115]</w:t>
            </w:r>
            <w:r w:rsidRPr="009C4BD5">
              <w:rPr>
                <w:rFonts w:ascii="Times New Roman" w:hAnsi="Times New Roman" w:cs="Times New Roman"/>
              </w:rPr>
              <w:fldChar w:fldCharType="end"/>
            </w:r>
          </w:p>
        </w:tc>
      </w:tr>
    </w:tbl>
    <w:p w14:paraId="14BE5D66" w14:textId="0E5869F7" w:rsidR="00687EEF" w:rsidRPr="009C4BD5" w:rsidRDefault="00687EEF" w:rsidP="005764D6">
      <w:pPr>
        <w:autoSpaceDE/>
        <w:autoSpaceDN/>
        <w:spacing w:before="240" w:after="240"/>
        <w:rPr>
          <w:rFonts w:ascii="Minion Pro" w:hAnsi="Minion Pro"/>
          <w:w w:val="105"/>
          <w:sz w:val="20"/>
          <w:szCs w:val="20"/>
        </w:rPr>
        <w:sectPr w:rsidR="00687EEF" w:rsidRPr="009C4BD5" w:rsidSect="00E52AE6">
          <w:type w:val="continuous"/>
          <w:pgSz w:w="11910" w:h="16840"/>
          <w:pgMar w:top="760" w:right="743" w:bottom="760" w:left="862" w:header="720" w:footer="720" w:gutter="0"/>
          <w:cols w:space="720"/>
        </w:sectPr>
      </w:pPr>
    </w:p>
    <w:p w14:paraId="0922A1A3" w14:textId="707633A3" w:rsidR="005764D6" w:rsidRPr="009C4BD5" w:rsidRDefault="00580C42" w:rsidP="005764D6">
      <w:pPr>
        <w:pStyle w:val="a3"/>
        <w:spacing w:beforeLines="100" w:before="240" w:afterLines="50" w:after="120"/>
        <w:ind w:left="0" w:right="108"/>
        <w:jc w:val="both"/>
        <w:rPr>
          <w:rFonts w:ascii="Minion Pro" w:eastAsiaTheme="minorEastAsia" w:hAnsi="Minion Pro" w:cs="Times New Roman"/>
          <w:i/>
          <w:iCs/>
          <w:shd w:val="clear" w:color="auto" w:fill="FFFFFF"/>
          <w:lang w:eastAsia="zh-CN"/>
        </w:rPr>
      </w:pPr>
      <w:r w:rsidRPr="009C4BD5">
        <w:rPr>
          <w:rFonts w:ascii="Minion Pro" w:eastAsiaTheme="minorEastAsia" w:hAnsi="Minion Pro" w:cs="Times New Roman"/>
          <w:i/>
          <w:iCs/>
          <w:shd w:val="clear" w:color="auto" w:fill="FFFFFF"/>
          <w:lang w:eastAsia="zh-CN"/>
        </w:rPr>
        <w:t>Bioprinting</w:t>
      </w:r>
    </w:p>
    <w:p w14:paraId="6A70D549" w14:textId="61A7F70D" w:rsidR="00580C42" w:rsidRDefault="00E20DC3" w:rsidP="003E7C44">
      <w:pPr>
        <w:pStyle w:val="a3"/>
        <w:ind w:left="0" w:rightChars="141" w:right="310"/>
        <w:jc w:val="both"/>
        <w:rPr>
          <w:rFonts w:ascii="Minion Pro" w:hAnsi="Minion Pro"/>
          <w:color w:val="000000" w:themeColor="text1"/>
          <w:w w:val="105"/>
        </w:rPr>
      </w:pPr>
      <w:r w:rsidRPr="009C4BD5">
        <w:rPr>
          <w:rFonts w:ascii="Minion Pro" w:hAnsi="Minion Pro"/>
          <w:w w:val="105"/>
        </w:rPr>
        <w:t xml:space="preserve">3D bioprinting, a technique that employ computer-aided processes to precisely assemble cells and biomaterials into precise 3D structures, has emerged as a promising avenue for replicating hepatic tissue and facilitating translational endeavors. Bioprinting can be broadly classified as extrusion-based, inkjet-based, or light-assisted bioprinting. Notably, 3D-bioprinted liver models are commonly classified as either static scaffold-based models or dynamic liver-on-chip </w:t>
      </w:r>
      <w:r w:rsidR="007C5874" w:rsidRPr="009C4BD5">
        <w:rPr>
          <w:rFonts w:ascii="Minion Pro" w:hAnsi="Minion Pro"/>
          <w:w w:val="105"/>
        </w:rPr>
        <w:t>models [</w:t>
      </w:r>
      <w:r w:rsidRPr="009C4BD5">
        <w:rPr>
          <w:rFonts w:ascii="Minion Pro" w:hAnsi="Minion Pro"/>
          <w:w w:val="105"/>
        </w:rPr>
        <w:t xml:space="preserve">116]. Diverse forms of scaffolds featuring intricate structures have been designed for the exploration of liver regeneration. Kang et al. utilized a preset extrusion bioprinting technique to generate multicellular and multi-material structures </w:t>
      </w:r>
      <w:r w:rsidRPr="009C4BD5">
        <w:rPr>
          <w:rFonts w:ascii="Minion Pro" w:hAnsi="Minion Pro"/>
          <w:w w:val="105"/>
        </w:rPr>
        <w:t xml:space="preserve">comprising hepatic cells, endothelial cells, along with a lumen. This construct, comprising hepatic lobules within a densely vascularized framework, facilitated the fabrication of tissue at both micro- and macro-scales (Fig. 4). Such an approach can be pivotal in developing expansive 3D tissue constructs for multiscale tissue engineering </w:t>
      </w:r>
      <w:r w:rsidR="007C5874" w:rsidRPr="009C4BD5">
        <w:rPr>
          <w:rFonts w:ascii="Minion Pro" w:hAnsi="Minion Pro"/>
          <w:w w:val="105"/>
        </w:rPr>
        <w:t>purposes [</w:t>
      </w:r>
      <w:r w:rsidRPr="009C4BD5">
        <w:rPr>
          <w:rFonts w:ascii="Minion Pro" w:hAnsi="Minion Pro"/>
          <w:w w:val="105"/>
        </w:rPr>
        <w:t xml:space="preserve">117]. In a recent study, 3D-bioprinting was employed to construct </w:t>
      </w:r>
      <w:proofErr w:type="spellStart"/>
      <w:r w:rsidRPr="009C4BD5">
        <w:rPr>
          <w:rFonts w:ascii="Minion Pro" w:hAnsi="Minion Pro"/>
          <w:w w:val="105"/>
        </w:rPr>
        <w:t>hepatorganoids</w:t>
      </w:r>
      <w:proofErr w:type="spellEnd"/>
      <w:r w:rsidRPr="009C4BD5">
        <w:rPr>
          <w:rFonts w:ascii="Minion Pro" w:hAnsi="Minion Pro"/>
          <w:w w:val="105"/>
        </w:rPr>
        <w:t xml:space="preserve"> using </w:t>
      </w:r>
      <w:proofErr w:type="spellStart"/>
      <w:r w:rsidRPr="009C4BD5">
        <w:rPr>
          <w:rFonts w:ascii="Minion Pro" w:hAnsi="Minion Pro"/>
          <w:w w:val="105"/>
        </w:rPr>
        <w:t>HepaRG</w:t>
      </w:r>
      <w:proofErr w:type="spellEnd"/>
      <w:r w:rsidRPr="009C4BD5">
        <w:rPr>
          <w:rFonts w:ascii="Minion Pro" w:hAnsi="Minion Pro"/>
          <w:w w:val="105"/>
        </w:rPr>
        <w:t xml:space="preserve"> cells and bioink. Following transplantation into Fah-deficient mice, these hepatic organoids exhibited the formation of functional vascular systems, which consequently enhanced material transport and liver function. Consequently, the survival rate of the mouse model afflicted with liver injury exhibited sign</w:t>
      </w:r>
      <w:r w:rsidRPr="00E20DC3">
        <w:rPr>
          <w:rFonts w:ascii="Minion Pro" w:hAnsi="Minion Pro"/>
          <w:color w:val="000000" w:themeColor="text1"/>
          <w:w w:val="105"/>
        </w:rPr>
        <w:t>ificant improvement [118].</w:t>
      </w:r>
    </w:p>
    <w:p w14:paraId="35009940" w14:textId="77777777" w:rsidR="00E20DC3" w:rsidRDefault="00E20DC3" w:rsidP="00580C42">
      <w:pPr>
        <w:pStyle w:val="a3"/>
        <w:ind w:left="0"/>
        <w:rPr>
          <w:rFonts w:ascii="Minion Pro" w:hAnsi="Minion Pro"/>
          <w:color w:val="000000" w:themeColor="text1"/>
          <w:spacing w:val="3"/>
          <w:w w:val="105"/>
        </w:rPr>
        <w:sectPr w:rsidR="00E20DC3" w:rsidSect="00E52AE6">
          <w:headerReference w:type="even" r:id="rId16"/>
          <w:headerReference w:type="default" r:id="rId17"/>
          <w:type w:val="continuous"/>
          <w:pgSz w:w="11910" w:h="16840"/>
          <w:pgMar w:top="760" w:right="740" w:bottom="280" w:left="860" w:header="340" w:footer="794" w:gutter="0"/>
          <w:cols w:num="2" w:space="720" w:equalWidth="0">
            <w:col w:w="4745" w:space="683"/>
            <w:col w:w="4882"/>
          </w:cols>
          <w:titlePg/>
          <w:docGrid w:linePitch="299"/>
        </w:sectPr>
      </w:pPr>
    </w:p>
    <w:p w14:paraId="7304002B" w14:textId="77777777" w:rsidR="00E20DC3" w:rsidRDefault="00E20DC3" w:rsidP="00580C42">
      <w:pPr>
        <w:pStyle w:val="a3"/>
        <w:ind w:left="0"/>
        <w:rPr>
          <w:rFonts w:ascii="Minion Pro" w:hAnsi="Minion Pro"/>
          <w:color w:val="000000" w:themeColor="text1"/>
          <w:spacing w:val="3"/>
          <w:w w:val="105"/>
        </w:rPr>
        <w:sectPr w:rsidR="00E20DC3" w:rsidSect="00E52AE6">
          <w:type w:val="continuous"/>
          <w:pgSz w:w="11910" w:h="16840"/>
          <w:pgMar w:top="760" w:right="740" w:bottom="280" w:left="860" w:header="340" w:footer="794" w:gutter="0"/>
          <w:cols w:space="720"/>
          <w:titlePg/>
          <w:docGrid w:linePitch="299"/>
        </w:sectPr>
      </w:pPr>
      <w:r>
        <w:rPr>
          <w:rFonts w:ascii="Minion Pro" w:hAnsi="Minion Pro"/>
          <w:noProof/>
          <w:color w:val="000000" w:themeColor="text1"/>
          <w:spacing w:val="3"/>
          <w:w w:val="105"/>
        </w:rPr>
        <w:drawing>
          <wp:anchor distT="0" distB="0" distL="114300" distR="114300" simplePos="0" relativeHeight="251661312" behindDoc="0" locked="0" layoutInCell="1" allowOverlap="1" wp14:anchorId="37417631" wp14:editId="3D23303D">
            <wp:simplePos x="0" y="0"/>
            <wp:positionH relativeFrom="margin">
              <wp:align>left</wp:align>
            </wp:positionH>
            <wp:positionV relativeFrom="paragraph">
              <wp:posOffset>1270</wp:posOffset>
            </wp:positionV>
            <wp:extent cx="6388735" cy="2353310"/>
            <wp:effectExtent l="0" t="0" r="0" b="8890"/>
            <wp:wrapTopAndBottom/>
            <wp:docPr id="16152326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32685" name="图片 16152326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8735" cy="2353310"/>
                    </a:xfrm>
                    <a:prstGeom prst="rect">
                      <a:avLst/>
                    </a:prstGeom>
                  </pic:spPr>
                </pic:pic>
              </a:graphicData>
            </a:graphic>
            <wp14:sizeRelH relativeFrom="margin">
              <wp14:pctWidth>0</wp14:pctWidth>
            </wp14:sizeRelH>
            <wp14:sizeRelV relativeFrom="margin">
              <wp14:pctHeight>0</wp14:pctHeight>
            </wp14:sizeRelV>
          </wp:anchor>
        </w:drawing>
      </w:r>
    </w:p>
    <w:p w14:paraId="02B76DA9" w14:textId="01410AA1" w:rsidR="00580C42" w:rsidRDefault="00580C42" w:rsidP="00580C42">
      <w:pPr>
        <w:pStyle w:val="a3"/>
        <w:ind w:left="0"/>
        <w:rPr>
          <w:rFonts w:ascii="Minion Pro" w:hAnsi="Minion Pro"/>
          <w:color w:val="000000" w:themeColor="text1"/>
          <w:spacing w:val="3"/>
          <w:w w:val="105"/>
        </w:rPr>
      </w:pPr>
    </w:p>
    <w:p w14:paraId="0339CAB1" w14:textId="77777777" w:rsidR="00E20DC3" w:rsidRPr="00E20DC3" w:rsidRDefault="00E20DC3" w:rsidP="003E7C44">
      <w:pPr>
        <w:pStyle w:val="a3"/>
        <w:spacing w:before="240"/>
        <w:ind w:left="0"/>
        <w:rPr>
          <w:rFonts w:ascii="Minion Pro" w:eastAsiaTheme="minorEastAsia" w:hAnsi="Minion Pro"/>
          <w:b/>
          <w:bCs/>
          <w:color w:val="000000" w:themeColor="text1"/>
          <w:w w:val="105"/>
          <w:sz w:val="18"/>
          <w:lang w:eastAsia="zh-CN"/>
        </w:rPr>
        <w:sectPr w:rsidR="00E20DC3" w:rsidRPr="00E20DC3" w:rsidSect="00E52AE6">
          <w:type w:val="continuous"/>
          <w:pgSz w:w="11910" w:h="16840"/>
          <w:pgMar w:top="760" w:right="740" w:bottom="280" w:left="860" w:header="340" w:footer="794" w:gutter="0"/>
          <w:cols w:num="2" w:space="720" w:equalWidth="0">
            <w:col w:w="4745" w:space="683"/>
            <w:col w:w="4882"/>
          </w:cols>
          <w:titlePg/>
          <w:docGrid w:linePitch="299"/>
        </w:sectPr>
      </w:pPr>
    </w:p>
    <w:p w14:paraId="4280426C" w14:textId="4C628307" w:rsidR="00580C42" w:rsidRDefault="00580C42" w:rsidP="003E7C44">
      <w:pPr>
        <w:pStyle w:val="a3"/>
        <w:spacing w:before="240"/>
        <w:ind w:left="0"/>
        <w:rPr>
          <w:rFonts w:ascii="Minion Pro" w:hAnsi="Minion Pro"/>
          <w:color w:val="000000" w:themeColor="text1"/>
          <w:w w:val="105"/>
          <w:sz w:val="18"/>
        </w:rPr>
      </w:pPr>
      <w:r w:rsidRPr="00856BD6">
        <w:rPr>
          <w:rFonts w:ascii="Minion Pro" w:hAnsi="Minion Pro"/>
          <w:b/>
          <w:bCs/>
          <w:color w:val="000000" w:themeColor="text1"/>
          <w:w w:val="105"/>
          <w:sz w:val="18"/>
        </w:rPr>
        <w:t xml:space="preserve">FIGURE </w:t>
      </w:r>
      <w:r>
        <w:rPr>
          <w:rFonts w:ascii="Minion Pro" w:hAnsi="Minion Pro"/>
          <w:b/>
          <w:bCs/>
          <w:color w:val="000000" w:themeColor="text1"/>
          <w:w w:val="105"/>
          <w:sz w:val="18"/>
        </w:rPr>
        <w:t>4</w:t>
      </w:r>
      <w:r w:rsidRPr="00856BD6">
        <w:rPr>
          <w:rFonts w:ascii="Minion Pro" w:hAnsi="Minion Pro"/>
          <w:b/>
          <w:bCs/>
          <w:color w:val="000000" w:themeColor="text1"/>
          <w:w w:val="105"/>
          <w:sz w:val="18"/>
        </w:rPr>
        <w:t>.</w:t>
      </w:r>
      <w:r>
        <w:rPr>
          <w:rFonts w:ascii="Minion Pro" w:hAnsi="Minion Pro"/>
          <w:b/>
          <w:bCs/>
          <w:color w:val="000000" w:themeColor="text1"/>
          <w:w w:val="105"/>
          <w:sz w:val="18"/>
        </w:rPr>
        <w:t xml:space="preserve"> </w:t>
      </w:r>
      <w:r w:rsidRPr="00580C42">
        <w:rPr>
          <w:rFonts w:ascii="Minion Pro" w:hAnsi="Minion Pro"/>
          <w:color w:val="000000" w:themeColor="text1"/>
          <w:w w:val="105"/>
          <w:sz w:val="18"/>
        </w:rPr>
        <w:t xml:space="preserve">Schematic summarizing </w:t>
      </w:r>
      <w:proofErr w:type="spellStart"/>
      <w:r w:rsidRPr="00580C42">
        <w:rPr>
          <w:rFonts w:ascii="Minion Pro" w:hAnsi="Minion Pro"/>
          <w:color w:val="000000" w:themeColor="text1"/>
          <w:w w:val="105"/>
          <w:sz w:val="18"/>
        </w:rPr>
        <w:t>bioscaffolds</w:t>
      </w:r>
      <w:proofErr w:type="spellEnd"/>
      <w:r w:rsidRPr="00580C42">
        <w:rPr>
          <w:rFonts w:ascii="Minion Pro" w:hAnsi="Minion Pro"/>
          <w:color w:val="000000" w:themeColor="text1"/>
          <w:w w:val="105"/>
          <w:sz w:val="18"/>
        </w:rPr>
        <w:t xml:space="preserve"> and bioprinting strategies for liver therapy and regeneration. 3D encapsulation of cells within biocompatible hydrogel capsules has shown potential for enhancing maturation compared to 2D culture. Decellularized scaffolds from xenogeneic animals and discarded human livers offers a promising approach to recapitulate the microenvironment. 3D-bioprinted liver models, especially liver-on-chip, offers the capacity to recreate more intricate microenvironments like temperature, pH, cell shear stress and waste removal.</w:t>
      </w:r>
    </w:p>
    <w:p w14:paraId="5B21AC42" w14:textId="77777777" w:rsidR="00E20DC3" w:rsidRDefault="00E20DC3" w:rsidP="00580C42">
      <w:pPr>
        <w:pStyle w:val="a3"/>
        <w:ind w:left="0"/>
        <w:rPr>
          <w:rFonts w:ascii="Minion Pro" w:hAnsi="Minion Pro"/>
          <w:color w:val="000000" w:themeColor="text1"/>
          <w:w w:val="105"/>
          <w:sz w:val="18"/>
        </w:rPr>
        <w:sectPr w:rsidR="00E20DC3" w:rsidSect="00E52AE6">
          <w:type w:val="continuous"/>
          <w:pgSz w:w="11910" w:h="16840"/>
          <w:pgMar w:top="760" w:right="740" w:bottom="280" w:left="860" w:header="340" w:footer="794" w:gutter="0"/>
          <w:cols w:space="683"/>
          <w:titlePg/>
          <w:docGrid w:linePitch="299"/>
        </w:sectPr>
      </w:pPr>
    </w:p>
    <w:p w14:paraId="2AE9D6A8" w14:textId="77777777" w:rsidR="00580C42" w:rsidRDefault="00580C42" w:rsidP="00580C42">
      <w:pPr>
        <w:pStyle w:val="a3"/>
        <w:ind w:left="0"/>
        <w:rPr>
          <w:rFonts w:ascii="Minion Pro" w:hAnsi="Minion Pro"/>
          <w:color w:val="000000" w:themeColor="text1"/>
          <w:w w:val="105"/>
          <w:sz w:val="18"/>
        </w:rPr>
      </w:pPr>
    </w:p>
    <w:p w14:paraId="0B3693AA" w14:textId="4C835D38" w:rsidR="00E20DC3" w:rsidRDefault="00E20DC3" w:rsidP="00E20DC3">
      <w:pPr>
        <w:pStyle w:val="a3"/>
        <w:spacing w:beforeLines="100" w:before="240" w:afterLines="50" w:after="120"/>
        <w:ind w:left="0" w:rightChars="10" w:right="22" w:firstLineChars="200" w:firstLine="426"/>
        <w:jc w:val="both"/>
        <w:rPr>
          <w:rFonts w:ascii="Minion Pro" w:eastAsiaTheme="minorEastAsia" w:hAnsi="Minion Pro"/>
          <w:color w:val="000000" w:themeColor="text1"/>
          <w:spacing w:val="3"/>
          <w:w w:val="105"/>
          <w:lang w:eastAsia="zh-CN"/>
        </w:rPr>
      </w:pPr>
      <w:r w:rsidRPr="00E20DC3">
        <w:rPr>
          <w:rFonts w:ascii="Minion Pro" w:hAnsi="Minion Pro"/>
          <w:color w:val="000000" w:themeColor="text1"/>
          <w:spacing w:val="3"/>
          <w:w w:val="105"/>
        </w:rPr>
        <w:t xml:space="preserve">Unlike conventional static platforms, the integration of bioprinting with dynamic microfluidic </w:t>
      </w:r>
      <w:r w:rsidRPr="00E20DC3">
        <w:rPr>
          <w:rFonts w:ascii="Minion Pro" w:hAnsi="Minion Pro"/>
          <w:color w:val="000000" w:themeColor="text1"/>
          <w:spacing w:val="3"/>
          <w:w w:val="105"/>
        </w:rPr>
        <w:t xml:space="preserve">liver chips offers the capacity to recreate intricate microenvironments encompassing factors like temperature, pH, cell shear stress, nutrient supply, </w:t>
      </w:r>
      <w:r w:rsidRPr="00E20DC3">
        <w:rPr>
          <w:rFonts w:ascii="Minion Pro" w:hAnsi="Minion Pro"/>
          <w:color w:val="000000" w:themeColor="text1"/>
          <w:spacing w:val="3"/>
          <w:w w:val="105"/>
        </w:rPr>
        <w:lastRenderedPageBreak/>
        <w:t xml:space="preserve">oxygen gradient, and waste removal. Although the primary focus of research in the field of liver-on-chip technology is directed towards the application of these platforms for drug screening and disease modeling, a recent study introduced a novel microfluidic liver system that integrates </w:t>
      </w:r>
      <w:proofErr w:type="spellStart"/>
      <w:r w:rsidRPr="00E20DC3">
        <w:rPr>
          <w:rFonts w:ascii="Minion Pro" w:hAnsi="Minion Pro"/>
          <w:color w:val="000000" w:themeColor="text1"/>
          <w:spacing w:val="3"/>
          <w:w w:val="105"/>
        </w:rPr>
        <w:t>hiPSCs</w:t>
      </w:r>
      <w:proofErr w:type="spellEnd"/>
      <w:r w:rsidRPr="00E20DC3">
        <w:rPr>
          <w:rFonts w:ascii="Minion Pro" w:hAnsi="Minion Pro"/>
          <w:color w:val="000000" w:themeColor="text1"/>
          <w:spacing w:val="3"/>
          <w:w w:val="105"/>
        </w:rPr>
        <w:t xml:space="preserve">-derived hepatocytes-laden microparticles and semipermeable microtubes. This system exhibited high cell viability, functional regeneration, and effective circulation system. Building upon these merits, a liver chip integrated with multiple microfluidic liver systems was employed in a rabbit model of acute liver failure. This intervention not only mitigated inflammation, but also facilitated the production of serum proteins, ultimately leading to improved survival </w:t>
      </w:r>
      <w:r w:rsidR="007C5874" w:rsidRPr="00E20DC3">
        <w:rPr>
          <w:rFonts w:ascii="Minion Pro" w:hAnsi="Minion Pro"/>
          <w:color w:val="000000" w:themeColor="text1"/>
          <w:spacing w:val="3"/>
          <w:w w:val="105"/>
        </w:rPr>
        <w:t>rates [</w:t>
      </w:r>
      <w:r w:rsidRPr="00E20DC3">
        <w:rPr>
          <w:rFonts w:ascii="Minion Pro" w:hAnsi="Minion Pro"/>
          <w:color w:val="000000" w:themeColor="text1"/>
          <w:spacing w:val="3"/>
          <w:w w:val="105"/>
        </w:rPr>
        <w:t>119].</w:t>
      </w:r>
    </w:p>
    <w:p w14:paraId="7FA97FB4" w14:textId="6EDC0EF4" w:rsidR="00580C42" w:rsidRPr="00664B35" w:rsidRDefault="00580C42" w:rsidP="003E7C44">
      <w:pPr>
        <w:pStyle w:val="a3"/>
        <w:spacing w:beforeLines="100" w:before="240" w:afterLines="50" w:after="120"/>
        <w:ind w:left="0" w:rightChars="10" w:right="22"/>
        <w:jc w:val="both"/>
        <w:rPr>
          <w:rFonts w:ascii="Minion Pro" w:hAnsi="Minion Pro" w:cs="Times New Roman"/>
          <w:b/>
          <w:bCs/>
          <w:color w:val="222222"/>
          <w:shd w:val="clear" w:color="auto" w:fill="FFFFFF"/>
        </w:rPr>
      </w:pPr>
      <w:r w:rsidRPr="00580C42">
        <w:rPr>
          <w:rFonts w:ascii="Minion Pro" w:hAnsi="Minion Pro" w:cs="Times New Roman"/>
          <w:b/>
          <w:bCs/>
          <w:color w:val="222222"/>
          <w:shd w:val="clear" w:color="auto" w:fill="FFFFFF"/>
        </w:rPr>
        <w:t>Challenges towards clinics</w:t>
      </w:r>
    </w:p>
    <w:p w14:paraId="730B4CBD" w14:textId="54D51823" w:rsidR="00005783" w:rsidRDefault="00005783" w:rsidP="009C4BD5">
      <w:pPr>
        <w:pStyle w:val="a3"/>
        <w:spacing w:beforeLines="100" w:before="240" w:afterLines="50" w:after="120"/>
        <w:ind w:left="0" w:right="108"/>
        <w:jc w:val="both"/>
        <w:rPr>
          <w:rFonts w:ascii="Minion Pro" w:hAnsi="Minion Pro"/>
          <w:color w:val="000000" w:themeColor="text1"/>
          <w:spacing w:val="3"/>
          <w:w w:val="105"/>
        </w:rPr>
        <w:sectPr w:rsidR="00005783" w:rsidSect="00E52AE6">
          <w:type w:val="continuous"/>
          <w:pgSz w:w="11910" w:h="16840"/>
          <w:pgMar w:top="760" w:right="740" w:bottom="280" w:left="860" w:header="340" w:footer="794" w:gutter="0"/>
          <w:cols w:num="2" w:space="720" w:equalWidth="0">
            <w:col w:w="4745" w:space="683"/>
            <w:col w:w="4882"/>
          </w:cols>
          <w:titlePg/>
          <w:docGrid w:linePitch="299"/>
        </w:sectPr>
      </w:pPr>
      <w:r w:rsidRPr="00005783">
        <w:rPr>
          <w:rFonts w:ascii="Minion Pro" w:hAnsi="Minion Pro"/>
          <w:color w:val="000000" w:themeColor="text1"/>
          <w:spacing w:val="3"/>
          <w:w w:val="105"/>
        </w:rPr>
        <w:t xml:space="preserve">In recent years, numerous clinical trials focusing on liver transplantation using 2D stem cells have emerged. Concurrently, there are also an increasing number of clinical studies on the application of organoids or liver-on-chips for predicting treatment response. However, to our knowledge, neither organoids nor 3D </w:t>
      </w:r>
      <w:proofErr w:type="spellStart"/>
      <w:r w:rsidRPr="00005783">
        <w:rPr>
          <w:rFonts w:ascii="Minion Pro" w:hAnsi="Minion Pro"/>
          <w:color w:val="000000" w:themeColor="text1"/>
          <w:spacing w:val="3"/>
          <w:w w:val="105"/>
        </w:rPr>
        <w:t>bioprinted</w:t>
      </w:r>
      <w:proofErr w:type="spellEnd"/>
      <w:r w:rsidRPr="00005783">
        <w:rPr>
          <w:rFonts w:ascii="Minion Pro" w:hAnsi="Minion Pro"/>
          <w:color w:val="000000" w:themeColor="text1"/>
          <w:spacing w:val="3"/>
          <w:w w:val="105"/>
        </w:rPr>
        <w:t xml:space="preserve"> liver constructs have been implemented in clinical trials for liver transplantation. Recent years have witnessed great advances in the application of 3D cell-based strategies for liver regeneration in animal models. A plethora of studies have affirmed the superiority of 3D cell culture over the traditional 2D </w:t>
      </w:r>
      <w:r w:rsidR="007C5874" w:rsidRPr="00005783">
        <w:rPr>
          <w:rFonts w:ascii="Minion Pro" w:hAnsi="Minion Pro"/>
          <w:color w:val="000000" w:themeColor="text1"/>
          <w:spacing w:val="3"/>
          <w:w w:val="105"/>
        </w:rPr>
        <w:t>approach [</w:t>
      </w:r>
      <w:r w:rsidRPr="00005783">
        <w:rPr>
          <w:rFonts w:ascii="Minion Pro" w:hAnsi="Minion Pro"/>
          <w:color w:val="000000" w:themeColor="text1"/>
          <w:spacing w:val="3"/>
          <w:w w:val="105"/>
        </w:rPr>
        <w:t>120]. Consequently, there exists promising potential in the utilization of spheroids, organoids, and 3D liver constructs for advancing the treatment of liver failure. The critical obstacles impede translation from laboratory innovations to clinical reality are discussed blow (Fig. 5).</w:t>
      </w:r>
    </w:p>
    <w:p w14:paraId="138BF3F6" w14:textId="59597ADB" w:rsidR="00005783" w:rsidRDefault="00005783" w:rsidP="003E7C44">
      <w:pPr>
        <w:pStyle w:val="a3"/>
        <w:spacing w:beforeLines="100" w:before="240" w:afterLines="50" w:after="120"/>
        <w:ind w:left="0" w:right="108" w:firstLineChars="202" w:firstLine="424"/>
        <w:jc w:val="both"/>
        <w:rPr>
          <w:rFonts w:ascii="Minion Pro" w:hAnsi="Minion Pro"/>
          <w:color w:val="000000" w:themeColor="text1"/>
          <w:w w:val="105"/>
        </w:rPr>
        <w:sectPr w:rsidR="00005783" w:rsidSect="00E52AE6">
          <w:type w:val="continuous"/>
          <w:pgSz w:w="11910" w:h="16840"/>
          <w:pgMar w:top="760" w:right="740" w:bottom="280" w:left="860" w:header="340" w:footer="794" w:gutter="0"/>
          <w:cols w:space="720"/>
          <w:titlePg/>
          <w:docGrid w:linePitch="299"/>
        </w:sectPr>
      </w:pPr>
      <w:r>
        <w:rPr>
          <w:rFonts w:ascii="Minion Pro" w:hAnsi="Minion Pro"/>
          <w:noProof/>
          <w:color w:val="000000" w:themeColor="text1"/>
          <w:w w:val="105"/>
        </w:rPr>
        <w:drawing>
          <wp:anchor distT="0" distB="0" distL="114300" distR="114300" simplePos="0" relativeHeight="251662336" behindDoc="0" locked="0" layoutInCell="1" allowOverlap="1" wp14:anchorId="7709BF4B" wp14:editId="0C852C64">
            <wp:simplePos x="0" y="0"/>
            <wp:positionH relativeFrom="column">
              <wp:posOffset>1074577</wp:posOffset>
            </wp:positionH>
            <wp:positionV relativeFrom="paragraph">
              <wp:posOffset>81066</wp:posOffset>
            </wp:positionV>
            <wp:extent cx="4672330" cy="4672330"/>
            <wp:effectExtent l="0" t="0" r="0" b="0"/>
            <wp:wrapTopAndBottom/>
            <wp:docPr id="15864741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74135" name="图片 15864741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2330" cy="4672330"/>
                    </a:xfrm>
                    <a:prstGeom prst="rect">
                      <a:avLst/>
                    </a:prstGeom>
                  </pic:spPr>
                </pic:pic>
              </a:graphicData>
            </a:graphic>
            <wp14:sizeRelH relativeFrom="margin">
              <wp14:pctWidth>0</wp14:pctWidth>
            </wp14:sizeRelH>
            <wp14:sizeRelV relativeFrom="margin">
              <wp14:pctHeight>0</wp14:pctHeight>
            </wp14:sizeRelV>
          </wp:anchor>
        </w:drawing>
      </w:r>
    </w:p>
    <w:p w14:paraId="36F8D0A1" w14:textId="77777777" w:rsidR="00005783" w:rsidRPr="00005783" w:rsidRDefault="003E7C44" w:rsidP="003E7C44">
      <w:pPr>
        <w:pStyle w:val="a3"/>
        <w:spacing w:beforeLines="100" w:before="240" w:afterLines="50" w:after="120"/>
        <w:ind w:left="0" w:right="108" w:firstLineChars="202" w:firstLine="424"/>
        <w:jc w:val="both"/>
        <w:rPr>
          <w:rFonts w:ascii="Minion Pro" w:eastAsiaTheme="minorEastAsia" w:hAnsi="Minion Pro"/>
          <w:color w:val="000000" w:themeColor="text1"/>
          <w:w w:val="105"/>
          <w:lang w:eastAsia="zh-CN"/>
        </w:rPr>
        <w:sectPr w:rsidR="00005783" w:rsidRPr="00005783" w:rsidSect="00E52AE6">
          <w:type w:val="continuous"/>
          <w:pgSz w:w="11910" w:h="16840"/>
          <w:pgMar w:top="760" w:right="740" w:bottom="280" w:left="860" w:header="340" w:footer="794" w:gutter="0"/>
          <w:cols w:num="2" w:space="720" w:equalWidth="0">
            <w:col w:w="4745" w:space="683"/>
            <w:col w:w="4882"/>
          </w:cols>
          <w:titlePg/>
          <w:docGrid w:linePitch="299"/>
        </w:sectPr>
      </w:pPr>
      <w:r w:rsidRPr="003E7C44">
        <w:rPr>
          <w:rFonts w:ascii="Minion Pro" w:hAnsi="Minion Pro"/>
          <w:color w:val="000000" w:themeColor="text1"/>
          <w:w w:val="105"/>
        </w:rPr>
        <w:t xml:space="preserve"> </w:t>
      </w:r>
    </w:p>
    <w:p w14:paraId="02688BAE" w14:textId="44702A6F" w:rsidR="00005783" w:rsidRPr="00005783" w:rsidRDefault="003E7C44" w:rsidP="00005783">
      <w:pPr>
        <w:pStyle w:val="a3"/>
        <w:spacing w:beforeLines="100" w:before="240" w:afterLines="50" w:after="120"/>
        <w:ind w:left="0" w:right="108"/>
        <w:jc w:val="both"/>
        <w:rPr>
          <w:rFonts w:ascii="Minion Pro" w:eastAsiaTheme="minorEastAsia" w:hAnsi="Minion Pro"/>
          <w:color w:val="000000" w:themeColor="text1"/>
          <w:w w:val="105"/>
          <w:sz w:val="18"/>
          <w:lang w:eastAsia="zh-CN"/>
        </w:rPr>
        <w:sectPr w:rsidR="00005783" w:rsidRPr="00005783" w:rsidSect="00E52AE6">
          <w:type w:val="continuous"/>
          <w:pgSz w:w="11910" w:h="16840"/>
          <w:pgMar w:top="760" w:right="740" w:bottom="280" w:left="860" w:header="340" w:footer="794" w:gutter="0"/>
          <w:cols w:space="683"/>
          <w:titlePg/>
          <w:docGrid w:linePitch="299"/>
        </w:sectPr>
      </w:pPr>
      <w:r w:rsidRPr="003E7C44">
        <w:rPr>
          <w:rFonts w:ascii="Minion Pro" w:hAnsi="Minion Pro"/>
          <w:b/>
          <w:bCs/>
          <w:color w:val="000000" w:themeColor="text1"/>
          <w:w w:val="105"/>
          <w:sz w:val="18"/>
        </w:rPr>
        <w:t xml:space="preserve">FIGURE 5. </w:t>
      </w:r>
      <w:r w:rsidRPr="003E7C44">
        <w:rPr>
          <w:rFonts w:ascii="Minion Pro" w:hAnsi="Minion Pro"/>
          <w:color w:val="000000" w:themeColor="text1"/>
          <w:w w:val="105"/>
          <w:sz w:val="18"/>
        </w:rPr>
        <w:t>Challenges of 3D cell-based strategies for liver therapy and regeneration, from laboratory innovations to clinical reality. It is imperative for researchers to substantiate the safety and efficacy of these therapies through comprehensive preclinical studies, rigorous safety evaluation and well-designed clinical trials</w:t>
      </w:r>
      <w:r w:rsidR="00005783">
        <w:rPr>
          <w:rFonts w:ascii="Minion Pro" w:eastAsiaTheme="minorEastAsia" w:hAnsi="Minion Pro" w:hint="eastAsia"/>
          <w:color w:val="000000" w:themeColor="text1"/>
          <w:w w:val="105"/>
          <w:sz w:val="18"/>
          <w:lang w:eastAsia="zh-CN"/>
        </w:rPr>
        <w:t>.</w:t>
      </w:r>
    </w:p>
    <w:p w14:paraId="59542BE8" w14:textId="63B021B3" w:rsidR="003E7C44" w:rsidRPr="00005783" w:rsidRDefault="003E7C44" w:rsidP="00005783">
      <w:pPr>
        <w:pStyle w:val="a3"/>
        <w:spacing w:beforeLines="100" w:before="240" w:afterLines="50" w:after="120"/>
        <w:ind w:left="0" w:right="108"/>
        <w:jc w:val="both"/>
        <w:rPr>
          <w:rFonts w:ascii="Minion Pro" w:eastAsiaTheme="minorEastAsia" w:hAnsi="Minion Pro"/>
          <w:color w:val="000000" w:themeColor="text1"/>
          <w:w w:val="105"/>
          <w:sz w:val="18"/>
          <w:lang w:eastAsia="zh-CN"/>
        </w:rPr>
      </w:pPr>
    </w:p>
    <w:p w14:paraId="47FFB073" w14:textId="313381C7" w:rsidR="003E7C44" w:rsidRPr="003E7C44" w:rsidRDefault="003E7C44" w:rsidP="003E7C44">
      <w:pPr>
        <w:pStyle w:val="a3"/>
        <w:spacing w:beforeLines="100" w:before="240" w:afterLines="50" w:after="120"/>
        <w:ind w:left="0" w:right="108"/>
        <w:jc w:val="both"/>
        <w:rPr>
          <w:rFonts w:ascii="Minion Pro" w:eastAsiaTheme="minorEastAsia" w:hAnsi="Minion Pro" w:cs="Times New Roman"/>
          <w:i/>
          <w:iCs/>
          <w:color w:val="222222"/>
          <w:shd w:val="clear" w:color="auto" w:fill="FFFFFF"/>
          <w:lang w:eastAsia="zh-CN"/>
        </w:rPr>
      </w:pPr>
      <w:r w:rsidRPr="003E7C44">
        <w:rPr>
          <w:rFonts w:ascii="Minion Pro" w:eastAsiaTheme="minorEastAsia" w:hAnsi="Minion Pro" w:cs="Times New Roman"/>
          <w:i/>
          <w:iCs/>
          <w:color w:val="222222"/>
          <w:shd w:val="clear" w:color="auto" w:fill="FFFFFF"/>
          <w:lang w:eastAsia="zh-CN"/>
        </w:rPr>
        <w:t>Scale-Up and Manufacturing Challenges</w:t>
      </w:r>
    </w:p>
    <w:p w14:paraId="4F5A21A5" w14:textId="00050B1E" w:rsidR="00005783" w:rsidRDefault="00005783" w:rsidP="003E7C44">
      <w:pPr>
        <w:pStyle w:val="a3"/>
        <w:spacing w:beforeLines="100" w:before="240" w:afterLines="50" w:after="120"/>
        <w:ind w:left="0" w:right="108"/>
        <w:jc w:val="both"/>
        <w:rPr>
          <w:rFonts w:ascii="Minion Pro" w:eastAsiaTheme="minorEastAsia" w:hAnsi="Minion Pro"/>
          <w:color w:val="000000" w:themeColor="text1"/>
          <w:w w:val="105"/>
          <w:lang w:eastAsia="zh-CN"/>
        </w:rPr>
      </w:pPr>
      <w:r w:rsidRPr="00005783">
        <w:rPr>
          <w:rFonts w:ascii="Minion Pro" w:hAnsi="Minion Pro"/>
          <w:color w:val="000000" w:themeColor="text1"/>
          <w:w w:val="105"/>
        </w:rPr>
        <w:t xml:space="preserve">Transitioning from small-scale laboratory experiments to large-scale production of functional liver tissue </w:t>
      </w:r>
      <w:r w:rsidRPr="00005783">
        <w:rPr>
          <w:rFonts w:ascii="Minion Pro" w:hAnsi="Minion Pro"/>
          <w:color w:val="000000" w:themeColor="text1"/>
          <w:w w:val="105"/>
        </w:rPr>
        <w:t xml:space="preserve">constructs presents a substantial manufacturing challenge. Consistency in quality, reproducibility, and scalability is essential for guaranteeing the safety and effectiveness of liver constructs on a human scale. For spheroids or organoids, culture conditions that seamlessly integrate with the large-scale manufacturing </w:t>
      </w:r>
      <w:r w:rsidRPr="00005783">
        <w:rPr>
          <w:rFonts w:ascii="Minion Pro" w:hAnsi="Minion Pro"/>
          <w:color w:val="000000" w:themeColor="text1"/>
          <w:w w:val="105"/>
        </w:rPr>
        <w:lastRenderedPageBreak/>
        <w:t xml:space="preserve">platforms need to be developed. Indeed, the commonly used Matrigel carries potential risks for tumorigenesis and immune reactions due to its mouse origin, and batch-to-batch variability further complicates its reliable usage. Synthetic hydrogels, like polyethylene glycol (PEG), offer enhanced reliability and safety. However, cells within these hydrogels often exhibit restricted liver </w:t>
      </w:r>
      <w:r w:rsidR="007C5874" w:rsidRPr="00005783">
        <w:rPr>
          <w:rFonts w:ascii="Minion Pro" w:hAnsi="Minion Pro"/>
          <w:color w:val="000000" w:themeColor="text1"/>
          <w:w w:val="105"/>
        </w:rPr>
        <w:t>functionality [</w:t>
      </w:r>
      <w:r w:rsidRPr="00005783">
        <w:rPr>
          <w:rFonts w:ascii="Minion Pro" w:hAnsi="Minion Pro"/>
          <w:color w:val="000000" w:themeColor="text1"/>
          <w:w w:val="105"/>
        </w:rPr>
        <w:t>121]. Thus, it is necessary to develop reliable and safety ECM for generating reproducible and functional organoids. Furthermore, ensuring adequate oxygenation and nutrient exchange throughout the entire tissue construct, as well as the complex microenvironment and metabolic demands, are crucial for the viability and functionality of liver constructs.</w:t>
      </w:r>
    </w:p>
    <w:p w14:paraId="1C0C54B7" w14:textId="3DA0729F" w:rsidR="003E7C44" w:rsidRDefault="003E7C44" w:rsidP="003E7C44">
      <w:pPr>
        <w:pStyle w:val="a3"/>
        <w:spacing w:beforeLines="100" w:before="240" w:afterLines="50" w:after="120"/>
        <w:ind w:left="0" w:right="108"/>
        <w:jc w:val="both"/>
        <w:rPr>
          <w:rFonts w:ascii="Minion Pro" w:eastAsiaTheme="minorEastAsia" w:hAnsi="Minion Pro" w:cs="Times New Roman"/>
          <w:i/>
          <w:iCs/>
          <w:color w:val="222222"/>
          <w:shd w:val="clear" w:color="auto" w:fill="FFFFFF"/>
          <w:lang w:eastAsia="zh-CN"/>
        </w:rPr>
      </w:pPr>
      <w:r w:rsidRPr="003E7C44">
        <w:rPr>
          <w:rFonts w:ascii="Minion Pro" w:eastAsiaTheme="minorEastAsia" w:hAnsi="Minion Pro" w:cs="Times New Roman"/>
          <w:i/>
          <w:iCs/>
          <w:color w:val="222222"/>
          <w:shd w:val="clear" w:color="auto" w:fill="FFFFFF"/>
          <w:lang w:eastAsia="zh-CN"/>
        </w:rPr>
        <w:t>Cell Sources and Immunological Challenges</w:t>
      </w:r>
    </w:p>
    <w:p w14:paraId="0A6CD7F0" w14:textId="7C532651" w:rsidR="00005783" w:rsidRDefault="00005783" w:rsidP="003E7C44">
      <w:pPr>
        <w:pStyle w:val="a3"/>
        <w:spacing w:beforeLines="100" w:before="240" w:afterLines="50" w:after="120"/>
        <w:ind w:left="0" w:right="108"/>
        <w:jc w:val="both"/>
        <w:rPr>
          <w:rFonts w:ascii="Minion Pro" w:eastAsiaTheme="minorEastAsia" w:hAnsi="Minion Pro"/>
          <w:color w:val="000000" w:themeColor="text1"/>
          <w:w w:val="105"/>
          <w:lang w:eastAsia="zh-CN"/>
        </w:rPr>
      </w:pPr>
      <w:r w:rsidRPr="00005783">
        <w:rPr>
          <w:rFonts w:ascii="Minion Pro" w:hAnsi="Minion Pro"/>
          <w:color w:val="000000" w:themeColor="text1"/>
          <w:w w:val="105"/>
        </w:rPr>
        <w:t xml:space="preserve">The choice between allogeneic and autologous cell sources in clinical applications involves careful consideration of factors, such as immune compatibility, treatment timeline, availability, and ethical considerations. In cases of patients with acute liver failure, the feasibility of utilizing autologous cells for readily available regenerative medicine solutions could be limited. Meanwhile, the use of allogeneic cells carries the inherent risk of inciting immune reactions within the host's physiology, possibly culminating in graft rejection or analogous immune-mediated </w:t>
      </w:r>
      <w:r w:rsidR="007C5874" w:rsidRPr="00005783">
        <w:rPr>
          <w:rFonts w:ascii="Minion Pro" w:hAnsi="Minion Pro"/>
          <w:color w:val="000000" w:themeColor="text1"/>
          <w:w w:val="105"/>
        </w:rPr>
        <w:t>intricacies [</w:t>
      </w:r>
      <w:r w:rsidRPr="00005783">
        <w:rPr>
          <w:rFonts w:ascii="Minion Pro" w:hAnsi="Minion Pro"/>
          <w:color w:val="000000" w:themeColor="text1"/>
          <w:w w:val="105"/>
        </w:rPr>
        <w:t xml:space="preserve">122]. Genetic engineering techniques can be employed to manipulate allogeneic donor cells to diminish immunogenicity, presenting a promising avenue, albeit accompanied by a spectrum of inherent </w:t>
      </w:r>
      <w:r w:rsidR="007C5874" w:rsidRPr="00005783">
        <w:rPr>
          <w:rFonts w:ascii="Minion Pro" w:hAnsi="Minion Pro"/>
          <w:color w:val="000000" w:themeColor="text1"/>
          <w:w w:val="105"/>
        </w:rPr>
        <w:t>challenges [</w:t>
      </w:r>
      <w:r w:rsidRPr="00005783">
        <w:rPr>
          <w:rFonts w:ascii="Minion Pro" w:hAnsi="Minion Pro"/>
          <w:color w:val="000000" w:themeColor="text1"/>
          <w:w w:val="105"/>
        </w:rPr>
        <w:t>123].</w:t>
      </w:r>
    </w:p>
    <w:p w14:paraId="32B1E0F7" w14:textId="48734D64" w:rsidR="003E7C44" w:rsidRPr="003E7C44" w:rsidRDefault="003E7C44" w:rsidP="003E7C44">
      <w:pPr>
        <w:pStyle w:val="a3"/>
        <w:spacing w:beforeLines="100" w:before="240" w:afterLines="50" w:after="120"/>
        <w:ind w:left="0" w:right="108"/>
        <w:jc w:val="both"/>
        <w:rPr>
          <w:rFonts w:ascii="Minion Pro" w:hAnsi="Minion Pro"/>
          <w:color w:val="000000" w:themeColor="text1"/>
          <w:w w:val="105"/>
        </w:rPr>
      </w:pPr>
      <w:r w:rsidRPr="003E7C44">
        <w:rPr>
          <w:rFonts w:ascii="Minion Pro" w:eastAsiaTheme="minorEastAsia" w:hAnsi="Minion Pro" w:cs="Times New Roman"/>
          <w:i/>
          <w:iCs/>
          <w:color w:val="222222"/>
          <w:shd w:val="clear" w:color="auto" w:fill="FFFFFF"/>
          <w:lang w:eastAsia="zh-CN"/>
        </w:rPr>
        <w:t>Functional Maturation and Vascularization</w:t>
      </w:r>
    </w:p>
    <w:p w14:paraId="3422F33C" w14:textId="09021D21" w:rsidR="00005783" w:rsidRDefault="00005783" w:rsidP="00292025">
      <w:pPr>
        <w:pStyle w:val="a3"/>
        <w:spacing w:beforeLines="100" w:before="240" w:afterLines="50" w:after="120"/>
        <w:ind w:left="0" w:right="108"/>
        <w:jc w:val="both"/>
        <w:rPr>
          <w:rFonts w:ascii="Minion Pro" w:eastAsiaTheme="minorEastAsia" w:hAnsi="Minion Pro"/>
          <w:color w:val="000000" w:themeColor="text1"/>
          <w:w w:val="105"/>
          <w:lang w:eastAsia="zh-CN"/>
        </w:rPr>
      </w:pPr>
      <w:r w:rsidRPr="00005783">
        <w:rPr>
          <w:rFonts w:ascii="Minion Pro" w:hAnsi="Minion Pro"/>
          <w:color w:val="000000" w:themeColor="text1"/>
          <w:w w:val="105"/>
        </w:rPr>
        <w:t xml:space="preserve">Hepatocytes or stem cell-derived cells in 3D cultures often struggle to fully mature and maintain their functionality over time. For instance, the presence of unrelated cells or undifferentiated stem cells or within organoids can give rise to the subsequent development of undesirable and potentially hazardous tissue formations characterized by genetic </w:t>
      </w:r>
      <w:r w:rsidR="007C5874" w:rsidRPr="00005783">
        <w:rPr>
          <w:rFonts w:ascii="Minion Pro" w:hAnsi="Minion Pro"/>
          <w:color w:val="000000" w:themeColor="text1"/>
          <w:w w:val="105"/>
        </w:rPr>
        <w:t>abnormalities [</w:t>
      </w:r>
      <w:r w:rsidRPr="00005783">
        <w:rPr>
          <w:rFonts w:ascii="Minion Pro" w:hAnsi="Minion Pro"/>
          <w:color w:val="000000" w:themeColor="text1"/>
          <w:w w:val="105"/>
        </w:rPr>
        <w:t xml:space="preserve">124]. This issue highlights concerns regarding the safety and potential tumorigenicity associated with organoids. To address this challenge, the genetic stability of organoid cells should undergo regular check. The cells utilized for generating organoids should undergo purification by microdissection methods to ensure separation from their surrounding stromal components. Modulating the microenvironment composition, particularly by manipulating the presence of growth factors, can effectively guide the differentiation of organoids towards the desired </w:t>
      </w:r>
      <w:r w:rsidR="007C5874" w:rsidRPr="00005783">
        <w:rPr>
          <w:rFonts w:ascii="Minion Pro" w:hAnsi="Minion Pro"/>
          <w:color w:val="000000" w:themeColor="text1"/>
          <w:w w:val="105"/>
        </w:rPr>
        <w:t>pathways [</w:t>
      </w:r>
      <w:r w:rsidRPr="00005783">
        <w:rPr>
          <w:rFonts w:ascii="Minion Pro" w:hAnsi="Minion Pro"/>
          <w:color w:val="000000" w:themeColor="text1"/>
          <w:w w:val="105"/>
        </w:rPr>
        <w:t>125].</w:t>
      </w:r>
    </w:p>
    <w:p w14:paraId="0323533A" w14:textId="7D6A43D4" w:rsidR="00005783" w:rsidRDefault="00005783" w:rsidP="00005783">
      <w:pPr>
        <w:pStyle w:val="a3"/>
        <w:spacing w:beforeLines="100" w:before="240" w:afterLines="50" w:after="120"/>
        <w:ind w:left="0" w:right="108" w:firstLineChars="202" w:firstLine="424"/>
        <w:jc w:val="both"/>
        <w:rPr>
          <w:rFonts w:ascii="Minion Pro" w:eastAsiaTheme="minorEastAsia" w:hAnsi="Minion Pro"/>
          <w:color w:val="000000" w:themeColor="text1"/>
          <w:w w:val="105"/>
          <w:lang w:eastAsia="zh-CN"/>
        </w:rPr>
      </w:pPr>
      <w:r w:rsidRPr="00005783">
        <w:rPr>
          <w:rFonts w:ascii="Minion Pro" w:hAnsi="Minion Pro"/>
          <w:color w:val="000000" w:themeColor="text1"/>
          <w:w w:val="105"/>
        </w:rPr>
        <w:t xml:space="preserve">Vascularization is critical for the growth and efficient exchange of factors within organoids and liver </w:t>
      </w:r>
      <w:r w:rsidRPr="00005783">
        <w:rPr>
          <w:rFonts w:ascii="Minion Pro" w:hAnsi="Minion Pro"/>
          <w:color w:val="000000" w:themeColor="text1"/>
          <w:w w:val="105"/>
        </w:rPr>
        <w:t xml:space="preserve">constructs. Ensuring efficient vascularization within 3D liver tissue constructs remains a significant challenge. Although the vascularization of </w:t>
      </w:r>
      <w:proofErr w:type="spellStart"/>
      <w:r w:rsidRPr="00005783">
        <w:rPr>
          <w:rFonts w:ascii="Minion Pro" w:hAnsi="Minion Pro"/>
          <w:color w:val="000000" w:themeColor="text1"/>
          <w:w w:val="105"/>
        </w:rPr>
        <w:t>bioprinted</w:t>
      </w:r>
      <w:proofErr w:type="spellEnd"/>
      <w:r w:rsidRPr="00005783">
        <w:rPr>
          <w:rFonts w:ascii="Minion Pro" w:hAnsi="Minion Pro"/>
          <w:color w:val="000000" w:themeColor="text1"/>
          <w:w w:val="105"/>
        </w:rPr>
        <w:t xml:space="preserve"> liver scaffolds has been generated successfully in a few models, there remains a need for the development of advanced technologies that enable more precise bioprinting of small-diameter blood vessels. Currently, spheroids and organoids still encounter limitations in establishing proper vascularization upon engraftment. To address this, incorporating endothelial cells or HUVECs as organoid components may presents a promising </w:t>
      </w:r>
      <w:r w:rsidR="007C5874" w:rsidRPr="00005783">
        <w:rPr>
          <w:rFonts w:ascii="Minion Pro" w:hAnsi="Minion Pro"/>
          <w:color w:val="000000" w:themeColor="text1"/>
          <w:w w:val="105"/>
        </w:rPr>
        <w:t>strategy [</w:t>
      </w:r>
      <w:r w:rsidRPr="00005783">
        <w:rPr>
          <w:rFonts w:ascii="Minion Pro" w:hAnsi="Minion Pro"/>
          <w:color w:val="000000" w:themeColor="text1"/>
          <w:w w:val="105"/>
        </w:rPr>
        <w:t>71]. Exploring transplantation and cytokine induction methods for in vivo vascularization should receive more attention.</w:t>
      </w:r>
    </w:p>
    <w:p w14:paraId="78115637" w14:textId="41340151" w:rsidR="003E7C44" w:rsidRPr="003E7C44" w:rsidRDefault="003E7C44" w:rsidP="003E7C44">
      <w:pPr>
        <w:pStyle w:val="a3"/>
        <w:spacing w:beforeLines="100" w:before="240" w:afterLines="50" w:after="120"/>
        <w:ind w:left="0" w:right="108"/>
        <w:jc w:val="both"/>
        <w:rPr>
          <w:rFonts w:ascii="Minion Pro" w:hAnsi="Minion Pro"/>
          <w:color w:val="000000" w:themeColor="text1"/>
          <w:w w:val="105"/>
        </w:rPr>
      </w:pPr>
      <w:r w:rsidRPr="003E7C44">
        <w:rPr>
          <w:rFonts w:ascii="Minion Pro" w:eastAsiaTheme="minorEastAsia" w:hAnsi="Minion Pro" w:cs="Times New Roman"/>
          <w:i/>
          <w:iCs/>
          <w:color w:val="222222"/>
          <w:shd w:val="clear" w:color="auto" w:fill="FFFFFF"/>
          <w:lang w:eastAsia="zh-CN"/>
        </w:rPr>
        <w:t>Ethical and Regulatory Considerations</w:t>
      </w:r>
    </w:p>
    <w:p w14:paraId="792B8239" w14:textId="42CFA06C" w:rsidR="00005783" w:rsidRDefault="00005783" w:rsidP="003E7C44">
      <w:pPr>
        <w:pStyle w:val="a3"/>
        <w:spacing w:beforeLines="100" w:before="240" w:afterLines="50" w:after="120"/>
        <w:ind w:left="0" w:right="108"/>
        <w:jc w:val="both"/>
        <w:rPr>
          <w:rFonts w:ascii="Minion Pro" w:eastAsiaTheme="minorEastAsia" w:hAnsi="Minion Pro"/>
          <w:color w:val="000000" w:themeColor="text1"/>
          <w:w w:val="105"/>
          <w:lang w:eastAsia="zh-CN"/>
        </w:rPr>
      </w:pPr>
      <w:r w:rsidRPr="00005783">
        <w:rPr>
          <w:rFonts w:ascii="Minion Pro" w:hAnsi="Minion Pro"/>
          <w:color w:val="000000" w:themeColor="text1"/>
          <w:w w:val="105"/>
        </w:rPr>
        <w:t>Ethical concerns pertaining to the origin, potential hazards, and long-term consequences of transplanted liver grafts introduce intricate questions. Participants may face risks including tumorigenesis, adverse immunogenic responses, and infections</w:t>
      </w:r>
      <w:r w:rsidR="00232D19">
        <w:rPr>
          <w:rFonts w:ascii="Minion Pro" w:eastAsiaTheme="minorEastAsia" w:hAnsi="Minion Pro" w:hint="eastAsia"/>
          <w:color w:val="000000" w:themeColor="text1"/>
          <w:w w:val="105"/>
          <w:lang w:eastAsia="zh-CN"/>
        </w:rPr>
        <w:t xml:space="preserve"> </w:t>
      </w:r>
      <w:r w:rsidRPr="00005783">
        <w:rPr>
          <w:rFonts w:ascii="Minion Pro" w:hAnsi="Minion Pro"/>
          <w:color w:val="000000" w:themeColor="text1"/>
          <w:w w:val="105"/>
        </w:rPr>
        <w:t>[126]. Therefore, the progression of 3D cell-based liver regeneration therapies from laboratory breakthroughs to clinical implementation demands rigorous safety evaluations and regulatory approval. To attain regulatory approval and ensure patient welfare, it is imperative to substantiate the safety and efficacy of these therapies through well-designed clinical trials and comprehensive preclinical studies. At present, no established clinical or ethical guidelines are in place to evaluate the safety of 3D cell-based liver grafts for clinical trials. Researchers could gain insights from analogous fields like cell therapy, for addressing matters such as cell sourcing, risk evaluation, patient selection criteria, trial design and oversight.</w:t>
      </w:r>
    </w:p>
    <w:p w14:paraId="285DEF9B" w14:textId="676A6EDA" w:rsidR="003E7C44" w:rsidRPr="003E7C44" w:rsidRDefault="003E7C44" w:rsidP="003E7C44">
      <w:pPr>
        <w:pStyle w:val="a3"/>
        <w:spacing w:beforeLines="100" w:before="240" w:afterLines="50" w:after="120"/>
        <w:ind w:left="0" w:right="108"/>
        <w:jc w:val="both"/>
        <w:rPr>
          <w:rFonts w:ascii="Minion Pro" w:hAnsi="Minion Pro" w:cs="Times New Roman"/>
          <w:b/>
          <w:bCs/>
          <w:color w:val="222222"/>
          <w:shd w:val="clear" w:color="auto" w:fill="FFFFFF"/>
        </w:rPr>
      </w:pPr>
      <w:r w:rsidRPr="003E7C44">
        <w:rPr>
          <w:rFonts w:ascii="Minion Pro" w:hAnsi="Minion Pro" w:cs="Times New Roman"/>
          <w:b/>
          <w:bCs/>
          <w:color w:val="222222"/>
          <w:shd w:val="clear" w:color="auto" w:fill="FFFFFF"/>
        </w:rPr>
        <w:t>Conclusions</w:t>
      </w:r>
    </w:p>
    <w:p w14:paraId="0917B06C" w14:textId="3A2E161A" w:rsidR="003E7C44" w:rsidRDefault="003E7C44" w:rsidP="003E7C44">
      <w:pPr>
        <w:pStyle w:val="a3"/>
        <w:spacing w:beforeLines="100" w:before="240" w:afterLines="50" w:after="120"/>
        <w:ind w:left="0" w:right="108"/>
        <w:jc w:val="both"/>
        <w:rPr>
          <w:rFonts w:ascii="Minion Pro" w:hAnsi="Minion Pro"/>
          <w:color w:val="000000" w:themeColor="text1"/>
          <w:w w:val="105"/>
        </w:rPr>
      </w:pPr>
      <w:r w:rsidRPr="003E7C44">
        <w:rPr>
          <w:rFonts w:ascii="Minion Pro" w:hAnsi="Minion Pro"/>
          <w:color w:val="000000" w:themeColor="text1"/>
          <w:w w:val="105"/>
        </w:rPr>
        <w:t xml:space="preserve">Over the last decade, the evolution of 3D cell-based strategies for liver regeneration has been swift and substantial, bearing tremendous potential and breakthroughs in the realms of hepatology and regenerative medicine. As technology continues to evolve and our understanding of cellular interactions deepens, overcoming the </w:t>
      </w:r>
      <w:proofErr w:type="gramStart"/>
      <w:r w:rsidRPr="003E7C44">
        <w:rPr>
          <w:rFonts w:ascii="Minion Pro" w:hAnsi="Minion Pro"/>
          <w:color w:val="000000" w:themeColor="text1"/>
          <w:w w:val="105"/>
        </w:rPr>
        <w:t>aforementioned challenges</w:t>
      </w:r>
      <w:proofErr w:type="gramEnd"/>
      <w:r w:rsidRPr="003E7C44">
        <w:rPr>
          <w:rFonts w:ascii="Minion Pro" w:hAnsi="Minion Pro"/>
          <w:color w:val="000000" w:themeColor="text1"/>
          <w:w w:val="105"/>
        </w:rPr>
        <w:t xml:space="preserve"> is only a matter of time. The integration of multiple cell types within 3D constructs will mirror the intricate liver microenvironment, enhancing our understanding of liver diseases and tissue functionality. Biomimetic environments within these cultures will foster cell maturation and function, while breakthroughs in vascularization will ensure an efficient nutrient and oxygen supply. Advanced imaging and gene editing techniques will provide unprecedented insights and control, accelerating the development of safer and more effective treatments. With these advancements, the translation of 3D cell-based strategies into clinical trials will inch closer, potentially reshaping the landscape of liver disease treatment and regeneration.</w:t>
      </w:r>
    </w:p>
    <w:p w14:paraId="510B7A34" w14:textId="61546A25" w:rsidR="00EE067F" w:rsidRPr="00EE067F" w:rsidRDefault="00EE067F" w:rsidP="00EE067F">
      <w:pPr>
        <w:pStyle w:val="a3"/>
        <w:spacing w:beforeLines="100" w:before="240" w:afterLines="50" w:after="120"/>
        <w:ind w:left="0" w:right="108"/>
        <w:jc w:val="both"/>
        <w:rPr>
          <w:rFonts w:ascii="Minion Pro" w:hAnsi="Minion Pro"/>
          <w:b/>
          <w:bCs/>
          <w:color w:val="000000" w:themeColor="text1"/>
          <w:w w:val="105"/>
        </w:rPr>
      </w:pPr>
      <w:r w:rsidRPr="00EE067F">
        <w:rPr>
          <w:rFonts w:ascii="Minion Pro" w:hAnsi="Minion Pro"/>
          <w:b/>
          <w:bCs/>
          <w:color w:val="000000" w:themeColor="text1"/>
          <w:w w:val="105"/>
        </w:rPr>
        <w:lastRenderedPageBreak/>
        <w:t>Acknowledgment</w:t>
      </w:r>
    </w:p>
    <w:p w14:paraId="25F7F45F" w14:textId="6714B626" w:rsidR="00EE067F" w:rsidRPr="00292025" w:rsidRDefault="00E535F6" w:rsidP="00EE067F">
      <w:pPr>
        <w:pStyle w:val="a3"/>
        <w:spacing w:beforeLines="100" w:before="240" w:afterLines="50" w:after="120"/>
        <w:ind w:left="0" w:right="108"/>
        <w:jc w:val="both"/>
        <w:rPr>
          <w:rFonts w:ascii="Minion Pro" w:hAnsi="Minion Pro"/>
          <w:w w:val="105"/>
        </w:rPr>
      </w:pPr>
      <w:r w:rsidRPr="00292025">
        <w:rPr>
          <w:rFonts w:ascii="Minion Pro" w:hAnsi="Minion Pro"/>
          <w:w w:val="105"/>
        </w:rPr>
        <w:t xml:space="preserve">We would like to thank the “home-for-researchers” organization for polishing the manuscript, and all Figures were </w:t>
      </w:r>
      <w:proofErr w:type="spellStart"/>
      <w:r w:rsidRPr="00292025">
        <w:rPr>
          <w:rFonts w:ascii="Minion Pro" w:hAnsi="Minion Pro"/>
          <w:w w:val="105"/>
        </w:rPr>
        <w:t>ceated</w:t>
      </w:r>
      <w:proofErr w:type="spellEnd"/>
      <w:r w:rsidRPr="00292025">
        <w:rPr>
          <w:rFonts w:ascii="Minion Pro" w:hAnsi="Minion Pro"/>
          <w:w w:val="105"/>
        </w:rPr>
        <w:t xml:space="preserve"> by </w:t>
      </w:r>
      <w:proofErr w:type="spellStart"/>
      <w:r w:rsidRPr="00292025">
        <w:rPr>
          <w:rFonts w:ascii="Minion Pro" w:hAnsi="Minion Pro"/>
          <w:w w:val="105"/>
        </w:rPr>
        <w:t>Figdraw</w:t>
      </w:r>
      <w:proofErr w:type="spellEnd"/>
      <w:r w:rsidRPr="00292025">
        <w:rPr>
          <w:rFonts w:ascii="Minion Pro" w:hAnsi="Minion Pro"/>
          <w:w w:val="105"/>
        </w:rPr>
        <w:t xml:space="preserve"> 2.0.</w:t>
      </w:r>
    </w:p>
    <w:p w14:paraId="1713A224" w14:textId="3EA73943" w:rsidR="00EE067F" w:rsidRDefault="00EE067F" w:rsidP="00EE067F">
      <w:pPr>
        <w:pStyle w:val="a3"/>
        <w:spacing w:beforeLines="100" w:before="240" w:afterLines="50" w:after="120"/>
        <w:ind w:left="0" w:right="108"/>
        <w:jc w:val="both"/>
        <w:rPr>
          <w:rFonts w:ascii="Minion Pro" w:hAnsi="Minion Pro"/>
          <w:b/>
          <w:bCs/>
          <w:color w:val="000000" w:themeColor="text1"/>
          <w:w w:val="105"/>
        </w:rPr>
      </w:pPr>
      <w:r w:rsidRPr="00EE067F">
        <w:rPr>
          <w:rFonts w:ascii="Minion Pro" w:hAnsi="Minion Pro"/>
          <w:b/>
          <w:bCs/>
          <w:color w:val="000000" w:themeColor="text1"/>
          <w:w w:val="105"/>
        </w:rPr>
        <w:t>Funding Statement</w:t>
      </w:r>
    </w:p>
    <w:p w14:paraId="4383989C" w14:textId="5E6117BD" w:rsidR="00EE067F" w:rsidRDefault="00EE067F" w:rsidP="00EE067F">
      <w:pPr>
        <w:pStyle w:val="a3"/>
        <w:spacing w:beforeLines="100" w:before="240" w:afterLines="50" w:after="120"/>
        <w:ind w:left="0" w:right="108"/>
        <w:jc w:val="both"/>
        <w:rPr>
          <w:rFonts w:ascii="Minion Pro" w:hAnsi="Minion Pro"/>
          <w:color w:val="000000" w:themeColor="text1"/>
          <w:w w:val="105"/>
        </w:rPr>
      </w:pPr>
      <w:r w:rsidRPr="00EE067F">
        <w:rPr>
          <w:rFonts w:ascii="Minion Pro" w:hAnsi="Minion Pro"/>
          <w:color w:val="000000" w:themeColor="text1"/>
          <w:w w:val="105"/>
        </w:rPr>
        <w:t>This work was supported by grants from the Sichuan Science and Technology Program (2023NSFSC1877).</w:t>
      </w:r>
    </w:p>
    <w:p w14:paraId="1D3F9FD5" w14:textId="7B90C63D" w:rsidR="00CA58EF" w:rsidRPr="00EE067F" w:rsidRDefault="00CA58EF" w:rsidP="00EE067F">
      <w:pPr>
        <w:pStyle w:val="a3"/>
        <w:spacing w:beforeLines="100" w:before="240" w:afterLines="50" w:after="120"/>
        <w:ind w:left="0" w:right="108"/>
        <w:jc w:val="both"/>
        <w:rPr>
          <w:rFonts w:ascii="Minion Pro" w:hAnsi="Minion Pro"/>
          <w:b/>
          <w:bCs/>
          <w:color w:val="000000" w:themeColor="text1"/>
          <w:w w:val="105"/>
        </w:rPr>
      </w:pPr>
      <w:r w:rsidRPr="00EE067F">
        <w:rPr>
          <w:rFonts w:ascii="Minion Pro" w:hAnsi="Minion Pro" w:hint="eastAsia"/>
          <w:b/>
          <w:bCs/>
          <w:color w:val="000000" w:themeColor="text1"/>
          <w:w w:val="105"/>
        </w:rPr>
        <w:t>Author Contribution</w:t>
      </w:r>
      <w:r w:rsidR="009C4E29" w:rsidRPr="00EE067F">
        <w:rPr>
          <w:rFonts w:ascii="Minion Pro" w:hAnsi="Minion Pro"/>
          <w:b/>
          <w:bCs/>
          <w:color w:val="000000" w:themeColor="text1"/>
          <w:w w:val="105"/>
        </w:rPr>
        <w:t>s</w:t>
      </w:r>
    </w:p>
    <w:p w14:paraId="3E4CA415" w14:textId="61F71BBB" w:rsidR="00CA58EF" w:rsidRPr="009C4E29" w:rsidRDefault="00CA58EF" w:rsidP="00EE067F">
      <w:pPr>
        <w:pStyle w:val="a3"/>
        <w:spacing w:beforeLines="100" w:before="240" w:afterLines="50" w:after="120"/>
        <w:ind w:left="0" w:right="108"/>
        <w:jc w:val="both"/>
        <w:rPr>
          <w:rFonts w:ascii="Minion Pro" w:hAnsi="Minion Pro"/>
          <w:color w:val="000000" w:themeColor="text1"/>
          <w:w w:val="105"/>
        </w:rPr>
      </w:pPr>
      <w:r w:rsidRPr="00CA58EF">
        <w:rPr>
          <w:rFonts w:ascii="Minion Pro" w:hAnsi="Minion Pro" w:hint="eastAsia"/>
          <w:color w:val="000000" w:themeColor="text1"/>
          <w:w w:val="105"/>
        </w:rPr>
        <w:t xml:space="preserve">The </w:t>
      </w:r>
      <w:r w:rsidRPr="003E7C44">
        <w:rPr>
          <w:rFonts w:ascii="Minion Pro" w:hAnsi="Minion Pro" w:hint="eastAsia"/>
          <w:color w:val="000000" w:themeColor="text1"/>
          <w:w w:val="105"/>
        </w:rPr>
        <w:t>authors</w:t>
      </w:r>
      <w:r w:rsidRPr="00CA58EF">
        <w:rPr>
          <w:rFonts w:ascii="Minion Pro" w:hAnsi="Minion Pro" w:hint="eastAsia"/>
          <w:color w:val="000000" w:themeColor="text1"/>
          <w:w w:val="105"/>
        </w:rPr>
        <w:t xml:space="preserve"> confirm contribution to the paper as follows: </w:t>
      </w:r>
      <w:r w:rsidR="00EE067F" w:rsidRPr="00CA58EF">
        <w:rPr>
          <w:rFonts w:ascii="Minion Pro" w:hAnsi="Minion Pro" w:hint="eastAsia"/>
          <w:color w:val="000000" w:themeColor="text1"/>
          <w:w w:val="105"/>
        </w:rPr>
        <w:t xml:space="preserve">draft manuscript preparation: </w:t>
      </w:r>
      <w:r w:rsidR="00EE067F">
        <w:rPr>
          <w:rFonts w:ascii="Minion Pro" w:hAnsi="Minion Pro"/>
          <w:color w:val="000000" w:themeColor="text1"/>
          <w:w w:val="105"/>
        </w:rPr>
        <w:t>Dan Guo</w:t>
      </w:r>
      <w:r w:rsidR="00EE067F" w:rsidRPr="00CA58EF">
        <w:rPr>
          <w:rFonts w:ascii="Minion Pro" w:hAnsi="Minion Pro" w:hint="eastAsia"/>
          <w:color w:val="000000" w:themeColor="text1"/>
          <w:w w:val="105"/>
        </w:rPr>
        <w:t>.</w:t>
      </w:r>
      <w:r w:rsidR="00EE067F">
        <w:rPr>
          <w:rFonts w:ascii="Minion Pro" w:hAnsi="Minion Pro"/>
          <w:color w:val="000000" w:themeColor="text1"/>
          <w:w w:val="105"/>
        </w:rPr>
        <w:t xml:space="preserve"> C</w:t>
      </w:r>
      <w:r w:rsidR="00EE067F" w:rsidRPr="00EE067F">
        <w:rPr>
          <w:rFonts w:ascii="Minion Pro" w:hAnsi="Minion Pro"/>
          <w:color w:val="000000" w:themeColor="text1"/>
          <w:w w:val="105"/>
        </w:rPr>
        <w:t>onceptualization, reviewing and editing the manuscript</w:t>
      </w:r>
      <w:r w:rsidRPr="00CA58EF">
        <w:rPr>
          <w:rFonts w:ascii="Minion Pro" w:hAnsi="Minion Pro" w:hint="eastAsia"/>
          <w:color w:val="000000" w:themeColor="text1"/>
          <w:w w:val="105"/>
        </w:rPr>
        <w:t>:</w:t>
      </w:r>
      <w:r w:rsidR="00EE067F">
        <w:rPr>
          <w:rFonts w:ascii="Minion Pro" w:hAnsi="Minion Pro"/>
          <w:color w:val="000000" w:themeColor="text1"/>
          <w:w w:val="105"/>
        </w:rPr>
        <w:t xml:space="preserve"> Xi Xia. S</w:t>
      </w:r>
      <w:r w:rsidR="00EE067F" w:rsidRPr="00EE067F">
        <w:rPr>
          <w:rFonts w:ascii="Minion Pro" w:hAnsi="Minion Pro"/>
          <w:color w:val="000000" w:themeColor="text1"/>
          <w:w w:val="105"/>
        </w:rPr>
        <w:t>upervision and funding acquisition</w:t>
      </w:r>
      <w:r w:rsidR="00EE067F">
        <w:rPr>
          <w:rFonts w:ascii="Minion Pro" w:hAnsi="Minion Pro"/>
          <w:color w:val="000000" w:themeColor="text1"/>
          <w:w w:val="105"/>
        </w:rPr>
        <w:t>: Jian Yang.</w:t>
      </w:r>
      <w:r w:rsidR="00EE067F" w:rsidRPr="00EE067F">
        <w:rPr>
          <w:rFonts w:ascii="Minion Pro" w:hAnsi="Minion Pro" w:hint="eastAsia"/>
          <w:color w:val="000000" w:themeColor="text1"/>
          <w:w w:val="105"/>
        </w:rPr>
        <w:t xml:space="preserve"> </w:t>
      </w:r>
      <w:r w:rsidRPr="00CA58EF">
        <w:rPr>
          <w:rFonts w:ascii="Minion Pro" w:hAnsi="Minion Pro" w:hint="eastAsia"/>
          <w:color w:val="000000" w:themeColor="text1"/>
          <w:w w:val="105"/>
        </w:rPr>
        <w:t>All authors reviewed the results and approved the final version of the manuscript.</w:t>
      </w:r>
    </w:p>
    <w:p w14:paraId="0B4DF2C1" w14:textId="52783418" w:rsidR="00C95CCC" w:rsidRPr="004C5788" w:rsidRDefault="00C95CCC" w:rsidP="004C5788">
      <w:pPr>
        <w:pStyle w:val="a3"/>
        <w:spacing w:beforeLines="100" w:before="240" w:afterLines="50" w:after="120"/>
        <w:ind w:left="0" w:right="108"/>
        <w:jc w:val="both"/>
        <w:rPr>
          <w:rFonts w:ascii="Minion Pro" w:hAnsi="Minion Pro"/>
          <w:b/>
          <w:bCs/>
          <w:color w:val="000000" w:themeColor="text1"/>
          <w:w w:val="105"/>
        </w:rPr>
      </w:pPr>
      <w:bookmarkStart w:id="18" w:name="OLE_LINK4"/>
      <w:r w:rsidRPr="004C5788">
        <w:rPr>
          <w:rFonts w:ascii="Minion Pro" w:hAnsi="Minion Pro"/>
          <w:b/>
          <w:bCs/>
          <w:color w:val="000000" w:themeColor="text1"/>
          <w:w w:val="105"/>
        </w:rPr>
        <w:t>Availability of Data and Materials</w:t>
      </w:r>
      <w:bookmarkEnd w:id="18"/>
    </w:p>
    <w:p w14:paraId="4BB90CC8" w14:textId="0736B998" w:rsidR="00180CE6" w:rsidRPr="00180CE6" w:rsidRDefault="004C5788" w:rsidP="004C5788">
      <w:pPr>
        <w:pStyle w:val="a3"/>
        <w:spacing w:beforeLines="100" w:before="240" w:afterLines="50" w:after="120"/>
        <w:ind w:left="0" w:right="108"/>
        <w:jc w:val="both"/>
        <w:rPr>
          <w:rFonts w:ascii="Minion Pro" w:hAnsi="Minion Pro"/>
          <w:color w:val="000000" w:themeColor="text1"/>
          <w:w w:val="105"/>
        </w:rPr>
      </w:pPr>
      <w:r w:rsidRPr="00180CE6">
        <w:rPr>
          <w:rFonts w:ascii="Minion Pro" w:hAnsi="Minion Pro"/>
          <w:color w:val="000000" w:themeColor="text1"/>
          <w:w w:val="105"/>
        </w:rPr>
        <w:t>Data sharing not applicable to this article as no datasets were generated or analyzed during the current study.</w:t>
      </w:r>
    </w:p>
    <w:p w14:paraId="4D4B86A2" w14:textId="201590AE" w:rsidR="00C95CCC" w:rsidRDefault="00C95CCC" w:rsidP="003E7C44">
      <w:pPr>
        <w:pStyle w:val="a3"/>
        <w:spacing w:beforeLines="100" w:before="240" w:afterLines="50" w:after="120"/>
        <w:ind w:left="0" w:right="108"/>
        <w:jc w:val="both"/>
        <w:rPr>
          <w:rFonts w:ascii="Minion Pro" w:hAnsi="Minion Pro"/>
          <w:b/>
          <w:bCs/>
          <w:color w:val="000000" w:themeColor="text1"/>
          <w:w w:val="105"/>
        </w:rPr>
      </w:pPr>
      <w:r w:rsidRPr="00664B35">
        <w:rPr>
          <w:rFonts w:ascii="Minion Pro" w:hAnsi="Minion Pro"/>
          <w:b/>
          <w:bCs/>
          <w:color w:val="000000" w:themeColor="text1"/>
          <w:w w:val="105"/>
        </w:rPr>
        <w:t>Ethics Approval</w:t>
      </w:r>
    </w:p>
    <w:p w14:paraId="43EC05B6" w14:textId="2DA9B34F" w:rsidR="00B707BB" w:rsidRDefault="000A4403" w:rsidP="000A4403">
      <w:pPr>
        <w:pStyle w:val="a3"/>
        <w:spacing w:after="60"/>
        <w:ind w:left="0" w:right="38"/>
        <w:jc w:val="both"/>
        <w:rPr>
          <w:rFonts w:ascii="Minion Pro" w:hAnsi="Minion Pro" w:cs="Times New Roman"/>
          <w:b/>
          <w:bCs/>
          <w:color w:val="222222"/>
          <w:shd w:val="clear" w:color="auto" w:fill="FFFFFF"/>
        </w:rPr>
      </w:pPr>
      <w:r w:rsidRPr="000B2698">
        <w:rPr>
          <w:rFonts w:ascii="Minion Pro" w:eastAsiaTheme="minorEastAsia" w:hAnsi="Minion Pro"/>
          <w:color w:val="000000" w:themeColor="text1"/>
          <w:w w:val="105"/>
          <w:lang w:eastAsia="zh-CN"/>
        </w:rPr>
        <w:t>Not applicable</w:t>
      </w:r>
    </w:p>
    <w:p w14:paraId="347D48A4" w14:textId="6250B0A5" w:rsidR="00856BD6" w:rsidRDefault="00856BD6" w:rsidP="002D1F7E">
      <w:pPr>
        <w:pStyle w:val="a3"/>
        <w:spacing w:beforeLines="100" w:before="240" w:afterLines="50" w:after="120"/>
        <w:ind w:left="0" w:right="38"/>
        <w:jc w:val="both"/>
        <w:rPr>
          <w:rFonts w:ascii="Minion Pro" w:hAnsi="Minion Pro" w:cs="Times New Roman"/>
          <w:b/>
          <w:bCs/>
          <w:color w:val="222222"/>
          <w:shd w:val="clear" w:color="auto" w:fill="FFFFFF"/>
        </w:rPr>
      </w:pPr>
      <w:r w:rsidRPr="00856BD6">
        <w:rPr>
          <w:rFonts w:ascii="Minion Pro" w:hAnsi="Minion Pro" w:cs="Times New Roman"/>
          <w:b/>
          <w:bCs/>
          <w:color w:val="222222"/>
          <w:shd w:val="clear" w:color="auto" w:fill="FFFFFF"/>
        </w:rPr>
        <w:t>Conflicts of Interest</w:t>
      </w:r>
      <w:r w:rsidR="004F0B05">
        <w:rPr>
          <w:rFonts w:ascii="Minion Pro" w:hAnsi="Minion Pro" w:cs="Times New Roman"/>
          <w:b/>
          <w:bCs/>
          <w:color w:val="222222"/>
          <w:shd w:val="clear" w:color="auto" w:fill="FFFFFF"/>
        </w:rPr>
        <w:t xml:space="preserve"> </w:t>
      </w:r>
    </w:p>
    <w:p w14:paraId="166BEA0F" w14:textId="6075CEA4" w:rsidR="00CA58EF" w:rsidRDefault="00856BD6" w:rsidP="002D1F7E">
      <w:pPr>
        <w:pStyle w:val="a3"/>
        <w:spacing w:after="60"/>
        <w:ind w:left="0" w:right="38"/>
        <w:jc w:val="both"/>
        <w:rPr>
          <w:rFonts w:ascii="Minion Pro" w:hAnsi="Minion Pro"/>
          <w:color w:val="000000" w:themeColor="text1"/>
          <w:w w:val="105"/>
        </w:rPr>
      </w:pPr>
      <w:r w:rsidRPr="00856BD6">
        <w:rPr>
          <w:rFonts w:ascii="Minion Pro" w:hAnsi="Minion Pro"/>
          <w:color w:val="000000" w:themeColor="text1"/>
          <w:w w:val="105"/>
        </w:rPr>
        <w:t>The authors declare that they have no conflicts of interest to report regarding the present study.</w:t>
      </w:r>
    </w:p>
    <w:p w14:paraId="5DF3FA96" w14:textId="2285466B" w:rsidR="00D930B5" w:rsidRDefault="00D930B5" w:rsidP="002D1F7E">
      <w:pPr>
        <w:pStyle w:val="a3"/>
        <w:adjustRightInd w:val="0"/>
        <w:snapToGrid w:val="0"/>
        <w:spacing w:beforeLines="100" w:before="240" w:afterLines="50" w:after="120"/>
        <w:ind w:left="0" w:right="108"/>
        <w:rPr>
          <w:rFonts w:ascii="Minion Pro" w:hAnsi="Minion Pro" w:cs="Times New Roman"/>
          <w:b/>
          <w:bCs/>
          <w:color w:val="000000" w:themeColor="text1"/>
          <w:shd w:val="clear" w:color="auto" w:fill="FFFFFF"/>
        </w:rPr>
      </w:pPr>
      <w:r w:rsidRPr="00E92B3A">
        <w:rPr>
          <w:rFonts w:ascii="Minion Pro" w:hAnsi="Minion Pro" w:cs="Times New Roman"/>
          <w:b/>
          <w:bCs/>
          <w:color w:val="000000" w:themeColor="text1"/>
          <w:shd w:val="clear" w:color="auto" w:fill="FFFFFF"/>
        </w:rPr>
        <w:t>References</w:t>
      </w:r>
      <w:r w:rsidR="00A868F8">
        <w:rPr>
          <w:rFonts w:ascii="Minion Pro" w:hAnsi="Minion Pro" w:cs="Times New Roman"/>
          <w:b/>
          <w:bCs/>
          <w:color w:val="000000" w:themeColor="text1"/>
          <w:shd w:val="clear" w:color="auto" w:fill="FFFFFF"/>
        </w:rPr>
        <w:t xml:space="preserve">: </w:t>
      </w:r>
    </w:p>
    <w:p w14:paraId="343FF479" w14:textId="77777777" w:rsidR="00432AD7" w:rsidRDefault="00432AD7" w:rsidP="00682028">
      <w:pPr>
        <w:jc w:val="both"/>
        <w:rPr>
          <w:rFonts w:ascii="Minion Pro" w:eastAsiaTheme="minorEastAsia" w:hAnsi="Minion Pro"/>
          <w:color w:val="000000" w:themeColor="text1"/>
          <w:sz w:val="18"/>
          <w:szCs w:val="18"/>
          <w:lang w:eastAsia="zh-CN"/>
        </w:rPr>
      </w:pPr>
      <w:r w:rsidRPr="00432AD7">
        <w:rPr>
          <w:rFonts w:ascii="Minion Pro" w:hAnsi="Minion Pro"/>
          <w:color w:val="000000" w:themeColor="text1"/>
          <w:sz w:val="18"/>
          <w:szCs w:val="18"/>
        </w:rPr>
        <w:t>1.</w:t>
      </w:r>
      <w:r w:rsidRPr="00432AD7">
        <w:rPr>
          <w:rFonts w:ascii="Minion Pro" w:hAnsi="Minion Pro"/>
          <w:color w:val="000000" w:themeColor="text1"/>
          <w:sz w:val="18"/>
          <w:szCs w:val="18"/>
        </w:rPr>
        <w:tab/>
        <w:t>Salete-Granado D, Carbonell C, Puertas-Miranda D, Vega-Rodriguez VJ, Garcia-Macia M, Herrero AB, et al. Autophagy, Oxidative Stress, and Alcoholic Liver Disease: A Systematic Review and Potential Clinical Applications. Antioxidants (Basel). 2023;12(7).</w:t>
      </w:r>
    </w:p>
    <w:p w14:paraId="605AAE8C" w14:textId="28ED576F"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2.</w:t>
      </w:r>
      <w:r w:rsidRPr="00682028">
        <w:rPr>
          <w:rFonts w:ascii="Minion Pro" w:hAnsi="Minion Pro"/>
          <w:color w:val="000000" w:themeColor="text1"/>
          <w:sz w:val="18"/>
          <w:szCs w:val="18"/>
        </w:rPr>
        <w:tab/>
        <w:t xml:space="preserve">Clinton JW, </w:t>
      </w:r>
      <w:proofErr w:type="spellStart"/>
      <w:r w:rsidRPr="00682028">
        <w:rPr>
          <w:rFonts w:ascii="Minion Pro" w:hAnsi="Minion Pro"/>
          <w:color w:val="000000" w:themeColor="text1"/>
          <w:sz w:val="18"/>
          <w:szCs w:val="18"/>
        </w:rPr>
        <w:t>Kiparizoska</w:t>
      </w:r>
      <w:proofErr w:type="spellEnd"/>
      <w:r w:rsidRPr="00682028">
        <w:rPr>
          <w:rFonts w:ascii="Minion Pro" w:hAnsi="Minion Pro"/>
          <w:color w:val="000000" w:themeColor="text1"/>
          <w:sz w:val="18"/>
          <w:szCs w:val="18"/>
        </w:rPr>
        <w:t xml:space="preserve"> S, Aggarwal S, Woo S, Davis W, Lewis JH. Drug-Induced Liver Injury: Highlights and Controversies in the Recent Literature. Drug </w:t>
      </w:r>
      <w:proofErr w:type="spellStart"/>
      <w:r w:rsidRPr="00682028">
        <w:rPr>
          <w:rFonts w:ascii="Minion Pro" w:hAnsi="Minion Pro"/>
          <w:color w:val="000000" w:themeColor="text1"/>
          <w:sz w:val="18"/>
          <w:szCs w:val="18"/>
        </w:rPr>
        <w:t>Saf</w:t>
      </w:r>
      <w:proofErr w:type="spellEnd"/>
      <w:r w:rsidRPr="00682028">
        <w:rPr>
          <w:rFonts w:ascii="Minion Pro" w:hAnsi="Minion Pro"/>
          <w:color w:val="000000" w:themeColor="text1"/>
          <w:sz w:val="18"/>
          <w:szCs w:val="18"/>
        </w:rPr>
        <w:t>. 2021;44(11):1125-49.</w:t>
      </w:r>
    </w:p>
    <w:p w14:paraId="11E71DA9"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3.</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Casulleras</w:t>
      </w:r>
      <w:proofErr w:type="spellEnd"/>
      <w:r w:rsidRPr="00682028">
        <w:rPr>
          <w:rFonts w:ascii="Minion Pro" w:hAnsi="Minion Pro"/>
          <w:color w:val="000000" w:themeColor="text1"/>
          <w:sz w:val="18"/>
          <w:szCs w:val="18"/>
        </w:rPr>
        <w:t xml:space="preserve"> M, Zhang IW, Lopez-Vicario C, Claria J. Leukocytes, Systemic </w:t>
      </w:r>
      <w:proofErr w:type="gramStart"/>
      <w:r w:rsidRPr="00682028">
        <w:rPr>
          <w:rFonts w:ascii="Minion Pro" w:hAnsi="Minion Pro"/>
          <w:color w:val="000000" w:themeColor="text1"/>
          <w:sz w:val="18"/>
          <w:szCs w:val="18"/>
        </w:rPr>
        <w:t>Inflammation</w:t>
      </w:r>
      <w:proofErr w:type="gramEnd"/>
      <w:r w:rsidRPr="00682028">
        <w:rPr>
          <w:rFonts w:ascii="Minion Pro" w:hAnsi="Minion Pro"/>
          <w:color w:val="000000" w:themeColor="text1"/>
          <w:sz w:val="18"/>
          <w:szCs w:val="18"/>
        </w:rPr>
        <w:t xml:space="preserve"> and Immunopathology in Acute-on-Chronic Liver Failure. Cells. 2020;9(12).</w:t>
      </w:r>
    </w:p>
    <w:p w14:paraId="6A6985FA"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4.</w:t>
      </w:r>
      <w:r w:rsidRPr="00682028">
        <w:rPr>
          <w:rFonts w:ascii="Minion Pro" w:hAnsi="Minion Pro"/>
          <w:color w:val="000000" w:themeColor="text1"/>
          <w:sz w:val="18"/>
          <w:szCs w:val="18"/>
        </w:rPr>
        <w:tab/>
        <w:t xml:space="preserve">Durkin C, Bittermann T. Liver transplantation for alcohol-associated hepatitis. Curr </w:t>
      </w:r>
      <w:proofErr w:type="spellStart"/>
      <w:r w:rsidRPr="00682028">
        <w:rPr>
          <w:rFonts w:ascii="Minion Pro" w:hAnsi="Minion Pro"/>
          <w:color w:val="000000" w:themeColor="text1"/>
          <w:sz w:val="18"/>
          <w:szCs w:val="18"/>
        </w:rPr>
        <w:t>Opin</w:t>
      </w:r>
      <w:proofErr w:type="spellEnd"/>
      <w:r w:rsidRPr="00682028">
        <w:rPr>
          <w:rFonts w:ascii="Minion Pro" w:hAnsi="Minion Pro"/>
          <w:color w:val="000000" w:themeColor="text1"/>
          <w:sz w:val="18"/>
          <w:szCs w:val="18"/>
        </w:rPr>
        <w:t xml:space="preserve"> Organ Transplant. 2023;28(2):85-94.</w:t>
      </w:r>
    </w:p>
    <w:p w14:paraId="6D45C0C1"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5.</w:t>
      </w:r>
      <w:r w:rsidRPr="00682028">
        <w:rPr>
          <w:rFonts w:ascii="Minion Pro" w:hAnsi="Minion Pro"/>
          <w:color w:val="000000" w:themeColor="text1"/>
          <w:sz w:val="18"/>
          <w:szCs w:val="18"/>
        </w:rPr>
        <w:tab/>
        <w:t xml:space="preserve">Liu H, </w:t>
      </w:r>
      <w:proofErr w:type="spellStart"/>
      <w:r w:rsidRPr="00682028">
        <w:rPr>
          <w:rFonts w:ascii="Minion Pro" w:hAnsi="Minion Pro"/>
          <w:color w:val="000000" w:themeColor="text1"/>
          <w:sz w:val="18"/>
          <w:szCs w:val="18"/>
        </w:rPr>
        <w:t>Ashwat</w:t>
      </w:r>
      <w:proofErr w:type="spellEnd"/>
      <w:r w:rsidRPr="00682028">
        <w:rPr>
          <w:rFonts w:ascii="Minion Pro" w:hAnsi="Minion Pro"/>
          <w:color w:val="000000" w:themeColor="text1"/>
          <w:sz w:val="18"/>
          <w:szCs w:val="18"/>
        </w:rPr>
        <w:t xml:space="preserve"> E, Humar A. Current Status of Living Donor Liver Transplantation: Impact, Advantages, and Challenges. Curr Gastroenterol Rep. 2023;25(10):225-31.</w:t>
      </w:r>
    </w:p>
    <w:p w14:paraId="28008C66"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6.</w:t>
      </w:r>
      <w:r w:rsidRPr="00682028">
        <w:rPr>
          <w:rFonts w:ascii="Minion Pro" w:hAnsi="Minion Pro"/>
          <w:color w:val="000000" w:themeColor="text1"/>
          <w:sz w:val="18"/>
          <w:szCs w:val="18"/>
        </w:rPr>
        <w:tab/>
        <w:t xml:space="preserve">Messina A, Luce E, Hussein M, </w:t>
      </w:r>
      <w:proofErr w:type="spellStart"/>
      <w:r w:rsidRPr="00682028">
        <w:rPr>
          <w:rFonts w:ascii="Minion Pro" w:hAnsi="Minion Pro"/>
          <w:color w:val="000000" w:themeColor="text1"/>
          <w:sz w:val="18"/>
          <w:szCs w:val="18"/>
        </w:rPr>
        <w:t>Dubart-Kupperschmitt</w:t>
      </w:r>
      <w:proofErr w:type="spellEnd"/>
      <w:r w:rsidRPr="00682028">
        <w:rPr>
          <w:rFonts w:ascii="Minion Pro" w:hAnsi="Minion Pro"/>
          <w:color w:val="000000" w:themeColor="text1"/>
          <w:sz w:val="18"/>
          <w:szCs w:val="18"/>
        </w:rPr>
        <w:t xml:space="preserve"> A. Pluripotent-Stem-Cell-Derived Hepatic Cells: Hepatocytes and Organoids for Liver Therapy and Regeneration. Cells. 2020;9(2).</w:t>
      </w:r>
    </w:p>
    <w:p w14:paraId="3816E844"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7.</w:t>
      </w:r>
      <w:r w:rsidRPr="00682028">
        <w:rPr>
          <w:rFonts w:ascii="Minion Pro" w:hAnsi="Minion Pro"/>
          <w:color w:val="000000" w:themeColor="text1"/>
          <w:sz w:val="18"/>
          <w:szCs w:val="18"/>
        </w:rPr>
        <w:tab/>
        <w:t xml:space="preserve">Morrison MA, </w:t>
      </w:r>
      <w:proofErr w:type="spellStart"/>
      <w:r w:rsidRPr="00682028">
        <w:rPr>
          <w:rFonts w:ascii="Minion Pro" w:hAnsi="Minion Pro"/>
          <w:color w:val="000000" w:themeColor="text1"/>
          <w:sz w:val="18"/>
          <w:szCs w:val="18"/>
        </w:rPr>
        <w:t>Artru</w:t>
      </w:r>
      <w:proofErr w:type="spellEnd"/>
      <w:r w:rsidRPr="00682028">
        <w:rPr>
          <w:rFonts w:ascii="Minion Pro" w:hAnsi="Minion Pro"/>
          <w:color w:val="000000" w:themeColor="text1"/>
          <w:sz w:val="18"/>
          <w:szCs w:val="18"/>
        </w:rPr>
        <w:t xml:space="preserve"> F, Trovato FM, Triantafyllou E, McPhail MJ. Potential therapies for acute-on-chronic liver failure. Liver Int. 2023.</w:t>
      </w:r>
    </w:p>
    <w:p w14:paraId="61D94FEB"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8.</w:t>
      </w:r>
      <w:r w:rsidRPr="00682028">
        <w:rPr>
          <w:rFonts w:ascii="Minion Pro" w:hAnsi="Minion Pro"/>
          <w:color w:val="000000" w:themeColor="text1"/>
          <w:sz w:val="18"/>
          <w:szCs w:val="18"/>
        </w:rPr>
        <w:tab/>
        <w:t xml:space="preserve">Furuta T, Furuya K, Zheng YW, Oda T. Novel alternative transplantation therapy for orthotopic liver transplantation in liver failure: A systematic review. World J </w:t>
      </w:r>
      <w:r w:rsidRPr="00682028">
        <w:rPr>
          <w:rFonts w:ascii="Minion Pro" w:hAnsi="Minion Pro"/>
          <w:color w:val="000000" w:themeColor="text1"/>
          <w:sz w:val="18"/>
          <w:szCs w:val="18"/>
        </w:rPr>
        <w:t>Transplant. 2020;10(3):64-78.</w:t>
      </w:r>
    </w:p>
    <w:p w14:paraId="68DBD4B1"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9.</w:t>
      </w:r>
      <w:r w:rsidRPr="00682028">
        <w:rPr>
          <w:rFonts w:ascii="Minion Pro" w:hAnsi="Minion Pro"/>
          <w:color w:val="000000" w:themeColor="text1"/>
          <w:sz w:val="18"/>
          <w:szCs w:val="18"/>
        </w:rPr>
        <w:tab/>
        <w:t xml:space="preserve">Chen L, Guo W, Mao C, Shen J, Wan M. Liver fibrosis: pathological features, clinical </w:t>
      </w:r>
      <w:proofErr w:type="gramStart"/>
      <w:r w:rsidRPr="00682028">
        <w:rPr>
          <w:rFonts w:ascii="Minion Pro" w:hAnsi="Minion Pro"/>
          <w:color w:val="000000" w:themeColor="text1"/>
          <w:sz w:val="18"/>
          <w:szCs w:val="18"/>
        </w:rPr>
        <w:t>treatment</w:t>
      </w:r>
      <w:proofErr w:type="gramEnd"/>
      <w:r w:rsidRPr="00682028">
        <w:rPr>
          <w:rFonts w:ascii="Minion Pro" w:hAnsi="Minion Pro"/>
          <w:color w:val="000000" w:themeColor="text1"/>
          <w:sz w:val="18"/>
          <w:szCs w:val="18"/>
        </w:rPr>
        <w:t xml:space="preserve"> and application of therapeutic </w:t>
      </w:r>
      <w:proofErr w:type="spellStart"/>
      <w:r w:rsidRPr="00682028">
        <w:rPr>
          <w:rFonts w:ascii="Minion Pro" w:hAnsi="Minion Pro"/>
          <w:color w:val="000000" w:themeColor="text1"/>
          <w:sz w:val="18"/>
          <w:szCs w:val="18"/>
        </w:rPr>
        <w:t>nanoagents</w:t>
      </w:r>
      <w:proofErr w:type="spellEnd"/>
      <w:r w:rsidRPr="00682028">
        <w:rPr>
          <w:rFonts w:ascii="Minion Pro" w:hAnsi="Minion Pro"/>
          <w:color w:val="000000" w:themeColor="text1"/>
          <w:sz w:val="18"/>
          <w:szCs w:val="18"/>
        </w:rPr>
        <w:t>. J Mater Chem B. 2024;12(6):1446-66.</w:t>
      </w:r>
    </w:p>
    <w:p w14:paraId="547B80D6"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10.</w:t>
      </w:r>
      <w:r w:rsidRPr="00682028">
        <w:rPr>
          <w:rFonts w:ascii="Minion Pro" w:hAnsi="Minion Pro"/>
          <w:color w:val="000000" w:themeColor="text1"/>
          <w:sz w:val="18"/>
          <w:szCs w:val="18"/>
        </w:rPr>
        <w:tab/>
        <w:t xml:space="preserve">Huang DQ, </w:t>
      </w:r>
      <w:proofErr w:type="spellStart"/>
      <w:r w:rsidRPr="00682028">
        <w:rPr>
          <w:rFonts w:ascii="Minion Pro" w:hAnsi="Minion Pro"/>
          <w:color w:val="000000" w:themeColor="text1"/>
          <w:sz w:val="18"/>
          <w:szCs w:val="18"/>
        </w:rPr>
        <w:t>Terrault</w:t>
      </w:r>
      <w:proofErr w:type="spellEnd"/>
      <w:r w:rsidRPr="00682028">
        <w:rPr>
          <w:rFonts w:ascii="Minion Pro" w:hAnsi="Minion Pro"/>
          <w:color w:val="000000" w:themeColor="text1"/>
          <w:sz w:val="18"/>
          <w:szCs w:val="18"/>
        </w:rPr>
        <w:t xml:space="preserve"> NA, Tacke F, Gluud LL, Arrese M, </w:t>
      </w:r>
      <w:proofErr w:type="spellStart"/>
      <w:r w:rsidRPr="00682028">
        <w:rPr>
          <w:rFonts w:ascii="Minion Pro" w:hAnsi="Minion Pro"/>
          <w:color w:val="000000" w:themeColor="text1"/>
          <w:sz w:val="18"/>
          <w:szCs w:val="18"/>
        </w:rPr>
        <w:t>Bugianesi</w:t>
      </w:r>
      <w:proofErr w:type="spellEnd"/>
      <w:r w:rsidRPr="00682028">
        <w:rPr>
          <w:rFonts w:ascii="Minion Pro" w:hAnsi="Minion Pro"/>
          <w:color w:val="000000" w:themeColor="text1"/>
          <w:sz w:val="18"/>
          <w:szCs w:val="18"/>
        </w:rPr>
        <w:t xml:space="preserve"> E, et al. Global epidemiology of cirrhosis - </w:t>
      </w:r>
      <w:proofErr w:type="spellStart"/>
      <w:r w:rsidRPr="00682028">
        <w:rPr>
          <w:rFonts w:ascii="Minion Pro" w:hAnsi="Minion Pro"/>
          <w:color w:val="000000" w:themeColor="text1"/>
          <w:sz w:val="18"/>
          <w:szCs w:val="18"/>
        </w:rPr>
        <w:t>aetiology</w:t>
      </w:r>
      <w:proofErr w:type="spellEnd"/>
      <w:r w:rsidRPr="00682028">
        <w:rPr>
          <w:rFonts w:ascii="Minion Pro" w:hAnsi="Minion Pro"/>
          <w:color w:val="000000" w:themeColor="text1"/>
          <w:sz w:val="18"/>
          <w:szCs w:val="18"/>
        </w:rPr>
        <w:t xml:space="preserve">, </w:t>
      </w:r>
      <w:proofErr w:type="gramStart"/>
      <w:r w:rsidRPr="00682028">
        <w:rPr>
          <w:rFonts w:ascii="Minion Pro" w:hAnsi="Minion Pro"/>
          <w:color w:val="000000" w:themeColor="text1"/>
          <w:sz w:val="18"/>
          <w:szCs w:val="18"/>
        </w:rPr>
        <w:t>trends</w:t>
      </w:r>
      <w:proofErr w:type="gramEnd"/>
      <w:r w:rsidRPr="00682028">
        <w:rPr>
          <w:rFonts w:ascii="Minion Pro" w:hAnsi="Minion Pro"/>
          <w:color w:val="000000" w:themeColor="text1"/>
          <w:sz w:val="18"/>
          <w:szCs w:val="18"/>
        </w:rPr>
        <w:t xml:space="preserve"> and predictions. Nat Rev Gastroenterol Hepatol. 2023;20(6):388-98.</w:t>
      </w:r>
    </w:p>
    <w:p w14:paraId="210A7938"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11.</w:t>
      </w:r>
      <w:r w:rsidRPr="00682028">
        <w:rPr>
          <w:rFonts w:ascii="Minion Pro" w:hAnsi="Minion Pro"/>
          <w:color w:val="000000" w:themeColor="text1"/>
          <w:sz w:val="18"/>
          <w:szCs w:val="18"/>
        </w:rPr>
        <w:tab/>
        <w:t>Schulz M, Trebicka J. Acute-on-chronic liver failure: a global disease. Gut. 2022;71(1):5-6.</w:t>
      </w:r>
    </w:p>
    <w:p w14:paraId="29D92D44"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12.</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Cernigliaro</w:t>
      </w:r>
      <w:proofErr w:type="spellEnd"/>
      <w:r w:rsidRPr="00682028">
        <w:rPr>
          <w:rFonts w:ascii="Minion Pro" w:hAnsi="Minion Pro"/>
          <w:color w:val="000000" w:themeColor="text1"/>
          <w:sz w:val="18"/>
          <w:szCs w:val="18"/>
        </w:rPr>
        <w:t xml:space="preserve"> V, Peluso R, </w:t>
      </w:r>
      <w:proofErr w:type="spellStart"/>
      <w:r w:rsidRPr="00682028">
        <w:rPr>
          <w:rFonts w:ascii="Minion Pro" w:hAnsi="Minion Pro"/>
          <w:color w:val="000000" w:themeColor="text1"/>
          <w:sz w:val="18"/>
          <w:szCs w:val="18"/>
        </w:rPr>
        <w:t>Zedda</w:t>
      </w:r>
      <w:proofErr w:type="spellEnd"/>
      <w:r w:rsidRPr="00682028">
        <w:rPr>
          <w:rFonts w:ascii="Minion Pro" w:hAnsi="Minion Pro"/>
          <w:color w:val="000000" w:themeColor="text1"/>
          <w:sz w:val="18"/>
          <w:szCs w:val="18"/>
        </w:rPr>
        <w:t xml:space="preserve"> B, </w:t>
      </w:r>
      <w:proofErr w:type="spellStart"/>
      <w:r w:rsidRPr="00682028">
        <w:rPr>
          <w:rFonts w:ascii="Minion Pro" w:hAnsi="Minion Pro"/>
          <w:color w:val="000000" w:themeColor="text1"/>
          <w:sz w:val="18"/>
          <w:szCs w:val="18"/>
        </w:rPr>
        <w:t>Silengo</w:t>
      </w:r>
      <w:proofErr w:type="spellEnd"/>
      <w:r w:rsidRPr="00682028">
        <w:rPr>
          <w:rFonts w:ascii="Minion Pro" w:hAnsi="Minion Pro"/>
          <w:color w:val="000000" w:themeColor="text1"/>
          <w:sz w:val="18"/>
          <w:szCs w:val="18"/>
        </w:rPr>
        <w:t xml:space="preserve"> L, </w:t>
      </w:r>
      <w:proofErr w:type="spellStart"/>
      <w:r w:rsidRPr="00682028">
        <w:rPr>
          <w:rFonts w:ascii="Minion Pro" w:hAnsi="Minion Pro"/>
          <w:color w:val="000000" w:themeColor="text1"/>
          <w:sz w:val="18"/>
          <w:szCs w:val="18"/>
        </w:rPr>
        <w:t>Tolosano</w:t>
      </w:r>
      <w:proofErr w:type="spellEnd"/>
      <w:r w:rsidRPr="00682028">
        <w:rPr>
          <w:rFonts w:ascii="Minion Pro" w:hAnsi="Minion Pro"/>
          <w:color w:val="000000" w:themeColor="text1"/>
          <w:sz w:val="18"/>
          <w:szCs w:val="18"/>
        </w:rPr>
        <w:t xml:space="preserve"> E, Pellicano R, et al. Evolving Cell-Based and Cell-Free Clinical Strategies for Treating Severe Human Liver Diseases. Cells. 2020;9(2).</w:t>
      </w:r>
    </w:p>
    <w:p w14:paraId="0BAA4DF7"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13.</w:t>
      </w:r>
      <w:r w:rsidRPr="00682028">
        <w:rPr>
          <w:rFonts w:ascii="Minion Pro" w:hAnsi="Minion Pro"/>
          <w:color w:val="000000" w:themeColor="text1"/>
          <w:sz w:val="18"/>
          <w:szCs w:val="18"/>
        </w:rPr>
        <w:tab/>
        <w:t xml:space="preserve">Chen HS, Joo DJ, Shaheen M, Li Y, Wang Y, Yang J, et al. Randomized Trial of Spheroid Reservoir Bioartificial Liver in Porcine Model of </w:t>
      </w:r>
      <w:proofErr w:type="spellStart"/>
      <w:r w:rsidRPr="00682028">
        <w:rPr>
          <w:rFonts w:ascii="Minion Pro" w:hAnsi="Minion Pro"/>
          <w:color w:val="000000" w:themeColor="text1"/>
          <w:sz w:val="18"/>
          <w:szCs w:val="18"/>
        </w:rPr>
        <w:t>Posthepatectomy</w:t>
      </w:r>
      <w:proofErr w:type="spellEnd"/>
      <w:r w:rsidRPr="00682028">
        <w:rPr>
          <w:rFonts w:ascii="Minion Pro" w:hAnsi="Minion Pro"/>
          <w:color w:val="000000" w:themeColor="text1"/>
          <w:sz w:val="18"/>
          <w:szCs w:val="18"/>
        </w:rPr>
        <w:t xml:space="preserve"> Liver Failure. Hepatology. 2019;69(1):329-42.</w:t>
      </w:r>
    </w:p>
    <w:p w14:paraId="1F7DC26B"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14.</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Klaas</w:t>
      </w:r>
      <w:proofErr w:type="spellEnd"/>
      <w:r w:rsidRPr="00682028">
        <w:rPr>
          <w:rFonts w:ascii="Minion Pro" w:hAnsi="Minion Pro"/>
          <w:color w:val="000000" w:themeColor="text1"/>
          <w:sz w:val="18"/>
          <w:szCs w:val="18"/>
        </w:rPr>
        <w:t xml:space="preserve"> M, Moll K, </w:t>
      </w:r>
      <w:proofErr w:type="spellStart"/>
      <w:r w:rsidRPr="00682028">
        <w:rPr>
          <w:rFonts w:ascii="Minion Pro" w:hAnsi="Minion Pro"/>
          <w:color w:val="000000" w:themeColor="text1"/>
          <w:sz w:val="18"/>
          <w:szCs w:val="18"/>
        </w:rPr>
        <w:t>Maemets</w:t>
      </w:r>
      <w:proofErr w:type="spellEnd"/>
      <w:r w:rsidRPr="00682028">
        <w:rPr>
          <w:rFonts w:ascii="Minion Pro" w:hAnsi="Minion Pro"/>
          <w:color w:val="000000" w:themeColor="text1"/>
          <w:sz w:val="18"/>
          <w:szCs w:val="18"/>
        </w:rPr>
        <w:t xml:space="preserve">-Allas K, Loog M, </w:t>
      </w:r>
      <w:proofErr w:type="spellStart"/>
      <w:r w:rsidRPr="00682028">
        <w:rPr>
          <w:rFonts w:ascii="Minion Pro" w:hAnsi="Minion Pro"/>
          <w:color w:val="000000" w:themeColor="text1"/>
          <w:sz w:val="18"/>
          <w:szCs w:val="18"/>
        </w:rPr>
        <w:t>Jarvekulg</w:t>
      </w:r>
      <w:proofErr w:type="spellEnd"/>
      <w:r w:rsidRPr="00682028">
        <w:rPr>
          <w:rFonts w:ascii="Minion Pro" w:hAnsi="Minion Pro"/>
          <w:color w:val="000000" w:themeColor="text1"/>
          <w:sz w:val="18"/>
          <w:szCs w:val="18"/>
        </w:rPr>
        <w:t xml:space="preserve"> M, Jaks V. Long-term maintenance of functional primary human hepatocytes in 3D gelatin matrices produced by solution blow spinning. Sci Rep. 2021;11(1):20165.</w:t>
      </w:r>
    </w:p>
    <w:p w14:paraId="36983380"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15.</w:t>
      </w:r>
      <w:r w:rsidRPr="00682028">
        <w:rPr>
          <w:rFonts w:ascii="Minion Pro" w:hAnsi="Minion Pro"/>
          <w:color w:val="000000" w:themeColor="text1"/>
          <w:sz w:val="18"/>
          <w:szCs w:val="18"/>
        </w:rPr>
        <w:tab/>
        <w:t xml:space="preserve">Rose S, Ezan F, </w:t>
      </w:r>
      <w:proofErr w:type="spellStart"/>
      <w:r w:rsidRPr="00682028">
        <w:rPr>
          <w:rFonts w:ascii="Minion Pro" w:hAnsi="Minion Pro"/>
          <w:color w:val="000000" w:themeColor="text1"/>
          <w:sz w:val="18"/>
          <w:szCs w:val="18"/>
        </w:rPr>
        <w:t>Cuvellier</w:t>
      </w:r>
      <w:proofErr w:type="spellEnd"/>
      <w:r w:rsidRPr="00682028">
        <w:rPr>
          <w:rFonts w:ascii="Minion Pro" w:hAnsi="Minion Pro"/>
          <w:color w:val="000000" w:themeColor="text1"/>
          <w:sz w:val="18"/>
          <w:szCs w:val="18"/>
        </w:rPr>
        <w:t xml:space="preserve"> M, Bruyere A, </w:t>
      </w:r>
      <w:proofErr w:type="spellStart"/>
      <w:r w:rsidRPr="00682028">
        <w:rPr>
          <w:rFonts w:ascii="Minion Pro" w:hAnsi="Minion Pro"/>
          <w:color w:val="000000" w:themeColor="text1"/>
          <w:sz w:val="18"/>
          <w:szCs w:val="18"/>
        </w:rPr>
        <w:t>Legagneux</w:t>
      </w:r>
      <w:proofErr w:type="spellEnd"/>
      <w:r w:rsidRPr="00682028">
        <w:rPr>
          <w:rFonts w:ascii="Minion Pro" w:hAnsi="Minion Pro"/>
          <w:color w:val="000000" w:themeColor="text1"/>
          <w:sz w:val="18"/>
          <w:szCs w:val="18"/>
        </w:rPr>
        <w:t xml:space="preserve"> V, </w:t>
      </w:r>
      <w:proofErr w:type="spellStart"/>
      <w:r w:rsidRPr="00682028">
        <w:rPr>
          <w:rFonts w:ascii="Minion Pro" w:hAnsi="Minion Pro"/>
          <w:color w:val="000000" w:themeColor="text1"/>
          <w:sz w:val="18"/>
          <w:szCs w:val="18"/>
        </w:rPr>
        <w:t>Langouet</w:t>
      </w:r>
      <w:proofErr w:type="spellEnd"/>
      <w:r w:rsidRPr="00682028">
        <w:rPr>
          <w:rFonts w:ascii="Minion Pro" w:hAnsi="Minion Pro"/>
          <w:color w:val="000000" w:themeColor="text1"/>
          <w:sz w:val="18"/>
          <w:szCs w:val="18"/>
        </w:rPr>
        <w:t xml:space="preserve"> S, et al. Generation of proliferating human adult hepatocytes using optimized 3D culture conditions. Sci Rep. 2021;11(1):515.</w:t>
      </w:r>
    </w:p>
    <w:p w14:paraId="07FC8AEC"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16.</w:t>
      </w:r>
      <w:r w:rsidRPr="00682028">
        <w:rPr>
          <w:rFonts w:ascii="Minion Pro" w:hAnsi="Minion Pro"/>
          <w:color w:val="000000" w:themeColor="text1"/>
          <w:sz w:val="18"/>
          <w:szCs w:val="18"/>
        </w:rPr>
        <w:tab/>
        <w:t>Ang LT, Tan AKY, Autio MI, Goh SH, Choo SH, Lee KL, et al. A Roadmap for Human Liver Differentiation from Pluripotent Stem Cells. Cell Rep. 2018;22(8):2190-205.</w:t>
      </w:r>
    </w:p>
    <w:p w14:paraId="7E6A35E7" w14:textId="009707B5"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17.</w:t>
      </w:r>
      <w:r w:rsidRPr="00682028">
        <w:rPr>
          <w:rFonts w:ascii="Minion Pro" w:hAnsi="Minion Pro"/>
          <w:color w:val="000000" w:themeColor="text1"/>
          <w:sz w:val="18"/>
          <w:szCs w:val="18"/>
        </w:rPr>
        <w:tab/>
        <w:t xml:space="preserve">Zha S, Tay JC, Zhu S, Li Z, Du Z, Wang S. Generation of Mesenchymal Stromal Cells with Low Immunogenicity from Human PBMC-Derived beta2 </w:t>
      </w:r>
      <w:proofErr w:type="spellStart"/>
      <w:r w:rsidRPr="00682028">
        <w:rPr>
          <w:rFonts w:ascii="Minion Pro" w:hAnsi="Minion Pro"/>
          <w:color w:val="000000" w:themeColor="text1"/>
          <w:sz w:val="18"/>
          <w:szCs w:val="18"/>
        </w:rPr>
        <w:t>Microglobulin</w:t>
      </w:r>
      <w:proofErr w:type="spellEnd"/>
      <w:r w:rsidRPr="00682028">
        <w:rPr>
          <w:rFonts w:ascii="Minion Pro" w:hAnsi="Minion Pro"/>
          <w:color w:val="000000" w:themeColor="text1"/>
          <w:sz w:val="18"/>
          <w:szCs w:val="18"/>
        </w:rPr>
        <w:t xml:space="preserve"> Knockout Induced Pluripotent Stem Cells. Cell Transplant. </w:t>
      </w:r>
      <w:r w:rsidR="007C5874" w:rsidRPr="00682028">
        <w:rPr>
          <w:rFonts w:ascii="Minion Pro" w:hAnsi="Minion Pro"/>
          <w:color w:val="000000" w:themeColor="text1"/>
          <w:sz w:val="18"/>
          <w:szCs w:val="18"/>
        </w:rPr>
        <w:t>2020; 29:963689720965529</w:t>
      </w:r>
      <w:r w:rsidRPr="00682028">
        <w:rPr>
          <w:rFonts w:ascii="Minion Pro" w:hAnsi="Minion Pro"/>
          <w:color w:val="000000" w:themeColor="text1"/>
          <w:sz w:val="18"/>
          <w:szCs w:val="18"/>
        </w:rPr>
        <w:t>.</w:t>
      </w:r>
    </w:p>
    <w:p w14:paraId="4BA2EBA2"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18.</w:t>
      </w:r>
      <w:r w:rsidRPr="00682028">
        <w:rPr>
          <w:rFonts w:ascii="Minion Pro" w:hAnsi="Minion Pro"/>
          <w:color w:val="000000" w:themeColor="text1"/>
          <w:sz w:val="18"/>
          <w:szCs w:val="18"/>
        </w:rPr>
        <w:tab/>
        <w:t>Wu X, Jiang J, Gu Z, Zhang J, Chen Y, Liu X. Mesenchymal stromal cell therapies: immunomodulatory properties and clinical progress. Stem Cell Res Ther. 2020;11(1):345.</w:t>
      </w:r>
    </w:p>
    <w:p w14:paraId="0DDE9EDC" w14:textId="27FD80BB" w:rsidR="007E49ED" w:rsidRPr="007E49ED" w:rsidRDefault="007E49ED" w:rsidP="007E49ED">
      <w:pPr>
        <w:jc w:val="both"/>
        <w:rPr>
          <w:rFonts w:ascii="Minion Pro" w:hAnsi="Minion Pro"/>
          <w:color w:val="000000" w:themeColor="text1"/>
          <w:sz w:val="18"/>
          <w:szCs w:val="18"/>
        </w:rPr>
      </w:pPr>
      <w:r w:rsidRPr="007E49ED">
        <w:rPr>
          <w:rFonts w:ascii="Minion Pro" w:hAnsi="Minion Pro"/>
          <w:color w:val="000000" w:themeColor="text1"/>
          <w:sz w:val="18"/>
          <w:szCs w:val="18"/>
        </w:rPr>
        <w:t>19.</w:t>
      </w:r>
      <w:r w:rsidRPr="007E49ED">
        <w:rPr>
          <w:rFonts w:ascii="Minion Pro" w:hAnsi="Minion Pro"/>
          <w:color w:val="000000" w:themeColor="text1"/>
          <w:sz w:val="18"/>
          <w:szCs w:val="18"/>
        </w:rPr>
        <w:tab/>
        <w:t xml:space="preserve">Muller L, </w:t>
      </w:r>
      <w:proofErr w:type="spellStart"/>
      <w:r w:rsidRPr="007E49ED">
        <w:rPr>
          <w:rFonts w:ascii="Minion Pro" w:hAnsi="Minion Pro"/>
          <w:color w:val="000000" w:themeColor="text1"/>
          <w:sz w:val="18"/>
          <w:szCs w:val="18"/>
        </w:rPr>
        <w:t>Tunger</w:t>
      </w:r>
      <w:proofErr w:type="spellEnd"/>
      <w:r w:rsidRPr="007E49ED">
        <w:rPr>
          <w:rFonts w:ascii="Minion Pro" w:hAnsi="Minion Pro"/>
          <w:color w:val="000000" w:themeColor="text1"/>
          <w:sz w:val="18"/>
          <w:szCs w:val="18"/>
        </w:rPr>
        <w:t xml:space="preserve"> A, </w:t>
      </w:r>
      <w:proofErr w:type="spellStart"/>
      <w:r w:rsidRPr="007E49ED">
        <w:rPr>
          <w:rFonts w:ascii="Minion Pro" w:hAnsi="Minion Pro"/>
          <w:color w:val="000000" w:themeColor="text1"/>
          <w:sz w:val="18"/>
          <w:szCs w:val="18"/>
        </w:rPr>
        <w:t>Wobus</w:t>
      </w:r>
      <w:proofErr w:type="spellEnd"/>
      <w:r w:rsidRPr="007E49ED">
        <w:rPr>
          <w:rFonts w:ascii="Minion Pro" w:hAnsi="Minion Pro"/>
          <w:color w:val="000000" w:themeColor="text1"/>
          <w:sz w:val="18"/>
          <w:szCs w:val="18"/>
        </w:rPr>
        <w:t xml:space="preserve"> M, von Bonin M, Towers R, Bornhauser M, et al. Immunomodulatory Properties of Mesenchymal Stromal Cells: An Update. Front Cell Dev Biol. </w:t>
      </w:r>
      <w:r w:rsidR="007C5874" w:rsidRPr="007E49ED">
        <w:rPr>
          <w:rFonts w:ascii="Minion Pro" w:hAnsi="Minion Pro"/>
          <w:color w:val="000000" w:themeColor="text1"/>
          <w:sz w:val="18"/>
          <w:szCs w:val="18"/>
        </w:rPr>
        <w:t>2021; 9:637725</w:t>
      </w:r>
      <w:r w:rsidRPr="007E49ED">
        <w:rPr>
          <w:rFonts w:ascii="Minion Pro" w:hAnsi="Minion Pro"/>
          <w:color w:val="000000" w:themeColor="text1"/>
          <w:sz w:val="18"/>
          <w:szCs w:val="18"/>
        </w:rPr>
        <w:t>.</w:t>
      </w:r>
    </w:p>
    <w:p w14:paraId="30810FD3" w14:textId="77777777" w:rsidR="007E49ED" w:rsidRPr="007E49ED" w:rsidRDefault="007E49ED" w:rsidP="007E49ED">
      <w:pPr>
        <w:jc w:val="both"/>
        <w:rPr>
          <w:rFonts w:ascii="Minion Pro" w:hAnsi="Minion Pro"/>
          <w:color w:val="000000" w:themeColor="text1"/>
          <w:sz w:val="18"/>
          <w:szCs w:val="18"/>
        </w:rPr>
      </w:pPr>
      <w:r w:rsidRPr="007E49ED">
        <w:rPr>
          <w:rFonts w:ascii="Minion Pro" w:hAnsi="Minion Pro"/>
          <w:color w:val="000000" w:themeColor="text1"/>
          <w:sz w:val="18"/>
          <w:szCs w:val="18"/>
        </w:rPr>
        <w:t>20.</w:t>
      </w:r>
      <w:r w:rsidRPr="007E49ED">
        <w:rPr>
          <w:rFonts w:ascii="Minion Pro" w:hAnsi="Minion Pro"/>
          <w:color w:val="000000" w:themeColor="text1"/>
          <w:sz w:val="18"/>
          <w:szCs w:val="18"/>
        </w:rPr>
        <w:tab/>
        <w:t>Zhou J, Shi Y. Mesenchymal stem/stromal cells (MSCs): origin, immune regulation, and clinical applications. Cell Mol Immunol. 2023;20(6):555-7.</w:t>
      </w:r>
    </w:p>
    <w:p w14:paraId="52CB9256" w14:textId="77777777" w:rsidR="007E49ED" w:rsidRDefault="007E49ED" w:rsidP="007E49ED">
      <w:pPr>
        <w:jc w:val="both"/>
        <w:rPr>
          <w:rFonts w:ascii="Minion Pro" w:eastAsiaTheme="minorEastAsia" w:hAnsi="Minion Pro"/>
          <w:color w:val="000000" w:themeColor="text1"/>
          <w:sz w:val="18"/>
          <w:szCs w:val="18"/>
          <w:lang w:eastAsia="zh-CN"/>
        </w:rPr>
      </w:pPr>
      <w:r w:rsidRPr="007E49ED">
        <w:rPr>
          <w:rFonts w:ascii="Minion Pro" w:hAnsi="Minion Pro"/>
          <w:color w:val="000000" w:themeColor="text1"/>
          <w:sz w:val="18"/>
          <w:szCs w:val="18"/>
        </w:rPr>
        <w:t>21.</w:t>
      </w:r>
      <w:r w:rsidRPr="007E49ED">
        <w:rPr>
          <w:rFonts w:ascii="Minion Pro" w:hAnsi="Minion Pro"/>
          <w:color w:val="000000" w:themeColor="text1"/>
          <w:sz w:val="18"/>
          <w:szCs w:val="18"/>
        </w:rPr>
        <w:tab/>
        <w:t>Li H, Yu S, Chen L, Liu H, Shen C. Immunomodulatory Role of Mesenchymal Stem Cells in Liver Transplantation: Status and Prospects. Dig Dis. 2024;42(1):41-52.</w:t>
      </w:r>
    </w:p>
    <w:p w14:paraId="1CF70F1D" w14:textId="5B8D3232" w:rsidR="00682028" w:rsidRPr="00682028" w:rsidRDefault="00682028" w:rsidP="007E49ED">
      <w:pPr>
        <w:jc w:val="both"/>
        <w:rPr>
          <w:rFonts w:ascii="Minion Pro" w:hAnsi="Minion Pro"/>
          <w:color w:val="000000" w:themeColor="text1"/>
          <w:sz w:val="18"/>
          <w:szCs w:val="18"/>
        </w:rPr>
      </w:pPr>
      <w:r w:rsidRPr="00682028">
        <w:rPr>
          <w:rFonts w:ascii="Minion Pro" w:hAnsi="Minion Pro"/>
          <w:color w:val="000000" w:themeColor="text1"/>
          <w:sz w:val="18"/>
          <w:szCs w:val="18"/>
        </w:rPr>
        <w:t>22.</w:t>
      </w:r>
      <w:r w:rsidRPr="00682028">
        <w:rPr>
          <w:rFonts w:ascii="Minion Pro" w:hAnsi="Minion Pro"/>
          <w:color w:val="000000" w:themeColor="text1"/>
          <w:sz w:val="18"/>
          <w:szCs w:val="18"/>
        </w:rPr>
        <w:tab/>
        <w:t>Fan XL, Zhang Y, Li X, Fu QL. Mechanisms underlying the protective effects of mesenchymal stem cell-based therapy. Cell Mol Life Sci. 2020;77(14):2771-94.</w:t>
      </w:r>
    </w:p>
    <w:p w14:paraId="4D0B7CC3"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23.</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Bagno</w:t>
      </w:r>
      <w:proofErr w:type="spellEnd"/>
      <w:r w:rsidRPr="00682028">
        <w:rPr>
          <w:rFonts w:ascii="Minion Pro" w:hAnsi="Minion Pro"/>
          <w:color w:val="000000" w:themeColor="text1"/>
          <w:sz w:val="18"/>
          <w:szCs w:val="18"/>
        </w:rPr>
        <w:t xml:space="preserve"> LL, Salerno AG, Balkan W, Hare JM. Mechanism of Action of Mesenchymal Stem Cells (MSCs): impact of delivery method. Expert </w:t>
      </w:r>
      <w:proofErr w:type="spellStart"/>
      <w:r w:rsidRPr="00682028">
        <w:rPr>
          <w:rFonts w:ascii="Minion Pro" w:hAnsi="Minion Pro"/>
          <w:color w:val="000000" w:themeColor="text1"/>
          <w:sz w:val="18"/>
          <w:szCs w:val="18"/>
        </w:rPr>
        <w:t>Opin</w:t>
      </w:r>
      <w:proofErr w:type="spellEnd"/>
      <w:r w:rsidRPr="00682028">
        <w:rPr>
          <w:rFonts w:ascii="Minion Pro" w:hAnsi="Minion Pro"/>
          <w:color w:val="000000" w:themeColor="text1"/>
          <w:sz w:val="18"/>
          <w:szCs w:val="18"/>
        </w:rPr>
        <w:t xml:space="preserve"> Biol Ther. 2022;22(4):449-63.</w:t>
      </w:r>
    </w:p>
    <w:p w14:paraId="4CBE2BA4"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24.</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Preda</w:t>
      </w:r>
      <w:proofErr w:type="spellEnd"/>
      <w:r w:rsidRPr="00682028">
        <w:rPr>
          <w:rFonts w:ascii="Minion Pro" w:hAnsi="Minion Pro"/>
          <w:color w:val="000000" w:themeColor="text1"/>
          <w:sz w:val="18"/>
          <w:szCs w:val="18"/>
        </w:rPr>
        <w:t xml:space="preserve"> MB, </w:t>
      </w:r>
      <w:proofErr w:type="spellStart"/>
      <w:r w:rsidRPr="00682028">
        <w:rPr>
          <w:rFonts w:ascii="Minion Pro" w:hAnsi="Minion Pro"/>
          <w:color w:val="000000" w:themeColor="text1"/>
          <w:sz w:val="18"/>
          <w:szCs w:val="18"/>
        </w:rPr>
        <w:t>Neculachi</w:t>
      </w:r>
      <w:proofErr w:type="spellEnd"/>
      <w:r w:rsidRPr="00682028">
        <w:rPr>
          <w:rFonts w:ascii="Minion Pro" w:hAnsi="Minion Pro"/>
          <w:color w:val="000000" w:themeColor="text1"/>
          <w:sz w:val="18"/>
          <w:szCs w:val="18"/>
        </w:rPr>
        <w:t xml:space="preserve"> CA, </w:t>
      </w:r>
      <w:proofErr w:type="spellStart"/>
      <w:r w:rsidRPr="00682028">
        <w:rPr>
          <w:rFonts w:ascii="Minion Pro" w:hAnsi="Minion Pro"/>
          <w:color w:val="000000" w:themeColor="text1"/>
          <w:sz w:val="18"/>
          <w:szCs w:val="18"/>
        </w:rPr>
        <w:t>Fenyo</w:t>
      </w:r>
      <w:proofErr w:type="spellEnd"/>
      <w:r w:rsidRPr="00682028">
        <w:rPr>
          <w:rFonts w:ascii="Minion Pro" w:hAnsi="Minion Pro"/>
          <w:color w:val="000000" w:themeColor="text1"/>
          <w:sz w:val="18"/>
          <w:szCs w:val="18"/>
        </w:rPr>
        <w:t xml:space="preserve"> IM, Vacaru AM, Publik MA, Simionescu M, et al. </w:t>
      </w:r>
      <w:proofErr w:type="gramStart"/>
      <w:r w:rsidRPr="00682028">
        <w:rPr>
          <w:rFonts w:ascii="Minion Pro" w:hAnsi="Minion Pro"/>
          <w:color w:val="000000" w:themeColor="text1"/>
          <w:sz w:val="18"/>
          <w:szCs w:val="18"/>
        </w:rPr>
        <w:t>Short</w:t>
      </w:r>
      <w:proofErr w:type="gramEnd"/>
      <w:r w:rsidRPr="00682028">
        <w:rPr>
          <w:rFonts w:ascii="Minion Pro" w:hAnsi="Minion Pro"/>
          <w:color w:val="000000" w:themeColor="text1"/>
          <w:sz w:val="18"/>
          <w:szCs w:val="18"/>
        </w:rPr>
        <w:t xml:space="preserve"> lifespan of syngeneic transplanted MSC is a consequence of in vivo apoptosis and immune cell recruitment in mice. Cell Death Dis. 2021;12(6):566.</w:t>
      </w:r>
    </w:p>
    <w:p w14:paraId="369D1483"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25.</w:t>
      </w:r>
      <w:r w:rsidRPr="00682028">
        <w:rPr>
          <w:rFonts w:ascii="Minion Pro" w:hAnsi="Minion Pro"/>
          <w:color w:val="000000" w:themeColor="text1"/>
          <w:sz w:val="18"/>
          <w:szCs w:val="18"/>
        </w:rPr>
        <w:tab/>
        <w:t xml:space="preserve">Guo L, Du J, Yuan DF, Zhang Y, Zhang S, Zhang HC, et al. Optimal </w:t>
      </w:r>
      <w:proofErr w:type="gramStart"/>
      <w:r w:rsidRPr="00682028">
        <w:rPr>
          <w:rFonts w:ascii="Minion Pro" w:hAnsi="Minion Pro"/>
          <w:color w:val="000000" w:themeColor="text1"/>
          <w:sz w:val="18"/>
          <w:szCs w:val="18"/>
        </w:rPr>
        <w:t>H(</w:t>
      </w:r>
      <w:proofErr w:type="gramEnd"/>
      <w:r w:rsidRPr="00682028">
        <w:rPr>
          <w:rFonts w:ascii="Minion Pro" w:hAnsi="Minion Pro"/>
          <w:color w:val="000000" w:themeColor="text1"/>
          <w:sz w:val="18"/>
          <w:szCs w:val="18"/>
        </w:rPr>
        <w:t>2)O(2) preconditioning to improve bone marrow mesenchymal stem cells' engraftment in wound healing. Stem Cell Res Ther. 2020;11(1):434.</w:t>
      </w:r>
    </w:p>
    <w:p w14:paraId="4328A893"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26.</w:t>
      </w:r>
      <w:r w:rsidRPr="00682028">
        <w:rPr>
          <w:rFonts w:ascii="Minion Pro" w:hAnsi="Minion Pro"/>
          <w:color w:val="000000" w:themeColor="text1"/>
          <w:sz w:val="18"/>
          <w:szCs w:val="18"/>
        </w:rPr>
        <w:tab/>
        <w:t>Liang G, Zhang Y. Embryonic stem cell and induced pluripotent stem cell: an epigenetic perspective. Cell Res. 2013;23(1):49-69.</w:t>
      </w:r>
    </w:p>
    <w:p w14:paraId="09D7F815" w14:textId="2C6E21D0"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27.</w:t>
      </w:r>
      <w:r w:rsidRPr="00682028">
        <w:rPr>
          <w:rFonts w:ascii="Minion Pro" w:hAnsi="Minion Pro"/>
          <w:color w:val="000000" w:themeColor="text1"/>
          <w:sz w:val="18"/>
          <w:szCs w:val="18"/>
        </w:rPr>
        <w:tab/>
        <w:t xml:space="preserve">Romito A, </w:t>
      </w:r>
      <w:proofErr w:type="spellStart"/>
      <w:r w:rsidRPr="00682028">
        <w:rPr>
          <w:rFonts w:ascii="Minion Pro" w:hAnsi="Minion Pro"/>
          <w:color w:val="000000" w:themeColor="text1"/>
          <w:sz w:val="18"/>
          <w:szCs w:val="18"/>
        </w:rPr>
        <w:t>Cobellis</w:t>
      </w:r>
      <w:proofErr w:type="spellEnd"/>
      <w:r w:rsidRPr="00682028">
        <w:rPr>
          <w:rFonts w:ascii="Minion Pro" w:hAnsi="Minion Pro"/>
          <w:color w:val="000000" w:themeColor="text1"/>
          <w:sz w:val="18"/>
          <w:szCs w:val="18"/>
        </w:rPr>
        <w:t xml:space="preserve"> G. Pluripotent Stem Cells: Current </w:t>
      </w:r>
      <w:r w:rsidRPr="00682028">
        <w:rPr>
          <w:rFonts w:ascii="Minion Pro" w:hAnsi="Minion Pro"/>
          <w:color w:val="000000" w:themeColor="text1"/>
          <w:sz w:val="18"/>
          <w:szCs w:val="18"/>
        </w:rPr>
        <w:lastRenderedPageBreak/>
        <w:t xml:space="preserve">Understanding and Future Directions. Stem Cells Int. </w:t>
      </w:r>
      <w:r w:rsidR="00E44D61" w:rsidRPr="00682028">
        <w:rPr>
          <w:rFonts w:ascii="Minion Pro" w:hAnsi="Minion Pro"/>
          <w:color w:val="000000" w:themeColor="text1"/>
          <w:sz w:val="18"/>
          <w:szCs w:val="18"/>
        </w:rPr>
        <w:t>2016; 2016:9451492</w:t>
      </w:r>
      <w:r w:rsidRPr="00682028">
        <w:rPr>
          <w:rFonts w:ascii="Minion Pro" w:hAnsi="Minion Pro"/>
          <w:color w:val="000000" w:themeColor="text1"/>
          <w:sz w:val="18"/>
          <w:szCs w:val="18"/>
        </w:rPr>
        <w:t>.</w:t>
      </w:r>
    </w:p>
    <w:p w14:paraId="3D54E797"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28.</w:t>
      </w:r>
      <w:r w:rsidRPr="00682028">
        <w:rPr>
          <w:rFonts w:ascii="Minion Pro" w:hAnsi="Minion Pro"/>
          <w:color w:val="000000" w:themeColor="text1"/>
          <w:sz w:val="18"/>
          <w:szCs w:val="18"/>
        </w:rPr>
        <w:tab/>
        <w:t>Chen G, Yin S, Zeng H, Li H, Wan X. Regulation of Embryonic Stem Cell Self-Renewal. Life (Basel). 2022;12(8).</w:t>
      </w:r>
    </w:p>
    <w:p w14:paraId="465D852B" w14:textId="77777777" w:rsidR="00035CEF" w:rsidRPr="00035CEF" w:rsidRDefault="00035CEF" w:rsidP="00035CEF">
      <w:pPr>
        <w:jc w:val="both"/>
        <w:rPr>
          <w:rFonts w:ascii="Minion Pro" w:hAnsi="Minion Pro"/>
          <w:color w:val="000000" w:themeColor="text1"/>
          <w:sz w:val="18"/>
          <w:szCs w:val="18"/>
        </w:rPr>
      </w:pPr>
      <w:r w:rsidRPr="00035CEF">
        <w:rPr>
          <w:rFonts w:ascii="Minion Pro" w:hAnsi="Minion Pro"/>
          <w:color w:val="000000" w:themeColor="text1"/>
          <w:sz w:val="18"/>
          <w:szCs w:val="18"/>
        </w:rPr>
        <w:t>29.</w:t>
      </w:r>
      <w:r w:rsidRPr="00035CEF">
        <w:rPr>
          <w:rFonts w:ascii="Minion Pro" w:hAnsi="Minion Pro"/>
          <w:color w:val="000000" w:themeColor="text1"/>
          <w:sz w:val="18"/>
          <w:szCs w:val="18"/>
        </w:rPr>
        <w:tab/>
      </w:r>
      <w:proofErr w:type="spellStart"/>
      <w:r w:rsidRPr="00035CEF">
        <w:rPr>
          <w:rFonts w:ascii="Minion Pro" w:hAnsi="Minion Pro"/>
          <w:color w:val="000000" w:themeColor="text1"/>
          <w:sz w:val="18"/>
          <w:szCs w:val="18"/>
        </w:rPr>
        <w:t>Wuputra</w:t>
      </w:r>
      <w:proofErr w:type="spellEnd"/>
      <w:r w:rsidRPr="00035CEF">
        <w:rPr>
          <w:rFonts w:ascii="Minion Pro" w:hAnsi="Minion Pro"/>
          <w:color w:val="000000" w:themeColor="text1"/>
          <w:sz w:val="18"/>
          <w:szCs w:val="18"/>
        </w:rPr>
        <w:t xml:space="preserve"> K, Ku CC, Wu DC, Lin YC, Saito S, Yokoyama KK. Prevention of tumor risk associated with the reprogramming of human pluripotent stem cells. J Exp Clin Cancer Res. 2020;39(1):100.</w:t>
      </w:r>
    </w:p>
    <w:p w14:paraId="6B593B62" w14:textId="77777777" w:rsidR="00035CEF" w:rsidRDefault="00035CEF" w:rsidP="00035CEF">
      <w:pPr>
        <w:jc w:val="both"/>
        <w:rPr>
          <w:rFonts w:ascii="Minion Pro" w:eastAsiaTheme="minorEastAsia" w:hAnsi="Minion Pro"/>
          <w:color w:val="000000" w:themeColor="text1"/>
          <w:sz w:val="18"/>
          <w:szCs w:val="18"/>
          <w:lang w:eastAsia="zh-CN"/>
        </w:rPr>
      </w:pPr>
      <w:r w:rsidRPr="00035CEF">
        <w:rPr>
          <w:rFonts w:ascii="Minion Pro" w:hAnsi="Minion Pro"/>
          <w:color w:val="000000" w:themeColor="text1"/>
          <w:sz w:val="18"/>
          <w:szCs w:val="18"/>
        </w:rPr>
        <w:t>30.</w:t>
      </w:r>
      <w:r w:rsidRPr="00035CEF">
        <w:rPr>
          <w:rFonts w:ascii="Minion Pro" w:hAnsi="Minion Pro"/>
          <w:color w:val="000000" w:themeColor="text1"/>
          <w:sz w:val="18"/>
          <w:szCs w:val="18"/>
        </w:rPr>
        <w:tab/>
        <w:t xml:space="preserve">Kuboyama-Sasaki A, Takahashi Y, Xia C, Hiro K, Kobayashi T, </w:t>
      </w:r>
      <w:proofErr w:type="spellStart"/>
      <w:r w:rsidRPr="00035CEF">
        <w:rPr>
          <w:rFonts w:ascii="Minion Pro" w:hAnsi="Minion Pro"/>
          <w:color w:val="000000" w:themeColor="text1"/>
          <w:sz w:val="18"/>
          <w:szCs w:val="18"/>
        </w:rPr>
        <w:t>Ohdan</w:t>
      </w:r>
      <w:proofErr w:type="spellEnd"/>
      <w:r w:rsidRPr="00035CEF">
        <w:rPr>
          <w:rFonts w:ascii="Minion Pro" w:hAnsi="Minion Pro"/>
          <w:color w:val="000000" w:themeColor="text1"/>
          <w:sz w:val="18"/>
          <w:szCs w:val="18"/>
        </w:rPr>
        <w:t xml:space="preserve"> H, et al. Establishment of a cell culture platform for human liver organoids and its application for lipid metabolism research. </w:t>
      </w:r>
      <w:proofErr w:type="spellStart"/>
      <w:r w:rsidRPr="00035CEF">
        <w:rPr>
          <w:rFonts w:ascii="Minion Pro" w:hAnsi="Minion Pro"/>
          <w:color w:val="000000" w:themeColor="text1"/>
          <w:sz w:val="18"/>
          <w:szCs w:val="18"/>
        </w:rPr>
        <w:t>Biotechnol</w:t>
      </w:r>
      <w:proofErr w:type="spellEnd"/>
      <w:r w:rsidRPr="00035CEF">
        <w:rPr>
          <w:rFonts w:ascii="Minion Pro" w:hAnsi="Minion Pro"/>
          <w:color w:val="000000" w:themeColor="text1"/>
          <w:sz w:val="18"/>
          <w:szCs w:val="18"/>
        </w:rPr>
        <w:t xml:space="preserve"> J. 2024;19(1</w:t>
      </w:r>
      <w:proofErr w:type="gramStart"/>
      <w:r w:rsidRPr="00035CEF">
        <w:rPr>
          <w:rFonts w:ascii="Minion Pro" w:hAnsi="Minion Pro"/>
          <w:color w:val="000000" w:themeColor="text1"/>
          <w:sz w:val="18"/>
          <w:szCs w:val="18"/>
        </w:rPr>
        <w:t>):e</w:t>
      </w:r>
      <w:proofErr w:type="gramEnd"/>
      <w:r w:rsidRPr="00035CEF">
        <w:rPr>
          <w:rFonts w:ascii="Minion Pro" w:hAnsi="Minion Pro"/>
          <w:color w:val="000000" w:themeColor="text1"/>
          <w:sz w:val="18"/>
          <w:szCs w:val="18"/>
        </w:rPr>
        <w:t>2300365.</w:t>
      </w:r>
    </w:p>
    <w:p w14:paraId="6FE81E8F" w14:textId="77777777" w:rsidR="00EB1B51" w:rsidRPr="00EB1B51" w:rsidRDefault="00EB1B51" w:rsidP="00EB1B51">
      <w:pPr>
        <w:jc w:val="both"/>
        <w:rPr>
          <w:rFonts w:ascii="Minion Pro" w:hAnsi="Minion Pro"/>
          <w:color w:val="000000" w:themeColor="text1"/>
          <w:sz w:val="18"/>
          <w:szCs w:val="18"/>
        </w:rPr>
      </w:pPr>
      <w:r w:rsidRPr="00EB1B51">
        <w:rPr>
          <w:rFonts w:ascii="Minion Pro" w:hAnsi="Minion Pro"/>
          <w:color w:val="000000" w:themeColor="text1"/>
          <w:sz w:val="18"/>
          <w:szCs w:val="18"/>
        </w:rPr>
        <w:t>31.</w:t>
      </w:r>
      <w:r w:rsidRPr="00EB1B51">
        <w:rPr>
          <w:rFonts w:ascii="Minion Pro" w:hAnsi="Minion Pro"/>
          <w:color w:val="000000" w:themeColor="text1"/>
          <w:sz w:val="18"/>
          <w:szCs w:val="18"/>
        </w:rPr>
        <w:tab/>
        <w:t>Aboul-Soud MAM, Alzahrani AJ, Mahmoud A. Induced Pluripotent Stem Cells (iPSCs)-Roles in Regenerative Therapies, Disease Modelling and Drug Screening. Cells. 2021;10(9).</w:t>
      </w:r>
    </w:p>
    <w:p w14:paraId="36E95234" w14:textId="77777777" w:rsidR="00EB1B51" w:rsidRPr="00EB1B51" w:rsidRDefault="00EB1B51" w:rsidP="00EB1B51">
      <w:pPr>
        <w:jc w:val="both"/>
        <w:rPr>
          <w:rFonts w:ascii="Minion Pro" w:hAnsi="Minion Pro"/>
          <w:color w:val="000000" w:themeColor="text1"/>
          <w:sz w:val="18"/>
          <w:szCs w:val="18"/>
        </w:rPr>
      </w:pPr>
      <w:r w:rsidRPr="00EB1B51">
        <w:rPr>
          <w:rFonts w:ascii="Minion Pro" w:hAnsi="Minion Pro"/>
          <w:color w:val="000000" w:themeColor="text1"/>
          <w:sz w:val="18"/>
          <w:szCs w:val="18"/>
        </w:rPr>
        <w:t>32.</w:t>
      </w:r>
      <w:r w:rsidRPr="00EB1B51">
        <w:rPr>
          <w:rFonts w:ascii="Minion Pro" w:hAnsi="Minion Pro"/>
          <w:color w:val="000000" w:themeColor="text1"/>
          <w:sz w:val="18"/>
          <w:szCs w:val="18"/>
        </w:rPr>
        <w:tab/>
        <w:t>Poetsch MS, Strano A, Guan K. Human Induced Pluripotent Stem Cells: From Cell Origin, Genomic Stability, and Epigenetic Memory to Translational Medicine. Stem Cells. 2022;40(6):546-55.</w:t>
      </w:r>
    </w:p>
    <w:p w14:paraId="79DCBBE2" w14:textId="77777777" w:rsidR="00EB1B51" w:rsidRDefault="00EB1B51" w:rsidP="00EB1B51">
      <w:pPr>
        <w:jc w:val="both"/>
        <w:rPr>
          <w:rFonts w:ascii="Minion Pro" w:eastAsiaTheme="minorEastAsia" w:hAnsi="Minion Pro"/>
          <w:color w:val="000000" w:themeColor="text1"/>
          <w:sz w:val="18"/>
          <w:szCs w:val="18"/>
          <w:lang w:eastAsia="zh-CN"/>
        </w:rPr>
      </w:pPr>
      <w:r w:rsidRPr="00EB1B51">
        <w:rPr>
          <w:rFonts w:ascii="Minion Pro" w:hAnsi="Minion Pro"/>
          <w:color w:val="000000" w:themeColor="text1"/>
          <w:sz w:val="18"/>
          <w:szCs w:val="18"/>
        </w:rPr>
        <w:t>33.</w:t>
      </w:r>
      <w:r w:rsidRPr="00EB1B51">
        <w:rPr>
          <w:rFonts w:ascii="Minion Pro" w:hAnsi="Minion Pro"/>
          <w:color w:val="000000" w:themeColor="text1"/>
          <w:sz w:val="18"/>
          <w:szCs w:val="18"/>
        </w:rPr>
        <w:tab/>
        <w:t xml:space="preserve">Edwards MM, Wang N, Massey DJ, </w:t>
      </w:r>
      <w:proofErr w:type="spellStart"/>
      <w:r w:rsidRPr="00EB1B51">
        <w:rPr>
          <w:rFonts w:ascii="Minion Pro" w:hAnsi="Minion Pro"/>
          <w:color w:val="000000" w:themeColor="text1"/>
          <w:sz w:val="18"/>
          <w:szCs w:val="18"/>
        </w:rPr>
        <w:t>Bhatele</w:t>
      </w:r>
      <w:proofErr w:type="spellEnd"/>
      <w:r w:rsidRPr="00EB1B51">
        <w:rPr>
          <w:rFonts w:ascii="Minion Pro" w:hAnsi="Minion Pro"/>
          <w:color w:val="000000" w:themeColor="text1"/>
          <w:sz w:val="18"/>
          <w:szCs w:val="18"/>
        </w:rPr>
        <w:t xml:space="preserve"> S, Egli D, Koren A. Incomplete reprogramming of DNA replication timing in induced pluripotent stem cells. Cell Rep. 2024;43(1):113664.</w:t>
      </w:r>
    </w:p>
    <w:p w14:paraId="6B58D0AB" w14:textId="204B0A74" w:rsidR="00682028" w:rsidRPr="00682028" w:rsidRDefault="00682028" w:rsidP="00EB1B51">
      <w:pPr>
        <w:jc w:val="both"/>
        <w:rPr>
          <w:rFonts w:ascii="Minion Pro" w:hAnsi="Minion Pro"/>
          <w:color w:val="000000" w:themeColor="text1"/>
          <w:sz w:val="18"/>
          <w:szCs w:val="18"/>
        </w:rPr>
      </w:pPr>
      <w:r w:rsidRPr="00682028">
        <w:rPr>
          <w:rFonts w:ascii="Minion Pro" w:hAnsi="Minion Pro"/>
          <w:color w:val="000000" w:themeColor="text1"/>
          <w:sz w:val="18"/>
          <w:szCs w:val="18"/>
        </w:rPr>
        <w:t>34.</w:t>
      </w:r>
      <w:r w:rsidRPr="00682028">
        <w:rPr>
          <w:rFonts w:ascii="Minion Pro" w:hAnsi="Minion Pro"/>
          <w:color w:val="000000" w:themeColor="text1"/>
          <w:sz w:val="18"/>
          <w:szCs w:val="18"/>
        </w:rPr>
        <w:tab/>
        <w:t>Hockemeyer D, Jaenisch R. Induced Pluripotent Stem Cells Meet Genome Editing. Cell Stem Cell. 2016;18(5):573-86.</w:t>
      </w:r>
    </w:p>
    <w:p w14:paraId="494A2F20"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35.</w:t>
      </w:r>
      <w:r w:rsidRPr="00682028">
        <w:rPr>
          <w:rFonts w:ascii="Minion Pro" w:hAnsi="Minion Pro"/>
          <w:color w:val="000000" w:themeColor="text1"/>
          <w:sz w:val="18"/>
          <w:szCs w:val="18"/>
        </w:rPr>
        <w:tab/>
        <w:t xml:space="preserve">Qiu S, Li Y, </w:t>
      </w:r>
      <w:proofErr w:type="spellStart"/>
      <w:r w:rsidRPr="00682028">
        <w:rPr>
          <w:rFonts w:ascii="Minion Pro" w:hAnsi="Minion Pro"/>
          <w:color w:val="000000" w:themeColor="text1"/>
          <w:sz w:val="18"/>
          <w:szCs w:val="18"/>
        </w:rPr>
        <w:t>Imakura</w:t>
      </w:r>
      <w:proofErr w:type="spellEnd"/>
      <w:r w:rsidRPr="00682028">
        <w:rPr>
          <w:rFonts w:ascii="Minion Pro" w:hAnsi="Minion Pro"/>
          <w:color w:val="000000" w:themeColor="text1"/>
          <w:sz w:val="18"/>
          <w:szCs w:val="18"/>
        </w:rPr>
        <w:t xml:space="preserve"> Y, Mima S, </w:t>
      </w:r>
      <w:proofErr w:type="spellStart"/>
      <w:r w:rsidRPr="00682028">
        <w:rPr>
          <w:rFonts w:ascii="Minion Pro" w:hAnsi="Minion Pro"/>
          <w:color w:val="000000" w:themeColor="text1"/>
          <w:sz w:val="18"/>
          <w:szCs w:val="18"/>
        </w:rPr>
        <w:t>Hashita</w:t>
      </w:r>
      <w:proofErr w:type="spellEnd"/>
      <w:r w:rsidRPr="00682028">
        <w:rPr>
          <w:rFonts w:ascii="Minion Pro" w:hAnsi="Minion Pro"/>
          <w:color w:val="000000" w:themeColor="text1"/>
          <w:sz w:val="18"/>
          <w:szCs w:val="18"/>
        </w:rPr>
        <w:t xml:space="preserve"> T, Iwao T, et al. An Efficient Method for the Differentiation of Human iPSC-Derived Endoderm toward Enterocytes and Hepatocytes. Cells. 2021;10(4).</w:t>
      </w:r>
    </w:p>
    <w:p w14:paraId="3DFEB3F8"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36.</w:t>
      </w:r>
      <w:r w:rsidRPr="00682028">
        <w:rPr>
          <w:rFonts w:ascii="Minion Pro" w:hAnsi="Minion Pro"/>
          <w:color w:val="000000" w:themeColor="text1"/>
          <w:sz w:val="18"/>
          <w:szCs w:val="18"/>
        </w:rPr>
        <w:tab/>
        <w:t xml:space="preserve">Gao X, Li R, Cahan P, Zhao Y, </w:t>
      </w:r>
      <w:proofErr w:type="spellStart"/>
      <w:r w:rsidRPr="00682028">
        <w:rPr>
          <w:rFonts w:ascii="Minion Pro" w:hAnsi="Minion Pro"/>
          <w:color w:val="000000" w:themeColor="text1"/>
          <w:sz w:val="18"/>
          <w:szCs w:val="18"/>
        </w:rPr>
        <w:t>Yourick</w:t>
      </w:r>
      <w:proofErr w:type="spellEnd"/>
      <w:r w:rsidRPr="00682028">
        <w:rPr>
          <w:rFonts w:ascii="Minion Pro" w:hAnsi="Minion Pro"/>
          <w:color w:val="000000" w:themeColor="text1"/>
          <w:sz w:val="18"/>
          <w:szCs w:val="18"/>
        </w:rPr>
        <w:t xml:space="preserve"> JJ, </w:t>
      </w:r>
      <w:proofErr w:type="spellStart"/>
      <w:r w:rsidRPr="00682028">
        <w:rPr>
          <w:rFonts w:ascii="Minion Pro" w:hAnsi="Minion Pro"/>
          <w:color w:val="000000" w:themeColor="text1"/>
          <w:sz w:val="18"/>
          <w:szCs w:val="18"/>
        </w:rPr>
        <w:t>Sprando</w:t>
      </w:r>
      <w:proofErr w:type="spellEnd"/>
      <w:r w:rsidRPr="00682028">
        <w:rPr>
          <w:rFonts w:ascii="Minion Pro" w:hAnsi="Minion Pro"/>
          <w:color w:val="000000" w:themeColor="text1"/>
          <w:sz w:val="18"/>
          <w:szCs w:val="18"/>
        </w:rPr>
        <w:t xml:space="preserve"> RL. Hepatocyte-like cells derived from human induced pluripotent stem cells using small molecules: implications of a transcriptomic study. Stem Cell Res Ther. 2020;11(1):393.</w:t>
      </w:r>
    </w:p>
    <w:p w14:paraId="6F4B06A9"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37.</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Vallverdu</w:t>
      </w:r>
      <w:proofErr w:type="spellEnd"/>
      <w:r w:rsidRPr="00682028">
        <w:rPr>
          <w:rFonts w:ascii="Minion Pro" w:hAnsi="Minion Pro"/>
          <w:color w:val="000000" w:themeColor="text1"/>
          <w:sz w:val="18"/>
          <w:szCs w:val="18"/>
        </w:rPr>
        <w:t xml:space="preserve"> J, Martinez Garcia de la Torre RA, </w:t>
      </w:r>
      <w:proofErr w:type="spellStart"/>
      <w:r w:rsidRPr="00682028">
        <w:rPr>
          <w:rFonts w:ascii="Minion Pro" w:hAnsi="Minion Pro"/>
          <w:color w:val="000000" w:themeColor="text1"/>
          <w:sz w:val="18"/>
          <w:szCs w:val="18"/>
        </w:rPr>
        <w:t>Mannaerts</w:t>
      </w:r>
      <w:proofErr w:type="spellEnd"/>
      <w:r w:rsidRPr="00682028">
        <w:rPr>
          <w:rFonts w:ascii="Minion Pro" w:hAnsi="Minion Pro"/>
          <w:color w:val="000000" w:themeColor="text1"/>
          <w:sz w:val="18"/>
          <w:szCs w:val="18"/>
        </w:rPr>
        <w:t xml:space="preserve"> I, Verhulst S, Smout A, Coll M, et al. Directed differentiation of human induced pluripotent stem cells to hepatic stellate cells. Nat </w:t>
      </w:r>
      <w:proofErr w:type="spellStart"/>
      <w:r w:rsidRPr="00682028">
        <w:rPr>
          <w:rFonts w:ascii="Minion Pro" w:hAnsi="Minion Pro"/>
          <w:color w:val="000000" w:themeColor="text1"/>
          <w:sz w:val="18"/>
          <w:szCs w:val="18"/>
        </w:rPr>
        <w:t>Protoc</w:t>
      </w:r>
      <w:proofErr w:type="spellEnd"/>
      <w:r w:rsidRPr="00682028">
        <w:rPr>
          <w:rFonts w:ascii="Minion Pro" w:hAnsi="Minion Pro"/>
          <w:color w:val="000000" w:themeColor="text1"/>
          <w:sz w:val="18"/>
          <w:szCs w:val="18"/>
        </w:rPr>
        <w:t>. 2021;16(5):2542-63.</w:t>
      </w:r>
    </w:p>
    <w:p w14:paraId="2C4B6BDF"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38.</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Olgasi</w:t>
      </w:r>
      <w:proofErr w:type="spellEnd"/>
      <w:r w:rsidRPr="00682028">
        <w:rPr>
          <w:rFonts w:ascii="Minion Pro" w:hAnsi="Minion Pro"/>
          <w:color w:val="000000" w:themeColor="text1"/>
          <w:sz w:val="18"/>
          <w:szCs w:val="18"/>
        </w:rPr>
        <w:t xml:space="preserve"> C, Cucci A, </w:t>
      </w:r>
      <w:proofErr w:type="spellStart"/>
      <w:r w:rsidRPr="00682028">
        <w:rPr>
          <w:rFonts w:ascii="Minion Pro" w:hAnsi="Minion Pro"/>
          <w:color w:val="000000" w:themeColor="text1"/>
          <w:sz w:val="18"/>
          <w:szCs w:val="18"/>
        </w:rPr>
        <w:t>Follenzi</w:t>
      </w:r>
      <w:proofErr w:type="spellEnd"/>
      <w:r w:rsidRPr="00682028">
        <w:rPr>
          <w:rFonts w:ascii="Minion Pro" w:hAnsi="Minion Pro"/>
          <w:color w:val="000000" w:themeColor="text1"/>
          <w:sz w:val="18"/>
          <w:szCs w:val="18"/>
        </w:rPr>
        <w:t xml:space="preserve"> A. iPSC-Derived Liver Organoids: A Journey from Drug Screening, to Disease Modeling, Arriving to Regenerative Medicine. Int J Mol Sci. 2020;21(17).</w:t>
      </w:r>
    </w:p>
    <w:p w14:paraId="647601D5" w14:textId="79B97799"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39.</w:t>
      </w:r>
      <w:r w:rsidRPr="00682028">
        <w:rPr>
          <w:rFonts w:ascii="Minion Pro" w:hAnsi="Minion Pro"/>
          <w:color w:val="000000" w:themeColor="text1"/>
          <w:sz w:val="18"/>
          <w:szCs w:val="18"/>
        </w:rPr>
        <w:tab/>
        <w:t xml:space="preserve">Liu X, Li W, Fu X, Xu Y. The Immunogenicity and Immune Tolerance of Pluripotent Stem Cell Derivatives. Front Immunol. </w:t>
      </w:r>
      <w:r w:rsidR="007C5874" w:rsidRPr="00682028">
        <w:rPr>
          <w:rFonts w:ascii="Minion Pro" w:hAnsi="Minion Pro"/>
          <w:color w:val="000000" w:themeColor="text1"/>
          <w:sz w:val="18"/>
          <w:szCs w:val="18"/>
        </w:rPr>
        <w:t>2017; 8:645</w:t>
      </w:r>
      <w:r w:rsidRPr="00682028">
        <w:rPr>
          <w:rFonts w:ascii="Minion Pro" w:hAnsi="Minion Pro"/>
          <w:color w:val="000000" w:themeColor="text1"/>
          <w:sz w:val="18"/>
          <w:szCs w:val="18"/>
        </w:rPr>
        <w:t>.</w:t>
      </w:r>
    </w:p>
    <w:p w14:paraId="1E312E95" w14:textId="52C86038"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40.</w:t>
      </w:r>
      <w:r w:rsidRPr="00682028">
        <w:rPr>
          <w:rFonts w:ascii="Minion Pro" w:hAnsi="Minion Pro"/>
          <w:color w:val="000000" w:themeColor="text1"/>
          <w:sz w:val="18"/>
          <w:szCs w:val="18"/>
        </w:rPr>
        <w:tab/>
        <w:t xml:space="preserve">Wang L, Cao J, Wang Y, Lan T, Liu L, Wang W, et al. Immunogenicity and functional evaluation of iPSC-derived organs for transplantation. Cell </w:t>
      </w:r>
      <w:proofErr w:type="spellStart"/>
      <w:r w:rsidRPr="00682028">
        <w:rPr>
          <w:rFonts w:ascii="Minion Pro" w:hAnsi="Minion Pro"/>
          <w:color w:val="000000" w:themeColor="text1"/>
          <w:sz w:val="18"/>
          <w:szCs w:val="18"/>
        </w:rPr>
        <w:t>Discov</w:t>
      </w:r>
      <w:proofErr w:type="spellEnd"/>
      <w:r w:rsidRPr="00682028">
        <w:rPr>
          <w:rFonts w:ascii="Minion Pro" w:hAnsi="Minion Pro"/>
          <w:color w:val="000000" w:themeColor="text1"/>
          <w:sz w:val="18"/>
          <w:szCs w:val="18"/>
        </w:rPr>
        <w:t xml:space="preserve">. </w:t>
      </w:r>
      <w:r w:rsidR="007C5874" w:rsidRPr="00682028">
        <w:rPr>
          <w:rFonts w:ascii="Minion Pro" w:hAnsi="Minion Pro"/>
          <w:color w:val="000000" w:themeColor="text1"/>
          <w:sz w:val="18"/>
          <w:szCs w:val="18"/>
        </w:rPr>
        <w:t>2015; 1:15015</w:t>
      </w:r>
      <w:r w:rsidRPr="00682028">
        <w:rPr>
          <w:rFonts w:ascii="Minion Pro" w:hAnsi="Minion Pro"/>
          <w:color w:val="000000" w:themeColor="text1"/>
          <w:sz w:val="18"/>
          <w:szCs w:val="18"/>
        </w:rPr>
        <w:t>.</w:t>
      </w:r>
    </w:p>
    <w:p w14:paraId="5FD4DAAD"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41.</w:t>
      </w:r>
      <w:r w:rsidRPr="00682028">
        <w:rPr>
          <w:rFonts w:ascii="Minion Pro" w:hAnsi="Minion Pro"/>
          <w:color w:val="000000" w:themeColor="text1"/>
          <w:sz w:val="18"/>
          <w:szCs w:val="18"/>
        </w:rPr>
        <w:tab/>
        <w:t>Bria A, Marda J, Zhou J, Sun X, Cao Q, Petersen BE, et al. Hepatic progenitor cell activation in liver repair. Liver Res. 2017;1(2):81-7.</w:t>
      </w:r>
    </w:p>
    <w:p w14:paraId="03D602CE" w14:textId="320CF9BF"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42.</w:t>
      </w:r>
      <w:r w:rsidRPr="00682028">
        <w:rPr>
          <w:rFonts w:ascii="Minion Pro" w:hAnsi="Minion Pro"/>
          <w:color w:val="000000" w:themeColor="text1"/>
          <w:sz w:val="18"/>
          <w:szCs w:val="18"/>
        </w:rPr>
        <w:tab/>
        <w:t xml:space="preserve">Pantelidou P, </w:t>
      </w:r>
      <w:proofErr w:type="spellStart"/>
      <w:r w:rsidRPr="00682028">
        <w:rPr>
          <w:rFonts w:ascii="Minion Pro" w:hAnsi="Minion Pro"/>
          <w:color w:val="000000" w:themeColor="text1"/>
          <w:sz w:val="18"/>
          <w:szCs w:val="18"/>
        </w:rPr>
        <w:t>Sinakos</w:t>
      </w:r>
      <w:proofErr w:type="spellEnd"/>
      <w:r w:rsidRPr="00682028">
        <w:rPr>
          <w:rFonts w:ascii="Minion Pro" w:hAnsi="Minion Pro"/>
          <w:color w:val="000000" w:themeColor="text1"/>
          <w:sz w:val="18"/>
          <w:szCs w:val="18"/>
        </w:rPr>
        <w:t xml:space="preserve"> E, </w:t>
      </w:r>
      <w:proofErr w:type="spellStart"/>
      <w:r w:rsidRPr="00682028">
        <w:rPr>
          <w:rFonts w:ascii="Minion Pro" w:hAnsi="Minion Pro"/>
          <w:color w:val="000000" w:themeColor="text1"/>
          <w:sz w:val="18"/>
          <w:szCs w:val="18"/>
        </w:rPr>
        <w:t>Germanidis</w:t>
      </w:r>
      <w:proofErr w:type="spellEnd"/>
      <w:r w:rsidRPr="00682028">
        <w:rPr>
          <w:rFonts w:ascii="Minion Pro" w:hAnsi="Minion Pro"/>
          <w:color w:val="000000" w:themeColor="text1"/>
          <w:sz w:val="18"/>
          <w:szCs w:val="18"/>
        </w:rPr>
        <w:t xml:space="preserve"> G, </w:t>
      </w:r>
      <w:proofErr w:type="spellStart"/>
      <w:r w:rsidRPr="00682028">
        <w:rPr>
          <w:rFonts w:ascii="Minion Pro" w:hAnsi="Minion Pro"/>
          <w:color w:val="000000" w:themeColor="text1"/>
          <w:sz w:val="18"/>
          <w:szCs w:val="18"/>
        </w:rPr>
        <w:t>Pagkalidou</w:t>
      </w:r>
      <w:proofErr w:type="spellEnd"/>
      <w:r w:rsidRPr="00682028">
        <w:rPr>
          <w:rFonts w:ascii="Minion Pro" w:hAnsi="Minion Pro"/>
          <w:color w:val="000000" w:themeColor="text1"/>
          <w:sz w:val="18"/>
          <w:szCs w:val="18"/>
        </w:rPr>
        <w:t xml:space="preserve"> E, </w:t>
      </w:r>
      <w:proofErr w:type="spellStart"/>
      <w:r w:rsidRPr="00682028">
        <w:rPr>
          <w:rFonts w:ascii="Minion Pro" w:hAnsi="Minion Pro"/>
          <w:color w:val="000000" w:themeColor="text1"/>
          <w:sz w:val="18"/>
          <w:szCs w:val="18"/>
        </w:rPr>
        <w:t>Haidich</w:t>
      </w:r>
      <w:proofErr w:type="spellEnd"/>
      <w:r w:rsidRPr="00682028">
        <w:rPr>
          <w:rFonts w:ascii="Minion Pro" w:hAnsi="Minion Pro"/>
          <w:color w:val="000000" w:themeColor="text1"/>
          <w:sz w:val="18"/>
          <w:szCs w:val="18"/>
        </w:rPr>
        <w:t xml:space="preserve"> AB, </w:t>
      </w:r>
      <w:proofErr w:type="spellStart"/>
      <w:r w:rsidRPr="00682028">
        <w:rPr>
          <w:rFonts w:ascii="Minion Pro" w:hAnsi="Minion Pro"/>
          <w:color w:val="000000" w:themeColor="text1"/>
          <w:sz w:val="18"/>
          <w:szCs w:val="18"/>
        </w:rPr>
        <w:t>Akriviadis</w:t>
      </w:r>
      <w:proofErr w:type="spellEnd"/>
      <w:r w:rsidRPr="00682028">
        <w:rPr>
          <w:rFonts w:ascii="Minion Pro" w:hAnsi="Minion Pro"/>
          <w:color w:val="000000" w:themeColor="text1"/>
          <w:sz w:val="18"/>
          <w:szCs w:val="18"/>
        </w:rPr>
        <w:t xml:space="preserve"> E, et al. Assessment of histologic risk factors for hepatocellular carcinoma in patients with chronic hepatitis B of advanced stage. </w:t>
      </w:r>
      <w:proofErr w:type="spellStart"/>
      <w:r w:rsidRPr="00682028">
        <w:rPr>
          <w:rFonts w:ascii="Minion Pro" w:hAnsi="Minion Pro"/>
          <w:color w:val="000000" w:themeColor="text1"/>
          <w:sz w:val="18"/>
          <w:szCs w:val="18"/>
        </w:rPr>
        <w:t>Pathol</w:t>
      </w:r>
      <w:proofErr w:type="spellEnd"/>
      <w:r w:rsidRPr="00682028">
        <w:rPr>
          <w:rFonts w:ascii="Minion Pro" w:hAnsi="Minion Pro"/>
          <w:color w:val="000000" w:themeColor="text1"/>
          <w:sz w:val="18"/>
          <w:szCs w:val="18"/>
        </w:rPr>
        <w:t xml:space="preserve"> Res </w:t>
      </w:r>
      <w:proofErr w:type="spellStart"/>
      <w:r w:rsidRPr="00682028">
        <w:rPr>
          <w:rFonts w:ascii="Minion Pro" w:hAnsi="Minion Pro"/>
          <w:color w:val="000000" w:themeColor="text1"/>
          <w:sz w:val="18"/>
          <w:szCs w:val="18"/>
        </w:rPr>
        <w:t>Pract</w:t>
      </w:r>
      <w:proofErr w:type="spellEnd"/>
      <w:r w:rsidRPr="00682028">
        <w:rPr>
          <w:rFonts w:ascii="Minion Pro" w:hAnsi="Minion Pro"/>
          <w:color w:val="000000" w:themeColor="text1"/>
          <w:sz w:val="18"/>
          <w:szCs w:val="18"/>
        </w:rPr>
        <w:t xml:space="preserve">. </w:t>
      </w:r>
      <w:r w:rsidR="007C5874" w:rsidRPr="00682028">
        <w:rPr>
          <w:rFonts w:ascii="Minion Pro" w:hAnsi="Minion Pro"/>
          <w:color w:val="000000" w:themeColor="text1"/>
          <w:sz w:val="18"/>
          <w:szCs w:val="18"/>
        </w:rPr>
        <w:t>2023; 249:154741</w:t>
      </w:r>
      <w:r w:rsidRPr="00682028">
        <w:rPr>
          <w:rFonts w:ascii="Minion Pro" w:hAnsi="Minion Pro"/>
          <w:color w:val="000000" w:themeColor="text1"/>
          <w:sz w:val="18"/>
          <w:szCs w:val="18"/>
        </w:rPr>
        <w:t>.</w:t>
      </w:r>
    </w:p>
    <w:p w14:paraId="44365827"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43.</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Holczbauer</w:t>
      </w:r>
      <w:proofErr w:type="spellEnd"/>
      <w:r w:rsidRPr="00682028">
        <w:rPr>
          <w:rFonts w:ascii="Minion Pro" w:hAnsi="Minion Pro"/>
          <w:color w:val="000000" w:themeColor="text1"/>
          <w:sz w:val="18"/>
          <w:szCs w:val="18"/>
        </w:rPr>
        <w:t xml:space="preserve"> A, Wangensteen KJ, Shin S. Cellular origins of regenerating liver and hepatocellular carcinoma. JHEP Rep. 2022;4(4):100416.</w:t>
      </w:r>
    </w:p>
    <w:p w14:paraId="73E0964C"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44.</w:t>
      </w:r>
      <w:r w:rsidRPr="00682028">
        <w:rPr>
          <w:rFonts w:ascii="Minion Pro" w:hAnsi="Minion Pro"/>
          <w:color w:val="000000" w:themeColor="text1"/>
          <w:sz w:val="18"/>
          <w:szCs w:val="18"/>
        </w:rPr>
        <w:tab/>
        <w:t>Huang P, Zhang L, Gao Y, He Z, Yao D, Wu Z, et al. Direct reprogramming of human fibroblasts to functional and expandable hepatocytes. Cell Stem Cell. 2014;14(3):370-84.</w:t>
      </w:r>
    </w:p>
    <w:p w14:paraId="09F2E26A"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45.</w:t>
      </w:r>
      <w:r w:rsidRPr="00682028">
        <w:rPr>
          <w:rFonts w:ascii="Minion Pro" w:hAnsi="Minion Pro"/>
          <w:color w:val="000000" w:themeColor="text1"/>
          <w:sz w:val="18"/>
          <w:szCs w:val="18"/>
        </w:rPr>
        <w:tab/>
        <w:t>Wang Y, Zheng Q, Sun Z, Wang C, Cen J, Zhang X, et al. Reversal of liver failure using a bioartificial liver device implanted with clinical-grade human-induced hepatocytes. Cell Stem Cell. 2023;30(5):617-31 e8.</w:t>
      </w:r>
    </w:p>
    <w:p w14:paraId="45E4B946"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46.</w:t>
      </w:r>
      <w:r w:rsidRPr="00682028">
        <w:rPr>
          <w:rFonts w:ascii="Minion Pro" w:hAnsi="Minion Pro"/>
          <w:color w:val="000000" w:themeColor="text1"/>
          <w:sz w:val="18"/>
          <w:szCs w:val="18"/>
        </w:rPr>
        <w:tab/>
        <w:t>Tsuchida T, Friedman SL. Mechanisms of hepatic stellate cell activation. Nat Rev Gastroenterol Hepatol. 2017;14(7):397-411.</w:t>
      </w:r>
    </w:p>
    <w:p w14:paraId="72A4982E"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47.</w:t>
      </w:r>
      <w:r w:rsidRPr="00682028">
        <w:rPr>
          <w:rFonts w:ascii="Minion Pro" w:hAnsi="Minion Pro"/>
          <w:color w:val="000000" w:themeColor="text1"/>
          <w:sz w:val="18"/>
          <w:szCs w:val="18"/>
        </w:rPr>
        <w:tab/>
        <w:t>Krenkel O, Tacke F. Liver macrophages in tissue homeostasis and disease. Nat Rev Immunol. 2017;17(5):306-21.</w:t>
      </w:r>
    </w:p>
    <w:p w14:paraId="2F6F102D"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48.</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Elchaninov</w:t>
      </w:r>
      <w:proofErr w:type="spellEnd"/>
      <w:r w:rsidRPr="00682028">
        <w:rPr>
          <w:rFonts w:ascii="Minion Pro" w:hAnsi="Minion Pro"/>
          <w:color w:val="000000" w:themeColor="text1"/>
          <w:sz w:val="18"/>
          <w:szCs w:val="18"/>
        </w:rPr>
        <w:t xml:space="preserve"> A, Vishnyakova P, </w:t>
      </w:r>
      <w:proofErr w:type="spellStart"/>
      <w:r w:rsidRPr="00682028">
        <w:rPr>
          <w:rFonts w:ascii="Minion Pro" w:hAnsi="Minion Pro"/>
          <w:color w:val="000000" w:themeColor="text1"/>
          <w:sz w:val="18"/>
          <w:szCs w:val="18"/>
        </w:rPr>
        <w:t>Menyailo</w:t>
      </w:r>
      <w:proofErr w:type="spellEnd"/>
      <w:r w:rsidRPr="00682028">
        <w:rPr>
          <w:rFonts w:ascii="Minion Pro" w:hAnsi="Minion Pro"/>
          <w:color w:val="000000" w:themeColor="text1"/>
          <w:sz w:val="18"/>
          <w:szCs w:val="18"/>
        </w:rPr>
        <w:t xml:space="preserve"> E, Sukhikh G, </w:t>
      </w:r>
      <w:proofErr w:type="spellStart"/>
      <w:r w:rsidRPr="00682028">
        <w:rPr>
          <w:rFonts w:ascii="Minion Pro" w:hAnsi="Minion Pro"/>
          <w:color w:val="000000" w:themeColor="text1"/>
          <w:sz w:val="18"/>
          <w:szCs w:val="18"/>
        </w:rPr>
        <w:t>Fatkhudinov</w:t>
      </w:r>
      <w:proofErr w:type="spellEnd"/>
      <w:r w:rsidRPr="00682028">
        <w:rPr>
          <w:rFonts w:ascii="Minion Pro" w:hAnsi="Minion Pro"/>
          <w:color w:val="000000" w:themeColor="text1"/>
          <w:sz w:val="18"/>
          <w:szCs w:val="18"/>
        </w:rPr>
        <w:t xml:space="preserve"> T. An Eye on Kupffer Cells: Development, </w:t>
      </w:r>
      <w:proofErr w:type="gramStart"/>
      <w:r w:rsidRPr="00682028">
        <w:rPr>
          <w:rFonts w:ascii="Minion Pro" w:hAnsi="Minion Pro"/>
          <w:color w:val="000000" w:themeColor="text1"/>
          <w:sz w:val="18"/>
          <w:szCs w:val="18"/>
        </w:rPr>
        <w:t>Phenotype</w:t>
      </w:r>
      <w:proofErr w:type="gramEnd"/>
      <w:r w:rsidRPr="00682028">
        <w:rPr>
          <w:rFonts w:ascii="Minion Pro" w:hAnsi="Minion Pro"/>
          <w:color w:val="000000" w:themeColor="text1"/>
          <w:sz w:val="18"/>
          <w:szCs w:val="18"/>
        </w:rPr>
        <w:t xml:space="preserve"> and the Macrophage Niche. Int J Mol Sci. 2022;23(17).</w:t>
      </w:r>
    </w:p>
    <w:p w14:paraId="52CC64BD" w14:textId="613B1735"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49.</w:t>
      </w:r>
      <w:r w:rsidRPr="00682028">
        <w:rPr>
          <w:rFonts w:ascii="Minion Pro" w:hAnsi="Minion Pro"/>
          <w:color w:val="000000" w:themeColor="text1"/>
          <w:sz w:val="18"/>
          <w:szCs w:val="18"/>
        </w:rPr>
        <w:tab/>
        <w:t xml:space="preserve">Hsia GSP, Esposito J, da Rocha LA, Ramos SLG, Okamoto OK. Clinical Application of Human Induced Pluripotent Stem Cell-Derived Organoids as an Alternative to Organ Transplantation. Stem Cells Int. </w:t>
      </w:r>
      <w:r w:rsidR="007C5874" w:rsidRPr="00682028">
        <w:rPr>
          <w:rFonts w:ascii="Minion Pro" w:hAnsi="Minion Pro"/>
          <w:color w:val="000000" w:themeColor="text1"/>
          <w:sz w:val="18"/>
          <w:szCs w:val="18"/>
        </w:rPr>
        <w:t>2021; 2021:6632160</w:t>
      </w:r>
      <w:r w:rsidRPr="00682028">
        <w:rPr>
          <w:rFonts w:ascii="Minion Pro" w:hAnsi="Minion Pro"/>
          <w:color w:val="000000" w:themeColor="text1"/>
          <w:sz w:val="18"/>
          <w:szCs w:val="18"/>
        </w:rPr>
        <w:t>.</w:t>
      </w:r>
    </w:p>
    <w:p w14:paraId="06419110"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50.</w:t>
      </w:r>
      <w:r w:rsidRPr="00682028">
        <w:rPr>
          <w:rFonts w:ascii="Minion Pro" w:hAnsi="Minion Pro"/>
          <w:color w:val="000000" w:themeColor="text1"/>
          <w:sz w:val="18"/>
          <w:szCs w:val="18"/>
        </w:rPr>
        <w:tab/>
        <w:t>Liang J, Zhang H, Zhao C, Wang D, Ma X, Zhao S, et al. Effects of allogeneic mesenchymal stem cell transplantation in the treatment of liver cirrhosis caused by autoimmune diseases. Int J Rheum Dis. 2017;20(9):1219-26.</w:t>
      </w:r>
    </w:p>
    <w:p w14:paraId="1C66C398"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51.</w:t>
      </w:r>
      <w:r w:rsidRPr="00682028">
        <w:rPr>
          <w:rFonts w:ascii="Minion Pro" w:hAnsi="Minion Pro"/>
          <w:color w:val="000000" w:themeColor="text1"/>
          <w:sz w:val="18"/>
          <w:szCs w:val="18"/>
        </w:rPr>
        <w:tab/>
        <w:t>He JL, You YX, Pei X, Jiang W, Zeng QM, Chen B, et al. Tracking of Stem Cells in Chronic Liver Diseases: Current Trends and Developments. Stem Cell Rev Rep. 2023.</w:t>
      </w:r>
    </w:p>
    <w:p w14:paraId="2D6A5B36" w14:textId="0E8700FB"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52.</w:t>
      </w:r>
      <w:r w:rsidRPr="00682028">
        <w:rPr>
          <w:rFonts w:ascii="Minion Pro" w:hAnsi="Minion Pro"/>
          <w:color w:val="000000" w:themeColor="text1"/>
          <w:sz w:val="18"/>
          <w:szCs w:val="18"/>
        </w:rPr>
        <w:tab/>
        <w:t xml:space="preserve">Tsuchida T, Murata S, Hasegawa S, Mikami S, </w:t>
      </w:r>
      <w:proofErr w:type="spellStart"/>
      <w:r w:rsidRPr="00682028">
        <w:rPr>
          <w:rFonts w:ascii="Minion Pro" w:hAnsi="Minion Pro"/>
          <w:color w:val="000000" w:themeColor="text1"/>
          <w:sz w:val="18"/>
          <w:szCs w:val="18"/>
        </w:rPr>
        <w:t>Enosawa</w:t>
      </w:r>
      <w:proofErr w:type="spellEnd"/>
      <w:r w:rsidRPr="00682028">
        <w:rPr>
          <w:rFonts w:ascii="Minion Pro" w:hAnsi="Minion Pro"/>
          <w:color w:val="000000" w:themeColor="text1"/>
          <w:sz w:val="18"/>
          <w:szCs w:val="18"/>
        </w:rPr>
        <w:t xml:space="preserve"> S, Hsu HC, et al. Investigation of Clinical Safety of Human </w:t>
      </w:r>
      <w:proofErr w:type="spellStart"/>
      <w:r w:rsidRPr="00682028">
        <w:rPr>
          <w:rFonts w:ascii="Minion Pro" w:hAnsi="Minion Pro"/>
          <w:color w:val="000000" w:themeColor="text1"/>
          <w:sz w:val="18"/>
          <w:szCs w:val="18"/>
        </w:rPr>
        <w:t>iPS</w:t>
      </w:r>
      <w:proofErr w:type="spellEnd"/>
      <w:r w:rsidRPr="00682028">
        <w:rPr>
          <w:rFonts w:ascii="Minion Pro" w:hAnsi="Minion Pro"/>
          <w:color w:val="000000" w:themeColor="text1"/>
          <w:sz w:val="18"/>
          <w:szCs w:val="18"/>
        </w:rPr>
        <w:t xml:space="preserve"> Cell-Derived Liver Organoid Transplantation to Infantile Patients in Porcine Model. Cell Transplant. </w:t>
      </w:r>
      <w:r w:rsidR="007C5874" w:rsidRPr="00682028">
        <w:rPr>
          <w:rFonts w:ascii="Minion Pro" w:hAnsi="Minion Pro"/>
          <w:color w:val="000000" w:themeColor="text1"/>
          <w:sz w:val="18"/>
          <w:szCs w:val="18"/>
        </w:rPr>
        <w:t>2020; 29:963689720964384</w:t>
      </w:r>
      <w:r w:rsidRPr="00682028">
        <w:rPr>
          <w:rFonts w:ascii="Minion Pro" w:hAnsi="Minion Pro"/>
          <w:color w:val="000000" w:themeColor="text1"/>
          <w:sz w:val="18"/>
          <w:szCs w:val="18"/>
        </w:rPr>
        <w:t>.</w:t>
      </w:r>
    </w:p>
    <w:p w14:paraId="6439FAE9"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53.</w:t>
      </w:r>
      <w:r w:rsidRPr="00682028">
        <w:rPr>
          <w:rFonts w:ascii="Minion Pro" w:hAnsi="Minion Pro"/>
          <w:color w:val="000000" w:themeColor="text1"/>
          <w:sz w:val="18"/>
          <w:szCs w:val="18"/>
        </w:rPr>
        <w:tab/>
        <w:t>Duval K, Grover H, Han LH, Mou Y, Pegoraro AF, Fredberg J, et al. Modeling Physiological Events in 2D vs. 3D Cell Culture. Physiology (Bethesda). 2017;32(4):266-77.</w:t>
      </w:r>
    </w:p>
    <w:p w14:paraId="1A344C79" w14:textId="17BDC9B0" w:rsidR="00A55BCE" w:rsidRDefault="00A55BCE" w:rsidP="00682028">
      <w:pPr>
        <w:jc w:val="both"/>
        <w:rPr>
          <w:rFonts w:ascii="Minion Pro" w:eastAsiaTheme="minorEastAsia" w:hAnsi="Minion Pro"/>
          <w:color w:val="000000" w:themeColor="text1"/>
          <w:sz w:val="18"/>
          <w:szCs w:val="18"/>
          <w:lang w:eastAsia="zh-CN"/>
        </w:rPr>
      </w:pPr>
      <w:r w:rsidRPr="00A55BCE">
        <w:rPr>
          <w:rFonts w:ascii="Minion Pro" w:hAnsi="Minion Pro"/>
          <w:color w:val="000000" w:themeColor="text1"/>
          <w:sz w:val="18"/>
          <w:szCs w:val="18"/>
        </w:rPr>
        <w:t>54.</w:t>
      </w:r>
      <w:r w:rsidRPr="00A55BCE">
        <w:rPr>
          <w:rFonts w:ascii="Minion Pro" w:hAnsi="Minion Pro"/>
          <w:color w:val="000000" w:themeColor="text1"/>
          <w:sz w:val="18"/>
          <w:szCs w:val="18"/>
        </w:rPr>
        <w:tab/>
        <w:t xml:space="preserve">Chou XY, Cheng KY, Yin WR, Cheng TJ, Chen RLC, Hsu SH, et al. Self-Healing Hydrogel Containing Decellularized Liver Matrix and Endothelial Cell-Covered Hepatocyte Spheroids for Rescue of Injured Hepatocytes. </w:t>
      </w:r>
      <w:proofErr w:type="spellStart"/>
      <w:r w:rsidRPr="00A55BCE">
        <w:rPr>
          <w:rFonts w:ascii="Minion Pro" w:hAnsi="Minion Pro"/>
          <w:color w:val="000000" w:themeColor="text1"/>
          <w:sz w:val="18"/>
          <w:szCs w:val="18"/>
        </w:rPr>
        <w:t>Macromol</w:t>
      </w:r>
      <w:proofErr w:type="spellEnd"/>
      <w:r w:rsidRPr="00A55BCE">
        <w:rPr>
          <w:rFonts w:ascii="Minion Pro" w:hAnsi="Minion Pro"/>
          <w:color w:val="000000" w:themeColor="text1"/>
          <w:sz w:val="18"/>
          <w:szCs w:val="18"/>
        </w:rPr>
        <w:t xml:space="preserve"> </w:t>
      </w:r>
      <w:proofErr w:type="spellStart"/>
      <w:r w:rsidRPr="00A55BCE">
        <w:rPr>
          <w:rFonts w:ascii="Minion Pro" w:hAnsi="Minion Pro"/>
          <w:color w:val="000000" w:themeColor="text1"/>
          <w:sz w:val="18"/>
          <w:szCs w:val="18"/>
        </w:rPr>
        <w:t>Biosci</w:t>
      </w:r>
      <w:proofErr w:type="spellEnd"/>
      <w:r w:rsidRPr="00A55BCE">
        <w:rPr>
          <w:rFonts w:ascii="Minion Pro" w:hAnsi="Minion Pro"/>
          <w:color w:val="000000" w:themeColor="text1"/>
          <w:sz w:val="18"/>
          <w:szCs w:val="18"/>
        </w:rPr>
        <w:t xml:space="preserve">. </w:t>
      </w:r>
      <w:r w:rsidR="007C5874" w:rsidRPr="00A55BCE">
        <w:rPr>
          <w:rFonts w:ascii="Minion Pro" w:hAnsi="Minion Pro"/>
          <w:color w:val="000000" w:themeColor="text1"/>
          <w:sz w:val="18"/>
          <w:szCs w:val="18"/>
        </w:rPr>
        <w:t>2024</w:t>
      </w:r>
      <w:r w:rsidR="007C5874">
        <w:rPr>
          <w:rFonts w:ascii="Minion Pro" w:eastAsiaTheme="minorEastAsia" w:hAnsi="Minion Pro" w:hint="eastAsia"/>
          <w:color w:val="000000" w:themeColor="text1"/>
          <w:sz w:val="18"/>
          <w:szCs w:val="18"/>
          <w:lang w:eastAsia="zh-CN"/>
        </w:rPr>
        <w:t>;</w:t>
      </w:r>
      <w:r w:rsidR="007C5874" w:rsidRPr="00A55BCE">
        <w:rPr>
          <w:rFonts w:ascii="Minion Pro" w:hAnsi="Minion Pro"/>
          <w:color w:val="000000" w:themeColor="text1"/>
          <w:sz w:val="18"/>
          <w:szCs w:val="18"/>
        </w:rPr>
        <w:t xml:space="preserve"> e</w:t>
      </w:r>
      <w:r w:rsidRPr="00A55BCE">
        <w:rPr>
          <w:rFonts w:ascii="Minion Pro" w:hAnsi="Minion Pro"/>
          <w:color w:val="000000" w:themeColor="text1"/>
          <w:sz w:val="18"/>
          <w:szCs w:val="18"/>
        </w:rPr>
        <w:t>2300411.</w:t>
      </w:r>
    </w:p>
    <w:p w14:paraId="19A5ADD5" w14:textId="60939E7F"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55.</w:t>
      </w:r>
      <w:r w:rsidRPr="00682028">
        <w:rPr>
          <w:rFonts w:ascii="Minion Pro" w:hAnsi="Minion Pro"/>
          <w:color w:val="000000" w:themeColor="text1"/>
          <w:sz w:val="18"/>
          <w:szCs w:val="18"/>
        </w:rPr>
        <w:tab/>
        <w:t>Griffin KH, Fok SW, Kent Leach J. Strategies to capitalize on cell spheroid therapeutic potential for tissue repair and disease modeling. NPJ Regen Med. 2022;7(1):70.</w:t>
      </w:r>
    </w:p>
    <w:p w14:paraId="61D98D25" w14:textId="77777777" w:rsidR="002B2909" w:rsidRDefault="002B2909" w:rsidP="00682028">
      <w:pPr>
        <w:jc w:val="both"/>
        <w:rPr>
          <w:rFonts w:ascii="Minion Pro" w:eastAsiaTheme="minorEastAsia" w:hAnsi="Minion Pro"/>
          <w:color w:val="000000" w:themeColor="text1"/>
          <w:sz w:val="18"/>
          <w:szCs w:val="18"/>
          <w:lang w:eastAsia="zh-CN"/>
        </w:rPr>
      </w:pPr>
      <w:r w:rsidRPr="002B2909">
        <w:rPr>
          <w:rFonts w:ascii="Minion Pro" w:hAnsi="Minion Pro"/>
          <w:color w:val="000000" w:themeColor="text1"/>
          <w:sz w:val="18"/>
          <w:szCs w:val="18"/>
        </w:rPr>
        <w:t>56.</w:t>
      </w:r>
      <w:r w:rsidRPr="002B2909">
        <w:rPr>
          <w:rFonts w:ascii="Minion Pro" w:hAnsi="Minion Pro"/>
          <w:color w:val="000000" w:themeColor="text1"/>
          <w:sz w:val="18"/>
          <w:szCs w:val="18"/>
        </w:rPr>
        <w:tab/>
        <w:t xml:space="preserve">Kim IG, Cho H, Shin J, Cho JH, Cho SW, Chung EJ. Regeneration of irradiation-damaged esophagus by local delivery of mesenchymal stem-cell spheroids encapsulated in a hyaluronic-acid-based hydrogel. </w:t>
      </w:r>
      <w:proofErr w:type="spellStart"/>
      <w:r w:rsidRPr="002B2909">
        <w:rPr>
          <w:rFonts w:ascii="Minion Pro" w:hAnsi="Minion Pro"/>
          <w:color w:val="000000" w:themeColor="text1"/>
          <w:sz w:val="18"/>
          <w:szCs w:val="18"/>
        </w:rPr>
        <w:t>Biomater</w:t>
      </w:r>
      <w:proofErr w:type="spellEnd"/>
      <w:r w:rsidRPr="002B2909">
        <w:rPr>
          <w:rFonts w:ascii="Minion Pro" w:hAnsi="Minion Pro"/>
          <w:color w:val="000000" w:themeColor="text1"/>
          <w:sz w:val="18"/>
          <w:szCs w:val="18"/>
        </w:rPr>
        <w:t xml:space="preserve"> Sci. 2021;9(6):2197-208.</w:t>
      </w:r>
    </w:p>
    <w:p w14:paraId="207F7FEA" w14:textId="21D77613"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57.</w:t>
      </w:r>
      <w:r w:rsidRPr="00682028">
        <w:rPr>
          <w:rFonts w:ascii="Minion Pro" w:hAnsi="Minion Pro"/>
          <w:color w:val="000000" w:themeColor="text1"/>
          <w:sz w:val="18"/>
          <w:szCs w:val="18"/>
        </w:rPr>
        <w:tab/>
        <w:t xml:space="preserve">Leach JK, Whitehead J. Materials-Directed Differentiation of Mesenchymal Stem Cells for Tissue Engineering and Regeneration. ACS </w:t>
      </w:r>
      <w:proofErr w:type="spellStart"/>
      <w:r w:rsidRPr="00682028">
        <w:rPr>
          <w:rFonts w:ascii="Minion Pro" w:hAnsi="Minion Pro"/>
          <w:color w:val="000000" w:themeColor="text1"/>
          <w:sz w:val="18"/>
          <w:szCs w:val="18"/>
        </w:rPr>
        <w:t>Biomater</w:t>
      </w:r>
      <w:proofErr w:type="spellEnd"/>
      <w:r w:rsidRPr="00682028">
        <w:rPr>
          <w:rFonts w:ascii="Minion Pro" w:hAnsi="Minion Pro"/>
          <w:color w:val="000000" w:themeColor="text1"/>
          <w:sz w:val="18"/>
          <w:szCs w:val="18"/>
        </w:rPr>
        <w:t xml:space="preserve"> Sci Eng. 2018;4(4):1115-27.</w:t>
      </w:r>
    </w:p>
    <w:p w14:paraId="565AF63E"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58.</w:t>
      </w:r>
      <w:r w:rsidRPr="00682028">
        <w:rPr>
          <w:rFonts w:ascii="Minion Pro" w:hAnsi="Minion Pro"/>
          <w:color w:val="000000" w:themeColor="text1"/>
          <w:sz w:val="18"/>
          <w:szCs w:val="18"/>
        </w:rPr>
        <w:tab/>
        <w:t>Sun Y, Wang Y, Zhou L, Zou Y, Huang G, Gao G, et al. Spheroid-cultured human umbilical cord-derived mesenchymal stem cells attenuate hepatic ischemia-reperfusion injury in rats. Sci Rep. 2018;8(1):2518.</w:t>
      </w:r>
    </w:p>
    <w:p w14:paraId="7AA5983D"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59.</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Bierwolf</w:t>
      </w:r>
      <w:proofErr w:type="spellEnd"/>
      <w:r w:rsidRPr="00682028">
        <w:rPr>
          <w:rFonts w:ascii="Minion Pro" w:hAnsi="Minion Pro"/>
          <w:color w:val="000000" w:themeColor="text1"/>
          <w:sz w:val="18"/>
          <w:szCs w:val="18"/>
        </w:rPr>
        <w:t xml:space="preserve"> J, Volz T, </w:t>
      </w:r>
      <w:proofErr w:type="spellStart"/>
      <w:r w:rsidRPr="00682028">
        <w:rPr>
          <w:rFonts w:ascii="Minion Pro" w:hAnsi="Minion Pro"/>
          <w:color w:val="000000" w:themeColor="text1"/>
          <w:sz w:val="18"/>
          <w:szCs w:val="18"/>
        </w:rPr>
        <w:t>Lutgehetmann</w:t>
      </w:r>
      <w:proofErr w:type="spellEnd"/>
      <w:r w:rsidRPr="00682028">
        <w:rPr>
          <w:rFonts w:ascii="Minion Pro" w:hAnsi="Minion Pro"/>
          <w:color w:val="000000" w:themeColor="text1"/>
          <w:sz w:val="18"/>
          <w:szCs w:val="18"/>
        </w:rPr>
        <w:t xml:space="preserve"> M, </w:t>
      </w:r>
      <w:proofErr w:type="spellStart"/>
      <w:r w:rsidRPr="00682028">
        <w:rPr>
          <w:rFonts w:ascii="Minion Pro" w:hAnsi="Minion Pro"/>
          <w:color w:val="000000" w:themeColor="text1"/>
          <w:sz w:val="18"/>
          <w:szCs w:val="18"/>
        </w:rPr>
        <w:t>Allweiss</w:t>
      </w:r>
      <w:proofErr w:type="spellEnd"/>
      <w:r w:rsidRPr="00682028">
        <w:rPr>
          <w:rFonts w:ascii="Minion Pro" w:hAnsi="Minion Pro"/>
          <w:color w:val="000000" w:themeColor="text1"/>
          <w:sz w:val="18"/>
          <w:szCs w:val="18"/>
        </w:rPr>
        <w:t xml:space="preserve"> L, Riecken K, </w:t>
      </w:r>
      <w:proofErr w:type="spellStart"/>
      <w:r w:rsidRPr="00682028">
        <w:rPr>
          <w:rFonts w:ascii="Minion Pro" w:hAnsi="Minion Pro"/>
          <w:color w:val="000000" w:themeColor="text1"/>
          <w:sz w:val="18"/>
          <w:szCs w:val="18"/>
        </w:rPr>
        <w:t>Warlich</w:t>
      </w:r>
      <w:proofErr w:type="spellEnd"/>
      <w:r w:rsidRPr="00682028">
        <w:rPr>
          <w:rFonts w:ascii="Minion Pro" w:hAnsi="Minion Pro"/>
          <w:color w:val="000000" w:themeColor="text1"/>
          <w:sz w:val="18"/>
          <w:szCs w:val="18"/>
        </w:rPr>
        <w:t xml:space="preserve"> M, et al. Primary Human Hepatocytes Repopulate Livers of Mice After In Vitro Culturing and Lentiviral-Mediated Gene Transfer. Tissue Eng Part A. 2016;22(9-10):742-53.</w:t>
      </w:r>
    </w:p>
    <w:p w14:paraId="3DCE55B2"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60.</w:t>
      </w:r>
      <w:r w:rsidRPr="00682028">
        <w:rPr>
          <w:rFonts w:ascii="Minion Pro" w:hAnsi="Minion Pro"/>
          <w:color w:val="000000" w:themeColor="text1"/>
          <w:sz w:val="18"/>
          <w:szCs w:val="18"/>
        </w:rPr>
        <w:tab/>
        <w:t>Wu YC, Wu GX, Chen KW, Shiu LY, Kumar S, Liu GS, et al. Transplantation of 3D adipose-derived stem cell/hepatocyte spheroids alleviates chronic hepatic damage in a rat model of thioacetamide-induced liver cirrhosis. Sci Rep. 2022;12(1):1227.</w:t>
      </w:r>
    </w:p>
    <w:p w14:paraId="2FBA591E"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61.</w:t>
      </w:r>
      <w:r w:rsidRPr="00682028">
        <w:rPr>
          <w:rFonts w:ascii="Minion Pro" w:hAnsi="Minion Pro"/>
          <w:color w:val="000000" w:themeColor="text1"/>
          <w:sz w:val="18"/>
          <w:szCs w:val="18"/>
        </w:rPr>
        <w:tab/>
        <w:t xml:space="preserve">Takahashi Y, </w:t>
      </w:r>
      <w:proofErr w:type="spellStart"/>
      <w:r w:rsidRPr="00682028">
        <w:rPr>
          <w:rFonts w:ascii="Minion Pro" w:hAnsi="Minion Pro"/>
          <w:color w:val="000000" w:themeColor="text1"/>
          <w:sz w:val="18"/>
          <w:szCs w:val="18"/>
        </w:rPr>
        <w:t>Yuniartha</w:t>
      </w:r>
      <w:proofErr w:type="spellEnd"/>
      <w:r w:rsidRPr="00682028">
        <w:rPr>
          <w:rFonts w:ascii="Minion Pro" w:hAnsi="Minion Pro"/>
          <w:color w:val="000000" w:themeColor="text1"/>
          <w:sz w:val="18"/>
          <w:szCs w:val="18"/>
        </w:rPr>
        <w:t xml:space="preserve"> R, </w:t>
      </w:r>
      <w:proofErr w:type="spellStart"/>
      <w:r w:rsidRPr="00682028">
        <w:rPr>
          <w:rFonts w:ascii="Minion Pro" w:hAnsi="Minion Pro"/>
          <w:color w:val="000000" w:themeColor="text1"/>
          <w:sz w:val="18"/>
          <w:szCs w:val="18"/>
        </w:rPr>
        <w:t>Yamaza</w:t>
      </w:r>
      <w:proofErr w:type="spellEnd"/>
      <w:r w:rsidRPr="00682028">
        <w:rPr>
          <w:rFonts w:ascii="Minion Pro" w:hAnsi="Minion Pro"/>
          <w:color w:val="000000" w:themeColor="text1"/>
          <w:sz w:val="18"/>
          <w:szCs w:val="18"/>
        </w:rPr>
        <w:t xml:space="preserve"> T, Sonoda S, </w:t>
      </w:r>
      <w:proofErr w:type="spellStart"/>
      <w:r w:rsidRPr="00682028">
        <w:rPr>
          <w:rFonts w:ascii="Minion Pro" w:hAnsi="Minion Pro"/>
          <w:color w:val="000000" w:themeColor="text1"/>
          <w:sz w:val="18"/>
          <w:szCs w:val="18"/>
        </w:rPr>
        <w:t>Yamaza</w:t>
      </w:r>
      <w:proofErr w:type="spellEnd"/>
      <w:r w:rsidRPr="00682028">
        <w:rPr>
          <w:rFonts w:ascii="Minion Pro" w:hAnsi="Minion Pro"/>
          <w:color w:val="000000" w:themeColor="text1"/>
          <w:sz w:val="18"/>
          <w:szCs w:val="18"/>
        </w:rPr>
        <w:t xml:space="preserve"> H, Kirino K, et al. Therapeutic potential of spheroids of stem cells from human exfoliated deciduous teeth for chronic liver fibrosis and hemophilia A. </w:t>
      </w:r>
      <w:proofErr w:type="spellStart"/>
      <w:r w:rsidRPr="00682028">
        <w:rPr>
          <w:rFonts w:ascii="Minion Pro" w:hAnsi="Minion Pro"/>
          <w:color w:val="000000" w:themeColor="text1"/>
          <w:sz w:val="18"/>
          <w:szCs w:val="18"/>
        </w:rPr>
        <w:t>Pediatr</w:t>
      </w:r>
      <w:proofErr w:type="spellEnd"/>
      <w:r w:rsidRPr="00682028">
        <w:rPr>
          <w:rFonts w:ascii="Minion Pro" w:hAnsi="Minion Pro"/>
          <w:color w:val="000000" w:themeColor="text1"/>
          <w:sz w:val="18"/>
          <w:szCs w:val="18"/>
        </w:rPr>
        <w:t xml:space="preserve"> Surg Int. 2019;35(12):1379-88.</w:t>
      </w:r>
    </w:p>
    <w:p w14:paraId="1AF9AA5E" w14:textId="4D7B5785"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62.</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Kizawa</w:t>
      </w:r>
      <w:proofErr w:type="spellEnd"/>
      <w:r w:rsidRPr="00682028">
        <w:rPr>
          <w:rFonts w:ascii="Minion Pro" w:hAnsi="Minion Pro"/>
          <w:color w:val="000000" w:themeColor="text1"/>
          <w:sz w:val="18"/>
          <w:szCs w:val="18"/>
        </w:rPr>
        <w:t xml:space="preserve"> H, Nagao E, Shimamura M, Zhang G, Torii H. Scaffold-free 3D bio-printed human liver tissue stably maintains metabolic functions useful for drug discovery. </w:t>
      </w:r>
      <w:proofErr w:type="spellStart"/>
      <w:r w:rsidRPr="00682028">
        <w:rPr>
          <w:rFonts w:ascii="Minion Pro" w:hAnsi="Minion Pro"/>
          <w:color w:val="000000" w:themeColor="text1"/>
          <w:sz w:val="18"/>
          <w:szCs w:val="18"/>
        </w:rPr>
        <w:t>Biochem</w:t>
      </w:r>
      <w:proofErr w:type="spellEnd"/>
      <w:r w:rsidRPr="00682028">
        <w:rPr>
          <w:rFonts w:ascii="Minion Pro" w:hAnsi="Minion Pro"/>
          <w:color w:val="000000" w:themeColor="text1"/>
          <w:sz w:val="18"/>
          <w:szCs w:val="18"/>
        </w:rPr>
        <w:t xml:space="preserve"> </w:t>
      </w:r>
      <w:proofErr w:type="spellStart"/>
      <w:r w:rsidRPr="00682028">
        <w:rPr>
          <w:rFonts w:ascii="Minion Pro" w:hAnsi="Minion Pro"/>
          <w:color w:val="000000" w:themeColor="text1"/>
          <w:sz w:val="18"/>
          <w:szCs w:val="18"/>
        </w:rPr>
        <w:t>Biophys</w:t>
      </w:r>
      <w:proofErr w:type="spellEnd"/>
      <w:r w:rsidRPr="00682028">
        <w:rPr>
          <w:rFonts w:ascii="Minion Pro" w:hAnsi="Minion Pro"/>
          <w:color w:val="000000" w:themeColor="text1"/>
          <w:sz w:val="18"/>
          <w:szCs w:val="18"/>
        </w:rPr>
        <w:t xml:space="preserve"> Rep. </w:t>
      </w:r>
      <w:r w:rsidR="007C5874" w:rsidRPr="00682028">
        <w:rPr>
          <w:rFonts w:ascii="Minion Pro" w:hAnsi="Minion Pro"/>
          <w:color w:val="000000" w:themeColor="text1"/>
          <w:sz w:val="18"/>
          <w:szCs w:val="18"/>
        </w:rPr>
        <w:t>2017; 10:186</w:t>
      </w:r>
      <w:r w:rsidRPr="00682028">
        <w:rPr>
          <w:rFonts w:ascii="Minion Pro" w:hAnsi="Minion Pro"/>
          <w:color w:val="000000" w:themeColor="text1"/>
          <w:sz w:val="18"/>
          <w:szCs w:val="18"/>
        </w:rPr>
        <w:t>-91.</w:t>
      </w:r>
    </w:p>
    <w:p w14:paraId="7709A326"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63.</w:t>
      </w:r>
      <w:r w:rsidRPr="00682028">
        <w:rPr>
          <w:rFonts w:ascii="Minion Pro" w:hAnsi="Minion Pro"/>
          <w:color w:val="000000" w:themeColor="text1"/>
          <w:sz w:val="18"/>
          <w:szCs w:val="18"/>
        </w:rPr>
        <w:tab/>
        <w:t xml:space="preserve">Yanagi Y, Nakayama K, Taguchi T, </w:t>
      </w:r>
      <w:proofErr w:type="spellStart"/>
      <w:r w:rsidRPr="00682028">
        <w:rPr>
          <w:rFonts w:ascii="Minion Pro" w:hAnsi="Minion Pro"/>
          <w:color w:val="000000" w:themeColor="text1"/>
          <w:sz w:val="18"/>
          <w:szCs w:val="18"/>
        </w:rPr>
        <w:t>Enosawa</w:t>
      </w:r>
      <w:proofErr w:type="spellEnd"/>
      <w:r w:rsidRPr="00682028">
        <w:rPr>
          <w:rFonts w:ascii="Minion Pro" w:hAnsi="Minion Pro"/>
          <w:color w:val="000000" w:themeColor="text1"/>
          <w:sz w:val="18"/>
          <w:szCs w:val="18"/>
        </w:rPr>
        <w:t xml:space="preserve"> S, Tamura T, </w:t>
      </w:r>
      <w:proofErr w:type="spellStart"/>
      <w:r w:rsidRPr="00682028">
        <w:rPr>
          <w:rFonts w:ascii="Minion Pro" w:hAnsi="Minion Pro"/>
          <w:color w:val="000000" w:themeColor="text1"/>
          <w:sz w:val="18"/>
          <w:szCs w:val="18"/>
        </w:rPr>
        <w:t>Yoshimaru</w:t>
      </w:r>
      <w:proofErr w:type="spellEnd"/>
      <w:r w:rsidRPr="00682028">
        <w:rPr>
          <w:rFonts w:ascii="Minion Pro" w:hAnsi="Minion Pro"/>
          <w:color w:val="000000" w:themeColor="text1"/>
          <w:sz w:val="18"/>
          <w:szCs w:val="18"/>
        </w:rPr>
        <w:t xml:space="preserve"> K, et al. In vivo and ex vivo methods of growing a liver bud through tissue connection. Sci Rep. 2017;7(1):14085.</w:t>
      </w:r>
    </w:p>
    <w:p w14:paraId="47C4E230"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64.</w:t>
      </w:r>
      <w:r w:rsidRPr="00682028">
        <w:rPr>
          <w:rFonts w:ascii="Minion Pro" w:hAnsi="Minion Pro"/>
          <w:color w:val="000000" w:themeColor="text1"/>
          <w:sz w:val="18"/>
          <w:szCs w:val="18"/>
        </w:rPr>
        <w:tab/>
        <w:t xml:space="preserve">Zhang P, Li X, Chen JY, Abate AR. Controlled fabrication of functional liver spheroids with microfluidic flow cytometric printing. </w:t>
      </w:r>
      <w:proofErr w:type="spellStart"/>
      <w:r w:rsidRPr="00682028">
        <w:rPr>
          <w:rFonts w:ascii="Minion Pro" w:hAnsi="Minion Pro"/>
          <w:color w:val="000000" w:themeColor="text1"/>
          <w:sz w:val="18"/>
          <w:szCs w:val="18"/>
        </w:rPr>
        <w:t>Biofabrication</w:t>
      </w:r>
      <w:proofErr w:type="spellEnd"/>
      <w:r w:rsidRPr="00682028">
        <w:rPr>
          <w:rFonts w:ascii="Minion Pro" w:hAnsi="Minion Pro"/>
          <w:color w:val="000000" w:themeColor="text1"/>
          <w:sz w:val="18"/>
          <w:szCs w:val="18"/>
        </w:rPr>
        <w:t>. 2022;14(4).</w:t>
      </w:r>
    </w:p>
    <w:p w14:paraId="67262F2A" w14:textId="5B7C07FC"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65.</w:t>
      </w:r>
      <w:r w:rsidRPr="00682028">
        <w:rPr>
          <w:rFonts w:ascii="Minion Pro" w:hAnsi="Minion Pro"/>
          <w:color w:val="000000" w:themeColor="text1"/>
          <w:sz w:val="18"/>
          <w:szCs w:val="18"/>
        </w:rPr>
        <w:tab/>
        <w:t xml:space="preserve">Sugawara T, Sasaki K, Akutsu H. Organoids recapitulate organs? Stem Cell </w:t>
      </w:r>
      <w:proofErr w:type="spellStart"/>
      <w:r w:rsidRPr="00682028">
        <w:rPr>
          <w:rFonts w:ascii="Minion Pro" w:hAnsi="Minion Pro"/>
          <w:color w:val="000000" w:themeColor="text1"/>
          <w:sz w:val="18"/>
          <w:szCs w:val="18"/>
        </w:rPr>
        <w:t>Investig</w:t>
      </w:r>
      <w:proofErr w:type="spellEnd"/>
      <w:r w:rsidRPr="00682028">
        <w:rPr>
          <w:rFonts w:ascii="Minion Pro" w:hAnsi="Minion Pro"/>
          <w:color w:val="000000" w:themeColor="text1"/>
          <w:sz w:val="18"/>
          <w:szCs w:val="18"/>
        </w:rPr>
        <w:t xml:space="preserve">. </w:t>
      </w:r>
      <w:r w:rsidR="007C5874" w:rsidRPr="00682028">
        <w:rPr>
          <w:rFonts w:ascii="Minion Pro" w:hAnsi="Minion Pro"/>
          <w:color w:val="000000" w:themeColor="text1"/>
          <w:sz w:val="18"/>
          <w:szCs w:val="18"/>
        </w:rPr>
        <w:t>2018; 5:3</w:t>
      </w:r>
      <w:r w:rsidRPr="00682028">
        <w:rPr>
          <w:rFonts w:ascii="Minion Pro" w:hAnsi="Minion Pro"/>
          <w:color w:val="000000" w:themeColor="text1"/>
          <w:sz w:val="18"/>
          <w:szCs w:val="18"/>
        </w:rPr>
        <w:t>.</w:t>
      </w:r>
    </w:p>
    <w:p w14:paraId="3EEC5565"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lastRenderedPageBreak/>
        <w:t>66.</w:t>
      </w:r>
      <w:r w:rsidRPr="00682028">
        <w:rPr>
          <w:rFonts w:ascii="Minion Pro" w:hAnsi="Minion Pro"/>
          <w:color w:val="000000" w:themeColor="text1"/>
          <w:sz w:val="18"/>
          <w:szCs w:val="18"/>
        </w:rPr>
        <w:tab/>
        <w:t>Wang S, Wang X, Tan Z, Su Y, Liu J, Chang M, et al. Human ESC-derived expandable hepatic organoids enable therapeutic liver repopulation and pathophysiological modeling of alcoholic liver injury. Cell Res. 2019;29(12):1009-26.</w:t>
      </w:r>
    </w:p>
    <w:p w14:paraId="0B94D631"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67.</w:t>
      </w:r>
      <w:r w:rsidRPr="00682028">
        <w:rPr>
          <w:rFonts w:ascii="Minion Pro" w:hAnsi="Minion Pro"/>
          <w:color w:val="000000" w:themeColor="text1"/>
          <w:sz w:val="18"/>
          <w:szCs w:val="18"/>
        </w:rPr>
        <w:tab/>
        <w:t xml:space="preserve">Messina A, Luce E, </w:t>
      </w:r>
      <w:proofErr w:type="spellStart"/>
      <w:r w:rsidRPr="00682028">
        <w:rPr>
          <w:rFonts w:ascii="Minion Pro" w:hAnsi="Minion Pro"/>
          <w:color w:val="000000" w:themeColor="text1"/>
          <w:sz w:val="18"/>
          <w:szCs w:val="18"/>
        </w:rPr>
        <w:t>Benzoubir</w:t>
      </w:r>
      <w:proofErr w:type="spellEnd"/>
      <w:r w:rsidRPr="00682028">
        <w:rPr>
          <w:rFonts w:ascii="Minion Pro" w:hAnsi="Minion Pro"/>
          <w:color w:val="000000" w:themeColor="text1"/>
          <w:sz w:val="18"/>
          <w:szCs w:val="18"/>
        </w:rPr>
        <w:t xml:space="preserve"> N, Pasqua M, Pereira U, Humbert L, et al. Evidence of Adult Features and Functions of Hepatocytes Differentiated from Human Induced Pluripotent Stem Cells and Self-Organized as Organoids. Cells. 2022;11(3).</w:t>
      </w:r>
    </w:p>
    <w:p w14:paraId="67E9C8C0"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68.</w:t>
      </w:r>
      <w:r w:rsidRPr="00682028">
        <w:rPr>
          <w:rFonts w:ascii="Minion Pro" w:hAnsi="Minion Pro"/>
          <w:color w:val="000000" w:themeColor="text1"/>
          <w:sz w:val="18"/>
          <w:szCs w:val="18"/>
        </w:rPr>
        <w:tab/>
        <w:t xml:space="preserve">Gamboa CM, Wang Y, Xu H, Kalemba K, </w:t>
      </w:r>
      <w:proofErr w:type="spellStart"/>
      <w:r w:rsidRPr="00682028">
        <w:rPr>
          <w:rFonts w:ascii="Minion Pro" w:hAnsi="Minion Pro"/>
          <w:color w:val="000000" w:themeColor="text1"/>
          <w:sz w:val="18"/>
          <w:szCs w:val="18"/>
        </w:rPr>
        <w:t>Wondisford</w:t>
      </w:r>
      <w:proofErr w:type="spellEnd"/>
      <w:r w:rsidRPr="00682028">
        <w:rPr>
          <w:rFonts w:ascii="Minion Pro" w:hAnsi="Minion Pro"/>
          <w:color w:val="000000" w:themeColor="text1"/>
          <w:sz w:val="18"/>
          <w:szCs w:val="18"/>
        </w:rPr>
        <w:t xml:space="preserve"> FE, </w:t>
      </w:r>
      <w:proofErr w:type="spellStart"/>
      <w:r w:rsidRPr="00682028">
        <w:rPr>
          <w:rFonts w:ascii="Minion Pro" w:hAnsi="Minion Pro"/>
          <w:color w:val="000000" w:themeColor="text1"/>
          <w:sz w:val="18"/>
          <w:szCs w:val="18"/>
        </w:rPr>
        <w:t>Sabaawy</w:t>
      </w:r>
      <w:proofErr w:type="spellEnd"/>
      <w:r w:rsidRPr="00682028">
        <w:rPr>
          <w:rFonts w:ascii="Minion Pro" w:hAnsi="Minion Pro"/>
          <w:color w:val="000000" w:themeColor="text1"/>
          <w:sz w:val="18"/>
          <w:szCs w:val="18"/>
        </w:rPr>
        <w:t xml:space="preserve"> HE. Optimized 3D Culture of Hepatic Cells for Liver Organoid Metabolic Assays. Cells. 2021;10(12).</w:t>
      </w:r>
    </w:p>
    <w:p w14:paraId="0EC75B60"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69.</w:t>
      </w:r>
      <w:r w:rsidRPr="00682028">
        <w:rPr>
          <w:rFonts w:ascii="Minion Pro" w:hAnsi="Minion Pro"/>
          <w:color w:val="000000" w:themeColor="text1"/>
          <w:sz w:val="18"/>
          <w:szCs w:val="18"/>
        </w:rPr>
        <w:tab/>
        <w:t xml:space="preserve">Kozlowski MT, Crook CJ, Ku HT. Towards organoid culture without Matrigel. </w:t>
      </w:r>
      <w:proofErr w:type="spellStart"/>
      <w:r w:rsidRPr="00682028">
        <w:rPr>
          <w:rFonts w:ascii="Minion Pro" w:hAnsi="Minion Pro"/>
          <w:color w:val="000000" w:themeColor="text1"/>
          <w:sz w:val="18"/>
          <w:szCs w:val="18"/>
        </w:rPr>
        <w:t>Commun</w:t>
      </w:r>
      <w:proofErr w:type="spellEnd"/>
      <w:r w:rsidRPr="00682028">
        <w:rPr>
          <w:rFonts w:ascii="Minion Pro" w:hAnsi="Minion Pro"/>
          <w:color w:val="000000" w:themeColor="text1"/>
          <w:sz w:val="18"/>
          <w:szCs w:val="18"/>
        </w:rPr>
        <w:t xml:space="preserve"> Biol. 2021;4(1):1387.</w:t>
      </w:r>
    </w:p>
    <w:p w14:paraId="11091B63"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70.</w:t>
      </w:r>
      <w:r w:rsidRPr="00682028">
        <w:rPr>
          <w:rFonts w:ascii="Minion Pro" w:hAnsi="Minion Pro"/>
          <w:color w:val="000000" w:themeColor="text1"/>
          <w:sz w:val="18"/>
          <w:szCs w:val="18"/>
        </w:rPr>
        <w:tab/>
        <w:t xml:space="preserve">Brassard JA, </w:t>
      </w:r>
      <w:proofErr w:type="spellStart"/>
      <w:r w:rsidRPr="00682028">
        <w:rPr>
          <w:rFonts w:ascii="Minion Pro" w:hAnsi="Minion Pro"/>
          <w:color w:val="000000" w:themeColor="text1"/>
          <w:sz w:val="18"/>
          <w:szCs w:val="18"/>
        </w:rPr>
        <w:t>Lutolf</w:t>
      </w:r>
      <w:proofErr w:type="spellEnd"/>
      <w:r w:rsidRPr="00682028">
        <w:rPr>
          <w:rFonts w:ascii="Minion Pro" w:hAnsi="Minion Pro"/>
          <w:color w:val="000000" w:themeColor="text1"/>
          <w:sz w:val="18"/>
          <w:szCs w:val="18"/>
        </w:rPr>
        <w:t xml:space="preserve"> MP. Engineering Stem Cell Self-organization to Build Better Organoids. Cell Stem Cell. 2019;24(6):860-76.</w:t>
      </w:r>
    </w:p>
    <w:p w14:paraId="256C7092"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71.</w:t>
      </w:r>
      <w:r w:rsidRPr="00682028">
        <w:rPr>
          <w:rFonts w:ascii="Minion Pro" w:hAnsi="Minion Pro"/>
          <w:color w:val="000000" w:themeColor="text1"/>
          <w:sz w:val="18"/>
          <w:szCs w:val="18"/>
        </w:rPr>
        <w:tab/>
        <w:t xml:space="preserve">Takebe T, Sekine K, </w:t>
      </w:r>
      <w:proofErr w:type="spellStart"/>
      <w:r w:rsidRPr="00682028">
        <w:rPr>
          <w:rFonts w:ascii="Minion Pro" w:hAnsi="Minion Pro"/>
          <w:color w:val="000000" w:themeColor="text1"/>
          <w:sz w:val="18"/>
          <w:szCs w:val="18"/>
        </w:rPr>
        <w:t>Enomura</w:t>
      </w:r>
      <w:proofErr w:type="spellEnd"/>
      <w:r w:rsidRPr="00682028">
        <w:rPr>
          <w:rFonts w:ascii="Minion Pro" w:hAnsi="Minion Pro"/>
          <w:color w:val="000000" w:themeColor="text1"/>
          <w:sz w:val="18"/>
          <w:szCs w:val="18"/>
        </w:rPr>
        <w:t xml:space="preserve"> M, Koike H, Kimura M, </w:t>
      </w:r>
      <w:proofErr w:type="spellStart"/>
      <w:r w:rsidRPr="00682028">
        <w:rPr>
          <w:rFonts w:ascii="Minion Pro" w:hAnsi="Minion Pro"/>
          <w:color w:val="000000" w:themeColor="text1"/>
          <w:sz w:val="18"/>
          <w:szCs w:val="18"/>
        </w:rPr>
        <w:t>Ogaeri</w:t>
      </w:r>
      <w:proofErr w:type="spellEnd"/>
      <w:r w:rsidRPr="00682028">
        <w:rPr>
          <w:rFonts w:ascii="Minion Pro" w:hAnsi="Minion Pro"/>
          <w:color w:val="000000" w:themeColor="text1"/>
          <w:sz w:val="18"/>
          <w:szCs w:val="18"/>
        </w:rPr>
        <w:t xml:space="preserve"> T, et al. Vascularized and functional human liver from an iPSC-derived organ bud transplant. Nature. 2013;499(7459):481-4.</w:t>
      </w:r>
    </w:p>
    <w:p w14:paraId="4C274F14" w14:textId="7F08BE28"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72.</w:t>
      </w:r>
      <w:r w:rsidRPr="00682028">
        <w:rPr>
          <w:rFonts w:ascii="Minion Pro" w:hAnsi="Minion Pro"/>
          <w:color w:val="000000" w:themeColor="text1"/>
          <w:sz w:val="18"/>
          <w:szCs w:val="18"/>
        </w:rPr>
        <w:tab/>
        <w:t xml:space="preserve">Brovold M, Keller D, </w:t>
      </w:r>
      <w:proofErr w:type="spellStart"/>
      <w:r w:rsidRPr="00682028">
        <w:rPr>
          <w:rFonts w:ascii="Minion Pro" w:hAnsi="Minion Pro"/>
          <w:color w:val="000000" w:themeColor="text1"/>
          <w:sz w:val="18"/>
          <w:szCs w:val="18"/>
        </w:rPr>
        <w:t>Devarasetty</w:t>
      </w:r>
      <w:proofErr w:type="spellEnd"/>
      <w:r w:rsidRPr="00682028">
        <w:rPr>
          <w:rFonts w:ascii="Minion Pro" w:hAnsi="Minion Pro"/>
          <w:color w:val="000000" w:themeColor="text1"/>
          <w:sz w:val="18"/>
          <w:szCs w:val="18"/>
        </w:rPr>
        <w:t xml:space="preserve"> M, </w:t>
      </w:r>
      <w:proofErr w:type="spellStart"/>
      <w:r w:rsidRPr="00682028">
        <w:rPr>
          <w:rFonts w:ascii="Minion Pro" w:hAnsi="Minion Pro"/>
          <w:color w:val="000000" w:themeColor="text1"/>
          <w:sz w:val="18"/>
          <w:szCs w:val="18"/>
        </w:rPr>
        <w:t>Dominijanni</w:t>
      </w:r>
      <w:proofErr w:type="spellEnd"/>
      <w:r w:rsidRPr="00682028">
        <w:rPr>
          <w:rFonts w:ascii="Minion Pro" w:hAnsi="Minion Pro"/>
          <w:color w:val="000000" w:themeColor="text1"/>
          <w:sz w:val="18"/>
          <w:szCs w:val="18"/>
        </w:rPr>
        <w:t xml:space="preserve"> A, </w:t>
      </w:r>
      <w:proofErr w:type="spellStart"/>
      <w:r w:rsidRPr="00682028">
        <w:rPr>
          <w:rFonts w:ascii="Minion Pro" w:hAnsi="Minion Pro"/>
          <w:color w:val="000000" w:themeColor="text1"/>
          <w:sz w:val="18"/>
          <w:szCs w:val="18"/>
        </w:rPr>
        <w:t>Shirwaiker</w:t>
      </w:r>
      <w:proofErr w:type="spellEnd"/>
      <w:r w:rsidRPr="00682028">
        <w:rPr>
          <w:rFonts w:ascii="Minion Pro" w:hAnsi="Minion Pro"/>
          <w:color w:val="000000" w:themeColor="text1"/>
          <w:sz w:val="18"/>
          <w:szCs w:val="18"/>
        </w:rPr>
        <w:t xml:space="preserve"> R, </w:t>
      </w:r>
      <w:proofErr w:type="spellStart"/>
      <w:r w:rsidRPr="00682028">
        <w:rPr>
          <w:rFonts w:ascii="Minion Pro" w:hAnsi="Minion Pro"/>
          <w:color w:val="000000" w:themeColor="text1"/>
          <w:sz w:val="18"/>
          <w:szCs w:val="18"/>
        </w:rPr>
        <w:t>Soker</w:t>
      </w:r>
      <w:proofErr w:type="spellEnd"/>
      <w:r w:rsidRPr="00682028">
        <w:rPr>
          <w:rFonts w:ascii="Minion Pro" w:hAnsi="Minion Pro"/>
          <w:color w:val="000000" w:themeColor="text1"/>
          <w:sz w:val="18"/>
          <w:szCs w:val="18"/>
        </w:rPr>
        <w:t xml:space="preserve"> S. </w:t>
      </w:r>
      <w:proofErr w:type="spellStart"/>
      <w:r w:rsidRPr="00682028">
        <w:rPr>
          <w:rFonts w:ascii="Minion Pro" w:hAnsi="Minion Pro"/>
          <w:color w:val="000000" w:themeColor="text1"/>
          <w:sz w:val="18"/>
          <w:szCs w:val="18"/>
        </w:rPr>
        <w:t>Biofabricated</w:t>
      </w:r>
      <w:proofErr w:type="spellEnd"/>
      <w:r w:rsidRPr="00682028">
        <w:rPr>
          <w:rFonts w:ascii="Minion Pro" w:hAnsi="Minion Pro"/>
          <w:color w:val="000000" w:themeColor="text1"/>
          <w:sz w:val="18"/>
          <w:szCs w:val="18"/>
        </w:rPr>
        <w:t xml:space="preserve"> 3D in vitro model of fibrosis-induced abnormal </w:t>
      </w:r>
      <w:proofErr w:type="spellStart"/>
      <w:r w:rsidRPr="00682028">
        <w:rPr>
          <w:rFonts w:ascii="Minion Pro" w:hAnsi="Minion Pro"/>
          <w:color w:val="000000" w:themeColor="text1"/>
          <w:sz w:val="18"/>
          <w:szCs w:val="18"/>
        </w:rPr>
        <w:t>hepatoblast</w:t>
      </w:r>
      <w:proofErr w:type="spellEnd"/>
      <w:r w:rsidRPr="00682028">
        <w:rPr>
          <w:rFonts w:ascii="Minion Pro" w:hAnsi="Minion Pro"/>
          <w:color w:val="000000" w:themeColor="text1"/>
          <w:sz w:val="18"/>
          <w:szCs w:val="18"/>
        </w:rPr>
        <w:t xml:space="preserve">/biliary progenitors' expansion of the developing liver. </w:t>
      </w:r>
      <w:proofErr w:type="spellStart"/>
      <w:r w:rsidRPr="00682028">
        <w:rPr>
          <w:rFonts w:ascii="Minion Pro" w:hAnsi="Minion Pro"/>
          <w:color w:val="000000" w:themeColor="text1"/>
          <w:sz w:val="18"/>
          <w:szCs w:val="18"/>
        </w:rPr>
        <w:t>Bioeng</w:t>
      </w:r>
      <w:proofErr w:type="spellEnd"/>
      <w:r w:rsidRPr="00682028">
        <w:rPr>
          <w:rFonts w:ascii="Minion Pro" w:hAnsi="Minion Pro"/>
          <w:color w:val="000000" w:themeColor="text1"/>
          <w:sz w:val="18"/>
          <w:szCs w:val="18"/>
        </w:rPr>
        <w:t xml:space="preserve"> </w:t>
      </w:r>
      <w:proofErr w:type="spellStart"/>
      <w:r w:rsidRPr="00682028">
        <w:rPr>
          <w:rFonts w:ascii="Minion Pro" w:hAnsi="Minion Pro"/>
          <w:color w:val="000000" w:themeColor="text1"/>
          <w:sz w:val="18"/>
          <w:szCs w:val="18"/>
        </w:rPr>
        <w:t>Transl</w:t>
      </w:r>
      <w:proofErr w:type="spellEnd"/>
      <w:r w:rsidRPr="00682028">
        <w:rPr>
          <w:rFonts w:ascii="Minion Pro" w:hAnsi="Minion Pro"/>
          <w:color w:val="000000" w:themeColor="text1"/>
          <w:sz w:val="18"/>
          <w:szCs w:val="18"/>
        </w:rPr>
        <w:t xml:space="preserve"> Med. 2021;6(3</w:t>
      </w:r>
      <w:r w:rsidR="007C5874" w:rsidRPr="00682028">
        <w:rPr>
          <w:rFonts w:ascii="Minion Pro" w:hAnsi="Minion Pro"/>
          <w:color w:val="000000" w:themeColor="text1"/>
          <w:sz w:val="18"/>
          <w:szCs w:val="18"/>
        </w:rPr>
        <w:t>): e</w:t>
      </w:r>
      <w:r w:rsidRPr="00682028">
        <w:rPr>
          <w:rFonts w:ascii="Minion Pro" w:hAnsi="Minion Pro"/>
          <w:color w:val="000000" w:themeColor="text1"/>
          <w:sz w:val="18"/>
          <w:szCs w:val="18"/>
        </w:rPr>
        <w:t>10207.</w:t>
      </w:r>
    </w:p>
    <w:p w14:paraId="1B119B65"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73.</w:t>
      </w:r>
      <w:r w:rsidRPr="00682028">
        <w:rPr>
          <w:rFonts w:ascii="Minion Pro" w:hAnsi="Minion Pro"/>
          <w:color w:val="000000" w:themeColor="text1"/>
          <w:sz w:val="18"/>
          <w:szCs w:val="18"/>
        </w:rPr>
        <w:tab/>
        <w:t>Pettinato G, Lehoux S, Ramanathan R, Salem MM, He LX, Muse O, et al. Generation of fully functional hepatocyte-like organoids from human induced pluripotent stem cells mixed with Endothelial Cells. Sci Rep. 2019;9(1):8920.</w:t>
      </w:r>
    </w:p>
    <w:p w14:paraId="0D831F1A"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74.</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Tanimizu</w:t>
      </w:r>
      <w:proofErr w:type="spellEnd"/>
      <w:r w:rsidRPr="00682028">
        <w:rPr>
          <w:rFonts w:ascii="Minion Pro" w:hAnsi="Minion Pro"/>
          <w:color w:val="000000" w:themeColor="text1"/>
          <w:sz w:val="18"/>
          <w:szCs w:val="18"/>
        </w:rPr>
        <w:t xml:space="preserve"> N, Ichinohe N, Sasaki Y, Itoh T, Sudo R, Yamaguchi T, et al. Generation of functional liver organoids on combining hepatocytes and </w:t>
      </w:r>
      <w:proofErr w:type="spellStart"/>
      <w:r w:rsidRPr="00682028">
        <w:rPr>
          <w:rFonts w:ascii="Minion Pro" w:hAnsi="Minion Pro"/>
          <w:color w:val="000000" w:themeColor="text1"/>
          <w:sz w:val="18"/>
          <w:szCs w:val="18"/>
        </w:rPr>
        <w:t>cholangiocytes</w:t>
      </w:r>
      <w:proofErr w:type="spellEnd"/>
      <w:r w:rsidRPr="00682028">
        <w:rPr>
          <w:rFonts w:ascii="Minion Pro" w:hAnsi="Minion Pro"/>
          <w:color w:val="000000" w:themeColor="text1"/>
          <w:sz w:val="18"/>
          <w:szCs w:val="18"/>
        </w:rPr>
        <w:t xml:space="preserve"> with hepatobiliary connections ex vivo. Nat </w:t>
      </w:r>
      <w:proofErr w:type="spellStart"/>
      <w:r w:rsidRPr="00682028">
        <w:rPr>
          <w:rFonts w:ascii="Minion Pro" w:hAnsi="Minion Pro"/>
          <w:color w:val="000000" w:themeColor="text1"/>
          <w:sz w:val="18"/>
          <w:szCs w:val="18"/>
        </w:rPr>
        <w:t>Commun</w:t>
      </w:r>
      <w:proofErr w:type="spellEnd"/>
      <w:r w:rsidRPr="00682028">
        <w:rPr>
          <w:rFonts w:ascii="Minion Pro" w:hAnsi="Minion Pro"/>
          <w:color w:val="000000" w:themeColor="text1"/>
          <w:sz w:val="18"/>
          <w:szCs w:val="18"/>
        </w:rPr>
        <w:t>. 2021;12(1):3390.</w:t>
      </w:r>
    </w:p>
    <w:p w14:paraId="7A4CDEC4"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75.</w:t>
      </w:r>
      <w:r w:rsidRPr="00682028">
        <w:rPr>
          <w:rFonts w:ascii="Minion Pro" w:hAnsi="Minion Pro"/>
          <w:color w:val="000000" w:themeColor="text1"/>
          <w:sz w:val="18"/>
          <w:szCs w:val="18"/>
        </w:rPr>
        <w:tab/>
        <w:t xml:space="preserve">McCracken KW, </w:t>
      </w:r>
      <w:proofErr w:type="spellStart"/>
      <w:r w:rsidRPr="00682028">
        <w:rPr>
          <w:rFonts w:ascii="Minion Pro" w:hAnsi="Minion Pro"/>
          <w:color w:val="000000" w:themeColor="text1"/>
          <w:sz w:val="18"/>
          <w:szCs w:val="18"/>
        </w:rPr>
        <w:t>Cata</w:t>
      </w:r>
      <w:proofErr w:type="spellEnd"/>
      <w:r w:rsidRPr="00682028">
        <w:rPr>
          <w:rFonts w:ascii="Minion Pro" w:hAnsi="Minion Pro"/>
          <w:color w:val="000000" w:themeColor="text1"/>
          <w:sz w:val="18"/>
          <w:szCs w:val="18"/>
        </w:rPr>
        <w:t xml:space="preserve"> EM, Crawford CM, </w:t>
      </w:r>
      <w:proofErr w:type="spellStart"/>
      <w:r w:rsidRPr="00682028">
        <w:rPr>
          <w:rFonts w:ascii="Minion Pro" w:hAnsi="Minion Pro"/>
          <w:color w:val="000000" w:themeColor="text1"/>
          <w:sz w:val="18"/>
          <w:szCs w:val="18"/>
        </w:rPr>
        <w:t>Sinagoga</w:t>
      </w:r>
      <w:proofErr w:type="spellEnd"/>
      <w:r w:rsidRPr="00682028">
        <w:rPr>
          <w:rFonts w:ascii="Minion Pro" w:hAnsi="Minion Pro"/>
          <w:color w:val="000000" w:themeColor="text1"/>
          <w:sz w:val="18"/>
          <w:szCs w:val="18"/>
        </w:rPr>
        <w:t xml:space="preserve"> KL, Schumacher M, </w:t>
      </w:r>
      <w:proofErr w:type="spellStart"/>
      <w:r w:rsidRPr="00682028">
        <w:rPr>
          <w:rFonts w:ascii="Minion Pro" w:hAnsi="Minion Pro"/>
          <w:color w:val="000000" w:themeColor="text1"/>
          <w:sz w:val="18"/>
          <w:szCs w:val="18"/>
        </w:rPr>
        <w:t>Rockich</w:t>
      </w:r>
      <w:proofErr w:type="spellEnd"/>
      <w:r w:rsidRPr="00682028">
        <w:rPr>
          <w:rFonts w:ascii="Minion Pro" w:hAnsi="Minion Pro"/>
          <w:color w:val="000000" w:themeColor="text1"/>
          <w:sz w:val="18"/>
          <w:szCs w:val="18"/>
        </w:rPr>
        <w:t xml:space="preserve"> BE, et al. Modelling human development and disease in pluripotent stem-cell-derived gastric organoids. Nature. 2014;516(7531):400-4.</w:t>
      </w:r>
    </w:p>
    <w:p w14:paraId="720AF97D"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76.</w:t>
      </w:r>
      <w:r w:rsidRPr="00682028">
        <w:rPr>
          <w:rFonts w:ascii="Minion Pro" w:hAnsi="Minion Pro"/>
          <w:color w:val="000000" w:themeColor="text1"/>
          <w:sz w:val="18"/>
          <w:szCs w:val="18"/>
        </w:rPr>
        <w:tab/>
        <w:t xml:space="preserve">Schuster B, Junkin M, Kashaf SS, Romero-Calvo I, Kirby K, Matthews J, et al. Automated microfluidic platform for dynamic and combinatorial drug screening of tumor organoids. Nat </w:t>
      </w:r>
      <w:proofErr w:type="spellStart"/>
      <w:r w:rsidRPr="00682028">
        <w:rPr>
          <w:rFonts w:ascii="Minion Pro" w:hAnsi="Minion Pro"/>
          <w:color w:val="000000" w:themeColor="text1"/>
          <w:sz w:val="18"/>
          <w:szCs w:val="18"/>
        </w:rPr>
        <w:t>Commun</w:t>
      </w:r>
      <w:proofErr w:type="spellEnd"/>
      <w:r w:rsidRPr="00682028">
        <w:rPr>
          <w:rFonts w:ascii="Minion Pro" w:hAnsi="Minion Pro"/>
          <w:color w:val="000000" w:themeColor="text1"/>
          <w:sz w:val="18"/>
          <w:szCs w:val="18"/>
        </w:rPr>
        <w:t>. 2020;11(1):5271.</w:t>
      </w:r>
    </w:p>
    <w:p w14:paraId="2A122D04"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77.</w:t>
      </w:r>
      <w:r w:rsidRPr="00682028">
        <w:rPr>
          <w:rFonts w:ascii="Minion Pro" w:hAnsi="Minion Pro"/>
          <w:color w:val="000000" w:themeColor="text1"/>
          <w:sz w:val="18"/>
          <w:szCs w:val="18"/>
        </w:rPr>
        <w:tab/>
        <w:t>Jalan-</w:t>
      </w:r>
      <w:proofErr w:type="spellStart"/>
      <w:r w:rsidRPr="00682028">
        <w:rPr>
          <w:rFonts w:ascii="Minion Pro" w:hAnsi="Minion Pro"/>
          <w:color w:val="000000" w:themeColor="text1"/>
          <w:sz w:val="18"/>
          <w:szCs w:val="18"/>
        </w:rPr>
        <w:t>Sakrikar</w:t>
      </w:r>
      <w:proofErr w:type="spellEnd"/>
      <w:r w:rsidRPr="00682028">
        <w:rPr>
          <w:rFonts w:ascii="Minion Pro" w:hAnsi="Minion Pro"/>
          <w:color w:val="000000" w:themeColor="text1"/>
          <w:sz w:val="18"/>
          <w:szCs w:val="18"/>
        </w:rPr>
        <w:t xml:space="preserve"> N, </w:t>
      </w:r>
      <w:proofErr w:type="spellStart"/>
      <w:r w:rsidRPr="00682028">
        <w:rPr>
          <w:rFonts w:ascii="Minion Pro" w:hAnsi="Minion Pro"/>
          <w:color w:val="000000" w:themeColor="text1"/>
          <w:sz w:val="18"/>
          <w:szCs w:val="18"/>
        </w:rPr>
        <w:t>Brevini</w:t>
      </w:r>
      <w:proofErr w:type="spellEnd"/>
      <w:r w:rsidRPr="00682028">
        <w:rPr>
          <w:rFonts w:ascii="Minion Pro" w:hAnsi="Minion Pro"/>
          <w:color w:val="000000" w:themeColor="text1"/>
          <w:sz w:val="18"/>
          <w:szCs w:val="18"/>
        </w:rPr>
        <w:t xml:space="preserve"> T, Huebert RC, </w:t>
      </w:r>
      <w:proofErr w:type="spellStart"/>
      <w:r w:rsidRPr="00682028">
        <w:rPr>
          <w:rFonts w:ascii="Minion Pro" w:hAnsi="Minion Pro"/>
          <w:color w:val="000000" w:themeColor="text1"/>
          <w:sz w:val="18"/>
          <w:szCs w:val="18"/>
        </w:rPr>
        <w:t>Sampaziotis</w:t>
      </w:r>
      <w:proofErr w:type="spellEnd"/>
      <w:r w:rsidRPr="00682028">
        <w:rPr>
          <w:rFonts w:ascii="Minion Pro" w:hAnsi="Minion Pro"/>
          <w:color w:val="000000" w:themeColor="text1"/>
          <w:sz w:val="18"/>
          <w:szCs w:val="18"/>
        </w:rPr>
        <w:t xml:space="preserve"> F. Organoids and regenerative hepatology. Hepatology. 2023;77(1):305-22.</w:t>
      </w:r>
    </w:p>
    <w:p w14:paraId="1655CEFE"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78.</w:t>
      </w:r>
      <w:r w:rsidRPr="00682028">
        <w:rPr>
          <w:rFonts w:ascii="Minion Pro" w:hAnsi="Minion Pro"/>
          <w:color w:val="000000" w:themeColor="text1"/>
          <w:sz w:val="18"/>
          <w:szCs w:val="18"/>
        </w:rPr>
        <w:tab/>
        <w:t xml:space="preserve">Huch M, </w:t>
      </w:r>
      <w:proofErr w:type="spellStart"/>
      <w:r w:rsidRPr="00682028">
        <w:rPr>
          <w:rFonts w:ascii="Minion Pro" w:hAnsi="Minion Pro"/>
          <w:color w:val="000000" w:themeColor="text1"/>
          <w:sz w:val="18"/>
          <w:szCs w:val="18"/>
        </w:rPr>
        <w:t>Gehart</w:t>
      </w:r>
      <w:proofErr w:type="spellEnd"/>
      <w:r w:rsidRPr="00682028">
        <w:rPr>
          <w:rFonts w:ascii="Minion Pro" w:hAnsi="Minion Pro"/>
          <w:color w:val="000000" w:themeColor="text1"/>
          <w:sz w:val="18"/>
          <w:szCs w:val="18"/>
        </w:rPr>
        <w:t xml:space="preserve"> H, van Boxtel R, Hamer K, </w:t>
      </w:r>
      <w:proofErr w:type="spellStart"/>
      <w:r w:rsidRPr="00682028">
        <w:rPr>
          <w:rFonts w:ascii="Minion Pro" w:hAnsi="Minion Pro"/>
          <w:color w:val="000000" w:themeColor="text1"/>
          <w:sz w:val="18"/>
          <w:szCs w:val="18"/>
        </w:rPr>
        <w:t>Blokzijl</w:t>
      </w:r>
      <w:proofErr w:type="spellEnd"/>
      <w:r w:rsidRPr="00682028">
        <w:rPr>
          <w:rFonts w:ascii="Minion Pro" w:hAnsi="Minion Pro"/>
          <w:color w:val="000000" w:themeColor="text1"/>
          <w:sz w:val="18"/>
          <w:szCs w:val="18"/>
        </w:rPr>
        <w:t xml:space="preserve"> F, Verstegen MM, et al. Long-term culture of genome-stable bipotent stem cells from adult human liver. Cell. 2015;160(1-2):299-312.</w:t>
      </w:r>
    </w:p>
    <w:p w14:paraId="74F2A642"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79.</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Sampaziotis</w:t>
      </w:r>
      <w:proofErr w:type="spellEnd"/>
      <w:r w:rsidRPr="00682028">
        <w:rPr>
          <w:rFonts w:ascii="Minion Pro" w:hAnsi="Minion Pro"/>
          <w:color w:val="000000" w:themeColor="text1"/>
          <w:sz w:val="18"/>
          <w:szCs w:val="18"/>
        </w:rPr>
        <w:t xml:space="preserve"> F, Muraro D, </w:t>
      </w:r>
      <w:proofErr w:type="spellStart"/>
      <w:r w:rsidRPr="00682028">
        <w:rPr>
          <w:rFonts w:ascii="Minion Pro" w:hAnsi="Minion Pro"/>
          <w:color w:val="000000" w:themeColor="text1"/>
          <w:sz w:val="18"/>
          <w:szCs w:val="18"/>
        </w:rPr>
        <w:t>Tysoe</w:t>
      </w:r>
      <w:proofErr w:type="spellEnd"/>
      <w:r w:rsidRPr="00682028">
        <w:rPr>
          <w:rFonts w:ascii="Minion Pro" w:hAnsi="Minion Pro"/>
          <w:color w:val="000000" w:themeColor="text1"/>
          <w:sz w:val="18"/>
          <w:szCs w:val="18"/>
        </w:rPr>
        <w:t xml:space="preserve"> OC, </w:t>
      </w:r>
      <w:proofErr w:type="spellStart"/>
      <w:r w:rsidRPr="00682028">
        <w:rPr>
          <w:rFonts w:ascii="Minion Pro" w:hAnsi="Minion Pro"/>
          <w:color w:val="000000" w:themeColor="text1"/>
          <w:sz w:val="18"/>
          <w:szCs w:val="18"/>
        </w:rPr>
        <w:t>Sawiak</w:t>
      </w:r>
      <w:proofErr w:type="spellEnd"/>
      <w:r w:rsidRPr="00682028">
        <w:rPr>
          <w:rFonts w:ascii="Minion Pro" w:hAnsi="Minion Pro"/>
          <w:color w:val="000000" w:themeColor="text1"/>
          <w:sz w:val="18"/>
          <w:szCs w:val="18"/>
        </w:rPr>
        <w:t xml:space="preserve"> S, Beach TE, Godfrey EM, et al. </w:t>
      </w:r>
      <w:proofErr w:type="spellStart"/>
      <w:r w:rsidRPr="00682028">
        <w:rPr>
          <w:rFonts w:ascii="Minion Pro" w:hAnsi="Minion Pro"/>
          <w:color w:val="000000" w:themeColor="text1"/>
          <w:sz w:val="18"/>
          <w:szCs w:val="18"/>
        </w:rPr>
        <w:t>Cholangiocyte</w:t>
      </w:r>
      <w:proofErr w:type="spellEnd"/>
      <w:r w:rsidRPr="00682028">
        <w:rPr>
          <w:rFonts w:ascii="Minion Pro" w:hAnsi="Minion Pro"/>
          <w:color w:val="000000" w:themeColor="text1"/>
          <w:sz w:val="18"/>
          <w:szCs w:val="18"/>
        </w:rPr>
        <w:t xml:space="preserve"> organoids can repair bile ducts after transplantation in the human liver. Science. 2021;371(6531):839-46.</w:t>
      </w:r>
    </w:p>
    <w:p w14:paraId="1BE136D4"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80.</w:t>
      </w:r>
      <w:r w:rsidRPr="00682028">
        <w:rPr>
          <w:rFonts w:ascii="Minion Pro" w:hAnsi="Minion Pro"/>
          <w:color w:val="000000" w:themeColor="text1"/>
          <w:sz w:val="18"/>
          <w:szCs w:val="18"/>
        </w:rPr>
        <w:tab/>
        <w:t xml:space="preserve">Hendriks D, Brouwers JF, Hamer K, Geurts MH, Luciana L, </w:t>
      </w:r>
      <w:proofErr w:type="spellStart"/>
      <w:r w:rsidRPr="00682028">
        <w:rPr>
          <w:rFonts w:ascii="Minion Pro" w:hAnsi="Minion Pro"/>
          <w:color w:val="000000" w:themeColor="text1"/>
          <w:sz w:val="18"/>
          <w:szCs w:val="18"/>
        </w:rPr>
        <w:t>Massalini</w:t>
      </w:r>
      <w:proofErr w:type="spellEnd"/>
      <w:r w:rsidRPr="00682028">
        <w:rPr>
          <w:rFonts w:ascii="Minion Pro" w:hAnsi="Minion Pro"/>
          <w:color w:val="000000" w:themeColor="text1"/>
          <w:sz w:val="18"/>
          <w:szCs w:val="18"/>
        </w:rPr>
        <w:t xml:space="preserve"> S, et al. Engineered human hepatocyte organoids enable CRISPR-based target discovery and drug screening for steatosis. Nat </w:t>
      </w:r>
      <w:proofErr w:type="spellStart"/>
      <w:r w:rsidRPr="00682028">
        <w:rPr>
          <w:rFonts w:ascii="Minion Pro" w:hAnsi="Minion Pro"/>
          <w:color w:val="000000" w:themeColor="text1"/>
          <w:sz w:val="18"/>
          <w:szCs w:val="18"/>
        </w:rPr>
        <w:t>Biotechnol</w:t>
      </w:r>
      <w:proofErr w:type="spellEnd"/>
      <w:r w:rsidRPr="00682028">
        <w:rPr>
          <w:rFonts w:ascii="Minion Pro" w:hAnsi="Minion Pro"/>
          <w:color w:val="000000" w:themeColor="text1"/>
          <w:sz w:val="18"/>
          <w:szCs w:val="18"/>
        </w:rPr>
        <w:t>. 2023.</w:t>
      </w:r>
    </w:p>
    <w:p w14:paraId="2A011871"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81.</w:t>
      </w:r>
      <w:r w:rsidRPr="00682028">
        <w:rPr>
          <w:rFonts w:ascii="Minion Pro" w:hAnsi="Minion Pro"/>
          <w:color w:val="000000" w:themeColor="text1"/>
          <w:sz w:val="18"/>
          <w:szCs w:val="18"/>
        </w:rPr>
        <w:tab/>
        <w:t xml:space="preserve">Deng WL, Gao ML, Lei XL, </w:t>
      </w:r>
      <w:proofErr w:type="spellStart"/>
      <w:r w:rsidRPr="00682028">
        <w:rPr>
          <w:rFonts w:ascii="Minion Pro" w:hAnsi="Minion Pro"/>
          <w:color w:val="000000" w:themeColor="text1"/>
          <w:sz w:val="18"/>
          <w:szCs w:val="18"/>
        </w:rPr>
        <w:t>Lv</w:t>
      </w:r>
      <w:proofErr w:type="spellEnd"/>
      <w:r w:rsidRPr="00682028">
        <w:rPr>
          <w:rFonts w:ascii="Minion Pro" w:hAnsi="Minion Pro"/>
          <w:color w:val="000000" w:themeColor="text1"/>
          <w:sz w:val="18"/>
          <w:szCs w:val="18"/>
        </w:rPr>
        <w:t xml:space="preserve"> JN, Zhao H, He KW, et al. Gene Correction Reverses Ciliopathy and Photoreceptor Loss in iPSC-Derived Retinal Organoids from Retinitis Pigmentosa Patients. Stem Cell Reports. 2018;10(6):2005.</w:t>
      </w:r>
    </w:p>
    <w:p w14:paraId="07136E16"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82.</w:t>
      </w:r>
      <w:r w:rsidRPr="00682028">
        <w:rPr>
          <w:rFonts w:ascii="Minion Pro" w:hAnsi="Minion Pro"/>
          <w:color w:val="000000" w:themeColor="text1"/>
          <w:sz w:val="18"/>
          <w:szCs w:val="18"/>
        </w:rPr>
        <w:tab/>
        <w:t xml:space="preserve">Ogawa M, Ogawa S, Bear CE, Ahmadi S, Chin S, Li B, et al. Directed differentiation of </w:t>
      </w:r>
      <w:proofErr w:type="spellStart"/>
      <w:r w:rsidRPr="00682028">
        <w:rPr>
          <w:rFonts w:ascii="Minion Pro" w:hAnsi="Minion Pro"/>
          <w:color w:val="000000" w:themeColor="text1"/>
          <w:sz w:val="18"/>
          <w:szCs w:val="18"/>
        </w:rPr>
        <w:t>cholangiocytes</w:t>
      </w:r>
      <w:proofErr w:type="spellEnd"/>
      <w:r w:rsidRPr="00682028">
        <w:rPr>
          <w:rFonts w:ascii="Minion Pro" w:hAnsi="Minion Pro"/>
          <w:color w:val="000000" w:themeColor="text1"/>
          <w:sz w:val="18"/>
          <w:szCs w:val="18"/>
        </w:rPr>
        <w:t xml:space="preserve"> from human pluripotent stem cells. Nat </w:t>
      </w:r>
      <w:proofErr w:type="spellStart"/>
      <w:r w:rsidRPr="00682028">
        <w:rPr>
          <w:rFonts w:ascii="Minion Pro" w:hAnsi="Minion Pro"/>
          <w:color w:val="000000" w:themeColor="text1"/>
          <w:sz w:val="18"/>
          <w:szCs w:val="18"/>
        </w:rPr>
        <w:t>Biotechnol</w:t>
      </w:r>
      <w:proofErr w:type="spellEnd"/>
      <w:r w:rsidRPr="00682028">
        <w:rPr>
          <w:rFonts w:ascii="Minion Pro" w:hAnsi="Minion Pro"/>
          <w:color w:val="000000" w:themeColor="text1"/>
          <w:sz w:val="18"/>
          <w:szCs w:val="18"/>
        </w:rPr>
        <w:t>. 2015;33(8):853-61.</w:t>
      </w:r>
    </w:p>
    <w:p w14:paraId="0F72FCF7" w14:textId="5FD1486C"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83.</w:t>
      </w:r>
      <w:r w:rsidRPr="00682028">
        <w:rPr>
          <w:rFonts w:ascii="Minion Pro" w:hAnsi="Minion Pro"/>
          <w:color w:val="000000" w:themeColor="text1"/>
          <w:sz w:val="18"/>
          <w:szCs w:val="18"/>
        </w:rPr>
        <w:tab/>
        <w:t xml:space="preserve">Song W, Lu YC, Frankel AS, </w:t>
      </w:r>
      <w:proofErr w:type="gramStart"/>
      <w:r w:rsidRPr="00682028">
        <w:rPr>
          <w:rFonts w:ascii="Minion Pro" w:hAnsi="Minion Pro"/>
          <w:color w:val="000000" w:themeColor="text1"/>
          <w:sz w:val="18"/>
          <w:szCs w:val="18"/>
        </w:rPr>
        <w:t>An</w:t>
      </w:r>
      <w:proofErr w:type="gramEnd"/>
      <w:r w:rsidRPr="00682028">
        <w:rPr>
          <w:rFonts w:ascii="Minion Pro" w:hAnsi="Minion Pro"/>
          <w:color w:val="000000" w:themeColor="text1"/>
          <w:sz w:val="18"/>
          <w:szCs w:val="18"/>
        </w:rPr>
        <w:t xml:space="preserve"> D, Schwartz RE, Ma M. Engraftment of human induced pluripotent stem cell-derived hepatocytes in immunocompetent mice via 3D co-aggregation and encapsulation. Sci Rep. </w:t>
      </w:r>
      <w:r w:rsidR="007C5874" w:rsidRPr="00682028">
        <w:rPr>
          <w:rFonts w:ascii="Minion Pro" w:hAnsi="Minion Pro"/>
          <w:color w:val="000000" w:themeColor="text1"/>
          <w:sz w:val="18"/>
          <w:szCs w:val="18"/>
        </w:rPr>
        <w:t>2015; 5:16884</w:t>
      </w:r>
      <w:r w:rsidRPr="00682028">
        <w:rPr>
          <w:rFonts w:ascii="Minion Pro" w:hAnsi="Minion Pro"/>
          <w:color w:val="000000" w:themeColor="text1"/>
          <w:sz w:val="18"/>
          <w:szCs w:val="18"/>
        </w:rPr>
        <w:t>.</w:t>
      </w:r>
    </w:p>
    <w:p w14:paraId="495F4155"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84.</w:t>
      </w:r>
      <w:r w:rsidRPr="00682028">
        <w:rPr>
          <w:rFonts w:ascii="Minion Pro" w:hAnsi="Minion Pro"/>
          <w:color w:val="000000" w:themeColor="text1"/>
          <w:sz w:val="18"/>
          <w:szCs w:val="18"/>
        </w:rPr>
        <w:tab/>
        <w:t xml:space="preserve">Takebe T, Sekine K, Kimura M, Yoshizawa E, Ayano S, </w:t>
      </w:r>
      <w:proofErr w:type="spellStart"/>
      <w:r w:rsidRPr="00682028">
        <w:rPr>
          <w:rFonts w:ascii="Minion Pro" w:hAnsi="Minion Pro"/>
          <w:color w:val="000000" w:themeColor="text1"/>
          <w:sz w:val="18"/>
          <w:szCs w:val="18"/>
        </w:rPr>
        <w:t>Koido</w:t>
      </w:r>
      <w:proofErr w:type="spellEnd"/>
      <w:r w:rsidRPr="00682028">
        <w:rPr>
          <w:rFonts w:ascii="Minion Pro" w:hAnsi="Minion Pro"/>
          <w:color w:val="000000" w:themeColor="text1"/>
          <w:sz w:val="18"/>
          <w:szCs w:val="18"/>
        </w:rPr>
        <w:t xml:space="preserve"> M, et al. Massive and Reproducible Production of Liver Buds Entirely from Human Pluripotent Stem Cells. Cell Rep. 2017;21(10):2661-70.</w:t>
      </w:r>
    </w:p>
    <w:p w14:paraId="665A3D28"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85.</w:t>
      </w:r>
      <w:r w:rsidRPr="00682028">
        <w:rPr>
          <w:rFonts w:ascii="Minion Pro" w:hAnsi="Minion Pro"/>
          <w:color w:val="000000" w:themeColor="text1"/>
          <w:sz w:val="18"/>
          <w:szCs w:val="18"/>
        </w:rPr>
        <w:tab/>
        <w:t xml:space="preserve">Stevens KR, Scull MA, Ramanan V, Fortin CL, Chaturvedi RR, Knouse KA, et al. In situ expansion of engineered human liver tissue in a mouse model of chronic liver disease. Sci </w:t>
      </w:r>
      <w:proofErr w:type="spellStart"/>
      <w:r w:rsidRPr="00682028">
        <w:rPr>
          <w:rFonts w:ascii="Minion Pro" w:hAnsi="Minion Pro"/>
          <w:color w:val="000000" w:themeColor="text1"/>
          <w:sz w:val="18"/>
          <w:szCs w:val="18"/>
        </w:rPr>
        <w:t>Transl</w:t>
      </w:r>
      <w:proofErr w:type="spellEnd"/>
      <w:r w:rsidRPr="00682028">
        <w:rPr>
          <w:rFonts w:ascii="Minion Pro" w:hAnsi="Minion Pro"/>
          <w:color w:val="000000" w:themeColor="text1"/>
          <w:sz w:val="18"/>
          <w:szCs w:val="18"/>
        </w:rPr>
        <w:t xml:space="preserve"> Med. 2017;9(399).</w:t>
      </w:r>
    </w:p>
    <w:p w14:paraId="2EE91B39"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86.</w:t>
      </w:r>
      <w:r w:rsidRPr="00682028">
        <w:rPr>
          <w:rFonts w:ascii="Minion Pro" w:hAnsi="Minion Pro"/>
          <w:color w:val="000000" w:themeColor="text1"/>
          <w:sz w:val="18"/>
          <w:szCs w:val="18"/>
        </w:rPr>
        <w:tab/>
        <w:t>Nie YZ, Zheng YW, Ogawa M, Miyagi E, Taniguchi H. Human liver organoids generated with single donor-derived multiple cells rescue mice from acute liver failure. Stem Cell Res Ther. 2018;9(1):5.</w:t>
      </w:r>
    </w:p>
    <w:p w14:paraId="3FC61E91"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87.</w:t>
      </w:r>
      <w:r w:rsidRPr="00682028">
        <w:rPr>
          <w:rFonts w:ascii="Minion Pro" w:hAnsi="Minion Pro"/>
          <w:color w:val="000000" w:themeColor="text1"/>
          <w:sz w:val="18"/>
          <w:szCs w:val="18"/>
        </w:rPr>
        <w:tab/>
        <w:t xml:space="preserve">Hu H, </w:t>
      </w:r>
      <w:proofErr w:type="spellStart"/>
      <w:r w:rsidRPr="00682028">
        <w:rPr>
          <w:rFonts w:ascii="Minion Pro" w:hAnsi="Minion Pro"/>
          <w:color w:val="000000" w:themeColor="text1"/>
          <w:sz w:val="18"/>
          <w:szCs w:val="18"/>
        </w:rPr>
        <w:t>Gehart</w:t>
      </w:r>
      <w:proofErr w:type="spellEnd"/>
      <w:r w:rsidRPr="00682028">
        <w:rPr>
          <w:rFonts w:ascii="Minion Pro" w:hAnsi="Minion Pro"/>
          <w:color w:val="000000" w:themeColor="text1"/>
          <w:sz w:val="18"/>
          <w:szCs w:val="18"/>
        </w:rPr>
        <w:t xml:space="preserve"> H, </w:t>
      </w:r>
      <w:proofErr w:type="spellStart"/>
      <w:r w:rsidRPr="00682028">
        <w:rPr>
          <w:rFonts w:ascii="Minion Pro" w:hAnsi="Minion Pro"/>
          <w:color w:val="000000" w:themeColor="text1"/>
          <w:sz w:val="18"/>
          <w:szCs w:val="18"/>
        </w:rPr>
        <w:t>Artegiani</w:t>
      </w:r>
      <w:proofErr w:type="spellEnd"/>
      <w:r w:rsidRPr="00682028">
        <w:rPr>
          <w:rFonts w:ascii="Minion Pro" w:hAnsi="Minion Pro"/>
          <w:color w:val="000000" w:themeColor="text1"/>
          <w:sz w:val="18"/>
          <w:szCs w:val="18"/>
        </w:rPr>
        <w:t xml:space="preserve"> B, C LO-I, Dekkers F, Basak O, et al. Long-Term Expansion of Functional Mouse and Human Hepatocytes as 3D Organoids. Cell. 2018;175(6):1591-606 e19.</w:t>
      </w:r>
    </w:p>
    <w:p w14:paraId="2E8F77BE"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88.</w:t>
      </w:r>
      <w:r w:rsidRPr="00682028">
        <w:rPr>
          <w:rFonts w:ascii="Minion Pro" w:hAnsi="Minion Pro"/>
          <w:color w:val="000000" w:themeColor="text1"/>
          <w:sz w:val="18"/>
          <w:szCs w:val="18"/>
        </w:rPr>
        <w:tab/>
        <w:t>Akbari S, Sevinc GG, Ersoy N, Basak O, Kaplan K, Sevinc K, et al. Robust, Long-Term Culture of Endoderm-Derived Hepatic Organoids for Disease Modeling. Stem Cell Reports. 2019;13(4):627-41.</w:t>
      </w:r>
    </w:p>
    <w:p w14:paraId="50F19069"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89.</w:t>
      </w:r>
      <w:r w:rsidRPr="00682028">
        <w:rPr>
          <w:rFonts w:ascii="Minion Pro" w:hAnsi="Minion Pro"/>
          <w:color w:val="000000" w:themeColor="text1"/>
          <w:sz w:val="18"/>
          <w:szCs w:val="18"/>
        </w:rPr>
        <w:tab/>
        <w:t>Wu F, Wu D, Ren Y, Huang Y, Feng B, Zhao N, et al. Generation of hepatobiliary organoids from human induced pluripotent stem cells. J Hepatol. 2019;70(6):1145-58.</w:t>
      </w:r>
    </w:p>
    <w:p w14:paraId="5E3DE48F"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90.</w:t>
      </w:r>
      <w:r w:rsidRPr="00682028">
        <w:rPr>
          <w:rFonts w:ascii="Minion Pro" w:hAnsi="Minion Pro"/>
          <w:color w:val="000000" w:themeColor="text1"/>
          <w:sz w:val="18"/>
          <w:szCs w:val="18"/>
        </w:rPr>
        <w:tab/>
        <w:t xml:space="preserve">Tsuchida T, Murata S, Matsuki K, Mori A, Matsuo M, Mikami S, et al. The Regenerative Effect of Portal Vein Injection of Liver Organoids by </w:t>
      </w:r>
      <w:proofErr w:type="spellStart"/>
      <w:r w:rsidRPr="00682028">
        <w:rPr>
          <w:rFonts w:ascii="Minion Pro" w:hAnsi="Minion Pro"/>
          <w:color w:val="000000" w:themeColor="text1"/>
          <w:sz w:val="18"/>
          <w:szCs w:val="18"/>
        </w:rPr>
        <w:t>Retrorsine</w:t>
      </w:r>
      <w:proofErr w:type="spellEnd"/>
      <w:r w:rsidRPr="00682028">
        <w:rPr>
          <w:rFonts w:ascii="Minion Pro" w:hAnsi="Minion Pro"/>
          <w:color w:val="000000" w:themeColor="text1"/>
          <w:sz w:val="18"/>
          <w:szCs w:val="18"/>
        </w:rPr>
        <w:t>/Partial Hepatectomy in Rats. Int J Mol Sci. 2019;21(1).</w:t>
      </w:r>
    </w:p>
    <w:p w14:paraId="077628AE"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91.</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Sampaziotis</w:t>
      </w:r>
      <w:proofErr w:type="spellEnd"/>
      <w:r w:rsidRPr="00682028">
        <w:rPr>
          <w:rFonts w:ascii="Minion Pro" w:hAnsi="Minion Pro"/>
          <w:color w:val="000000" w:themeColor="text1"/>
          <w:sz w:val="18"/>
          <w:szCs w:val="18"/>
        </w:rPr>
        <w:t xml:space="preserve"> F, Justin AW, </w:t>
      </w:r>
      <w:proofErr w:type="spellStart"/>
      <w:r w:rsidRPr="00682028">
        <w:rPr>
          <w:rFonts w:ascii="Minion Pro" w:hAnsi="Minion Pro"/>
          <w:color w:val="000000" w:themeColor="text1"/>
          <w:sz w:val="18"/>
          <w:szCs w:val="18"/>
        </w:rPr>
        <w:t>Tysoe</w:t>
      </w:r>
      <w:proofErr w:type="spellEnd"/>
      <w:r w:rsidRPr="00682028">
        <w:rPr>
          <w:rFonts w:ascii="Minion Pro" w:hAnsi="Minion Pro"/>
          <w:color w:val="000000" w:themeColor="text1"/>
          <w:sz w:val="18"/>
          <w:szCs w:val="18"/>
        </w:rPr>
        <w:t xml:space="preserve"> OC, </w:t>
      </w:r>
      <w:proofErr w:type="spellStart"/>
      <w:r w:rsidRPr="00682028">
        <w:rPr>
          <w:rFonts w:ascii="Minion Pro" w:hAnsi="Minion Pro"/>
          <w:color w:val="000000" w:themeColor="text1"/>
          <w:sz w:val="18"/>
          <w:szCs w:val="18"/>
        </w:rPr>
        <w:t>Sawiak</w:t>
      </w:r>
      <w:proofErr w:type="spellEnd"/>
      <w:r w:rsidRPr="00682028">
        <w:rPr>
          <w:rFonts w:ascii="Minion Pro" w:hAnsi="Minion Pro"/>
          <w:color w:val="000000" w:themeColor="text1"/>
          <w:sz w:val="18"/>
          <w:szCs w:val="18"/>
        </w:rPr>
        <w:t xml:space="preserve"> S, Godfrey EM, Upponi SS, et al. Reconstruction of the mouse extrahepatic biliary tree using primary human extrahepatic </w:t>
      </w:r>
      <w:proofErr w:type="spellStart"/>
      <w:r w:rsidRPr="00682028">
        <w:rPr>
          <w:rFonts w:ascii="Minion Pro" w:hAnsi="Minion Pro"/>
          <w:color w:val="000000" w:themeColor="text1"/>
          <w:sz w:val="18"/>
          <w:szCs w:val="18"/>
        </w:rPr>
        <w:t>cholangiocyte</w:t>
      </w:r>
      <w:proofErr w:type="spellEnd"/>
      <w:r w:rsidRPr="00682028">
        <w:rPr>
          <w:rFonts w:ascii="Minion Pro" w:hAnsi="Minion Pro"/>
          <w:color w:val="000000" w:themeColor="text1"/>
          <w:sz w:val="18"/>
          <w:szCs w:val="18"/>
        </w:rPr>
        <w:t xml:space="preserve"> organoids. Nat Med. 2017;23(8):954-63.</w:t>
      </w:r>
    </w:p>
    <w:p w14:paraId="5B034FCF"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92.</w:t>
      </w:r>
      <w:r w:rsidRPr="00682028">
        <w:rPr>
          <w:rFonts w:ascii="Minion Pro" w:hAnsi="Minion Pro"/>
          <w:color w:val="000000" w:themeColor="text1"/>
          <w:sz w:val="18"/>
          <w:szCs w:val="18"/>
        </w:rPr>
        <w:tab/>
        <w:t xml:space="preserve">Ogawa M, Jiang JX, Xia S, Yang D, Ding A, Laselva O, et al. Generation of functional ciliated </w:t>
      </w:r>
      <w:proofErr w:type="spellStart"/>
      <w:r w:rsidRPr="00682028">
        <w:rPr>
          <w:rFonts w:ascii="Minion Pro" w:hAnsi="Minion Pro"/>
          <w:color w:val="000000" w:themeColor="text1"/>
          <w:sz w:val="18"/>
          <w:szCs w:val="18"/>
        </w:rPr>
        <w:t>cholangiocytes</w:t>
      </w:r>
      <w:proofErr w:type="spellEnd"/>
      <w:r w:rsidRPr="00682028">
        <w:rPr>
          <w:rFonts w:ascii="Minion Pro" w:hAnsi="Minion Pro"/>
          <w:color w:val="000000" w:themeColor="text1"/>
          <w:sz w:val="18"/>
          <w:szCs w:val="18"/>
        </w:rPr>
        <w:t xml:space="preserve"> from human pluripotent stem cells. Nat </w:t>
      </w:r>
      <w:proofErr w:type="spellStart"/>
      <w:r w:rsidRPr="00682028">
        <w:rPr>
          <w:rFonts w:ascii="Minion Pro" w:hAnsi="Minion Pro"/>
          <w:color w:val="000000" w:themeColor="text1"/>
          <w:sz w:val="18"/>
          <w:szCs w:val="18"/>
        </w:rPr>
        <w:t>Commun</w:t>
      </w:r>
      <w:proofErr w:type="spellEnd"/>
      <w:r w:rsidRPr="00682028">
        <w:rPr>
          <w:rFonts w:ascii="Minion Pro" w:hAnsi="Minion Pro"/>
          <w:color w:val="000000" w:themeColor="text1"/>
          <w:sz w:val="18"/>
          <w:szCs w:val="18"/>
        </w:rPr>
        <w:t>. 2021;12(1):6504.</w:t>
      </w:r>
    </w:p>
    <w:p w14:paraId="2919A5AC" w14:textId="22D9C853"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93.</w:t>
      </w:r>
      <w:r w:rsidRPr="00682028">
        <w:rPr>
          <w:rFonts w:ascii="Minion Pro" w:hAnsi="Minion Pro"/>
          <w:color w:val="000000" w:themeColor="text1"/>
          <w:sz w:val="18"/>
          <w:szCs w:val="18"/>
        </w:rPr>
        <w:tab/>
        <w:t xml:space="preserve">Zhang W, Lanzoni G, Hani H, </w:t>
      </w:r>
      <w:proofErr w:type="spellStart"/>
      <w:r w:rsidRPr="00682028">
        <w:rPr>
          <w:rFonts w:ascii="Minion Pro" w:hAnsi="Minion Pro"/>
          <w:color w:val="000000" w:themeColor="text1"/>
          <w:sz w:val="18"/>
          <w:szCs w:val="18"/>
        </w:rPr>
        <w:t>Overi</w:t>
      </w:r>
      <w:proofErr w:type="spellEnd"/>
      <w:r w:rsidRPr="00682028">
        <w:rPr>
          <w:rFonts w:ascii="Minion Pro" w:hAnsi="Minion Pro"/>
          <w:color w:val="000000" w:themeColor="text1"/>
          <w:sz w:val="18"/>
          <w:szCs w:val="18"/>
        </w:rPr>
        <w:t xml:space="preserve"> D, Cardinale V, Simpson S, et al. Patch grafting, strategies for transplantation of organoids into solid organs such as liver. Biomaterials. </w:t>
      </w:r>
      <w:r w:rsidR="007C5874" w:rsidRPr="00682028">
        <w:rPr>
          <w:rFonts w:ascii="Minion Pro" w:hAnsi="Minion Pro"/>
          <w:color w:val="000000" w:themeColor="text1"/>
          <w:sz w:val="18"/>
          <w:szCs w:val="18"/>
        </w:rPr>
        <w:t>2021; 277:121067</w:t>
      </w:r>
      <w:r w:rsidRPr="00682028">
        <w:rPr>
          <w:rFonts w:ascii="Minion Pro" w:hAnsi="Minion Pro"/>
          <w:color w:val="000000" w:themeColor="text1"/>
          <w:sz w:val="18"/>
          <w:szCs w:val="18"/>
        </w:rPr>
        <w:t>.</w:t>
      </w:r>
    </w:p>
    <w:p w14:paraId="57F5796C" w14:textId="17FBBE6F"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94.</w:t>
      </w:r>
      <w:r w:rsidRPr="00682028">
        <w:rPr>
          <w:rFonts w:ascii="Minion Pro" w:hAnsi="Minion Pro"/>
          <w:color w:val="000000" w:themeColor="text1"/>
          <w:sz w:val="18"/>
          <w:szCs w:val="18"/>
        </w:rPr>
        <w:tab/>
        <w:t xml:space="preserve">Zhang W, Wauthier E, Lanzoni G, Hani H, Yi X, </w:t>
      </w:r>
      <w:proofErr w:type="spellStart"/>
      <w:r w:rsidRPr="00682028">
        <w:rPr>
          <w:rFonts w:ascii="Minion Pro" w:hAnsi="Minion Pro"/>
          <w:color w:val="000000" w:themeColor="text1"/>
          <w:sz w:val="18"/>
          <w:szCs w:val="18"/>
        </w:rPr>
        <w:t>Overi</w:t>
      </w:r>
      <w:proofErr w:type="spellEnd"/>
      <w:r w:rsidRPr="00682028">
        <w:rPr>
          <w:rFonts w:ascii="Minion Pro" w:hAnsi="Minion Pro"/>
          <w:color w:val="000000" w:themeColor="text1"/>
          <w:sz w:val="18"/>
          <w:szCs w:val="18"/>
        </w:rPr>
        <w:t xml:space="preserve"> D, et al. Patch grafting of organoids of stem/progenitors into solid organs can correct genetic-based disease states. Biomaterials. </w:t>
      </w:r>
      <w:r w:rsidR="007C5874" w:rsidRPr="00682028">
        <w:rPr>
          <w:rFonts w:ascii="Minion Pro" w:hAnsi="Minion Pro"/>
          <w:color w:val="000000" w:themeColor="text1"/>
          <w:sz w:val="18"/>
          <w:szCs w:val="18"/>
        </w:rPr>
        <w:t>2022; 288:121647</w:t>
      </w:r>
      <w:r w:rsidRPr="00682028">
        <w:rPr>
          <w:rFonts w:ascii="Minion Pro" w:hAnsi="Minion Pro"/>
          <w:color w:val="000000" w:themeColor="text1"/>
          <w:sz w:val="18"/>
          <w:szCs w:val="18"/>
        </w:rPr>
        <w:t>.</w:t>
      </w:r>
    </w:p>
    <w:p w14:paraId="7F3FF813"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95.</w:t>
      </w:r>
      <w:r w:rsidRPr="00682028">
        <w:rPr>
          <w:rFonts w:ascii="Minion Pro" w:hAnsi="Minion Pro"/>
          <w:color w:val="000000" w:themeColor="text1"/>
          <w:sz w:val="18"/>
          <w:szCs w:val="18"/>
        </w:rPr>
        <w:tab/>
        <w:t xml:space="preserve">Nam D, Park MR, Lee H, Bae SC, </w:t>
      </w:r>
      <w:proofErr w:type="spellStart"/>
      <w:r w:rsidRPr="00682028">
        <w:rPr>
          <w:rFonts w:ascii="Minion Pro" w:hAnsi="Minion Pro"/>
          <w:color w:val="000000" w:themeColor="text1"/>
          <w:sz w:val="18"/>
          <w:szCs w:val="18"/>
        </w:rPr>
        <w:t>Gerovska</w:t>
      </w:r>
      <w:proofErr w:type="spellEnd"/>
      <w:r w:rsidRPr="00682028">
        <w:rPr>
          <w:rFonts w:ascii="Minion Pro" w:hAnsi="Minion Pro"/>
          <w:color w:val="000000" w:themeColor="text1"/>
          <w:sz w:val="18"/>
          <w:szCs w:val="18"/>
        </w:rPr>
        <w:t xml:space="preserve"> D, </w:t>
      </w:r>
      <w:proofErr w:type="spellStart"/>
      <w:r w:rsidRPr="00682028">
        <w:rPr>
          <w:rFonts w:ascii="Minion Pro" w:hAnsi="Minion Pro"/>
          <w:color w:val="000000" w:themeColor="text1"/>
          <w:sz w:val="18"/>
          <w:szCs w:val="18"/>
        </w:rPr>
        <w:t>Arauzo</w:t>
      </w:r>
      <w:proofErr w:type="spellEnd"/>
      <w:r w:rsidRPr="00682028">
        <w:rPr>
          <w:rFonts w:ascii="Minion Pro" w:hAnsi="Minion Pro"/>
          <w:color w:val="000000" w:themeColor="text1"/>
          <w:sz w:val="18"/>
          <w:szCs w:val="18"/>
        </w:rPr>
        <w:t xml:space="preserve">-Bravo MJ, et al. Induced Endothelial Cell-Integrated Liver </w:t>
      </w:r>
      <w:proofErr w:type="spellStart"/>
      <w:r w:rsidRPr="00682028">
        <w:rPr>
          <w:rFonts w:ascii="Minion Pro" w:hAnsi="Minion Pro"/>
          <w:color w:val="000000" w:themeColor="text1"/>
          <w:sz w:val="18"/>
          <w:szCs w:val="18"/>
        </w:rPr>
        <w:t>Assembloids</w:t>
      </w:r>
      <w:proofErr w:type="spellEnd"/>
      <w:r w:rsidRPr="00682028">
        <w:rPr>
          <w:rFonts w:ascii="Minion Pro" w:hAnsi="Minion Pro"/>
          <w:color w:val="000000" w:themeColor="text1"/>
          <w:sz w:val="18"/>
          <w:szCs w:val="18"/>
        </w:rPr>
        <w:t xml:space="preserve"> Promote Hepatic Maturation and Therapeutic Effect on Cholestatic Liver Fibrosis. Cells. 2022;11(14).</w:t>
      </w:r>
    </w:p>
    <w:p w14:paraId="541CFAEB" w14:textId="5F7B5480"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96.</w:t>
      </w:r>
      <w:r w:rsidRPr="00682028">
        <w:rPr>
          <w:rFonts w:ascii="Minion Pro" w:hAnsi="Minion Pro"/>
          <w:color w:val="000000" w:themeColor="text1"/>
          <w:sz w:val="18"/>
          <w:szCs w:val="18"/>
        </w:rPr>
        <w:tab/>
        <w:t xml:space="preserve">Son JS, Park CY, Lee G, Park JY, Kim HJ, Kim G, et al. Therapeutic correction of hemophilia A using 2D endothelial cells and multicellular 3D organoids derived from CRISPR/Cas9-engineered patient iPSCs. Biomaterials. </w:t>
      </w:r>
      <w:r w:rsidR="007C5874" w:rsidRPr="00682028">
        <w:rPr>
          <w:rFonts w:ascii="Minion Pro" w:hAnsi="Minion Pro"/>
          <w:color w:val="000000" w:themeColor="text1"/>
          <w:sz w:val="18"/>
          <w:szCs w:val="18"/>
        </w:rPr>
        <w:t>2022; 283:121429</w:t>
      </w:r>
      <w:r w:rsidRPr="00682028">
        <w:rPr>
          <w:rFonts w:ascii="Minion Pro" w:hAnsi="Minion Pro"/>
          <w:color w:val="000000" w:themeColor="text1"/>
          <w:sz w:val="18"/>
          <w:szCs w:val="18"/>
        </w:rPr>
        <w:t>.</w:t>
      </w:r>
    </w:p>
    <w:p w14:paraId="76D2F9B0"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97.</w:t>
      </w:r>
      <w:r w:rsidRPr="00682028">
        <w:rPr>
          <w:rFonts w:ascii="Minion Pro" w:hAnsi="Minion Pro"/>
          <w:color w:val="000000" w:themeColor="text1"/>
          <w:sz w:val="18"/>
          <w:szCs w:val="18"/>
        </w:rPr>
        <w:tab/>
        <w:t>Wang C, Zhang L, Sun Z, Yuan X, Wu B, Cen J, et al. Dedifferentiation-associated inflammatory factors of long-term expanded human hepatocytes exacerbate their elimination by macrophages during liver engraftment. Hepatology. 2022;76(6):1690-705.</w:t>
      </w:r>
    </w:p>
    <w:p w14:paraId="16C1B97E"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98.</w:t>
      </w:r>
      <w:r w:rsidRPr="00682028">
        <w:rPr>
          <w:rFonts w:ascii="Minion Pro" w:hAnsi="Minion Pro"/>
          <w:color w:val="000000" w:themeColor="text1"/>
          <w:sz w:val="18"/>
          <w:szCs w:val="18"/>
        </w:rPr>
        <w:tab/>
        <w:t>Harrison SP, Siller R, Tanaka Y, Chollet ME, de la Morena-Barrio ME, Xiang Y, et al. Scalable production of tissue-like vascularized liver organoids from human PSCs. Exp Mol Med. 2023;55(9):2005-24.</w:t>
      </w:r>
    </w:p>
    <w:p w14:paraId="20F5E7A0"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99.</w:t>
      </w:r>
      <w:r w:rsidRPr="00682028">
        <w:rPr>
          <w:rFonts w:ascii="Minion Pro" w:hAnsi="Minion Pro"/>
          <w:color w:val="000000" w:themeColor="text1"/>
          <w:sz w:val="18"/>
          <w:szCs w:val="18"/>
        </w:rPr>
        <w:tab/>
        <w:t xml:space="preserve">Reddy MSB, Ponnamma D, Choudhary R, </w:t>
      </w:r>
      <w:proofErr w:type="spellStart"/>
      <w:r w:rsidRPr="00682028">
        <w:rPr>
          <w:rFonts w:ascii="Minion Pro" w:hAnsi="Minion Pro"/>
          <w:color w:val="000000" w:themeColor="text1"/>
          <w:sz w:val="18"/>
          <w:szCs w:val="18"/>
        </w:rPr>
        <w:t>Sadasivuni</w:t>
      </w:r>
      <w:proofErr w:type="spellEnd"/>
      <w:r w:rsidRPr="00682028">
        <w:rPr>
          <w:rFonts w:ascii="Minion Pro" w:hAnsi="Minion Pro"/>
          <w:color w:val="000000" w:themeColor="text1"/>
          <w:sz w:val="18"/>
          <w:szCs w:val="18"/>
        </w:rPr>
        <w:t xml:space="preserve"> KK. A Comparative Review of Natural and Synthetic Biopolymer Composite Scaffolds. Polymers (Basel). 2021;13(7).</w:t>
      </w:r>
    </w:p>
    <w:p w14:paraId="14C3983B"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100.</w:t>
      </w:r>
      <w:r w:rsidRPr="00682028">
        <w:rPr>
          <w:rFonts w:ascii="Minion Pro" w:hAnsi="Minion Pro"/>
          <w:color w:val="000000" w:themeColor="text1"/>
          <w:sz w:val="18"/>
          <w:szCs w:val="18"/>
        </w:rPr>
        <w:tab/>
        <w:t xml:space="preserve">Zhou Z, Song P, Wu Y, Wang M, Shen C, Ma Z, et al. Dual-network DNA-silk fibroin hydrogels with controllable surface rigidity for regulating chondrogenic differentiation. Mater </w:t>
      </w:r>
      <w:proofErr w:type="spellStart"/>
      <w:r w:rsidRPr="00682028">
        <w:rPr>
          <w:rFonts w:ascii="Minion Pro" w:hAnsi="Minion Pro"/>
          <w:color w:val="000000" w:themeColor="text1"/>
          <w:sz w:val="18"/>
          <w:szCs w:val="18"/>
        </w:rPr>
        <w:t>Horiz</w:t>
      </w:r>
      <w:proofErr w:type="spellEnd"/>
      <w:r w:rsidRPr="00682028">
        <w:rPr>
          <w:rFonts w:ascii="Minion Pro" w:hAnsi="Minion Pro"/>
          <w:color w:val="000000" w:themeColor="text1"/>
          <w:sz w:val="18"/>
          <w:szCs w:val="18"/>
        </w:rPr>
        <w:t xml:space="preserve">. </w:t>
      </w:r>
      <w:r w:rsidRPr="00682028">
        <w:rPr>
          <w:rFonts w:ascii="Minion Pro" w:hAnsi="Minion Pro"/>
          <w:color w:val="000000" w:themeColor="text1"/>
          <w:sz w:val="18"/>
          <w:szCs w:val="18"/>
        </w:rPr>
        <w:lastRenderedPageBreak/>
        <w:t>2024.</w:t>
      </w:r>
    </w:p>
    <w:p w14:paraId="2EB3BE44"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101.</w:t>
      </w:r>
      <w:r w:rsidRPr="00682028">
        <w:rPr>
          <w:rFonts w:ascii="Minion Pro" w:hAnsi="Minion Pro"/>
          <w:color w:val="000000" w:themeColor="text1"/>
          <w:sz w:val="18"/>
          <w:szCs w:val="18"/>
        </w:rPr>
        <w:tab/>
        <w:t xml:space="preserve">Mi CH, Qi XY, Ding YW, Zhou J, Dao JW, Wei DX. Recent advances of medical polyhydroxyalkanoates in musculoskeletal system. </w:t>
      </w:r>
      <w:proofErr w:type="spellStart"/>
      <w:r w:rsidRPr="00682028">
        <w:rPr>
          <w:rFonts w:ascii="Minion Pro" w:hAnsi="Minion Pro"/>
          <w:color w:val="000000" w:themeColor="text1"/>
          <w:sz w:val="18"/>
          <w:szCs w:val="18"/>
        </w:rPr>
        <w:t>Biomater</w:t>
      </w:r>
      <w:proofErr w:type="spellEnd"/>
      <w:r w:rsidRPr="00682028">
        <w:rPr>
          <w:rFonts w:ascii="Minion Pro" w:hAnsi="Minion Pro"/>
          <w:color w:val="000000" w:themeColor="text1"/>
          <w:sz w:val="18"/>
          <w:szCs w:val="18"/>
        </w:rPr>
        <w:t xml:space="preserve"> Transl. 2023;4(4):234-47.</w:t>
      </w:r>
    </w:p>
    <w:p w14:paraId="4096FE56"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102.</w:t>
      </w:r>
      <w:r w:rsidRPr="00682028">
        <w:rPr>
          <w:rFonts w:ascii="Minion Pro" w:hAnsi="Minion Pro"/>
          <w:color w:val="000000" w:themeColor="text1"/>
          <w:sz w:val="18"/>
          <w:szCs w:val="18"/>
        </w:rPr>
        <w:tab/>
        <w:t xml:space="preserve">Hussein M, Pasqua M, Pereira U, </w:t>
      </w:r>
      <w:proofErr w:type="spellStart"/>
      <w:r w:rsidRPr="00682028">
        <w:rPr>
          <w:rFonts w:ascii="Minion Pro" w:hAnsi="Minion Pro"/>
          <w:color w:val="000000" w:themeColor="text1"/>
          <w:sz w:val="18"/>
          <w:szCs w:val="18"/>
        </w:rPr>
        <w:t>Benzoubir</w:t>
      </w:r>
      <w:proofErr w:type="spellEnd"/>
      <w:r w:rsidRPr="00682028">
        <w:rPr>
          <w:rFonts w:ascii="Minion Pro" w:hAnsi="Minion Pro"/>
          <w:color w:val="000000" w:themeColor="text1"/>
          <w:sz w:val="18"/>
          <w:szCs w:val="18"/>
        </w:rPr>
        <w:t xml:space="preserve"> N, Duclos-Vallee JC, </w:t>
      </w:r>
      <w:proofErr w:type="spellStart"/>
      <w:r w:rsidRPr="00682028">
        <w:rPr>
          <w:rFonts w:ascii="Minion Pro" w:hAnsi="Minion Pro"/>
          <w:color w:val="000000" w:themeColor="text1"/>
          <w:sz w:val="18"/>
          <w:szCs w:val="18"/>
        </w:rPr>
        <w:t>Dubart-Kupperschmitt</w:t>
      </w:r>
      <w:proofErr w:type="spellEnd"/>
      <w:r w:rsidRPr="00682028">
        <w:rPr>
          <w:rFonts w:ascii="Minion Pro" w:hAnsi="Minion Pro"/>
          <w:color w:val="000000" w:themeColor="text1"/>
          <w:sz w:val="18"/>
          <w:szCs w:val="18"/>
        </w:rPr>
        <w:t xml:space="preserve"> A, et al. Microencapsulated Hepatocytes Differentiated from Human Induced Pluripotent Stem Cells: Optimizing 3D Culture for Tissue Engineering Applications. Cells. 2023;12(6).</w:t>
      </w:r>
    </w:p>
    <w:p w14:paraId="7BA7F597"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103.</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Porzionato</w:t>
      </w:r>
      <w:proofErr w:type="spellEnd"/>
      <w:r w:rsidRPr="00682028">
        <w:rPr>
          <w:rFonts w:ascii="Minion Pro" w:hAnsi="Minion Pro"/>
          <w:color w:val="000000" w:themeColor="text1"/>
          <w:sz w:val="18"/>
          <w:szCs w:val="18"/>
        </w:rPr>
        <w:t xml:space="preserve"> A, Stocco E, Barbon S, Grandi F, Macchi V, De Caro R. Tissue-Engineered Grafts from Human Decellularized Extracellular Matrices: A Systematic Review and Future Perspectives. Int J Mol Sci. 2018;19(12).</w:t>
      </w:r>
    </w:p>
    <w:p w14:paraId="7585A594" w14:textId="15CFC906"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104.</w:t>
      </w:r>
      <w:r w:rsidRPr="00682028">
        <w:rPr>
          <w:rFonts w:ascii="Minion Pro" w:hAnsi="Minion Pro"/>
          <w:color w:val="000000" w:themeColor="text1"/>
          <w:sz w:val="18"/>
          <w:szCs w:val="18"/>
        </w:rPr>
        <w:tab/>
        <w:t xml:space="preserve">Dai Q, Jiang W, Huang F, Song F, Zhang J, Zhao H. Recent Advances in Liver Engineering </w:t>
      </w:r>
      <w:r w:rsidR="007C5874" w:rsidRPr="00682028">
        <w:rPr>
          <w:rFonts w:ascii="Minion Pro" w:hAnsi="Minion Pro"/>
          <w:color w:val="000000" w:themeColor="text1"/>
          <w:sz w:val="18"/>
          <w:szCs w:val="18"/>
        </w:rPr>
        <w:t>with</w:t>
      </w:r>
      <w:r w:rsidRPr="00682028">
        <w:rPr>
          <w:rFonts w:ascii="Minion Pro" w:hAnsi="Minion Pro"/>
          <w:color w:val="000000" w:themeColor="text1"/>
          <w:sz w:val="18"/>
          <w:szCs w:val="18"/>
        </w:rPr>
        <w:t xml:space="preserve"> Decellularized Scaffold. Front </w:t>
      </w:r>
      <w:proofErr w:type="spellStart"/>
      <w:r w:rsidRPr="00682028">
        <w:rPr>
          <w:rFonts w:ascii="Minion Pro" w:hAnsi="Minion Pro"/>
          <w:color w:val="000000" w:themeColor="text1"/>
          <w:sz w:val="18"/>
          <w:szCs w:val="18"/>
        </w:rPr>
        <w:t>Bioeng</w:t>
      </w:r>
      <w:proofErr w:type="spellEnd"/>
      <w:r w:rsidRPr="00682028">
        <w:rPr>
          <w:rFonts w:ascii="Minion Pro" w:hAnsi="Minion Pro"/>
          <w:color w:val="000000" w:themeColor="text1"/>
          <w:sz w:val="18"/>
          <w:szCs w:val="18"/>
        </w:rPr>
        <w:t xml:space="preserve"> </w:t>
      </w:r>
      <w:proofErr w:type="spellStart"/>
      <w:r w:rsidRPr="00682028">
        <w:rPr>
          <w:rFonts w:ascii="Minion Pro" w:hAnsi="Minion Pro"/>
          <w:color w:val="000000" w:themeColor="text1"/>
          <w:sz w:val="18"/>
          <w:szCs w:val="18"/>
        </w:rPr>
        <w:t>Biotechnol</w:t>
      </w:r>
      <w:proofErr w:type="spellEnd"/>
      <w:r w:rsidRPr="00682028">
        <w:rPr>
          <w:rFonts w:ascii="Minion Pro" w:hAnsi="Minion Pro"/>
          <w:color w:val="000000" w:themeColor="text1"/>
          <w:sz w:val="18"/>
          <w:szCs w:val="18"/>
        </w:rPr>
        <w:t xml:space="preserve">. </w:t>
      </w:r>
      <w:r w:rsidR="007C5874" w:rsidRPr="00682028">
        <w:rPr>
          <w:rFonts w:ascii="Minion Pro" w:hAnsi="Minion Pro"/>
          <w:color w:val="000000" w:themeColor="text1"/>
          <w:sz w:val="18"/>
          <w:szCs w:val="18"/>
        </w:rPr>
        <w:t>2022; 10:831477</w:t>
      </w:r>
      <w:r w:rsidRPr="00682028">
        <w:rPr>
          <w:rFonts w:ascii="Minion Pro" w:hAnsi="Minion Pro"/>
          <w:color w:val="000000" w:themeColor="text1"/>
          <w:sz w:val="18"/>
          <w:szCs w:val="18"/>
        </w:rPr>
        <w:t>.</w:t>
      </w:r>
    </w:p>
    <w:p w14:paraId="232E0532"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105.</w:t>
      </w:r>
      <w:r w:rsidRPr="00682028">
        <w:rPr>
          <w:rFonts w:ascii="Minion Pro" w:hAnsi="Minion Pro"/>
          <w:color w:val="000000" w:themeColor="text1"/>
          <w:sz w:val="18"/>
          <w:szCs w:val="18"/>
        </w:rPr>
        <w:tab/>
      </w:r>
      <w:proofErr w:type="spellStart"/>
      <w:r w:rsidRPr="00682028">
        <w:rPr>
          <w:rFonts w:ascii="Minion Pro" w:hAnsi="Minion Pro"/>
          <w:color w:val="000000" w:themeColor="text1"/>
          <w:sz w:val="18"/>
          <w:szCs w:val="18"/>
        </w:rPr>
        <w:t>Parmaksiz</w:t>
      </w:r>
      <w:proofErr w:type="spellEnd"/>
      <w:r w:rsidRPr="00682028">
        <w:rPr>
          <w:rFonts w:ascii="Minion Pro" w:hAnsi="Minion Pro"/>
          <w:color w:val="000000" w:themeColor="text1"/>
          <w:sz w:val="18"/>
          <w:szCs w:val="18"/>
        </w:rPr>
        <w:t xml:space="preserve"> M, Dogan A, </w:t>
      </w:r>
      <w:proofErr w:type="spellStart"/>
      <w:r w:rsidRPr="00682028">
        <w:rPr>
          <w:rFonts w:ascii="Minion Pro" w:hAnsi="Minion Pro"/>
          <w:color w:val="000000" w:themeColor="text1"/>
          <w:sz w:val="18"/>
          <w:szCs w:val="18"/>
        </w:rPr>
        <w:t>Odabas</w:t>
      </w:r>
      <w:proofErr w:type="spellEnd"/>
      <w:r w:rsidRPr="00682028">
        <w:rPr>
          <w:rFonts w:ascii="Minion Pro" w:hAnsi="Minion Pro"/>
          <w:color w:val="000000" w:themeColor="text1"/>
          <w:sz w:val="18"/>
          <w:szCs w:val="18"/>
        </w:rPr>
        <w:t xml:space="preserve"> S, Elcin AE, Elcin YM. Clinical applications of decellularized extracellular matrices for tissue engineering and regenerative medicine. Biomed Mater. 2016;11(2):022003.</w:t>
      </w:r>
    </w:p>
    <w:p w14:paraId="378A0E54"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106.</w:t>
      </w:r>
      <w:r w:rsidRPr="00682028">
        <w:rPr>
          <w:rFonts w:ascii="Minion Pro" w:hAnsi="Minion Pro"/>
          <w:color w:val="000000" w:themeColor="text1"/>
          <w:sz w:val="18"/>
          <w:szCs w:val="18"/>
        </w:rPr>
        <w:tab/>
        <w:t>Jiang WC, Cheng YH, Yen MH, Chang Y, Yang VW, Lee OK. Cryo-chemical decellularization of the whole liver for mesenchymal stem cells-based functional hepatic tissue engineering. Biomaterials. 2014;35(11):3607-17.</w:t>
      </w:r>
    </w:p>
    <w:p w14:paraId="46548B13"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107.</w:t>
      </w:r>
      <w:r w:rsidRPr="00682028">
        <w:rPr>
          <w:rFonts w:ascii="Minion Pro" w:hAnsi="Minion Pro"/>
          <w:color w:val="000000" w:themeColor="text1"/>
          <w:sz w:val="18"/>
          <w:szCs w:val="18"/>
        </w:rPr>
        <w:tab/>
        <w:t xml:space="preserve">Nobakht </w:t>
      </w:r>
      <w:proofErr w:type="spellStart"/>
      <w:r w:rsidRPr="00682028">
        <w:rPr>
          <w:rFonts w:ascii="Minion Pro" w:hAnsi="Minion Pro"/>
          <w:color w:val="000000" w:themeColor="text1"/>
          <w:sz w:val="18"/>
          <w:szCs w:val="18"/>
        </w:rPr>
        <w:t>Lahrood</w:t>
      </w:r>
      <w:proofErr w:type="spellEnd"/>
      <w:r w:rsidRPr="00682028">
        <w:rPr>
          <w:rFonts w:ascii="Minion Pro" w:hAnsi="Minion Pro"/>
          <w:color w:val="000000" w:themeColor="text1"/>
          <w:sz w:val="18"/>
          <w:szCs w:val="18"/>
        </w:rPr>
        <w:t xml:space="preserve"> F, Saheli M, Farzaneh Z, Taheri P, </w:t>
      </w:r>
      <w:proofErr w:type="spellStart"/>
      <w:r w:rsidRPr="00682028">
        <w:rPr>
          <w:rFonts w:ascii="Minion Pro" w:hAnsi="Minion Pro"/>
          <w:color w:val="000000" w:themeColor="text1"/>
          <w:sz w:val="18"/>
          <w:szCs w:val="18"/>
        </w:rPr>
        <w:t>Dorraj</w:t>
      </w:r>
      <w:proofErr w:type="spellEnd"/>
      <w:r w:rsidRPr="00682028">
        <w:rPr>
          <w:rFonts w:ascii="Minion Pro" w:hAnsi="Minion Pro"/>
          <w:color w:val="000000" w:themeColor="text1"/>
          <w:sz w:val="18"/>
          <w:szCs w:val="18"/>
        </w:rPr>
        <w:t xml:space="preserve"> M, </w:t>
      </w:r>
      <w:proofErr w:type="spellStart"/>
      <w:r w:rsidRPr="00682028">
        <w:rPr>
          <w:rFonts w:ascii="Minion Pro" w:hAnsi="Minion Pro"/>
          <w:color w:val="000000" w:themeColor="text1"/>
          <w:sz w:val="18"/>
          <w:szCs w:val="18"/>
        </w:rPr>
        <w:t>Baharvand</w:t>
      </w:r>
      <w:proofErr w:type="spellEnd"/>
      <w:r w:rsidRPr="00682028">
        <w:rPr>
          <w:rFonts w:ascii="Minion Pro" w:hAnsi="Minion Pro"/>
          <w:color w:val="000000" w:themeColor="text1"/>
          <w:sz w:val="18"/>
          <w:szCs w:val="18"/>
        </w:rPr>
        <w:t xml:space="preserve"> H, et al. Generation of Transplantable Three-Dimensional Hepatic-Patch to Improve the Functionality of Hepatic Cells In Vitro and In Vivo. Stem Cells Dev. 2020;29(5):301-13.</w:t>
      </w:r>
    </w:p>
    <w:p w14:paraId="34683A95"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108.</w:t>
      </w:r>
      <w:r w:rsidRPr="00682028">
        <w:rPr>
          <w:rFonts w:ascii="Minion Pro" w:hAnsi="Minion Pro"/>
          <w:color w:val="000000" w:themeColor="text1"/>
          <w:sz w:val="18"/>
          <w:szCs w:val="18"/>
        </w:rPr>
        <w:tab/>
        <w:t xml:space="preserve">Bruinsma BG, Kim Y, Berendsen TA, Ozer S, Yarmush ML, Uygun BE. Layer-by-layer heparinization of decellularized liver matrices to reduce thrombogenicity of tissue engineered grafts. J Clin </w:t>
      </w:r>
      <w:proofErr w:type="spellStart"/>
      <w:r w:rsidRPr="00682028">
        <w:rPr>
          <w:rFonts w:ascii="Minion Pro" w:hAnsi="Minion Pro"/>
          <w:color w:val="000000" w:themeColor="text1"/>
          <w:sz w:val="18"/>
          <w:szCs w:val="18"/>
        </w:rPr>
        <w:t>Transl</w:t>
      </w:r>
      <w:proofErr w:type="spellEnd"/>
      <w:r w:rsidRPr="00682028">
        <w:rPr>
          <w:rFonts w:ascii="Minion Pro" w:hAnsi="Minion Pro"/>
          <w:color w:val="000000" w:themeColor="text1"/>
          <w:sz w:val="18"/>
          <w:szCs w:val="18"/>
        </w:rPr>
        <w:t xml:space="preserve"> Res. 2015;1(1):48-56.</w:t>
      </w:r>
    </w:p>
    <w:p w14:paraId="1D9C4870"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109.</w:t>
      </w:r>
      <w:r w:rsidRPr="00682028">
        <w:rPr>
          <w:rFonts w:ascii="Minion Pro" w:hAnsi="Minion Pro"/>
          <w:color w:val="000000" w:themeColor="text1"/>
          <w:sz w:val="18"/>
          <w:szCs w:val="18"/>
        </w:rPr>
        <w:tab/>
        <w:t xml:space="preserve">Takeishi K, Collin de </w:t>
      </w:r>
      <w:proofErr w:type="spellStart"/>
      <w:r w:rsidRPr="00682028">
        <w:rPr>
          <w:rFonts w:ascii="Minion Pro" w:hAnsi="Minion Pro"/>
          <w:color w:val="000000" w:themeColor="text1"/>
          <w:sz w:val="18"/>
          <w:szCs w:val="18"/>
        </w:rPr>
        <w:t>l'Hortet</w:t>
      </w:r>
      <w:proofErr w:type="spellEnd"/>
      <w:r w:rsidRPr="00682028">
        <w:rPr>
          <w:rFonts w:ascii="Minion Pro" w:hAnsi="Minion Pro"/>
          <w:color w:val="000000" w:themeColor="text1"/>
          <w:sz w:val="18"/>
          <w:szCs w:val="18"/>
        </w:rPr>
        <w:t xml:space="preserve"> A, Wang Y, Handa K, Guzman-Lepe J, Matsubara K, et al. Assembly and Function of a Bioengineered Human Liver for Transplantation Generated Solely from Induced Pluripotent Stem Cells. Cell Rep. 2020;31(9):107711.</w:t>
      </w:r>
    </w:p>
    <w:p w14:paraId="0F93B028"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110.</w:t>
      </w:r>
      <w:r w:rsidRPr="00682028">
        <w:rPr>
          <w:rFonts w:ascii="Minion Pro" w:hAnsi="Minion Pro"/>
          <w:color w:val="000000" w:themeColor="text1"/>
          <w:sz w:val="18"/>
          <w:szCs w:val="18"/>
        </w:rPr>
        <w:tab/>
        <w:t xml:space="preserve">Li Y, Wu Q, Yang Z, He Y, Weng C, Gao M, et al. Heterotopic </w:t>
      </w:r>
      <w:proofErr w:type="gramStart"/>
      <w:r w:rsidRPr="00682028">
        <w:rPr>
          <w:rFonts w:ascii="Minion Pro" w:hAnsi="Minion Pro"/>
          <w:color w:val="000000" w:themeColor="text1"/>
          <w:sz w:val="18"/>
          <w:szCs w:val="18"/>
        </w:rPr>
        <w:t>vascularization</w:t>
      </w:r>
      <w:proofErr w:type="gramEnd"/>
      <w:r w:rsidRPr="00682028">
        <w:rPr>
          <w:rFonts w:ascii="Minion Pro" w:hAnsi="Minion Pro"/>
          <w:color w:val="000000" w:themeColor="text1"/>
          <w:sz w:val="18"/>
          <w:szCs w:val="18"/>
        </w:rPr>
        <w:t xml:space="preserve"> and functionalization of implantable bio engineered hepatic tissue alleviates liver injury in rats. Liver Int. 2020;40(3):712-26.</w:t>
      </w:r>
    </w:p>
    <w:p w14:paraId="2FD99C3D"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111.</w:t>
      </w:r>
      <w:r w:rsidRPr="00682028">
        <w:rPr>
          <w:rFonts w:ascii="Minion Pro" w:hAnsi="Minion Pro"/>
          <w:color w:val="000000" w:themeColor="text1"/>
          <w:sz w:val="18"/>
          <w:szCs w:val="18"/>
        </w:rPr>
        <w:tab/>
        <w:t xml:space="preserve">Guo B, Zhou Q, Chen J, Xin J, Jiang L, Yang H, et al. Orthotopic Transplantation of Functional Bioengineered Livers in Rats. ACS </w:t>
      </w:r>
      <w:proofErr w:type="spellStart"/>
      <w:r w:rsidRPr="00682028">
        <w:rPr>
          <w:rFonts w:ascii="Minion Pro" w:hAnsi="Minion Pro"/>
          <w:color w:val="000000" w:themeColor="text1"/>
          <w:sz w:val="18"/>
          <w:szCs w:val="18"/>
        </w:rPr>
        <w:t>Biomater</w:t>
      </w:r>
      <w:proofErr w:type="spellEnd"/>
      <w:r w:rsidRPr="00682028">
        <w:rPr>
          <w:rFonts w:ascii="Minion Pro" w:hAnsi="Minion Pro"/>
          <w:color w:val="000000" w:themeColor="text1"/>
          <w:sz w:val="18"/>
          <w:szCs w:val="18"/>
        </w:rPr>
        <w:t xml:space="preserve"> Sci Eng. 2023;9(4):1940-51.</w:t>
      </w:r>
    </w:p>
    <w:p w14:paraId="4A4BA25B" w14:textId="39DF258E"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112.</w:t>
      </w:r>
      <w:r w:rsidRPr="00682028">
        <w:rPr>
          <w:rFonts w:ascii="Minion Pro" w:hAnsi="Minion Pro"/>
          <w:color w:val="000000" w:themeColor="text1"/>
          <w:sz w:val="18"/>
          <w:szCs w:val="18"/>
        </w:rPr>
        <w:tab/>
        <w:t>Ko IK, Peng L, Peloso A, Smith CJ, Dhal A, Deegan DB, et al. Bioengineered transplantable porcine livers with re-</w:t>
      </w:r>
      <w:proofErr w:type="spellStart"/>
      <w:r w:rsidRPr="00682028">
        <w:rPr>
          <w:rFonts w:ascii="Minion Pro" w:hAnsi="Minion Pro"/>
          <w:color w:val="000000" w:themeColor="text1"/>
          <w:sz w:val="18"/>
          <w:szCs w:val="18"/>
        </w:rPr>
        <w:t>endothelialized</w:t>
      </w:r>
      <w:proofErr w:type="spellEnd"/>
      <w:r w:rsidRPr="00682028">
        <w:rPr>
          <w:rFonts w:ascii="Minion Pro" w:hAnsi="Minion Pro"/>
          <w:color w:val="000000" w:themeColor="text1"/>
          <w:sz w:val="18"/>
          <w:szCs w:val="18"/>
        </w:rPr>
        <w:t xml:space="preserve"> vasculature. Biomaterials. </w:t>
      </w:r>
      <w:r w:rsidR="007C5874" w:rsidRPr="00682028">
        <w:rPr>
          <w:rFonts w:ascii="Minion Pro" w:hAnsi="Minion Pro"/>
          <w:color w:val="000000" w:themeColor="text1"/>
          <w:sz w:val="18"/>
          <w:szCs w:val="18"/>
        </w:rPr>
        <w:t>2015; 40:72</w:t>
      </w:r>
      <w:r w:rsidRPr="00682028">
        <w:rPr>
          <w:rFonts w:ascii="Minion Pro" w:hAnsi="Minion Pro"/>
          <w:color w:val="000000" w:themeColor="text1"/>
          <w:sz w:val="18"/>
          <w:szCs w:val="18"/>
        </w:rPr>
        <w:t>-9.</w:t>
      </w:r>
    </w:p>
    <w:p w14:paraId="52A060DD" w14:textId="27991E06"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113.</w:t>
      </w:r>
      <w:r w:rsidRPr="00682028">
        <w:rPr>
          <w:rFonts w:ascii="Minion Pro" w:hAnsi="Minion Pro"/>
          <w:color w:val="000000" w:themeColor="text1"/>
          <w:sz w:val="18"/>
          <w:szCs w:val="18"/>
        </w:rPr>
        <w:tab/>
        <w:t xml:space="preserve">Ni R, Muenster U, Zhao J, Zhang L, Becker-Pelster EM, </w:t>
      </w:r>
      <w:proofErr w:type="spellStart"/>
      <w:r w:rsidRPr="00682028">
        <w:rPr>
          <w:rFonts w:ascii="Minion Pro" w:hAnsi="Minion Pro"/>
          <w:color w:val="000000" w:themeColor="text1"/>
          <w:sz w:val="18"/>
          <w:szCs w:val="18"/>
        </w:rPr>
        <w:t>Rosenbruch</w:t>
      </w:r>
      <w:proofErr w:type="spellEnd"/>
      <w:r w:rsidRPr="00682028">
        <w:rPr>
          <w:rFonts w:ascii="Minion Pro" w:hAnsi="Minion Pro"/>
          <w:color w:val="000000" w:themeColor="text1"/>
          <w:sz w:val="18"/>
          <w:szCs w:val="18"/>
        </w:rPr>
        <w:t xml:space="preserve"> M, et al. Exploring polyvinylpyrrolidone in the engineering of large porous PLGA microparticles via single </w:t>
      </w:r>
      <w:r w:rsidRPr="00682028">
        <w:rPr>
          <w:rFonts w:ascii="Minion Pro" w:hAnsi="Minion Pro"/>
          <w:color w:val="000000" w:themeColor="text1"/>
          <w:sz w:val="18"/>
          <w:szCs w:val="18"/>
        </w:rPr>
        <w:t xml:space="preserve">emulsion method with tunable sustained release in the lung: In vitro and in vivo characterization. J Control Release. </w:t>
      </w:r>
      <w:r w:rsidR="007C5874" w:rsidRPr="00682028">
        <w:rPr>
          <w:rFonts w:ascii="Minion Pro" w:hAnsi="Minion Pro"/>
          <w:color w:val="000000" w:themeColor="text1"/>
          <w:sz w:val="18"/>
          <w:szCs w:val="18"/>
        </w:rPr>
        <w:t>2017; 249:11</w:t>
      </w:r>
      <w:r w:rsidRPr="00682028">
        <w:rPr>
          <w:rFonts w:ascii="Minion Pro" w:hAnsi="Minion Pro"/>
          <w:color w:val="000000" w:themeColor="text1"/>
          <w:sz w:val="18"/>
          <w:szCs w:val="18"/>
        </w:rPr>
        <w:t>-22.</w:t>
      </w:r>
    </w:p>
    <w:p w14:paraId="6DB0D606"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114.</w:t>
      </w:r>
      <w:r w:rsidRPr="00682028">
        <w:rPr>
          <w:rFonts w:ascii="Minion Pro" w:hAnsi="Minion Pro"/>
          <w:color w:val="000000" w:themeColor="text1"/>
          <w:sz w:val="18"/>
          <w:szCs w:val="18"/>
        </w:rPr>
        <w:tab/>
        <w:t>Shaheen MF, Joo DJ, Ross JJ, Anderson BD, Chen HS, Huebert RC, et al. Sustained perfusion of revascularized bioengineered livers heterotopically transplanted into immunosuppressed pigs. Nat Biomed Eng. 2020;4(4):437-45.</w:t>
      </w:r>
    </w:p>
    <w:p w14:paraId="340F98EB"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115.</w:t>
      </w:r>
      <w:r w:rsidRPr="00682028">
        <w:rPr>
          <w:rFonts w:ascii="Minion Pro" w:hAnsi="Minion Pro"/>
          <w:color w:val="000000" w:themeColor="text1"/>
          <w:sz w:val="18"/>
          <w:szCs w:val="18"/>
        </w:rPr>
        <w:tab/>
        <w:t xml:space="preserve">Anderson BD, Nelson ED, Joo D, Amiot BP, Katane AA, Mendenhall A, et al. Functional characterization of a bioengineered liver after heterotopic implantation in pigs. </w:t>
      </w:r>
      <w:proofErr w:type="spellStart"/>
      <w:r w:rsidRPr="00682028">
        <w:rPr>
          <w:rFonts w:ascii="Minion Pro" w:hAnsi="Minion Pro"/>
          <w:color w:val="000000" w:themeColor="text1"/>
          <w:sz w:val="18"/>
          <w:szCs w:val="18"/>
        </w:rPr>
        <w:t>Commun</w:t>
      </w:r>
      <w:proofErr w:type="spellEnd"/>
      <w:r w:rsidRPr="00682028">
        <w:rPr>
          <w:rFonts w:ascii="Minion Pro" w:hAnsi="Minion Pro"/>
          <w:color w:val="000000" w:themeColor="text1"/>
          <w:sz w:val="18"/>
          <w:szCs w:val="18"/>
        </w:rPr>
        <w:t xml:space="preserve"> Biol. 2021;4(1):1157.</w:t>
      </w:r>
    </w:p>
    <w:p w14:paraId="556A4936"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116.</w:t>
      </w:r>
      <w:r w:rsidRPr="00682028">
        <w:rPr>
          <w:rFonts w:ascii="Minion Pro" w:hAnsi="Minion Pro"/>
          <w:color w:val="000000" w:themeColor="text1"/>
          <w:sz w:val="18"/>
          <w:szCs w:val="18"/>
        </w:rPr>
        <w:tab/>
        <w:t>Ming Z, Tang X, Liu J, Ruan B. Advancements in Research on Constructing Physiological and Pathological Liver Models and Their Applications Utilizing Bioprinting Technology. Molecules. 2023;28(9).</w:t>
      </w:r>
    </w:p>
    <w:p w14:paraId="69876E49" w14:textId="00790DED"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117.</w:t>
      </w:r>
      <w:r w:rsidRPr="00682028">
        <w:rPr>
          <w:rFonts w:ascii="Minion Pro" w:hAnsi="Minion Pro"/>
          <w:color w:val="000000" w:themeColor="text1"/>
          <w:sz w:val="18"/>
          <w:szCs w:val="18"/>
        </w:rPr>
        <w:tab/>
        <w:t xml:space="preserve">Kang D, Hong G, An S, Jang I, Yun WS, Shim JH, et al. Bioprinting of </w:t>
      </w:r>
      <w:proofErr w:type="spellStart"/>
      <w:r w:rsidRPr="00682028">
        <w:rPr>
          <w:rFonts w:ascii="Minion Pro" w:hAnsi="Minion Pro"/>
          <w:color w:val="000000" w:themeColor="text1"/>
          <w:sz w:val="18"/>
          <w:szCs w:val="18"/>
        </w:rPr>
        <w:t>Multiscaled</w:t>
      </w:r>
      <w:proofErr w:type="spellEnd"/>
      <w:r w:rsidRPr="00682028">
        <w:rPr>
          <w:rFonts w:ascii="Minion Pro" w:hAnsi="Minion Pro"/>
          <w:color w:val="000000" w:themeColor="text1"/>
          <w:sz w:val="18"/>
          <w:szCs w:val="18"/>
        </w:rPr>
        <w:t xml:space="preserve"> Hepatic Lobules within a Highly Vascularized Construct. Small. 2020;16(13</w:t>
      </w:r>
      <w:r w:rsidR="007C5874" w:rsidRPr="00682028">
        <w:rPr>
          <w:rFonts w:ascii="Minion Pro" w:hAnsi="Minion Pro"/>
          <w:color w:val="000000" w:themeColor="text1"/>
          <w:sz w:val="18"/>
          <w:szCs w:val="18"/>
        </w:rPr>
        <w:t>): e</w:t>
      </w:r>
      <w:r w:rsidRPr="00682028">
        <w:rPr>
          <w:rFonts w:ascii="Minion Pro" w:hAnsi="Minion Pro"/>
          <w:color w:val="000000" w:themeColor="text1"/>
          <w:sz w:val="18"/>
          <w:szCs w:val="18"/>
        </w:rPr>
        <w:t>1905505.</w:t>
      </w:r>
    </w:p>
    <w:p w14:paraId="0B9EE647"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118.</w:t>
      </w:r>
      <w:r w:rsidRPr="00682028">
        <w:rPr>
          <w:rFonts w:ascii="Minion Pro" w:hAnsi="Minion Pro"/>
          <w:color w:val="000000" w:themeColor="text1"/>
          <w:sz w:val="18"/>
          <w:szCs w:val="18"/>
        </w:rPr>
        <w:tab/>
        <w:t xml:space="preserve">Yang H, Sun L, Pang Y, Hu D, Xu H, Mao S, et al. Three-dimensional </w:t>
      </w:r>
      <w:proofErr w:type="spellStart"/>
      <w:r w:rsidRPr="00682028">
        <w:rPr>
          <w:rFonts w:ascii="Minion Pro" w:hAnsi="Minion Pro"/>
          <w:color w:val="000000" w:themeColor="text1"/>
          <w:sz w:val="18"/>
          <w:szCs w:val="18"/>
        </w:rPr>
        <w:t>bioprinted</w:t>
      </w:r>
      <w:proofErr w:type="spellEnd"/>
      <w:r w:rsidRPr="00682028">
        <w:rPr>
          <w:rFonts w:ascii="Minion Pro" w:hAnsi="Minion Pro"/>
          <w:color w:val="000000" w:themeColor="text1"/>
          <w:sz w:val="18"/>
          <w:szCs w:val="18"/>
        </w:rPr>
        <w:t xml:space="preserve"> </w:t>
      </w:r>
      <w:proofErr w:type="spellStart"/>
      <w:r w:rsidRPr="00682028">
        <w:rPr>
          <w:rFonts w:ascii="Minion Pro" w:hAnsi="Minion Pro"/>
          <w:color w:val="000000" w:themeColor="text1"/>
          <w:sz w:val="18"/>
          <w:szCs w:val="18"/>
        </w:rPr>
        <w:t>hepatorganoids</w:t>
      </w:r>
      <w:proofErr w:type="spellEnd"/>
      <w:r w:rsidRPr="00682028">
        <w:rPr>
          <w:rFonts w:ascii="Minion Pro" w:hAnsi="Minion Pro"/>
          <w:color w:val="000000" w:themeColor="text1"/>
          <w:sz w:val="18"/>
          <w:szCs w:val="18"/>
        </w:rPr>
        <w:t xml:space="preserve"> prolong survival of mice with liver failure. Gut. 2021;70(3):567-74.</w:t>
      </w:r>
    </w:p>
    <w:p w14:paraId="69F4D9A7" w14:textId="08C1B103"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119.</w:t>
      </w:r>
      <w:r w:rsidRPr="00682028">
        <w:rPr>
          <w:rFonts w:ascii="Minion Pro" w:hAnsi="Minion Pro"/>
          <w:color w:val="000000" w:themeColor="text1"/>
          <w:sz w:val="18"/>
          <w:szCs w:val="18"/>
        </w:rPr>
        <w:tab/>
        <w:t xml:space="preserve">Wang J, Ren H, Liu Y, Sun L, Zhang Z, Zhao Y, et al. Bioinspired Artificial Liver System with </w:t>
      </w:r>
      <w:proofErr w:type="spellStart"/>
      <w:r w:rsidRPr="00682028">
        <w:rPr>
          <w:rFonts w:ascii="Minion Pro" w:hAnsi="Minion Pro"/>
          <w:color w:val="000000" w:themeColor="text1"/>
          <w:sz w:val="18"/>
          <w:szCs w:val="18"/>
        </w:rPr>
        <w:t>hiPSC</w:t>
      </w:r>
      <w:proofErr w:type="spellEnd"/>
      <w:r w:rsidRPr="00682028">
        <w:rPr>
          <w:rFonts w:ascii="Minion Pro" w:hAnsi="Minion Pro"/>
          <w:color w:val="000000" w:themeColor="text1"/>
          <w:sz w:val="18"/>
          <w:szCs w:val="18"/>
        </w:rPr>
        <w:t xml:space="preserve">-Derived Hepatocytes for Acute Liver Failure Treatment. Adv </w:t>
      </w:r>
      <w:proofErr w:type="spellStart"/>
      <w:r w:rsidRPr="00682028">
        <w:rPr>
          <w:rFonts w:ascii="Minion Pro" w:hAnsi="Minion Pro"/>
          <w:color w:val="000000" w:themeColor="text1"/>
          <w:sz w:val="18"/>
          <w:szCs w:val="18"/>
        </w:rPr>
        <w:t>Healthc</w:t>
      </w:r>
      <w:proofErr w:type="spellEnd"/>
      <w:r w:rsidRPr="00682028">
        <w:rPr>
          <w:rFonts w:ascii="Minion Pro" w:hAnsi="Minion Pro"/>
          <w:color w:val="000000" w:themeColor="text1"/>
          <w:sz w:val="18"/>
          <w:szCs w:val="18"/>
        </w:rPr>
        <w:t xml:space="preserve"> Mater. 2021;10(23</w:t>
      </w:r>
      <w:r w:rsidR="007C5874" w:rsidRPr="00682028">
        <w:rPr>
          <w:rFonts w:ascii="Minion Pro" w:hAnsi="Minion Pro"/>
          <w:color w:val="000000" w:themeColor="text1"/>
          <w:sz w:val="18"/>
          <w:szCs w:val="18"/>
        </w:rPr>
        <w:t>): e</w:t>
      </w:r>
      <w:r w:rsidRPr="00682028">
        <w:rPr>
          <w:rFonts w:ascii="Minion Pro" w:hAnsi="Minion Pro"/>
          <w:color w:val="000000" w:themeColor="text1"/>
          <w:sz w:val="18"/>
          <w:szCs w:val="18"/>
        </w:rPr>
        <w:t>2101580.</w:t>
      </w:r>
    </w:p>
    <w:p w14:paraId="714ECDC8" w14:textId="5A9B558D"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120.</w:t>
      </w:r>
      <w:r w:rsidRPr="00682028">
        <w:rPr>
          <w:rFonts w:ascii="Minion Pro" w:hAnsi="Minion Pro"/>
          <w:color w:val="000000" w:themeColor="text1"/>
          <w:sz w:val="18"/>
          <w:szCs w:val="18"/>
        </w:rPr>
        <w:tab/>
        <w:t xml:space="preserve">Carter K, Lee HJ, Na KS, Fernandes-Cunha GM, Blanco IJ, </w:t>
      </w:r>
      <w:proofErr w:type="spellStart"/>
      <w:r w:rsidRPr="00682028">
        <w:rPr>
          <w:rFonts w:ascii="Minion Pro" w:hAnsi="Minion Pro"/>
          <w:color w:val="000000" w:themeColor="text1"/>
          <w:sz w:val="18"/>
          <w:szCs w:val="18"/>
        </w:rPr>
        <w:t>Djalilian</w:t>
      </w:r>
      <w:proofErr w:type="spellEnd"/>
      <w:r w:rsidRPr="00682028">
        <w:rPr>
          <w:rFonts w:ascii="Minion Pro" w:hAnsi="Minion Pro"/>
          <w:color w:val="000000" w:themeColor="text1"/>
          <w:sz w:val="18"/>
          <w:szCs w:val="18"/>
        </w:rPr>
        <w:t xml:space="preserve"> A, et al. Characterizing the impact of 2D and 3D culture conditions on the therapeutic effects of human mesenchymal stem cell </w:t>
      </w:r>
      <w:proofErr w:type="spellStart"/>
      <w:r w:rsidRPr="00682028">
        <w:rPr>
          <w:rFonts w:ascii="Minion Pro" w:hAnsi="Minion Pro"/>
          <w:color w:val="000000" w:themeColor="text1"/>
          <w:sz w:val="18"/>
          <w:szCs w:val="18"/>
        </w:rPr>
        <w:t>secretome</w:t>
      </w:r>
      <w:proofErr w:type="spellEnd"/>
      <w:r w:rsidRPr="00682028">
        <w:rPr>
          <w:rFonts w:ascii="Minion Pro" w:hAnsi="Minion Pro"/>
          <w:color w:val="000000" w:themeColor="text1"/>
          <w:sz w:val="18"/>
          <w:szCs w:val="18"/>
        </w:rPr>
        <w:t xml:space="preserve"> on corneal wound healing in vitro and ex vivo. Acta </w:t>
      </w:r>
      <w:proofErr w:type="spellStart"/>
      <w:r w:rsidRPr="00682028">
        <w:rPr>
          <w:rFonts w:ascii="Minion Pro" w:hAnsi="Minion Pro"/>
          <w:color w:val="000000" w:themeColor="text1"/>
          <w:sz w:val="18"/>
          <w:szCs w:val="18"/>
        </w:rPr>
        <w:t>Biomater</w:t>
      </w:r>
      <w:proofErr w:type="spellEnd"/>
      <w:r w:rsidRPr="00682028">
        <w:rPr>
          <w:rFonts w:ascii="Minion Pro" w:hAnsi="Minion Pro"/>
          <w:color w:val="000000" w:themeColor="text1"/>
          <w:sz w:val="18"/>
          <w:szCs w:val="18"/>
        </w:rPr>
        <w:t xml:space="preserve">. </w:t>
      </w:r>
      <w:r w:rsidR="007C5874" w:rsidRPr="00682028">
        <w:rPr>
          <w:rFonts w:ascii="Minion Pro" w:hAnsi="Minion Pro"/>
          <w:color w:val="000000" w:themeColor="text1"/>
          <w:sz w:val="18"/>
          <w:szCs w:val="18"/>
        </w:rPr>
        <w:t>2019; 99:247</w:t>
      </w:r>
      <w:r w:rsidRPr="00682028">
        <w:rPr>
          <w:rFonts w:ascii="Minion Pro" w:hAnsi="Minion Pro"/>
          <w:color w:val="000000" w:themeColor="text1"/>
          <w:sz w:val="18"/>
          <w:szCs w:val="18"/>
        </w:rPr>
        <w:t>-57.</w:t>
      </w:r>
    </w:p>
    <w:p w14:paraId="1EC3DE4B" w14:textId="77777777" w:rsidR="009C1952" w:rsidRDefault="009C1952" w:rsidP="00682028">
      <w:pPr>
        <w:jc w:val="both"/>
        <w:rPr>
          <w:rFonts w:ascii="Minion Pro" w:eastAsiaTheme="minorEastAsia" w:hAnsi="Minion Pro"/>
          <w:color w:val="000000" w:themeColor="text1"/>
          <w:sz w:val="18"/>
          <w:szCs w:val="18"/>
          <w:lang w:eastAsia="zh-CN"/>
        </w:rPr>
      </w:pPr>
      <w:r w:rsidRPr="009C1952">
        <w:rPr>
          <w:rFonts w:ascii="Minion Pro" w:hAnsi="Minion Pro"/>
          <w:color w:val="000000" w:themeColor="text1"/>
          <w:sz w:val="18"/>
          <w:szCs w:val="18"/>
        </w:rPr>
        <w:t>121.</w:t>
      </w:r>
      <w:r w:rsidRPr="009C1952">
        <w:rPr>
          <w:rFonts w:ascii="Minion Pro" w:hAnsi="Minion Pro"/>
          <w:color w:val="000000" w:themeColor="text1"/>
          <w:sz w:val="18"/>
          <w:szCs w:val="18"/>
        </w:rPr>
        <w:tab/>
        <w:t xml:space="preserve">Zeshan M, Amjed N, Ashraf H, Farooq A, Akram N, Zia KM. A review on the application of chitosan-based polymers in liver tissue engineering. Int J Biol </w:t>
      </w:r>
      <w:proofErr w:type="spellStart"/>
      <w:r w:rsidRPr="009C1952">
        <w:rPr>
          <w:rFonts w:ascii="Minion Pro" w:hAnsi="Minion Pro"/>
          <w:color w:val="000000" w:themeColor="text1"/>
          <w:sz w:val="18"/>
          <w:szCs w:val="18"/>
        </w:rPr>
        <w:t>Macromol</w:t>
      </w:r>
      <w:proofErr w:type="spellEnd"/>
      <w:r w:rsidRPr="009C1952">
        <w:rPr>
          <w:rFonts w:ascii="Minion Pro" w:hAnsi="Minion Pro"/>
          <w:color w:val="000000" w:themeColor="text1"/>
          <w:sz w:val="18"/>
          <w:szCs w:val="18"/>
        </w:rPr>
        <w:t>. 2024;262(Pt 1):129350.</w:t>
      </w:r>
    </w:p>
    <w:p w14:paraId="6FBE0EAB" w14:textId="38EAB238"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122.</w:t>
      </w:r>
      <w:r w:rsidRPr="00682028">
        <w:rPr>
          <w:rFonts w:ascii="Minion Pro" w:hAnsi="Minion Pro"/>
          <w:color w:val="000000" w:themeColor="text1"/>
          <w:sz w:val="18"/>
          <w:szCs w:val="18"/>
        </w:rPr>
        <w:tab/>
        <w:t xml:space="preserve">Li C, Zhao H, Cheng L, Wang B. Allogeneic vs. autologous mesenchymal stem/stromal cells in their medication practice. Cell </w:t>
      </w:r>
      <w:proofErr w:type="spellStart"/>
      <w:r w:rsidRPr="00682028">
        <w:rPr>
          <w:rFonts w:ascii="Minion Pro" w:hAnsi="Minion Pro"/>
          <w:color w:val="000000" w:themeColor="text1"/>
          <w:sz w:val="18"/>
          <w:szCs w:val="18"/>
        </w:rPr>
        <w:t>Biosci</w:t>
      </w:r>
      <w:proofErr w:type="spellEnd"/>
      <w:r w:rsidRPr="00682028">
        <w:rPr>
          <w:rFonts w:ascii="Minion Pro" w:hAnsi="Minion Pro"/>
          <w:color w:val="000000" w:themeColor="text1"/>
          <w:sz w:val="18"/>
          <w:szCs w:val="18"/>
        </w:rPr>
        <w:t>. 2021;11(1):187.</w:t>
      </w:r>
    </w:p>
    <w:p w14:paraId="694598A6"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123.</w:t>
      </w:r>
      <w:r w:rsidRPr="00682028">
        <w:rPr>
          <w:rFonts w:ascii="Minion Pro" w:hAnsi="Minion Pro"/>
          <w:color w:val="000000" w:themeColor="text1"/>
          <w:sz w:val="18"/>
          <w:szCs w:val="18"/>
        </w:rPr>
        <w:tab/>
        <w:t xml:space="preserve">Bashor CJ, Hilton IB, </w:t>
      </w:r>
      <w:proofErr w:type="spellStart"/>
      <w:r w:rsidRPr="00682028">
        <w:rPr>
          <w:rFonts w:ascii="Minion Pro" w:hAnsi="Minion Pro"/>
          <w:color w:val="000000" w:themeColor="text1"/>
          <w:sz w:val="18"/>
          <w:szCs w:val="18"/>
        </w:rPr>
        <w:t>Bandukwala</w:t>
      </w:r>
      <w:proofErr w:type="spellEnd"/>
      <w:r w:rsidRPr="00682028">
        <w:rPr>
          <w:rFonts w:ascii="Minion Pro" w:hAnsi="Minion Pro"/>
          <w:color w:val="000000" w:themeColor="text1"/>
          <w:sz w:val="18"/>
          <w:szCs w:val="18"/>
        </w:rPr>
        <w:t xml:space="preserve"> H, Smith DM, </w:t>
      </w:r>
      <w:proofErr w:type="spellStart"/>
      <w:r w:rsidRPr="00682028">
        <w:rPr>
          <w:rFonts w:ascii="Minion Pro" w:hAnsi="Minion Pro"/>
          <w:color w:val="000000" w:themeColor="text1"/>
          <w:sz w:val="18"/>
          <w:szCs w:val="18"/>
        </w:rPr>
        <w:t>Veiseh</w:t>
      </w:r>
      <w:proofErr w:type="spellEnd"/>
      <w:r w:rsidRPr="00682028">
        <w:rPr>
          <w:rFonts w:ascii="Minion Pro" w:hAnsi="Minion Pro"/>
          <w:color w:val="000000" w:themeColor="text1"/>
          <w:sz w:val="18"/>
          <w:szCs w:val="18"/>
        </w:rPr>
        <w:t xml:space="preserve"> O. Engineering the next generation of cell-based therapeutics. Nat Rev Drug </w:t>
      </w:r>
      <w:proofErr w:type="spellStart"/>
      <w:r w:rsidRPr="00682028">
        <w:rPr>
          <w:rFonts w:ascii="Minion Pro" w:hAnsi="Minion Pro"/>
          <w:color w:val="000000" w:themeColor="text1"/>
          <w:sz w:val="18"/>
          <w:szCs w:val="18"/>
        </w:rPr>
        <w:t>Discov</w:t>
      </w:r>
      <w:proofErr w:type="spellEnd"/>
      <w:r w:rsidRPr="00682028">
        <w:rPr>
          <w:rFonts w:ascii="Minion Pro" w:hAnsi="Minion Pro"/>
          <w:color w:val="000000" w:themeColor="text1"/>
          <w:sz w:val="18"/>
          <w:szCs w:val="18"/>
        </w:rPr>
        <w:t>. 2022;21(9):655-75.</w:t>
      </w:r>
    </w:p>
    <w:p w14:paraId="2DFE131D"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124.</w:t>
      </w:r>
      <w:r w:rsidRPr="00682028">
        <w:rPr>
          <w:rFonts w:ascii="Minion Pro" w:hAnsi="Minion Pro"/>
          <w:color w:val="000000" w:themeColor="text1"/>
          <w:sz w:val="18"/>
          <w:szCs w:val="18"/>
        </w:rPr>
        <w:tab/>
        <w:t>Nam SA, Seo E, Kim JW, Kim HW, Kim HL, Kim K, et al. Graft immaturity and safety concerns in transplanted human kidney organoids. Exp Mol Med. 2019;51(11):1-13.</w:t>
      </w:r>
    </w:p>
    <w:p w14:paraId="07300E37" w14:textId="77777777"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125.</w:t>
      </w:r>
      <w:r w:rsidRPr="00682028">
        <w:rPr>
          <w:rFonts w:ascii="Minion Pro" w:hAnsi="Minion Pro"/>
          <w:color w:val="000000" w:themeColor="text1"/>
          <w:sz w:val="18"/>
          <w:szCs w:val="18"/>
        </w:rPr>
        <w:tab/>
        <w:t xml:space="preserve">Arjmand B, Rabbani Z, </w:t>
      </w:r>
      <w:proofErr w:type="spellStart"/>
      <w:r w:rsidRPr="00682028">
        <w:rPr>
          <w:rFonts w:ascii="Minion Pro" w:hAnsi="Minion Pro"/>
          <w:color w:val="000000" w:themeColor="text1"/>
          <w:sz w:val="18"/>
          <w:szCs w:val="18"/>
        </w:rPr>
        <w:t>Soveyzi</w:t>
      </w:r>
      <w:proofErr w:type="spellEnd"/>
      <w:r w:rsidRPr="00682028">
        <w:rPr>
          <w:rFonts w:ascii="Minion Pro" w:hAnsi="Minion Pro"/>
          <w:color w:val="000000" w:themeColor="text1"/>
          <w:sz w:val="18"/>
          <w:szCs w:val="18"/>
        </w:rPr>
        <w:t xml:space="preserve"> F, </w:t>
      </w:r>
      <w:proofErr w:type="spellStart"/>
      <w:r w:rsidRPr="00682028">
        <w:rPr>
          <w:rFonts w:ascii="Minion Pro" w:hAnsi="Minion Pro"/>
          <w:color w:val="000000" w:themeColor="text1"/>
          <w:sz w:val="18"/>
          <w:szCs w:val="18"/>
        </w:rPr>
        <w:t>Tayanloo</w:t>
      </w:r>
      <w:proofErr w:type="spellEnd"/>
      <w:r w:rsidRPr="00682028">
        <w:rPr>
          <w:rFonts w:ascii="Minion Pro" w:hAnsi="Minion Pro"/>
          <w:color w:val="000000" w:themeColor="text1"/>
          <w:sz w:val="18"/>
          <w:szCs w:val="18"/>
        </w:rPr>
        <w:t>-Beik A, Rezaei-</w:t>
      </w:r>
      <w:proofErr w:type="spellStart"/>
      <w:r w:rsidRPr="00682028">
        <w:rPr>
          <w:rFonts w:ascii="Minion Pro" w:hAnsi="Minion Pro"/>
          <w:color w:val="000000" w:themeColor="text1"/>
          <w:sz w:val="18"/>
          <w:szCs w:val="18"/>
        </w:rPr>
        <w:t>Tavirani</w:t>
      </w:r>
      <w:proofErr w:type="spellEnd"/>
      <w:r w:rsidRPr="00682028">
        <w:rPr>
          <w:rFonts w:ascii="Minion Pro" w:hAnsi="Minion Pro"/>
          <w:color w:val="000000" w:themeColor="text1"/>
          <w:sz w:val="18"/>
          <w:szCs w:val="18"/>
        </w:rPr>
        <w:t xml:space="preserve"> M, </w:t>
      </w:r>
      <w:proofErr w:type="spellStart"/>
      <w:r w:rsidRPr="00682028">
        <w:rPr>
          <w:rFonts w:ascii="Minion Pro" w:hAnsi="Minion Pro"/>
          <w:color w:val="000000" w:themeColor="text1"/>
          <w:sz w:val="18"/>
          <w:szCs w:val="18"/>
        </w:rPr>
        <w:t>Biglar</w:t>
      </w:r>
      <w:proofErr w:type="spellEnd"/>
      <w:r w:rsidRPr="00682028">
        <w:rPr>
          <w:rFonts w:ascii="Minion Pro" w:hAnsi="Minion Pro"/>
          <w:color w:val="000000" w:themeColor="text1"/>
          <w:sz w:val="18"/>
          <w:szCs w:val="18"/>
        </w:rPr>
        <w:t xml:space="preserve"> M, et al. Advancement of Organoid Technology in Regenerative Medicine. Regen Eng </w:t>
      </w:r>
      <w:proofErr w:type="spellStart"/>
      <w:r w:rsidRPr="00682028">
        <w:rPr>
          <w:rFonts w:ascii="Minion Pro" w:hAnsi="Minion Pro"/>
          <w:color w:val="000000" w:themeColor="text1"/>
          <w:sz w:val="18"/>
          <w:szCs w:val="18"/>
        </w:rPr>
        <w:t>Transl</w:t>
      </w:r>
      <w:proofErr w:type="spellEnd"/>
      <w:r w:rsidRPr="00682028">
        <w:rPr>
          <w:rFonts w:ascii="Minion Pro" w:hAnsi="Minion Pro"/>
          <w:color w:val="000000" w:themeColor="text1"/>
          <w:sz w:val="18"/>
          <w:szCs w:val="18"/>
        </w:rPr>
        <w:t xml:space="preserve"> Med. 2023;9(1):83-96.</w:t>
      </w:r>
    </w:p>
    <w:p w14:paraId="599DFCD1" w14:textId="6428637D" w:rsidR="00682028" w:rsidRPr="00682028" w:rsidRDefault="00682028" w:rsidP="00682028">
      <w:pPr>
        <w:jc w:val="both"/>
        <w:rPr>
          <w:rFonts w:ascii="Minion Pro" w:hAnsi="Minion Pro"/>
          <w:color w:val="000000" w:themeColor="text1"/>
          <w:sz w:val="18"/>
          <w:szCs w:val="18"/>
        </w:rPr>
      </w:pPr>
      <w:r w:rsidRPr="00682028">
        <w:rPr>
          <w:rFonts w:ascii="Minion Pro" w:hAnsi="Minion Pro"/>
          <w:color w:val="000000" w:themeColor="text1"/>
          <w:sz w:val="18"/>
          <w:szCs w:val="18"/>
        </w:rPr>
        <w:t>126.</w:t>
      </w:r>
      <w:r w:rsidRPr="00682028">
        <w:rPr>
          <w:rFonts w:ascii="Minion Pro" w:hAnsi="Minion Pro"/>
          <w:color w:val="000000" w:themeColor="text1"/>
          <w:sz w:val="18"/>
          <w:szCs w:val="18"/>
        </w:rPr>
        <w:tab/>
        <w:t xml:space="preserve">de Jongh D, Massey EK, Cronin AJ, Schermer MHN, </w:t>
      </w:r>
      <w:proofErr w:type="spellStart"/>
      <w:r w:rsidRPr="00682028">
        <w:rPr>
          <w:rFonts w:ascii="Minion Pro" w:hAnsi="Minion Pro"/>
          <w:color w:val="000000" w:themeColor="text1"/>
          <w:sz w:val="18"/>
          <w:szCs w:val="18"/>
        </w:rPr>
        <w:t>Bunnik</w:t>
      </w:r>
      <w:proofErr w:type="spellEnd"/>
      <w:r w:rsidRPr="00682028">
        <w:rPr>
          <w:rFonts w:ascii="Minion Pro" w:hAnsi="Minion Pro"/>
          <w:color w:val="000000" w:themeColor="text1"/>
          <w:sz w:val="18"/>
          <w:szCs w:val="18"/>
        </w:rPr>
        <w:t xml:space="preserve"> EM, Consortium V. Early-Phase Clinical Trials of Bio-Artificial Organ Technology: A Systematic Review of Ethical Issues. </w:t>
      </w:r>
      <w:proofErr w:type="spellStart"/>
      <w:r w:rsidRPr="00682028">
        <w:rPr>
          <w:rFonts w:ascii="Minion Pro" w:hAnsi="Minion Pro"/>
          <w:color w:val="000000" w:themeColor="text1"/>
          <w:sz w:val="18"/>
          <w:szCs w:val="18"/>
        </w:rPr>
        <w:t>Transpl</w:t>
      </w:r>
      <w:proofErr w:type="spellEnd"/>
      <w:r w:rsidRPr="00682028">
        <w:rPr>
          <w:rFonts w:ascii="Minion Pro" w:hAnsi="Minion Pro"/>
          <w:color w:val="000000" w:themeColor="text1"/>
          <w:sz w:val="18"/>
          <w:szCs w:val="18"/>
        </w:rPr>
        <w:t xml:space="preserve"> Int. </w:t>
      </w:r>
      <w:r w:rsidR="007C5874" w:rsidRPr="00682028">
        <w:rPr>
          <w:rFonts w:ascii="Minion Pro" w:hAnsi="Minion Pro"/>
          <w:color w:val="000000" w:themeColor="text1"/>
          <w:sz w:val="18"/>
          <w:szCs w:val="18"/>
        </w:rPr>
        <w:t>2022; 35:10751</w:t>
      </w:r>
      <w:r w:rsidRPr="00682028">
        <w:rPr>
          <w:rFonts w:ascii="Minion Pro" w:hAnsi="Minion Pro"/>
          <w:color w:val="000000" w:themeColor="text1"/>
          <w:sz w:val="18"/>
          <w:szCs w:val="18"/>
        </w:rPr>
        <w:t>.</w:t>
      </w:r>
    </w:p>
    <w:p w14:paraId="1D1E2259" w14:textId="77777777" w:rsidR="00611B45" w:rsidRPr="00856BD6" w:rsidRDefault="00611B45" w:rsidP="002D1F7E">
      <w:pPr>
        <w:jc w:val="both"/>
        <w:rPr>
          <w:rFonts w:ascii="Minion Pro" w:hAnsi="Minion Pro"/>
          <w:color w:val="000000" w:themeColor="text1"/>
          <w:sz w:val="18"/>
        </w:rPr>
        <w:sectPr w:rsidR="00611B45" w:rsidRPr="00856BD6" w:rsidSect="00E52AE6">
          <w:type w:val="continuous"/>
          <w:pgSz w:w="11910" w:h="16840"/>
          <w:pgMar w:top="760" w:right="740" w:bottom="280" w:left="860" w:header="340" w:footer="794" w:gutter="0"/>
          <w:cols w:num="2" w:space="720" w:equalWidth="0">
            <w:col w:w="4745" w:space="683"/>
            <w:col w:w="4882"/>
          </w:cols>
          <w:titlePg/>
          <w:docGrid w:linePitch="299"/>
        </w:sectPr>
      </w:pPr>
    </w:p>
    <w:p w14:paraId="28187199" w14:textId="77777777" w:rsidR="00611B45" w:rsidRPr="0027044F" w:rsidRDefault="00611B45" w:rsidP="002D1F7E">
      <w:pPr>
        <w:pStyle w:val="a3"/>
        <w:ind w:left="0"/>
        <w:rPr>
          <w:rFonts w:ascii="Minion Pro" w:hAnsi="Minion Pro"/>
          <w:vanish/>
          <w:color w:val="000000" w:themeColor="text1"/>
        </w:rPr>
      </w:pPr>
    </w:p>
    <w:sectPr w:rsidR="00611B45" w:rsidRPr="0027044F">
      <w:type w:val="continuous"/>
      <w:pgSz w:w="11910" w:h="16840"/>
      <w:pgMar w:top="760" w:right="740" w:bottom="280" w:left="860" w:header="720" w:footer="720" w:gutter="0"/>
      <w:cols w:num="2" w:space="720" w:equalWidth="0">
        <w:col w:w="5051" w:space="135"/>
        <w:col w:w="512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AF5F9" w14:textId="77777777" w:rsidR="00E52AE6" w:rsidRDefault="00E52AE6">
      <w:r>
        <w:separator/>
      </w:r>
    </w:p>
  </w:endnote>
  <w:endnote w:type="continuationSeparator" w:id="0">
    <w:p w14:paraId="71F474DE" w14:textId="77777777" w:rsidR="00E52AE6" w:rsidRDefault="00E52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Book Antiqua">
    <w:altName w:val="Segoe Print"/>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Minion Pro">
    <w:altName w:val="DejaVu Math TeX Gyre"/>
    <w:panose1 w:val="02040503050201020203"/>
    <w:charset w:val="00"/>
    <w:family w:val="roman"/>
    <w:notTrueType/>
    <w:pitch w:val="variable"/>
    <w:sig w:usb0="E00002AF" w:usb1="5000E07B" w:usb2="00000000" w:usb3="00000000" w:csb0="0000019F" w:csb1="00000000"/>
  </w:font>
  <w:font w:name="Helvetica-Bold">
    <w:altName w:val="Arial"/>
    <w:charset w:val="00"/>
    <w:family w:val="auto"/>
    <w:pitch w:val="default"/>
    <w:sig w:usb0="00000000" w:usb1="00000000" w:usb2="00000000" w:usb3="00000000" w:csb0="0000019F" w:csb1="00000000"/>
  </w:font>
  <w:font w:name="AdvOT1ef757c0">
    <w:altName w:val="Cambria"/>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B9098" w14:textId="6D92FC2D" w:rsidR="003859E0" w:rsidRDefault="003859E0">
    <w:pPr>
      <w:pStyle w:val="a7"/>
      <w:rPr>
        <w:rFonts w:ascii="Minion Pro" w:eastAsiaTheme="minorEastAsia" w:hAnsi="Minion Pro" w:cs="AdvOT1ef757c0"/>
      </w:rPr>
    </w:pPr>
    <w:r w:rsidRPr="002A4482">
      <w:rPr>
        <w:rFonts w:ascii="Minion Pro" w:eastAsiaTheme="minorEastAsia" w:hAnsi="Minion Pro" w:cs="AdvOT1ef757c0"/>
      </w:rPr>
      <w:t>D</w:t>
    </w:r>
    <w:r w:rsidR="002A4482" w:rsidRPr="002A4482">
      <w:rPr>
        <w:rFonts w:ascii="Minion Pro" w:eastAsiaTheme="minorEastAsia" w:hAnsi="Minion Pro" w:cs="AdvOT1ef757c0" w:hint="eastAsia"/>
        <w:lang w:eastAsia="zh-CN"/>
      </w:rPr>
      <w:t>OI</w:t>
    </w:r>
    <w:r w:rsidRPr="002A4482">
      <w:rPr>
        <w:rFonts w:ascii="Minion Pro" w:eastAsiaTheme="minorEastAsia" w:hAnsi="Minion Pro" w:cs="AdvOT1ef757c0"/>
      </w:rPr>
      <w:t>: 10.32604/biocell.202</w:t>
    </w:r>
    <w:r w:rsidR="00AE46A1">
      <w:rPr>
        <w:rFonts w:ascii="Minion Pro" w:eastAsiaTheme="minorEastAsia" w:hAnsi="Minion Pro" w:cs="AdvOT1ef757c0"/>
        <w:lang w:eastAsia="zh-CN"/>
      </w:rPr>
      <w:t>4</w:t>
    </w:r>
    <w:r w:rsidRPr="002A4482">
      <w:rPr>
        <w:rFonts w:ascii="Minion Pro" w:eastAsiaTheme="minorEastAsia" w:hAnsi="Minion Pro" w:cs="AdvOT1ef757c0"/>
      </w:rPr>
      <w:t>.0</w:t>
    </w:r>
    <w:r w:rsidR="00FD1CFB">
      <w:rPr>
        <w:rFonts w:ascii="Minion Pro" w:eastAsiaTheme="minorEastAsia" w:hAnsi="Minion Pro" w:cs="AdvOT1ef757c0"/>
      </w:rPr>
      <w:t>51095</w:t>
    </w:r>
    <w:r w:rsidRPr="002A4482">
      <w:rPr>
        <w:rFonts w:ascii="Minion Pro" w:eastAsiaTheme="minorEastAsia" w:hAnsi="Minion Pro" w:cs="AdvOT1ef757c0"/>
      </w:rPr>
      <w:t xml:space="preserve">                                                                                                                        </w:t>
    </w:r>
    <w:r w:rsidR="00E66680" w:rsidRPr="002A4482">
      <w:rPr>
        <w:rFonts w:ascii="Minion Pro" w:eastAsiaTheme="minorEastAsia" w:hAnsi="Minion Pro" w:cs="AdvOT1ef757c0"/>
      </w:rPr>
      <w:t>www.techscience.com/journal/biocell</w:t>
    </w:r>
  </w:p>
  <w:p w14:paraId="50D6C2AD" w14:textId="77777777" w:rsidR="00E66680" w:rsidRDefault="00E66680">
    <w:pPr>
      <w:pStyle w:val="a7"/>
      <w:rPr>
        <w:rFonts w:ascii="Minion Pro" w:eastAsiaTheme="minorEastAsia" w:hAnsi="Minion Pro" w:cs="AdvOT1ef757c0"/>
      </w:rPr>
    </w:pPr>
  </w:p>
  <w:tbl>
    <w:tblPr>
      <w:tblW w:w="0" w:type="auto"/>
      <w:jc w:val="center"/>
      <w:tblLook w:val="04A0" w:firstRow="1" w:lastRow="0" w:firstColumn="1" w:lastColumn="0" w:noHBand="0" w:noVBand="1"/>
    </w:tblPr>
    <w:tblGrid>
      <w:gridCol w:w="1731"/>
      <w:gridCol w:w="7149"/>
    </w:tblGrid>
    <w:tr w:rsidR="00E66680" w14:paraId="42428798" w14:textId="77777777" w:rsidTr="004D46E8">
      <w:trPr>
        <w:jc w:val="center"/>
      </w:trPr>
      <w:tc>
        <w:tcPr>
          <w:tcW w:w="0" w:type="auto"/>
          <w:shd w:val="clear" w:color="auto" w:fill="auto"/>
          <w:vAlign w:val="center"/>
        </w:tcPr>
        <w:p w14:paraId="59F74E2C" w14:textId="77777777" w:rsidR="00E66680" w:rsidRDefault="00E66680" w:rsidP="00933385">
          <w:pPr>
            <w:pStyle w:val="MDPI71References"/>
            <w:numPr>
              <w:ilvl w:val="0"/>
              <w:numId w:val="0"/>
            </w:numPr>
            <w:rPr>
              <w:rFonts w:eastAsia="宋体"/>
              <w:bCs/>
            </w:rPr>
          </w:pPr>
          <w:r>
            <w:rPr>
              <w:rFonts w:eastAsia="宋体"/>
              <w:bCs/>
              <w:noProof/>
              <w:lang w:eastAsia="zh-CN" w:bidi="ar-SA"/>
            </w:rPr>
            <w:drawing>
              <wp:inline distT="0" distB="0" distL="0" distR="0" wp14:anchorId="32F4116D" wp14:editId="584D4715">
                <wp:extent cx="962167" cy="348213"/>
                <wp:effectExtent l="0" t="0" r="0" b="0"/>
                <wp:docPr id="1692089274" name="图片 1692089274"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opyRig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92637" cy="359240"/>
                        </a:xfrm>
                        <a:prstGeom prst="rect">
                          <a:avLst/>
                        </a:prstGeom>
                        <a:noFill/>
                        <a:ln>
                          <a:noFill/>
                        </a:ln>
                      </pic:spPr>
                    </pic:pic>
                  </a:graphicData>
                </a:graphic>
              </wp:inline>
            </w:drawing>
          </w:r>
        </w:p>
      </w:tc>
      <w:tc>
        <w:tcPr>
          <w:tcW w:w="7149" w:type="dxa"/>
          <w:shd w:val="clear" w:color="auto" w:fill="auto"/>
          <w:vAlign w:val="center"/>
        </w:tcPr>
        <w:p w14:paraId="7F7EE5CB" w14:textId="77777777" w:rsidR="00E66680" w:rsidRDefault="00E66680" w:rsidP="00933385">
          <w:pPr>
            <w:pStyle w:val="MDPI71References"/>
            <w:numPr>
              <w:ilvl w:val="0"/>
              <w:numId w:val="0"/>
            </w:numPr>
            <w:spacing w:line="240" w:lineRule="auto"/>
            <w:rPr>
              <w:rFonts w:ascii="Times New Roman" w:eastAsia="宋体" w:hAnsi="Times New Roman"/>
              <w:bCs/>
              <w:szCs w:val="18"/>
            </w:rPr>
          </w:pPr>
          <w:r>
            <w:rPr>
              <w:rFonts w:ascii="Times New Roman" w:hAnsi="Times New Roman"/>
              <w:szCs w:val="18"/>
            </w:rPr>
            <w:t>This work is licensed under a Creative Commons Attribution 4.0 International License, which permits unrestricted use, distribution, and reproduction in any medium, provided the original work is properly cited.</w:t>
          </w:r>
        </w:p>
      </w:tc>
    </w:tr>
  </w:tbl>
  <w:p w14:paraId="0D58ACF6" w14:textId="77777777" w:rsidR="00E66680" w:rsidRDefault="00E66680">
    <w:pPr>
      <w:pStyle w:val="a7"/>
      <w:rPr>
        <w:rFonts w:ascii="Minion Pro" w:eastAsiaTheme="minorEastAsia" w:hAnsi="Minion Pro" w:cs="AdvOT1ef757c0"/>
      </w:rPr>
    </w:pPr>
  </w:p>
  <w:p w14:paraId="1DF00B92" w14:textId="77777777" w:rsidR="005553FC" w:rsidRPr="005553FC" w:rsidRDefault="005553FC" w:rsidP="005553FC">
    <w:pPr>
      <w:pStyle w:val="a7"/>
      <w:rPr>
        <w:rFonts w:ascii="Minion Pro" w:hAnsi="Minion Pro"/>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33B45" w14:textId="77777777" w:rsidR="00E52AE6" w:rsidRDefault="00E52AE6">
      <w:r>
        <w:separator/>
      </w:r>
    </w:p>
  </w:footnote>
  <w:footnote w:type="continuationSeparator" w:id="0">
    <w:p w14:paraId="0A2C1F05" w14:textId="77777777" w:rsidR="00E52AE6" w:rsidRDefault="00E52A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C68A6" w14:textId="74B159E7" w:rsidR="00601551" w:rsidRPr="00601551" w:rsidRDefault="00601551" w:rsidP="00601551">
    <w:pPr>
      <w:pStyle w:val="a5"/>
      <w:wordWrap w:val="0"/>
      <w:jc w:val="right"/>
      <w:rPr>
        <w:rFonts w:ascii="Minion Pro" w:hAnsi="Minion Pro"/>
        <w:sz w:val="20"/>
        <w:szCs w:val="20"/>
      </w:rPr>
    </w:pPr>
    <w:r w:rsidRPr="00601551">
      <w:rPr>
        <w:rFonts w:ascii="Minion Pro" w:hAnsi="Minion Pro" w:hint="eastAsia"/>
        <w:sz w:val="20"/>
        <w:szCs w:val="20"/>
      </w:rPr>
      <w:t>D</w:t>
    </w:r>
    <w:r w:rsidRPr="00601551">
      <w:rPr>
        <w:rFonts w:ascii="Minion Pro" w:hAnsi="Minion Pro"/>
        <w:sz w:val="20"/>
        <w:szCs w:val="20"/>
      </w:rPr>
      <w:t>an Guo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64B33" w14:textId="58C47E58" w:rsidR="00DB5206" w:rsidRPr="00C63302" w:rsidRDefault="00601551" w:rsidP="00C63302">
    <w:pPr>
      <w:pStyle w:val="a3"/>
      <w:spacing w:line="259" w:lineRule="exact"/>
      <w:rPr>
        <w:rFonts w:ascii="Minion Pro" w:hAnsi="Minion Pro"/>
      </w:rPr>
    </w:pPr>
    <w:r w:rsidRPr="00601551">
      <w:rPr>
        <w:rFonts w:ascii="Minion Pro" w:hAnsi="Minion Pro"/>
      </w:rPr>
      <w:t xml:space="preserve">3D </w:t>
    </w:r>
    <w:r w:rsidRPr="00601551">
      <w:rPr>
        <w:rFonts w:ascii="Minion Pro" w:hAnsi="Minion Pro" w:hint="eastAsia"/>
      </w:rPr>
      <w:t>cells</w:t>
    </w:r>
    <w:r w:rsidRPr="00601551">
      <w:rPr>
        <w:rFonts w:ascii="Minion Pro" w:hAnsi="Minion Pro"/>
      </w:rPr>
      <w:t xml:space="preserve"> for liver regeneration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12A3C" w14:textId="77777777" w:rsidR="0027044F" w:rsidRPr="003859E0" w:rsidRDefault="0027044F" w:rsidP="002F3F72">
    <w:pPr>
      <w:pStyle w:val="a3"/>
      <w:ind w:leftChars="-5" w:left="1" w:hangingChars="6" w:hanging="12"/>
      <w:rPr>
        <w:rFonts w:ascii="Minion Pro" w:hAnsi="Minion Pro" w:cs="Helvetica-Bold"/>
        <w:b/>
        <w:bCs/>
      </w:rPr>
    </w:pPr>
    <w:r w:rsidRPr="003859E0">
      <w:rPr>
        <w:rFonts w:ascii="Minion Pro" w:hAnsi="Minion Pro"/>
        <w:i/>
        <w:iCs/>
        <w:noProof/>
        <w:lang w:eastAsia="zh-CN"/>
      </w:rPr>
      <w:drawing>
        <wp:anchor distT="0" distB="0" distL="114300" distR="114300" simplePos="0" relativeHeight="251662848" behindDoc="0" locked="0" layoutInCell="1" allowOverlap="1" wp14:anchorId="7A87EABB" wp14:editId="4B450C42">
          <wp:simplePos x="0" y="0"/>
          <wp:positionH relativeFrom="column">
            <wp:posOffset>5233916</wp:posOffset>
          </wp:positionH>
          <wp:positionV relativeFrom="paragraph">
            <wp:posOffset>52677</wp:posOffset>
          </wp:positionV>
          <wp:extent cx="1287780" cy="192405"/>
          <wp:effectExtent l="0" t="0" r="7620" b="0"/>
          <wp:wrapNone/>
          <wp:docPr id="1192994603" name="图片 119299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7780" cy="192405"/>
                  </a:xfrm>
                  <a:prstGeom prst="rect">
                    <a:avLst/>
                  </a:prstGeom>
                  <a:noFill/>
                  <a:ln>
                    <a:noFill/>
                  </a:ln>
                </pic:spPr>
              </pic:pic>
            </a:graphicData>
          </a:graphic>
        </wp:anchor>
      </w:drawing>
    </w:r>
    <w:r w:rsidRPr="003859E0">
      <w:rPr>
        <w:rFonts w:ascii="Minion Pro" w:hAnsi="Minion Pro"/>
      </w:rPr>
      <w:t xml:space="preserve">BIOCELL </w:t>
    </w:r>
  </w:p>
  <w:p w14:paraId="2B4DFBAB" w14:textId="3CB1279C" w:rsidR="0027044F" w:rsidRPr="0027044F" w:rsidRDefault="004D58C6" w:rsidP="002F3F72">
    <w:pPr>
      <w:pStyle w:val="a3"/>
      <w:ind w:leftChars="-5" w:left="1" w:hangingChars="6" w:hanging="12"/>
    </w:pPr>
    <w:r w:rsidRPr="002A4482">
      <w:rPr>
        <w:rFonts w:ascii="Minion Pro" w:eastAsiaTheme="minorEastAsia" w:hAnsi="Minion Pro" w:hint="eastAsia"/>
        <w:lang w:eastAsia="zh-CN"/>
      </w:rPr>
      <w:t>202</w:t>
    </w:r>
    <w:r w:rsidR="00F439B8">
      <w:rPr>
        <w:rFonts w:ascii="Minion Pro" w:eastAsiaTheme="minorEastAsia" w:hAnsi="Minion Pro"/>
        <w:lang w:eastAsia="zh-CN"/>
      </w:rPr>
      <w:t>4</w:t>
    </w:r>
    <w:r w:rsidR="0027044F" w:rsidRPr="002A4482">
      <w:rPr>
        <w:rFonts w:ascii="Minion Pro" w:hAnsi="Minion Pro"/>
      </w:rPr>
      <w:t xml:space="preserve"> xx(x): xx-xx</w:t>
    </w:r>
    <w:r w:rsidR="0027044F">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D49AF" w14:textId="6570AE22" w:rsidR="00305A1C" w:rsidRPr="00305A1C" w:rsidRDefault="00305A1C" w:rsidP="009011AF">
    <w:pPr>
      <w:pStyle w:val="a3"/>
      <w:ind w:left="0"/>
      <w:jc w:val="right"/>
    </w:pPr>
    <w:r>
      <w:t xml:space="preserve">                                                                                                                                           </w:t>
    </w:r>
    <w:r w:rsidR="009011AF">
      <w:rPr>
        <w:rFonts w:ascii="Minion Pro" w:hAnsi="Minion Pro"/>
        <w:color w:val="000000" w:themeColor="text1"/>
      </w:rPr>
      <w:t>Dan Guo</w:t>
    </w:r>
    <w:r>
      <w:rPr>
        <w:rFonts w:ascii="Minion Pro" w:hAnsi="Minion Pro"/>
        <w:color w:val="000000" w:themeColor="text1"/>
      </w:rPr>
      <w:t xml:space="preserve"> et al.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0CC0C" w14:textId="77777777" w:rsidR="009011AF" w:rsidRPr="00C63302" w:rsidRDefault="009011AF" w:rsidP="009011AF">
    <w:pPr>
      <w:pStyle w:val="a3"/>
      <w:spacing w:line="259" w:lineRule="exact"/>
      <w:rPr>
        <w:rFonts w:ascii="Minion Pro" w:hAnsi="Minion Pro"/>
      </w:rPr>
    </w:pPr>
    <w:r w:rsidRPr="00601551">
      <w:rPr>
        <w:rFonts w:ascii="Minion Pro" w:hAnsi="Minion Pro"/>
      </w:rPr>
      <w:t xml:space="preserve">3D </w:t>
    </w:r>
    <w:r w:rsidRPr="00601551">
      <w:rPr>
        <w:rFonts w:ascii="Minion Pro" w:hAnsi="Minion Pro" w:hint="eastAsia"/>
      </w:rPr>
      <w:t>cells</w:t>
    </w:r>
    <w:r w:rsidRPr="00601551">
      <w:rPr>
        <w:rFonts w:ascii="Minion Pro" w:hAnsi="Minion Pro"/>
      </w:rPr>
      <w:t xml:space="preserve"> for liver regeneration</w:t>
    </w:r>
  </w:p>
  <w:p w14:paraId="058E0B83" w14:textId="75CEC28F" w:rsidR="00225095" w:rsidRPr="00225095" w:rsidRDefault="00C42443">
    <w:pPr>
      <w:rPr>
        <w:rFonts w:ascii="Minion Pro" w:eastAsiaTheme="minorEastAsia" w:hAnsi="Minion Pro"/>
        <w:sz w:val="20"/>
        <w:szCs w:val="20"/>
        <w:lang w:eastAsia="zh-CN"/>
      </w:rPr>
    </w:pPr>
    <w:r>
      <w:rPr>
        <w:rFonts w:ascii="Minion Pro" w:eastAsiaTheme="minorEastAsia" w:hAnsi="Minion Pro"/>
        <w:sz w:val="20"/>
        <w:szCs w:val="20"/>
        <w:lang w:eastAsia="zh-CN"/>
      </w:rPr>
      <w:t xml:space="preserve">   </w:t>
    </w:r>
    <w:r w:rsidR="00225095">
      <w:rPr>
        <w:rFonts w:ascii="Minion Pro" w:eastAsiaTheme="minorEastAsia" w:hAnsi="Minion Pro"/>
        <w:sz w:val="20"/>
        <w:szCs w:val="20"/>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16D97C"/>
    <w:multiLevelType w:val="singleLevel"/>
    <w:tmpl w:val="C116D97C"/>
    <w:lvl w:ilvl="0">
      <w:start w:val="1"/>
      <w:numFmt w:val="decimal"/>
      <w:suff w:val="space"/>
      <w:lvlText w:val="%1."/>
      <w:lvlJc w:val="left"/>
    </w:lvl>
  </w:abstractNum>
  <w:abstractNum w:abstractNumId="1" w15:restartNumberingAfterBreak="0">
    <w:nsid w:val="043B78CC"/>
    <w:multiLevelType w:val="hybridMultilevel"/>
    <w:tmpl w:val="977039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4B95DA6"/>
    <w:multiLevelType w:val="hybridMultilevel"/>
    <w:tmpl w:val="65CC9DC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DD27643"/>
    <w:multiLevelType w:val="hybridMultilevel"/>
    <w:tmpl w:val="977039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34D2C63"/>
    <w:multiLevelType w:val="hybridMultilevel"/>
    <w:tmpl w:val="7B90AB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48908BD"/>
    <w:multiLevelType w:val="hybridMultilevel"/>
    <w:tmpl w:val="C106B27C"/>
    <w:lvl w:ilvl="0" w:tplc="6316AA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F6F234D"/>
    <w:multiLevelType w:val="multilevel"/>
    <w:tmpl w:val="5BF0A0FC"/>
    <w:lvl w:ilvl="0">
      <w:start w:val="1"/>
      <w:numFmt w:val="decimal"/>
      <w:lvlText w:val="%1."/>
      <w:lvlJc w:val="left"/>
      <w:pPr>
        <w:ind w:left="360" w:hanging="360"/>
      </w:pPr>
      <w:rPr>
        <w:rFonts w:hint="default"/>
        <w:color w:val="auto"/>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250A245F"/>
    <w:multiLevelType w:val="multilevel"/>
    <w:tmpl w:val="250A245F"/>
    <w:lvl w:ilvl="0">
      <w:start w:val="1"/>
      <w:numFmt w:val="decimal"/>
      <w:pStyle w:val="MDPI71References"/>
      <w:lvlText w:val="%1."/>
      <w:lvlJc w:val="left"/>
      <w:pPr>
        <w:ind w:left="780" w:hanging="4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DB24D9C"/>
    <w:multiLevelType w:val="hybridMultilevel"/>
    <w:tmpl w:val="5832DCC4"/>
    <w:lvl w:ilvl="0" w:tplc="E5F6B71E">
      <w:start w:val="1"/>
      <w:numFmt w:val="decimal"/>
      <w:lvlText w:val="%1"/>
      <w:lvlJc w:val="left"/>
      <w:pPr>
        <w:ind w:left="222" w:hanging="120"/>
      </w:pPr>
      <w:rPr>
        <w:rFonts w:ascii="PMingLiU" w:eastAsia="PMingLiU" w:hAnsi="PMingLiU" w:cs="PMingLiU" w:hint="default"/>
        <w:w w:val="117"/>
        <w:position w:val="9"/>
        <w:sz w:val="13"/>
        <w:szCs w:val="13"/>
      </w:rPr>
    </w:lvl>
    <w:lvl w:ilvl="1" w:tplc="A7B40F5A">
      <w:numFmt w:val="bullet"/>
      <w:lvlText w:val="•"/>
      <w:lvlJc w:val="left"/>
      <w:pPr>
        <w:ind w:left="1228" w:hanging="120"/>
      </w:pPr>
      <w:rPr>
        <w:rFonts w:hint="default"/>
      </w:rPr>
    </w:lvl>
    <w:lvl w:ilvl="2" w:tplc="707A65EE">
      <w:numFmt w:val="bullet"/>
      <w:lvlText w:val="•"/>
      <w:lvlJc w:val="left"/>
      <w:pPr>
        <w:ind w:left="2237" w:hanging="120"/>
      </w:pPr>
      <w:rPr>
        <w:rFonts w:hint="default"/>
      </w:rPr>
    </w:lvl>
    <w:lvl w:ilvl="3" w:tplc="BDAAA954">
      <w:numFmt w:val="bullet"/>
      <w:lvlText w:val="•"/>
      <w:lvlJc w:val="left"/>
      <w:pPr>
        <w:ind w:left="3245" w:hanging="120"/>
      </w:pPr>
      <w:rPr>
        <w:rFonts w:hint="default"/>
      </w:rPr>
    </w:lvl>
    <w:lvl w:ilvl="4" w:tplc="960A7EAE">
      <w:numFmt w:val="bullet"/>
      <w:lvlText w:val="•"/>
      <w:lvlJc w:val="left"/>
      <w:pPr>
        <w:ind w:left="4254" w:hanging="120"/>
      </w:pPr>
      <w:rPr>
        <w:rFonts w:hint="default"/>
      </w:rPr>
    </w:lvl>
    <w:lvl w:ilvl="5" w:tplc="81169534">
      <w:numFmt w:val="bullet"/>
      <w:lvlText w:val="•"/>
      <w:lvlJc w:val="left"/>
      <w:pPr>
        <w:ind w:left="5262" w:hanging="120"/>
      </w:pPr>
      <w:rPr>
        <w:rFonts w:hint="default"/>
      </w:rPr>
    </w:lvl>
    <w:lvl w:ilvl="6" w:tplc="6CDA4846">
      <w:numFmt w:val="bullet"/>
      <w:lvlText w:val="•"/>
      <w:lvlJc w:val="left"/>
      <w:pPr>
        <w:ind w:left="6271" w:hanging="120"/>
      </w:pPr>
      <w:rPr>
        <w:rFonts w:hint="default"/>
      </w:rPr>
    </w:lvl>
    <w:lvl w:ilvl="7" w:tplc="34700C08">
      <w:numFmt w:val="bullet"/>
      <w:lvlText w:val="•"/>
      <w:lvlJc w:val="left"/>
      <w:pPr>
        <w:ind w:left="7279" w:hanging="120"/>
      </w:pPr>
      <w:rPr>
        <w:rFonts w:hint="default"/>
      </w:rPr>
    </w:lvl>
    <w:lvl w:ilvl="8" w:tplc="F3ACAFA8">
      <w:numFmt w:val="bullet"/>
      <w:lvlText w:val="•"/>
      <w:lvlJc w:val="left"/>
      <w:pPr>
        <w:ind w:left="8288" w:hanging="120"/>
      </w:pPr>
      <w:rPr>
        <w:rFonts w:hint="default"/>
      </w:rPr>
    </w:lvl>
  </w:abstractNum>
  <w:abstractNum w:abstractNumId="9" w15:restartNumberingAfterBreak="0">
    <w:nsid w:val="3A11663F"/>
    <w:multiLevelType w:val="hybridMultilevel"/>
    <w:tmpl w:val="C3669A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5431178C"/>
    <w:multiLevelType w:val="hybridMultilevel"/>
    <w:tmpl w:val="2AC2C8C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7D7130C4"/>
    <w:multiLevelType w:val="hybridMultilevel"/>
    <w:tmpl w:val="6CFA4C5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276259772">
    <w:abstractNumId w:val="8"/>
  </w:num>
  <w:num w:numId="2" w16cid:durableId="30880508">
    <w:abstractNumId w:val="7"/>
  </w:num>
  <w:num w:numId="3" w16cid:durableId="501287349">
    <w:abstractNumId w:val="0"/>
  </w:num>
  <w:num w:numId="4" w16cid:durableId="1017197527">
    <w:abstractNumId w:val="5"/>
  </w:num>
  <w:num w:numId="5" w16cid:durableId="1762682788">
    <w:abstractNumId w:val="9"/>
  </w:num>
  <w:num w:numId="6" w16cid:durableId="60059780">
    <w:abstractNumId w:val="10"/>
  </w:num>
  <w:num w:numId="7" w16cid:durableId="1992512897">
    <w:abstractNumId w:val="4"/>
  </w:num>
  <w:num w:numId="8" w16cid:durableId="1574927587">
    <w:abstractNumId w:val="2"/>
  </w:num>
  <w:num w:numId="9" w16cid:durableId="1702975110">
    <w:abstractNumId w:val="11"/>
  </w:num>
  <w:num w:numId="10" w16cid:durableId="1853955829">
    <w:abstractNumId w:val="3"/>
  </w:num>
  <w:num w:numId="11" w16cid:durableId="1905144440">
    <w:abstractNumId w:val="1"/>
  </w:num>
  <w:num w:numId="12" w16cid:durableId="7739871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B45"/>
    <w:rsid w:val="000024A1"/>
    <w:rsid w:val="00005783"/>
    <w:rsid w:val="00020C38"/>
    <w:rsid w:val="00025D05"/>
    <w:rsid w:val="00035CEF"/>
    <w:rsid w:val="00052EFD"/>
    <w:rsid w:val="000532A8"/>
    <w:rsid w:val="00055B1E"/>
    <w:rsid w:val="000763CF"/>
    <w:rsid w:val="00080640"/>
    <w:rsid w:val="00086338"/>
    <w:rsid w:val="00094318"/>
    <w:rsid w:val="000A4403"/>
    <w:rsid w:val="000B2698"/>
    <w:rsid w:val="00102836"/>
    <w:rsid w:val="0011550D"/>
    <w:rsid w:val="00180CE6"/>
    <w:rsid w:val="00192AE9"/>
    <w:rsid w:val="00194EDE"/>
    <w:rsid w:val="001C1929"/>
    <w:rsid w:val="001E33B0"/>
    <w:rsid w:val="001F6B17"/>
    <w:rsid w:val="002167AF"/>
    <w:rsid w:val="00225095"/>
    <w:rsid w:val="00231C6D"/>
    <w:rsid w:val="00232D19"/>
    <w:rsid w:val="00247838"/>
    <w:rsid w:val="00262915"/>
    <w:rsid w:val="0027044F"/>
    <w:rsid w:val="00292025"/>
    <w:rsid w:val="00293608"/>
    <w:rsid w:val="002A4482"/>
    <w:rsid w:val="002B2909"/>
    <w:rsid w:val="002B41C8"/>
    <w:rsid w:val="002B61C2"/>
    <w:rsid w:val="002D1F7E"/>
    <w:rsid w:val="002F3F72"/>
    <w:rsid w:val="00303BCF"/>
    <w:rsid w:val="00305A1C"/>
    <w:rsid w:val="00314AA7"/>
    <w:rsid w:val="00324418"/>
    <w:rsid w:val="00335508"/>
    <w:rsid w:val="003526A0"/>
    <w:rsid w:val="003859E0"/>
    <w:rsid w:val="00392A7A"/>
    <w:rsid w:val="003A10C4"/>
    <w:rsid w:val="003A1D96"/>
    <w:rsid w:val="003A57FA"/>
    <w:rsid w:val="003C1839"/>
    <w:rsid w:val="003C1E1E"/>
    <w:rsid w:val="003E73FB"/>
    <w:rsid w:val="003E7C44"/>
    <w:rsid w:val="004020ED"/>
    <w:rsid w:val="00402E7E"/>
    <w:rsid w:val="0040442A"/>
    <w:rsid w:val="004239C6"/>
    <w:rsid w:val="00426E2D"/>
    <w:rsid w:val="00432AD7"/>
    <w:rsid w:val="0043302A"/>
    <w:rsid w:val="004332A4"/>
    <w:rsid w:val="0047635A"/>
    <w:rsid w:val="0048477D"/>
    <w:rsid w:val="004B0E50"/>
    <w:rsid w:val="004B506E"/>
    <w:rsid w:val="004C2DAD"/>
    <w:rsid w:val="004C5788"/>
    <w:rsid w:val="004D0DC6"/>
    <w:rsid w:val="004D58C6"/>
    <w:rsid w:val="004F0B05"/>
    <w:rsid w:val="004F7377"/>
    <w:rsid w:val="00501440"/>
    <w:rsid w:val="0050239D"/>
    <w:rsid w:val="00521F36"/>
    <w:rsid w:val="00526616"/>
    <w:rsid w:val="00531901"/>
    <w:rsid w:val="00532B95"/>
    <w:rsid w:val="00534EB7"/>
    <w:rsid w:val="005553FC"/>
    <w:rsid w:val="005764D6"/>
    <w:rsid w:val="00580C42"/>
    <w:rsid w:val="0058233B"/>
    <w:rsid w:val="0058439B"/>
    <w:rsid w:val="00590134"/>
    <w:rsid w:val="005A4803"/>
    <w:rsid w:val="005E0303"/>
    <w:rsid w:val="005F78FE"/>
    <w:rsid w:val="00601551"/>
    <w:rsid w:val="006029FB"/>
    <w:rsid w:val="00610993"/>
    <w:rsid w:val="00611B45"/>
    <w:rsid w:val="00612E4D"/>
    <w:rsid w:val="0061596E"/>
    <w:rsid w:val="006167D1"/>
    <w:rsid w:val="00622303"/>
    <w:rsid w:val="0063105D"/>
    <w:rsid w:val="00634A86"/>
    <w:rsid w:val="00655123"/>
    <w:rsid w:val="00664B35"/>
    <w:rsid w:val="00673DAE"/>
    <w:rsid w:val="00682028"/>
    <w:rsid w:val="00687EEF"/>
    <w:rsid w:val="006B3D83"/>
    <w:rsid w:val="006C4092"/>
    <w:rsid w:val="006C592E"/>
    <w:rsid w:val="006C7AA4"/>
    <w:rsid w:val="006D5214"/>
    <w:rsid w:val="007177F4"/>
    <w:rsid w:val="007213EF"/>
    <w:rsid w:val="007632F1"/>
    <w:rsid w:val="007647F5"/>
    <w:rsid w:val="007717A7"/>
    <w:rsid w:val="007B4429"/>
    <w:rsid w:val="007C5874"/>
    <w:rsid w:val="007E3221"/>
    <w:rsid w:val="007E49ED"/>
    <w:rsid w:val="008021EE"/>
    <w:rsid w:val="00816C58"/>
    <w:rsid w:val="008252E4"/>
    <w:rsid w:val="008259D8"/>
    <w:rsid w:val="00834909"/>
    <w:rsid w:val="00850419"/>
    <w:rsid w:val="00856BD6"/>
    <w:rsid w:val="00873DCF"/>
    <w:rsid w:val="008F3C6A"/>
    <w:rsid w:val="008F42F9"/>
    <w:rsid w:val="008F55ED"/>
    <w:rsid w:val="009011AF"/>
    <w:rsid w:val="00933385"/>
    <w:rsid w:val="0093785D"/>
    <w:rsid w:val="00940EEB"/>
    <w:rsid w:val="00956F2E"/>
    <w:rsid w:val="00990EDB"/>
    <w:rsid w:val="009A1C39"/>
    <w:rsid w:val="009C1952"/>
    <w:rsid w:val="009C366C"/>
    <w:rsid w:val="009C4BD5"/>
    <w:rsid w:val="009C4E29"/>
    <w:rsid w:val="009D1AD3"/>
    <w:rsid w:val="009D1D88"/>
    <w:rsid w:val="009D7244"/>
    <w:rsid w:val="009E2272"/>
    <w:rsid w:val="009F6496"/>
    <w:rsid w:val="00A0129E"/>
    <w:rsid w:val="00A23466"/>
    <w:rsid w:val="00A37A19"/>
    <w:rsid w:val="00A4238F"/>
    <w:rsid w:val="00A55BCE"/>
    <w:rsid w:val="00A6440D"/>
    <w:rsid w:val="00A868F8"/>
    <w:rsid w:val="00AA2421"/>
    <w:rsid w:val="00AE46A1"/>
    <w:rsid w:val="00B0521B"/>
    <w:rsid w:val="00B062CB"/>
    <w:rsid w:val="00B22DFE"/>
    <w:rsid w:val="00B53E0F"/>
    <w:rsid w:val="00B55912"/>
    <w:rsid w:val="00B64DD8"/>
    <w:rsid w:val="00B707BB"/>
    <w:rsid w:val="00B907FE"/>
    <w:rsid w:val="00BB5B09"/>
    <w:rsid w:val="00BF7F29"/>
    <w:rsid w:val="00C127E5"/>
    <w:rsid w:val="00C160BD"/>
    <w:rsid w:val="00C16AFE"/>
    <w:rsid w:val="00C362BC"/>
    <w:rsid w:val="00C42443"/>
    <w:rsid w:val="00C60DF9"/>
    <w:rsid w:val="00C63302"/>
    <w:rsid w:val="00C77AEE"/>
    <w:rsid w:val="00C95CCC"/>
    <w:rsid w:val="00CA01A4"/>
    <w:rsid w:val="00CA58EF"/>
    <w:rsid w:val="00CB45AD"/>
    <w:rsid w:val="00CC4D4A"/>
    <w:rsid w:val="00CE1B14"/>
    <w:rsid w:val="00CE66A3"/>
    <w:rsid w:val="00CF2A61"/>
    <w:rsid w:val="00D027BD"/>
    <w:rsid w:val="00D25038"/>
    <w:rsid w:val="00D50089"/>
    <w:rsid w:val="00D527EA"/>
    <w:rsid w:val="00D63D6B"/>
    <w:rsid w:val="00D72B51"/>
    <w:rsid w:val="00D930B5"/>
    <w:rsid w:val="00DB40AD"/>
    <w:rsid w:val="00DB5206"/>
    <w:rsid w:val="00DC66D8"/>
    <w:rsid w:val="00E0127F"/>
    <w:rsid w:val="00E20DC3"/>
    <w:rsid w:val="00E2650E"/>
    <w:rsid w:val="00E44D61"/>
    <w:rsid w:val="00E4501B"/>
    <w:rsid w:val="00E52AE6"/>
    <w:rsid w:val="00E535F6"/>
    <w:rsid w:val="00E66680"/>
    <w:rsid w:val="00E76CCE"/>
    <w:rsid w:val="00E811E6"/>
    <w:rsid w:val="00EA37C0"/>
    <w:rsid w:val="00EA7CB1"/>
    <w:rsid w:val="00EB1B51"/>
    <w:rsid w:val="00EB4978"/>
    <w:rsid w:val="00EC3334"/>
    <w:rsid w:val="00EE067F"/>
    <w:rsid w:val="00EF7803"/>
    <w:rsid w:val="00F23984"/>
    <w:rsid w:val="00F439B8"/>
    <w:rsid w:val="00F6085F"/>
    <w:rsid w:val="00F6209D"/>
    <w:rsid w:val="00F672D4"/>
    <w:rsid w:val="00F7074F"/>
    <w:rsid w:val="00F74256"/>
    <w:rsid w:val="00F7526A"/>
    <w:rsid w:val="00F94BA0"/>
    <w:rsid w:val="00FA2E71"/>
    <w:rsid w:val="00FD1CFB"/>
    <w:rsid w:val="00FE00B6"/>
    <w:rsid w:val="00FE5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244C5C"/>
  <w15:docId w15:val="{963696FF-92F0-4AE0-B289-C112CBF7A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PMingLiU" w:eastAsia="PMingLiU" w:hAnsi="PMingLiU" w:cs="PMingLiU"/>
    </w:rPr>
  </w:style>
  <w:style w:type="paragraph" w:styleId="1">
    <w:name w:val="heading 1"/>
    <w:basedOn w:val="a"/>
    <w:uiPriority w:val="9"/>
    <w:qFormat/>
    <w:pPr>
      <w:spacing w:before="184" w:line="264" w:lineRule="exact"/>
      <w:ind w:left="103"/>
      <w:outlineLvl w:val="0"/>
    </w:pPr>
    <w:rPr>
      <w:rFonts w:ascii="Book Antiqua" w:eastAsia="Book Antiqua" w:hAnsi="Book Antiqua" w:cs="Book Antiqua"/>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03"/>
    </w:pPr>
    <w:rPr>
      <w:sz w:val="20"/>
      <w:szCs w:val="20"/>
    </w:rPr>
  </w:style>
  <w:style w:type="paragraph" w:styleId="a4">
    <w:name w:val="List Paragraph"/>
    <w:basedOn w:val="a"/>
    <w:uiPriority w:val="34"/>
    <w:qFormat/>
    <w:pPr>
      <w:spacing w:line="239" w:lineRule="exact"/>
      <w:ind w:left="222" w:hanging="120"/>
    </w:pPr>
  </w:style>
  <w:style w:type="paragraph" w:customStyle="1" w:styleId="TableParagraph">
    <w:name w:val="Table Paragraph"/>
    <w:basedOn w:val="a"/>
    <w:uiPriority w:val="1"/>
    <w:qFormat/>
    <w:pPr>
      <w:spacing w:before="15"/>
      <w:ind w:left="59"/>
    </w:pPr>
  </w:style>
  <w:style w:type="paragraph" w:styleId="a5">
    <w:name w:val="header"/>
    <w:basedOn w:val="a"/>
    <w:link w:val="a6"/>
    <w:uiPriority w:val="99"/>
    <w:unhideWhenUsed/>
    <w:rsid w:val="00C6330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63302"/>
    <w:rPr>
      <w:rFonts w:ascii="PMingLiU" w:eastAsia="PMingLiU" w:hAnsi="PMingLiU" w:cs="PMingLiU"/>
      <w:sz w:val="18"/>
      <w:szCs w:val="18"/>
    </w:rPr>
  </w:style>
  <w:style w:type="paragraph" w:styleId="a7">
    <w:name w:val="footer"/>
    <w:basedOn w:val="a"/>
    <w:link w:val="a8"/>
    <w:uiPriority w:val="99"/>
    <w:unhideWhenUsed/>
    <w:rsid w:val="00C63302"/>
    <w:pPr>
      <w:tabs>
        <w:tab w:val="center" w:pos="4153"/>
        <w:tab w:val="right" w:pos="8306"/>
      </w:tabs>
      <w:snapToGrid w:val="0"/>
    </w:pPr>
    <w:rPr>
      <w:sz w:val="18"/>
      <w:szCs w:val="18"/>
    </w:rPr>
  </w:style>
  <w:style w:type="character" w:customStyle="1" w:styleId="a8">
    <w:name w:val="页脚 字符"/>
    <w:basedOn w:val="a0"/>
    <w:link w:val="a7"/>
    <w:uiPriority w:val="99"/>
    <w:rsid w:val="00C63302"/>
    <w:rPr>
      <w:rFonts w:ascii="PMingLiU" w:eastAsia="PMingLiU" w:hAnsi="PMingLiU" w:cs="PMingLiU"/>
      <w:sz w:val="18"/>
      <w:szCs w:val="18"/>
    </w:rPr>
  </w:style>
  <w:style w:type="paragraph" w:styleId="a9">
    <w:name w:val="Balloon Text"/>
    <w:basedOn w:val="a"/>
    <w:link w:val="aa"/>
    <w:uiPriority w:val="99"/>
    <w:semiHidden/>
    <w:unhideWhenUsed/>
    <w:rsid w:val="00C362BC"/>
    <w:rPr>
      <w:sz w:val="18"/>
      <w:szCs w:val="18"/>
    </w:rPr>
  </w:style>
  <w:style w:type="character" w:customStyle="1" w:styleId="aa">
    <w:name w:val="批注框文本 字符"/>
    <w:basedOn w:val="a0"/>
    <w:link w:val="a9"/>
    <w:uiPriority w:val="99"/>
    <w:semiHidden/>
    <w:rsid w:val="00C362BC"/>
    <w:rPr>
      <w:rFonts w:ascii="PMingLiU" w:eastAsia="PMingLiU" w:hAnsi="PMingLiU" w:cs="PMingLiU"/>
      <w:sz w:val="18"/>
      <w:szCs w:val="18"/>
    </w:rPr>
  </w:style>
  <w:style w:type="character" w:styleId="ab">
    <w:name w:val="Hyperlink"/>
    <w:basedOn w:val="a0"/>
    <w:uiPriority w:val="99"/>
    <w:unhideWhenUsed/>
    <w:rsid w:val="00102836"/>
    <w:rPr>
      <w:color w:val="0000FF" w:themeColor="hyperlink"/>
      <w:u w:val="single"/>
    </w:rPr>
  </w:style>
  <w:style w:type="character" w:customStyle="1" w:styleId="10">
    <w:name w:val="未处理的提及1"/>
    <w:basedOn w:val="a0"/>
    <w:uiPriority w:val="99"/>
    <w:semiHidden/>
    <w:unhideWhenUsed/>
    <w:rsid w:val="00102836"/>
    <w:rPr>
      <w:color w:val="605E5C"/>
      <w:shd w:val="clear" w:color="auto" w:fill="E1DFDD"/>
    </w:rPr>
  </w:style>
  <w:style w:type="character" w:styleId="ac">
    <w:name w:val="Emphasis"/>
    <w:basedOn w:val="a0"/>
    <w:uiPriority w:val="20"/>
    <w:qFormat/>
    <w:rsid w:val="009D7244"/>
    <w:rPr>
      <w:i/>
      <w:iCs/>
    </w:rPr>
  </w:style>
  <w:style w:type="character" w:styleId="ad">
    <w:name w:val="Strong"/>
    <w:basedOn w:val="a0"/>
    <w:uiPriority w:val="22"/>
    <w:qFormat/>
    <w:rsid w:val="00940EEB"/>
    <w:rPr>
      <w:b/>
      <w:bCs/>
    </w:rPr>
  </w:style>
  <w:style w:type="paragraph" w:customStyle="1" w:styleId="MDPI71References">
    <w:name w:val="MDPI_7.1_References"/>
    <w:basedOn w:val="a"/>
    <w:qFormat/>
    <w:rsid w:val="005553FC"/>
    <w:pPr>
      <w:widowControl/>
      <w:numPr>
        <w:numId w:val="2"/>
      </w:numPr>
      <w:autoSpaceDE/>
      <w:autoSpaceDN/>
      <w:adjustRightInd w:val="0"/>
      <w:snapToGrid w:val="0"/>
      <w:spacing w:line="260" w:lineRule="atLeast"/>
      <w:ind w:left="425" w:hanging="425"/>
      <w:jc w:val="both"/>
    </w:pPr>
    <w:rPr>
      <w:rFonts w:ascii="Palatino Linotype" w:eastAsia="Times New Roman" w:hAnsi="Palatino Linotype" w:cs="Times New Roman"/>
      <w:snapToGrid w:val="0"/>
      <w:color w:val="000000"/>
      <w:sz w:val="18"/>
      <w:szCs w:val="20"/>
      <w:lang w:eastAsia="de-DE" w:bidi="en-US"/>
    </w:rPr>
  </w:style>
  <w:style w:type="character" w:styleId="ae">
    <w:name w:val="annotation reference"/>
    <w:basedOn w:val="a0"/>
    <w:uiPriority w:val="99"/>
    <w:semiHidden/>
    <w:unhideWhenUsed/>
    <w:rsid w:val="00C95CCC"/>
    <w:rPr>
      <w:sz w:val="21"/>
      <w:szCs w:val="21"/>
    </w:rPr>
  </w:style>
  <w:style w:type="paragraph" w:styleId="af">
    <w:name w:val="annotation text"/>
    <w:basedOn w:val="a"/>
    <w:link w:val="af0"/>
    <w:uiPriority w:val="99"/>
    <w:unhideWhenUsed/>
    <w:qFormat/>
    <w:rsid w:val="00C95CCC"/>
  </w:style>
  <w:style w:type="character" w:customStyle="1" w:styleId="af0">
    <w:name w:val="批注文字 字符"/>
    <w:basedOn w:val="a0"/>
    <w:link w:val="af"/>
    <w:uiPriority w:val="99"/>
    <w:qFormat/>
    <w:rsid w:val="00C95CCC"/>
    <w:rPr>
      <w:rFonts w:ascii="PMingLiU" w:eastAsia="PMingLiU" w:hAnsi="PMingLiU" w:cs="PMingLiU"/>
    </w:rPr>
  </w:style>
  <w:style w:type="paragraph" w:styleId="af1">
    <w:name w:val="annotation subject"/>
    <w:basedOn w:val="af"/>
    <w:next w:val="af"/>
    <w:link w:val="af2"/>
    <w:uiPriority w:val="99"/>
    <w:semiHidden/>
    <w:unhideWhenUsed/>
    <w:rsid w:val="004D58C6"/>
    <w:rPr>
      <w:b/>
      <w:bCs/>
    </w:rPr>
  </w:style>
  <w:style w:type="character" w:customStyle="1" w:styleId="af2">
    <w:name w:val="批注主题 字符"/>
    <w:basedOn w:val="af0"/>
    <w:link w:val="af1"/>
    <w:uiPriority w:val="99"/>
    <w:semiHidden/>
    <w:rsid w:val="004D58C6"/>
    <w:rPr>
      <w:rFonts w:ascii="PMingLiU" w:eastAsia="PMingLiU" w:hAnsi="PMingLiU" w:cs="PMingLiU"/>
      <w:b/>
      <w:bCs/>
    </w:rPr>
  </w:style>
  <w:style w:type="paragraph" w:styleId="af3">
    <w:name w:val="Normal (Web)"/>
    <w:basedOn w:val="a"/>
    <w:uiPriority w:val="99"/>
    <w:unhideWhenUsed/>
    <w:qFormat/>
    <w:rsid w:val="00D930B5"/>
    <w:pPr>
      <w:widowControl/>
      <w:autoSpaceDE/>
      <w:autoSpaceDN/>
      <w:spacing w:before="100" w:beforeAutospacing="1" w:after="100" w:afterAutospacing="1"/>
    </w:pPr>
    <w:rPr>
      <w:rFonts w:ascii="Times New Roman" w:eastAsia="宋体" w:hAnsi="Times New Roman" w:cs="Times New Roman"/>
      <w:sz w:val="24"/>
      <w:szCs w:val="24"/>
      <w:lang w:eastAsia="zh-CN"/>
    </w:rPr>
  </w:style>
  <w:style w:type="paragraph" w:styleId="af4">
    <w:name w:val="Revision"/>
    <w:hidden/>
    <w:uiPriority w:val="99"/>
    <w:semiHidden/>
    <w:rsid w:val="00850419"/>
    <w:pPr>
      <w:widowControl/>
      <w:autoSpaceDE/>
      <w:autoSpaceDN/>
    </w:pPr>
    <w:rPr>
      <w:rFonts w:ascii="PMingLiU" w:eastAsia="PMingLiU" w:hAnsi="PMingLiU" w:cs="PMingLiU"/>
    </w:rPr>
  </w:style>
  <w:style w:type="character" w:customStyle="1" w:styleId="2">
    <w:name w:val="未处理的提及2"/>
    <w:basedOn w:val="a0"/>
    <w:uiPriority w:val="99"/>
    <w:semiHidden/>
    <w:unhideWhenUsed/>
    <w:rsid w:val="00521F36"/>
    <w:rPr>
      <w:color w:val="605E5C"/>
      <w:shd w:val="clear" w:color="auto" w:fill="E1DFDD"/>
    </w:rPr>
  </w:style>
  <w:style w:type="character" w:styleId="af5">
    <w:name w:val="Unresolved Mention"/>
    <w:basedOn w:val="a0"/>
    <w:uiPriority w:val="99"/>
    <w:semiHidden/>
    <w:unhideWhenUsed/>
    <w:rsid w:val="004239C6"/>
    <w:rPr>
      <w:color w:val="605E5C"/>
      <w:shd w:val="clear" w:color="auto" w:fill="E1DFDD"/>
    </w:rPr>
  </w:style>
  <w:style w:type="character" w:styleId="af6">
    <w:name w:val="FollowedHyperlink"/>
    <w:basedOn w:val="a0"/>
    <w:uiPriority w:val="99"/>
    <w:semiHidden/>
    <w:unhideWhenUsed/>
    <w:rsid w:val="00C77AEE"/>
    <w:rPr>
      <w:color w:val="800080" w:themeColor="followedHyperlink"/>
      <w:u w:val="single"/>
    </w:rPr>
  </w:style>
  <w:style w:type="table" w:styleId="af7">
    <w:name w:val="Table Grid"/>
    <w:basedOn w:val="a1"/>
    <w:uiPriority w:val="39"/>
    <w:rsid w:val="00687EEF"/>
    <w:pPr>
      <w:widowControl/>
      <w:autoSpaceDE/>
      <w:autoSpaceDN/>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line number"/>
    <w:basedOn w:val="a0"/>
    <w:uiPriority w:val="99"/>
    <w:semiHidden/>
    <w:unhideWhenUsed/>
    <w:rsid w:val="00352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19482">
      <w:bodyDiv w:val="1"/>
      <w:marLeft w:val="0"/>
      <w:marRight w:val="0"/>
      <w:marTop w:val="0"/>
      <w:marBottom w:val="0"/>
      <w:divBdr>
        <w:top w:val="none" w:sz="0" w:space="0" w:color="auto"/>
        <w:left w:val="none" w:sz="0" w:space="0" w:color="auto"/>
        <w:bottom w:val="none" w:sz="0" w:space="0" w:color="auto"/>
        <w:right w:val="none" w:sz="0" w:space="0" w:color="auto"/>
      </w:divBdr>
    </w:div>
    <w:div w:id="226451918">
      <w:bodyDiv w:val="1"/>
      <w:marLeft w:val="0"/>
      <w:marRight w:val="0"/>
      <w:marTop w:val="0"/>
      <w:marBottom w:val="0"/>
      <w:divBdr>
        <w:top w:val="none" w:sz="0" w:space="0" w:color="auto"/>
        <w:left w:val="none" w:sz="0" w:space="0" w:color="auto"/>
        <w:bottom w:val="none" w:sz="0" w:space="0" w:color="auto"/>
        <w:right w:val="none" w:sz="0" w:space="0" w:color="auto"/>
      </w:divBdr>
    </w:div>
    <w:div w:id="713119727">
      <w:bodyDiv w:val="1"/>
      <w:marLeft w:val="0"/>
      <w:marRight w:val="0"/>
      <w:marTop w:val="0"/>
      <w:marBottom w:val="0"/>
      <w:divBdr>
        <w:top w:val="none" w:sz="0" w:space="0" w:color="auto"/>
        <w:left w:val="none" w:sz="0" w:space="0" w:color="auto"/>
        <w:bottom w:val="none" w:sz="0" w:space="0" w:color="auto"/>
        <w:right w:val="none" w:sz="0" w:space="0" w:color="auto"/>
      </w:divBdr>
    </w:div>
    <w:div w:id="1757096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yangjian1982@scu.edu.cn" TargetMode="Externa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header" Target="header3.xm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tif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7EB53-7084-4746-B336-E967A3D6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16</Pages>
  <Words>10493</Words>
  <Characters>59816</Characters>
  <Application>Microsoft Office Word</Application>
  <DocSecurity>0</DocSecurity>
  <Lines>498</Lines>
  <Paragraphs>140</Paragraphs>
  <ScaleCrop>false</ScaleCrop>
  <Company>IT</Company>
  <LinksUpToDate>false</LinksUpToDate>
  <CharactersWithSpaces>70169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Current status of gene therapy in melanoma treatment</dc:title>
  <dc:creator>Yonglu Wang,  Xueming Li</dc:creator>
  <cp:lastModifiedBy>TSP TSP</cp:lastModifiedBy>
  <cp:revision>7</cp:revision>
  <dcterms:created xsi:type="dcterms:W3CDTF">2024-03-26T08:28:00Z</dcterms:created>
  <dcterms:modified xsi:type="dcterms:W3CDTF">2024-04-01T08:40:00Z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2020-05-25T00:00:00Z</vt:filetime>
  </property>
  <property fmtid="{D5CDD505-2E9C-101B-9397-08002B2CF9AE}" pid="3" name="Creator">
    <vt:lpwstr>Arbortext Advanced Print Publisher 9.1.510/W Unicode</vt:lpwstr>
  </property>
  <property fmtid="{D5CDD505-2E9C-101B-9397-08002B2CF9AE}" pid="4" name="LastSaved">
    <vt:filetime>2020-07-03T00:00:00Z</vt:filetime>
  </property>
  <property fmtid="{D5CDD505-2E9C-101B-9397-08002B2CF9AE}" pid="5" name="GrammarlyDocumentId">
    <vt:lpwstr>0c859135d747523d6fe3ded78dc781735a8fdfe1cd94df3dc02c863b708a3af2</vt:lpwstr>
  </property>
</Properties>
</file>