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89AF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CSE Elective Courses</w:t>
      </w:r>
    </w:p>
    <w:p w14:paraId="064DC370" w14:textId="77777777" w:rsidR="007128B7" w:rsidRPr="007128B7" w:rsidRDefault="007128B7" w:rsidP="007128B7">
      <w:r w:rsidRPr="007128B7">
        <w:t>A CSE elective is a course that has a significant overlap with computer science and engineering, either because it focuses on a significant application or use of computers, it focuses on an underlying technology for computers or communication, or it develops a conceptual or formal framework useful in doing computer science and engineering.</w:t>
      </w:r>
    </w:p>
    <w:p w14:paraId="704F5063" w14:textId="77777777" w:rsidR="007128B7" w:rsidRPr="007128B7" w:rsidRDefault="007128B7" w:rsidP="007128B7">
      <w:r w:rsidRPr="007128B7">
        <w:t>Courses not on this list may be applied toward CSE (senior) electives if approved by the CSE Undergraduate Faculty Advisor. If you would like to petition to have a class count toward (senior) electives, please contact the </w:t>
      </w:r>
      <w:hyperlink r:id="rId4" w:history="1">
        <w:r w:rsidRPr="007128B7">
          <w:rPr>
            <w:rStyle w:val="Hyperlink"/>
          </w:rPr>
          <w:t>undergrad advisers</w:t>
        </w:r>
      </w:hyperlink>
      <w:r w:rsidRPr="007128B7">
        <w:t>.</w:t>
      </w:r>
    </w:p>
    <w:p w14:paraId="2DCBE8B7" w14:textId="77777777" w:rsidR="007128B7" w:rsidRPr="007128B7" w:rsidRDefault="007128B7" w:rsidP="007128B7">
      <w:r w:rsidRPr="007128B7">
        <w:rPr>
          <w:i/>
          <w:iCs/>
        </w:rPr>
        <w:t>Note: Computer Engineering majors may not use the same course to satisfy Math/Science Electives and Computer Engineering or Free Electives</w:t>
      </w:r>
    </w:p>
    <w:p w14:paraId="02AB8CFA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CSE</w:t>
      </w:r>
    </w:p>
    <w:p w14:paraId="0A4BF3CB" w14:textId="77777777" w:rsidR="007128B7" w:rsidRPr="007128B7" w:rsidRDefault="007128B7" w:rsidP="007128B7">
      <w:r w:rsidRPr="007128B7">
        <w:t>369    Intro to Digital Design (3)</w:t>
      </w:r>
      <w:r w:rsidRPr="007128B7">
        <w:br/>
        <w:t>Any course on the CSE Core Course List</w:t>
      </w:r>
      <w:r w:rsidRPr="007128B7">
        <w:br/>
        <w:t xml:space="preserve">Any graded 400-level </w:t>
      </w:r>
      <w:proofErr w:type="gramStart"/>
      <w:r w:rsidRPr="007128B7">
        <w:t>majors</w:t>
      </w:r>
      <w:proofErr w:type="gramEnd"/>
      <w:r w:rsidRPr="007128B7">
        <w:t xml:space="preserve"> course (includes 498 &amp; 496 but not 499))</w:t>
      </w:r>
      <w:r w:rsidRPr="007128B7">
        <w:br/>
        <w:t>480    Computer Ethics (2)</w:t>
      </w:r>
      <w:r w:rsidRPr="007128B7">
        <w:br/>
        <w:t>Up to 2 credits max of CSE 301, ENGR 321, General Studies 350 and/or CSE 492.</w:t>
      </w:r>
    </w:p>
    <w:p w14:paraId="1ED4633B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AMATH   </w:t>
      </w:r>
    </w:p>
    <w:p w14:paraId="54EF868B" w14:textId="77777777" w:rsidR="007128B7" w:rsidRPr="007128B7" w:rsidRDefault="007128B7" w:rsidP="007128B7">
      <w:r w:rsidRPr="007128B7">
        <w:t>401    Vector Calculus &amp; Complex Variables (4)</w:t>
      </w:r>
      <w:r w:rsidRPr="007128B7">
        <w:br/>
        <w:t>402    Introduction to Dynamical Systems &amp; Chaos (4)</w:t>
      </w:r>
      <w:r w:rsidRPr="007128B7">
        <w:br/>
        <w:t>403    Methods for Partial Differential Equations (4)</w:t>
      </w:r>
      <w:r w:rsidRPr="007128B7">
        <w:br/>
        <w:t>422    Introduction to Mathematical Biology (3)</w:t>
      </w:r>
      <w:r w:rsidRPr="007128B7">
        <w:br/>
        <w:t>423    Mathematical Biology: Stochastic Models (3)</w:t>
      </w:r>
      <w:r w:rsidRPr="007128B7">
        <w:br/>
        <w:t>483    High-Performance Scientific Computing (5)</w:t>
      </w:r>
    </w:p>
    <w:p w14:paraId="04097554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BIOEN    </w:t>
      </w:r>
    </w:p>
    <w:p w14:paraId="79E6C5D1" w14:textId="77777777" w:rsidR="007128B7" w:rsidRPr="007128B7" w:rsidRDefault="007128B7" w:rsidP="007128B7">
      <w:r w:rsidRPr="007128B7">
        <w:t>485     Computational Bioengineering (4)</w:t>
      </w:r>
    </w:p>
    <w:p w14:paraId="253FECDF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DXARTS/MUSIC    </w:t>
      </w:r>
    </w:p>
    <w:p w14:paraId="206EE9ED" w14:textId="77777777" w:rsidR="007128B7" w:rsidRPr="007128B7" w:rsidRDefault="007128B7" w:rsidP="007128B7">
      <w:proofErr w:type="gramStart"/>
      <w:r w:rsidRPr="007128B7">
        <w:t>460  Digital</w:t>
      </w:r>
      <w:proofErr w:type="gramEnd"/>
      <w:r w:rsidRPr="007128B7">
        <w:t xml:space="preserve"> Sound (5)</w:t>
      </w:r>
      <w:r w:rsidRPr="007128B7">
        <w:br/>
        <w:t>461-463    Digital Sound Synthesis, Digital Sound Processing, Advanced Digital Sound Synthesis and Processing (5, 5, 5). Offered jointly with Music 401-403.</w:t>
      </w:r>
    </w:p>
    <w:p w14:paraId="5A10E471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EE    </w:t>
      </w:r>
    </w:p>
    <w:p w14:paraId="5518977E" w14:textId="77777777" w:rsidR="007128B7" w:rsidRPr="007128B7" w:rsidRDefault="007128B7" w:rsidP="007128B7">
      <w:r w:rsidRPr="007128B7">
        <w:t>331, 332    Devices and Circuits I &amp; II (5, 5)</w:t>
      </w:r>
      <w:r w:rsidRPr="007128B7">
        <w:br/>
        <w:t>341    Discrete Time Linear Systems (5)</w:t>
      </w:r>
      <w:r w:rsidRPr="007128B7">
        <w:br/>
      </w:r>
      <w:r w:rsidRPr="007128B7">
        <w:lastRenderedPageBreak/>
        <w:t xml:space="preserve">400-level    Any graded 400-level </w:t>
      </w:r>
      <w:proofErr w:type="gramStart"/>
      <w:r w:rsidRPr="007128B7">
        <w:t>majors</w:t>
      </w:r>
      <w:proofErr w:type="gramEnd"/>
      <w:r w:rsidRPr="007128B7">
        <w:t xml:space="preserve"> course with the exception of: EE 406, 452-457, 471, 472, 478, and 491.</w:t>
      </w:r>
    </w:p>
    <w:p w14:paraId="2B78B1D0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ENGR     </w:t>
      </w:r>
    </w:p>
    <w:p w14:paraId="504A47C3" w14:textId="77777777" w:rsidR="007128B7" w:rsidRPr="007128B7" w:rsidRDefault="007128B7" w:rsidP="007128B7">
      <w:r w:rsidRPr="007128B7">
        <w:t>321    Engineering Internship Education (one credit may count per quarter, up to two credits total)</w:t>
      </w:r>
    </w:p>
    <w:p w14:paraId="4CAFDD74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GEOG    </w:t>
      </w:r>
    </w:p>
    <w:p w14:paraId="11CF8E46" w14:textId="77777777" w:rsidR="007128B7" w:rsidRPr="007128B7" w:rsidRDefault="007128B7" w:rsidP="007128B7">
      <w:r w:rsidRPr="007128B7">
        <w:t>360    Principles of GIS Mapping (5)</w:t>
      </w:r>
      <w:r w:rsidRPr="007128B7">
        <w:br/>
        <w:t>460    GIS Analysis (5)</w:t>
      </w:r>
      <w:r w:rsidRPr="007128B7">
        <w:br/>
        <w:t>463    GIS Workshop (5)</w:t>
      </w:r>
      <w:r w:rsidRPr="007128B7">
        <w:br/>
        <w:t>465    GIS Database &amp; Programming (5)</w:t>
      </w:r>
    </w:p>
    <w:p w14:paraId="6291D2D1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INFO    </w:t>
      </w:r>
    </w:p>
    <w:p w14:paraId="0F518F65" w14:textId="77777777" w:rsidR="007128B7" w:rsidRPr="007128B7" w:rsidRDefault="007128B7" w:rsidP="007128B7">
      <w:r w:rsidRPr="007128B7">
        <w:t>444    Value-Sensitive Design (5) (Effective Autumn 2018, this course will change to INFO 464)</w:t>
      </w:r>
      <w:r w:rsidRPr="007128B7">
        <w:br/>
        <w:t>446    Advanced Search Engine Systems (5)</w:t>
      </w:r>
      <w:r w:rsidRPr="007128B7">
        <w:br/>
        <w:t>454    Information Policy: Domestic and Global (5)</w:t>
      </w:r>
    </w:p>
    <w:p w14:paraId="46F6C5A5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LING    </w:t>
      </w:r>
    </w:p>
    <w:p w14:paraId="04092E60" w14:textId="77777777" w:rsidR="007128B7" w:rsidRPr="007128B7" w:rsidRDefault="007128B7" w:rsidP="007128B7">
      <w:r w:rsidRPr="007128B7">
        <w:t>472    Introduction to Computational Linguistics (5)</w:t>
      </w:r>
    </w:p>
    <w:p w14:paraId="6F44CDC6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MATH    </w:t>
      </w:r>
    </w:p>
    <w:p w14:paraId="3D9707E9" w14:textId="77777777" w:rsidR="007128B7" w:rsidRPr="007128B7" w:rsidRDefault="007128B7" w:rsidP="007128B7">
      <w:r w:rsidRPr="007128B7">
        <w:t>307    Differential Equations (3) - NOTE: Once Math 307 becomes 207, it will no longer be a CSE senior elective course.</w:t>
      </w:r>
      <w:r w:rsidRPr="007128B7">
        <w:br/>
        <w:t>318     Advanced Linear Algebra Tools and Applications (3)</w:t>
      </w:r>
      <w:r w:rsidRPr="007128B7">
        <w:br/>
        <w:t>334, 335, 336    Accelerated Advanced Calculus (5,5,5)</w:t>
      </w:r>
      <w:r w:rsidRPr="007128B7">
        <w:br/>
        <w:t>402, 403, 404    Introduction to Modern Algebra  (3, 3, 3)</w:t>
      </w:r>
      <w:r w:rsidRPr="007128B7">
        <w:br/>
        <w:t>407    Linear Optimization (3)</w:t>
      </w:r>
      <w:r w:rsidRPr="007128B7">
        <w:br/>
        <w:t>408    Nonlinear Optimization (3)</w:t>
      </w:r>
      <w:r w:rsidRPr="007128B7">
        <w:br/>
        <w:t>409    Discrete Optimization (3)</w:t>
      </w:r>
      <w:r w:rsidRPr="007128B7">
        <w:br/>
        <w:t>414, 415    Number Theory (3,3)</w:t>
      </w:r>
      <w:r w:rsidRPr="007128B7">
        <w:br/>
        <w:t>424, 425, 426    Fundamental Concepts of Analysis (3,3,3)</w:t>
      </w:r>
      <w:r w:rsidRPr="007128B7">
        <w:br/>
        <w:t>435, 436    Introduction to Dynamical Systems (3,3)</w:t>
      </w:r>
      <w:r w:rsidRPr="007128B7">
        <w:br/>
        <w:t>441    Topology (3)</w:t>
      </w:r>
      <w:r w:rsidRPr="007128B7">
        <w:br/>
        <w:t>442    Differential Geometry (3)</w:t>
      </w:r>
      <w:r w:rsidRPr="007128B7">
        <w:br/>
        <w:t>461, 462    Combinational Theory (3,3)</w:t>
      </w:r>
      <w:r w:rsidRPr="007128B7">
        <w:br/>
        <w:t>464, 465, 466    Numerical Analysis I, II, III (3, 3, 3)</w:t>
      </w:r>
    </w:p>
    <w:p w14:paraId="66174D89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lastRenderedPageBreak/>
        <w:t>MUSIC    </w:t>
      </w:r>
    </w:p>
    <w:p w14:paraId="27065D15" w14:textId="77777777" w:rsidR="007128B7" w:rsidRPr="007128B7" w:rsidRDefault="007128B7" w:rsidP="007128B7">
      <w:r w:rsidRPr="007128B7">
        <w:t>400    Computer Music Seminar (3, max 9)</w:t>
      </w:r>
    </w:p>
    <w:p w14:paraId="3A2DC014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STAT    </w:t>
      </w:r>
    </w:p>
    <w:p w14:paraId="082E83C1" w14:textId="77777777" w:rsidR="007128B7" w:rsidRPr="007128B7" w:rsidRDefault="007128B7" w:rsidP="007128B7">
      <w:r w:rsidRPr="007128B7">
        <w:t>341, 342    Introduction to Probability and Statistical Inference I, II (4,4)</w:t>
      </w:r>
      <w:r w:rsidRPr="007128B7">
        <w:br/>
        <w:t>421    Introduction to Applied Statistics and Experimental Design (4)</w:t>
      </w:r>
      <w:r w:rsidRPr="007128B7">
        <w:br/>
        <w:t>391    Probability and Statistics for Computer Science (also counts as CSE core) (4)</w:t>
      </w:r>
    </w:p>
    <w:p w14:paraId="7B813756" w14:textId="77777777" w:rsidR="007128B7" w:rsidRPr="007128B7" w:rsidRDefault="007128B7" w:rsidP="007128B7">
      <w:pPr>
        <w:rPr>
          <w:b/>
          <w:bCs/>
        </w:rPr>
      </w:pPr>
      <w:r w:rsidRPr="007128B7">
        <w:rPr>
          <w:b/>
          <w:bCs/>
        </w:rPr>
        <w:t>STAT/MATH    </w:t>
      </w:r>
    </w:p>
    <w:p w14:paraId="2734CF3C" w14:textId="77777777" w:rsidR="007128B7" w:rsidRPr="007128B7" w:rsidRDefault="007128B7" w:rsidP="007128B7">
      <w:r w:rsidRPr="007128B7">
        <w:t>395, 396    Probability II &amp; III (3,3)</w:t>
      </w:r>
      <w:r w:rsidRPr="007128B7">
        <w:br/>
        <w:t>491    Introduction to Stochastic Processes (3)</w:t>
      </w:r>
    </w:p>
    <w:p w14:paraId="707DB405" w14:textId="77777777" w:rsidR="007662E3" w:rsidRDefault="007662E3"/>
    <w:sectPr w:rsidR="0076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7"/>
    <w:rsid w:val="007128B7"/>
    <w:rsid w:val="007662E3"/>
    <w:rsid w:val="00793551"/>
    <w:rsid w:val="00BC0E33"/>
    <w:rsid w:val="00C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449"/>
  <w15:chartTrackingRefBased/>
  <w15:docId w15:val="{FC54D856-EA00-4D1C-89BE-8D527375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grad-adviser@cs.washing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2024-10-19T07:24:00Z</dcterms:created>
  <dcterms:modified xsi:type="dcterms:W3CDTF">2024-10-19T07:25:00Z</dcterms:modified>
</cp:coreProperties>
</file>