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D1637" w14:textId="77777777" w:rsidR="00FE067C" w:rsidRPr="00FE067C" w:rsidRDefault="00FE067C" w:rsidP="00FE067C">
      <w:pPr>
        <w:spacing w:beforeLines="100" w:before="312" w:afterLines="100" w:after="312" w:line="440" w:lineRule="exact"/>
        <w:jc w:val="center"/>
        <w:rPr>
          <w:rFonts w:ascii="宋体" w:hAnsi="宋体"/>
          <w:b/>
          <w:sz w:val="36"/>
          <w:szCs w:val="36"/>
        </w:rPr>
      </w:pPr>
      <w:bookmarkStart w:id="0" w:name="_GoBack"/>
      <w:bookmarkEnd w:id="0"/>
      <w:r w:rsidRPr="00A52A2F">
        <w:rPr>
          <w:rFonts w:ascii="宋体" w:hAnsi="宋体" w:hint="eastAsia"/>
          <w:b/>
          <w:sz w:val="36"/>
          <w:szCs w:val="36"/>
        </w:rPr>
        <w:t>目  录</w:t>
      </w:r>
    </w:p>
    <w:p w14:paraId="6867F429" w14:textId="15361EDE" w:rsidR="002E3CC1" w:rsidRDefault="00FE067C">
      <w:pPr>
        <w:pStyle w:val="TOC1"/>
        <w:tabs>
          <w:tab w:val="right" w:leader="middleDot" w:pos="8778"/>
        </w:tabs>
        <w:rPr>
          <w:rFonts w:asciiTheme="minorHAnsi" w:eastAsiaTheme="minorEastAsia" w:hAnsiTheme="minorHAnsi" w:cstheme="minorBidi"/>
          <w:noProof/>
        </w:rPr>
      </w:pPr>
      <w:r>
        <w:rPr>
          <w:rFonts w:ascii="宋体" w:eastAsia="黑体" w:hAnsi="宋体"/>
          <w:b/>
          <w:noProof/>
          <w:sz w:val="36"/>
          <w:szCs w:val="36"/>
        </w:rPr>
        <w:fldChar w:fldCharType="begin"/>
      </w:r>
      <w:r>
        <w:rPr>
          <w:rFonts w:ascii="宋体" w:hAnsi="宋体"/>
          <w:b/>
          <w:sz w:val="36"/>
          <w:szCs w:val="36"/>
        </w:rPr>
        <w:instrText xml:space="preserve"> TOC \o "1-3" \h \z \u </w:instrText>
      </w:r>
      <w:r>
        <w:rPr>
          <w:rFonts w:ascii="宋体" w:eastAsia="黑体" w:hAnsi="宋体"/>
          <w:b/>
          <w:noProof/>
          <w:sz w:val="36"/>
          <w:szCs w:val="36"/>
        </w:rPr>
        <w:fldChar w:fldCharType="separate"/>
      </w:r>
      <w:hyperlink w:anchor="_Toc33093810" w:history="1">
        <w:r w:rsidR="002E3CC1" w:rsidRPr="008C42B7">
          <w:rPr>
            <w:rStyle w:val="ac"/>
            <w:noProof/>
          </w:rPr>
          <w:t>强化学习</w:t>
        </w:r>
        <w:r w:rsidR="002E3CC1">
          <w:rPr>
            <w:noProof/>
            <w:webHidden/>
          </w:rPr>
          <w:tab/>
        </w:r>
        <w:r w:rsidR="002E3CC1">
          <w:rPr>
            <w:noProof/>
            <w:webHidden/>
          </w:rPr>
          <w:fldChar w:fldCharType="begin"/>
        </w:r>
        <w:r w:rsidR="002E3CC1">
          <w:rPr>
            <w:noProof/>
            <w:webHidden/>
          </w:rPr>
          <w:instrText xml:space="preserve"> PAGEREF _Toc33093810 \h </w:instrText>
        </w:r>
        <w:r w:rsidR="002E3CC1">
          <w:rPr>
            <w:noProof/>
            <w:webHidden/>
          </w:rPr>
        </w:r>
        <w:r w:rsidR="002E3CC1">
          <w:rPr>
            <w:noProof/>
            <w:webHidden/>
          </w:rPr>
          <w:fldChar w:fldCharType="separate"/>
        </w:r>
        <w:r w:rsidR="002E3CC1">
          <w:rPr>
            <w:noProof/>
            <w:webHidden/>
          </w:rPr>
          <w:t>1</w:t>
        </w:r>
        <w:r w:rsidR="002E3CC1">
          <w:rPr>
            <w:noProof/>
            <w:webHidden/>
          </w:rPr>
          <w:fldChar w:fldCharType="end"/>
        </w:r>
      </w:hyperlink>
    </w:p>
    <w:p w14:paraId="770EBAEF" w14:textId="3F35DC52" w:rsidR="002E3CC1" w:rsidRDefault="002E3CC1">
      <w:pPr>
        <w:pStyle w:val="TOC2"/>
        <w:tabs>
          <w:tab w:val="left" w:pos="1680"/>
          <w:tab w:val="right" w:leader="middleDot" w:pos="8778"/>
        </w:tabs>
        <w:rPr>
          <w:rFonts w:asciiTheme="minorHAnsi" w:eastAsiaTheme="minorEastAsia" w:hAnsiTheme="minorHAnsi" w:cstheme="minorBidi"/>
          <w:noProof/>
        </w:rPr>
      </w:pPr>
      <w:hyperlink w:anchor="_Toc33093811" w:history="1">
        <w:r w:rsidRPr="008C42B7">
          <w:rPr>
            <w:rStyle w:val="ac"/>
            <w:noProof/>
          </w:rPr>
          <w:t>1.1</w:t>
        </w:r>
        <w:r>
          <w:rPr>
            <w:rFonts w:asciiTheme="minorHAnsi" w:eastAsiaTheme="minorEastAsia" w:hAnsiTheme="minorHAnsi" w:cstheme="minorBidi"/>
            <w:noProof/>
          </w:rPr>
          <w:tab/>
        </w:r>
        <w:r w:rsidRPr="008C42B7">
          <w:rPr>
            <w:rStyle w:val="ac"/>
            <w:noProof/>
          </w:rPr>
          <w:t>语言模型</w:t>
        </w:r>
        <w:r>
          <w:rPr>
            <w:noProof/>
            <w:webHidden/>
          </w:rPr>
          <w:tab/>
        </w:r>
        <w:r>
          <w:rPr>
            <w:noProof/>
            <w:webHidden/>
          </w:rPr>
          <w:fldChar w:fldCharType="begin"/>
        </w:r>
        <w:r>
          <w:rPr>
            <w:noProof/>
            <w:webHidden/>
          </w:rPr>
          <w:instrText xml:space="preserve"> PAGEREF _Toc33093811 \h </w:instrText>
        </w:r>
        <w:r>
          <w:rPr>
            <w:noProof/>
            <w:webHidden/>
          </w:rPr>
        </w:r>
        <w:r>
          <w:rPr>
            <w:noProof/>
            <w:webHidden/>
          </w:rPr>
          <w:fldChar w:fldCharType="separate"/>
        </w:r>
        <w:r>
          <w:rPr>
            <w:noProof/>
            <w:webHidden/>
          </w:rPr>
          <w:t>1</w:t>
        </w:r>
        <w:r>
          <w:rPr>
            <w:noProof/>
            <w:webHidden/>
          </w:rPr>
          <w:fldChar w:fldCharType="end"/>
        </w:r>
      </w:hyperlink>
    </w:p>
    <w:p w14:paraId="0B264E33" w14:textId="63FF5644" w:rsidR="002E3CC1" w:rsidRDefault="002E3CC1">
      <w:pPr>
        <w:pStyle w:val="TOC1"/>
        <w:tabs>
          <w:tab w:val="right" w:leader="middleDot" w:pos="8778"/>
        </w:tabs>
        <w:rPr>
          <w:rFonts w:asciiTheme="minorHAnsi" w:eastAsiaTheme="minorEastAsia" w:hAnsiTheme="minorHAnsi" w:cstheme="minorBidi"/>
          <w:noProof/>
        </w:rPr>
      </w:pPr>
      <w:hyperlink w:anchor="_Toc33093812" w:history="1">
        <w:r w:rsidRPr="008C42B7">
          <w:rPr>
            <w:rStyle w:val="ac"/>
            <w:noProof/>
          </w:rPr>
          <w:t>自然语言处理</w:t>
        </w:r>
        <w:r>
          <w:rPr>
            <w:noProof/>
            <w:webHidden/>
          </w:rPr>
          <w:tab/>
        </w:r>
        <w:r>
          <w:rPr>
            <w:noProof/>
            <w:webHidden/>
          </w:rPr>
          <w:fldChar w:fldCharType="begin"/>
        </w:r>
        <w:r>
          <w:rPr>
            <w:noProof/>
            <w:webHidden/>
          </w:rPr>
          <w:instrText xml:space="preserve"> PAGEREF _Toc33093812 \h </w:instrText>
        </w:r>
        <w:r>
          <w:rPr>
            <w:noProof/>
            <w:webHidden/>
          </w:rPr>
        </w:r>
        <w:r>
          <w:rPr>
            <w:noProof/>
            <w:webHidden/>
          </w:rPr>
          <w:fldChar w:fldCharType="separate"/>
        </w:r>
        <w:r>
          <w:rPr>
            <w:noProof/>
            <w:webHidden/>
          </w:rPr>
          <w:t>2</w:t>
        </w:r>
        <w:r>
          <w:rPr>
            <w:noProof/>
            <w:webHidden/>
          </w:rPr>
          <w:fldChar w:fldCharType="end"/>
        </w:r>
      </w:hyperlink>
    </w:p>
    <w:p w14:paraId="5792B93E" w14:textId="5B564DC8" w:rsidR="002E3CC1" w:rsidRDefault="002E3CC1">
      <w:pPr>
        <w:pStyle w:val="TOC2"/>
        <w:tabs>
          <w:tab w:val="left" w:pos="1680"/>
          <w:tab w:val="right" w:leader="middleDot" w:pos="8778"/>
        </w:tabs>
        <w:rPr>
          <w:rFonts w:asciiTheme="minorHAnsi" w:eastAsiaTheme="minorEastAsia" w:hAnsiTheme="minorHAnsi" w:cstheme="minorBidi"/>
          <w:noProof/>
        </w:rPr>
      </w:pPr>
      <w:hyperlink w:anchor="_Toc33093813" w:history="1">
        <w:r w:rsidRPr="008C42B7">
          <w:rPr>
            <w:rStyle w:val="ac"/>
            <w:noProof/>
          </w:rPr>
          <w:t>1.2</w:t>
        </w:r>
        <w:r>
          <w:rPr>
            <w:rFonts w:asciiTheme="minorHAnsi" w:eastAsiaTheme="minorEastAsia" w:hAnsiTheme="minorHAnsi" w:cstheme="minorBidi"/>
            <w:noProof/>
          </w:rPr>
          <w:tab/>
        </w:r>
        <w:r w:rsidRPr="008C42B7">
          <w:rPr>
            <w:rStyle w:val="ac"/>
            <w:noProof/>
          </w:rPr>
          <w:t>语言模型</w:t>
        </w:r>
        <w:r>
          <w:rPr>
            <w:noProof/>
            <w:webHidden/>
          </w:rPr>
          <w:tab/>
        </w:r>
        <w:r>
          <w:rPr>
            <w:noProof/>
            <w:webHidden/>
          </w:rPr>
          <w:fldChar w:fldCharType="begin"/>
        </w:r>
        <w:r>
          <w:rPr>
            <w:noProof/>
            <w:webHidden/>
          </w:rPr>
          <w:instrText xml:space="preserve"> PAGEREF _Toc33093813 \h </w:instrText>
        </w:r>
        <w:r>
          <w:rPr>
            <w:noProof/>
            <w:webHidden/>
          </w:rPr>
        </w:r>
        <w:r>
          <w:rPr>
            <w:noProof/>
            <w:webHidden/>
          </w:rPr>
          <w:fldChar w:fldCharType="separate"/>
        </w:r>
        <w:r>
          <w:rPr>
            <w:noProof/>
            <w:webHidden/>
          </w:rPr>
          <w:t>2</w:t>
        </w:r>
        <w:r>
          <w:rPr>
            <w:noProof/>
            <w:webHidden/>
          </w:rPr>
          <w:fldChar w:fldCharType="end"/>
        </w:r>
      </w:hyperlink>
    </w:p>
    <w:p w14:paraId="32D95AA3" w14:textId="1B86AEC7" w:rsidR="002E3CC1" w:rsidRDefault="002E3CC1">
      <w:pPr>
        <w:pStyle w:val="TOC3"/>
        <w:tabs>
          <w:tab w:val="left" w:pos="1680"/>
          <w:tab w:val="right" w:leader="middleDot" w:pos="8778"/>
        </w:tabs>
        <w:rPr>
          <w:rFonts w:asciiTheme="minorHAnsi" w:eastAsiaTheme="minorEastAsia" w:hAnsiTheme="minorHAnsi" w:cstheme="minorBidi"/>
          <w:noProof/>
        </w:rPr>
      </w:pPr>
      <w:hyperlink w:anchor="_Toc33093814" w:history="1">
        <w:r w:rsidRPr="008C42B7">
          <w:rPr>
            <w:rStyle w:val="ac"/>
            <w:noProof/>
          </w:rPr>
          <w:t>1.2.1</w:t>
        </w:r>
        <w:r>
          <w:rPr>
            <w:rFonts w:asciiTheme="minorHAnsi" w:eastAsiaTheme="minorEastAsia" w:hAnsiTheme="minorHAnsi" w:cstheme="minorBidi"/>
            <w:noProof/>
          </w:rPr>
          <w:tab/>
        </w:r>
        <w:r w:rsidRPr="008C42B7">
          <w:rPr>
            <w:rStyle w:val="ac"/>
            <w:noProof/>
          </w:rPr>
          <w:t>n</w:t>
        </w:r>
        <w:r w:rsidRPr="008C42B7">
          <w:rPr>
            <w:rStyle w:val="ac"/>
            <w:noProof/>
          </w:rPr>
          <w:t>元字符模型</w:t>
        </w:r>
        <w:r>
          <w:rPr>
            <w:noProof/>
            <w:webHidden/>
          </w:rPr>
          <w:tab/>
        </w:r>
        <w:r>
          <w:rPr>
            <w:noProof/>
            <w:webHidden/>
          </w:rPr>
          <w:fldChar w:fldCharType="begin"/>
        </w:r>
        <w:r>
          <w:rPr>
            <w:noProof/>
            <w:webHidden/>
          </w:rPr>
          <w:instrText xml:space="preserve"> PAGEREF _Toc33093814 \h </w:instrText>
        </w:r>
        <w:r>
          <w:rPr>
            <w:noProof/>
            <w:webHidden/>
          </w:rPr>
        </w:r>
        <w:r>
          <w:rPr>
            <w:noProof/>
            <w:webHidden/>
          </w:rPr>
          <w:fldChar w:fldCharType="separate"/>
        </w:r>
        <w:r>
          <w:rPr>
            <w:noProof/>
            <w:webHidden/>
          </w:rPr>
          <w:t>2</w:t>
        </w:r>
        <w:r>
          <w:rPr>
            <w:noProof/>
            <w:webHidden/>
          </w:rPr>
          <w:fldChar w:fldCharType="end"/>
        </w:r>
      </w:hyperlink>
    </w:p>
    <w:p w14:paraId="5776F442" w14:textId="5C91284B" w:rsidR="002E3CC1" w:rsidRDefault="002E3CC1">
      <w:pPr>
        <w:pStyle w:val="TOC3"/>
        <w:tabs>
          <w:tab w:val="left" w:pos="1680"/>
          <w:tab w:val="right" w:leader="middleDot" w:pos="8778"/>
        </w:tabs>
        <w:rPr>
          <w:rFonts w:asciiTheme="minorHAnsi" w:eastAsiaTheme="minorEastAsia" w:hAnsiTheme="minorHAnsi" w:cstheme="minorBidi"/>
          <w:noProof/>
        </w:rPr>
      </w:pPr>
      <w:hyperlink w:anchor="_Toc33093815" w:history="1">
        <w:r w:rsidRPr="008C42B7">
          <w:rPr>
            <w:rStyle w:val="ac"/>
            <w:noProof/>
          </w:rPr>
          <w:t>1.2.2</w:t>
        </w:r>
        <w:r>
          <w:rPr>
            <w:rFonts w:asciiTheme="minorHAnsi" w:eastAsiaTheme="minorEastAsia" w:hAnsiTheme="minorHAnsi" w:cstheme="minorBidi"/>
            <w:noProof/>
          </w:rPr>
          <w:tab/>
        </w:r>
        <w:r w:rsidRPr="008C42B7">
          <w:rPr>
            <w:rStyle w:val="ac"/>
            <w:noProof/>
          </w:rPr>
          <w:t>n</w:t>
        </w:r>
        <w:r w:rsidRPr="008C42B7">
          <w:rPr>
            <w:rStyle w:val="ac"/>
            <w:noProof/>
          </w:rPr>
          <w:t>元模型的平滑</w:t>
        </w:r>
        <w:r>
          <w:rPr>
            <w:noProof/>
            <w:webHidden/>
          </w:rPr>
          <w:tab/>
        </w:r>
        <w:r>
          <w:rPr>
            <w:noProof/>
            <w:webHidden/>
          </w:rPr>
          <w:fldChar w:fldCharType="begin"/>
        </w:r>
        <w:r>
          <w:rPr>
            <w:noProof/>
            <w:webHidden/>
          </w:rPr>
          <w:instrText xml:space="preserve"> PAGEREF _Toc33093815 \h </w:instrText>
        </w:r>
        <w:r>
          <w:rPr>
            <w:noProof/>
            <w:webHidden/>
          </w:rPr>
        </w:r>
        <w:r>
          <w:rPr>
            <w:noProof/>
            <w:webHidden/>
          </w:rPr>
          <w:fldChar w:fldCharType="separate"/>
        </w:r>
        <w:r>
          <w:rPr>
            <w:noProof/>
            <w:webHidden/>
          </w:rPr>
          <w:t>2</w:t>
        </w:r>
        <w:r>
          <w:rPr>
            <w:noProof/>
            <w:webHidden/>
          </w:rPr>
          <w:fldChar w:fldCharType="end"/>
        </w:r>
      </w:hyperlink>
    </w:p>
    <w:p w14:paraId="0985680A" w14:textId="1061A8C4" w:rsidR="002E3CC1" w:rsidRDefault="002E3CC1">
      <w:pPr>
        <w:pStyle w:val="TOC3"/>
        <w:tabs>
          <w:tab w:val="left" w:pos="1680"/>
          <w:tab w:val="right" w:leader="middleDot" w:pos="8778"/>
        </w:tabs>
        <w:rPr>
          <w:rFonts w:asciiTheme="minorHAnsi" w:eastAsiaTheme="minorEastAsia" w:hAnsiTheme="minorHAnsi" w:cstheme="minorBidi"/>
          <w:noProof/>
        </w:rPr>
      </w:pPr>
      <w:hyperlink w:anchor="_Toc33093816" w:history="1">
        <w:r w:rsidRPr="008C42B7">
          <w:rPr>
            <w:rStyle w:val="ac"/>
            <w:noProof/>
          </w:rPr>
          <w:t>1.2.3</w:t>
        </w:r>
        <w:r>
          <w:rPr>
            <w:rFonts w:asciiTheme="minorHAnsi" w:eastAsiaTheme="minorEastAsia" w:hAnsiTheme="minorHAnsi" w:cstheme="minorBidi"/>
            <w:noProof/>
          </w:rPr>
          <w:tab/>
        </w:r>
        <w:r w:rsidRPr="008C42B7">
          <w:rPr>
            <w:rStyle w:val="ac"/>
            <w:noProof/>
          </w:rPr>
          <w:t>模型评估</w:t>
        </w:r>
        <w:r>
          <w:rPr>
            <w:noProof/>
            <w:webHidden/>
          </w:rPr>
          <w:tab/>
        </w:r>
        <w:r>
          <w:rPr>
            <w:noProof/>
            <w:webHidden/>
          </w:rPr>
          <w:fldChar w:fldCharType="begin"/>
        </w:r>
        <w:r>
          <w:rPr>
            <w:noProof/>
            <w:webHidden/>
          </w:rPr>
          <w:instrText xml:space="preserve"> PAGEREF _Toc33093816 \h </w:instrText>
        </w:r>
        <w:r>
          <w:rPr>
            <w:noProof/>
            <w:webHidden/>
          </w:rPr>
        </w:r>
        <w:r>
          <w:rPr>
            <w:noProof/>
            <w:webHidden/>
          </w:rPr>
          <w:fldChar w:fldCharType="separate"/>
        </w:r>
        <w:r>
          <w:rPr>
            <w:noProof/>
            <w:webHidden/>
          </w:rPr>
          <w:t>3</w:t>
        </w:r>
        <w:r>
          <w:rPr>
            <w:noProof/>
            <w:webHidden/>
          </w:rPr>
          <w:fldChar w:fldCharType="end"/>
        </w:r>
      </w:hyperlink>
    </w:p>
    <w:p w14:paraId="5DF4F5DD" w14:textId="73FFF45B" w:rsidR="002E3CC1" w:rsidRDefault="002E3CC1">
      <w:pPr>
        <w:pStyle w:val="TOC3"/>
        <w:tabs>
          <w:tab w:val="left" w:pos="1680"/>
          <w:tab w:val="right" w:leader="middleDot" w:pos="8778"/>
        </w:tabs>
        <w:rPr>
          <w:rFonts w:asciiTheme="minorHAnsi" w:eastAsiaTheme="minorEastAsia" w:hAnsiTheme="minorHAnsi" w:cstheme="minorBidi"/>
          <w:noProof/>
        </w:rPr>
      </w:pPr>
      <w:hyperlink w:anchor="_Toc33093817" w:history="1">
        <w:r w:rsidRPr="008C42B7">
          <w:rPr>
            <w:rStyle w:val="ac"/>
            <w:noProof/>
          </w:rPr>
          <w:t>1.2.4</w:t>
        </w:r>
        <w:r>
          <w:rPr>
            <w:rFonts w:asciiTheme="minorHAnsi" w:eastAsiaTheme="minorEastAsia" w:hAnsiTheme="minorHAnsi" w:cstheme="minorBidi"/>
            <w:noProof/>
          </w:rPr>
          <w:tab/>
        </w:r>
        <w:r w:rsidRPr="008C42B7">
          <w:rPr>
            <w:rStyle w:val="ac"/>
            <w:noProof/>
          </w:rPr>
          <w:t>n</w:t>
        </w:r>
        <w:r w:rsidRPr="008C42B7">
          <w:rPr>
            <w:rStyle w:val="ac"/>
            <w:noProof/>
          </w:rPr>
          <w:t>元单词模型</w:t>
        </w:r>
        <w:r>
          <w:rPr>
            <w:noProof/>
            <w:webHidden/>
          </w:rPr>
          <w:tab/>
        </w:r>
        <w:r>
          <w:rPr>
            <w:noProof/>
            <w:webHidden/>
          </w:rPr>
          <w:fldChar w:fldCharType="begin"/>
        </w:r>
        <w:r>
          <w:rPr>
            <w:noProof/>
            <w:webHidden/>
          </w:rPr>
          <w:instrText xml:space="preserve"> PAGEREF _Toc33093817 \h </w:instrText>
        </w:r>
        <w:r>
          <w:rPr>
            <w:noProof/>
            <w:webHidden/>
          </w:rPr>
        </w:r>
        <w:r>
          <w:rPr>
            <w:noProof/>
            <w:webHidden/>
          </w:rPr>
          <w:fldChar w:fldCharType="separate"/>
        </w:r>
        <w:r>
          <w:rPr>
            <w:noProof/>
            <w:webHidden/>
          </w:rPr>
          <w:t>3</w:t>
        </w:r>
        <w:r>
          <w:rPr>
            <w:noProof/>
            <w:webHidden/>
          </w:rPr>
          <w:fldChar w:fldCharType="end"/>
        </w:r>
      </w:hyperlink>
    </w:p>
    <w:p w14:paraId="1988FBE6" w14:textId="7635ACF9" w:rsidR="002E3CC1" w:rsidRDefault="002E3CC1">
      <w:pPr>
        <w:pStyle w:val="TOC2"/>
        <w:tabs>
          <w:tab w:val="left" w:pos="1680"/>
          <w:tab w:val="right" w:leader="middleDot" w:pos="8778"/>
        </w:tabs>
        <w:rPr>
          <w:rFonts w:asciiTheme="minorHAnsi" w:eastAsiaTheme="minorEastAsia" w:hAnsiTheme="minorHAnsi" w:cstheme="minorBidi"/>
          <w:noProof/>
        </w:rPr>
      </w:pPr>
      <w:hyperlink w:anchor="_Toc33093818" w:history="1">
        <w:r w:rsidRPr="008C42B7">
          <w:rPr>
            <w:rStyle w:val="ac"/>
            <w:noProof/>
          </w:rPr>
          <w:t>1.3</w:t>
        </w:r>
        <w:r>
          <w:rPr>
            <w:rFonts w:asciiTheme="minorHAnsi" w:eastAsiaTheme="minorEastAsia" w:hAnsiTheme="minorHAnsi" w:cstheme="minorBidi"/>
            <w:noProof/>
          </w:rPr>
          <w:tab/>
        </w:r>
        <w:r w:rsidRPr="008C42B7">
          <w:rPr>
            <w:rStyle w:val="ac"/>
            <w:noProof/>
          </w:rPr>
          <w:t>文本分类</w:t>
        </w:r>
        <w:r>
          <w:rPr>
            <w:noProof/>
            <w:webHidden/>
          </w:rPr>
          <w:tab/>
        </w:r>
        <w:r>
          <w:rPr>
            <w:noProof/>
            <w:webHidden/>
          </w:rPr>
          <w:fldChar w:fldCharType="begin"/>
        </w:r>
        <w:r>
          <w:rPr>
            <w:noProof/>
            <w:webHidden/>
          </w:rPr>
          <w:instrText xml:space="preserve"> PAGEREF _Toc33093818 \h </w:instrText>
        </w:r>
        <w:r>
          <w:rPr>
            <w:noProof/>
            <w:webHidden/>
          </w:rPr>
        </w:r>
        <w:r>
          <w:rPr>
            <w:noProof/>
            <w:webHidden/>
          </w:rPr>
          <w:fldChar w:fldCharType="separate"/>
        </w:r>
        <w:r>
          <w:rPr>
            <w:noProof/>
            <w:webHidden/>
          </w:rPr>
          <w:t>3</w:t>
        </w:r>
        <w:r>
          <w:rPr>
            <w:noProof/>
            <w:webHidden/>
          </w:rPr>
          <w:fldChar w:fldCharType="end"/>
        </w:r>
      </w:hyperlink>
    </w:p>
    <w:p w14:paraId="37346D83" w14:textId="0A530C21" w:rsidR="002E3CC1" w:rsidRDefault="002E3CC1">
      <w:pPr>
        <w:pStyle w:val="TOC3"/>
        <w:tabs>
          <w:tab w:val="left" w:pos="1680"/>
          <w:tab w:val="right" w:leader="middleDot" w:pos="8778"/>
        </w:tabs>
        <w:rPr>
          <w:rFonts w:asciiTheme="minorHAnsi" w:eastAsiaTheme="minorEastAsia" w:hAnsiTheme="minorHAnsi" w:cstheme="minorBidi"/>
          <w:noProof/>
        </w:rPr>
      </w:pPr>
      <w:hyperlink w:anchor="_Toc33093819" w:history="1">
        <w:r w:rsidRPr="008C42B7">
          <w:rPr>
            <w:rStyle w:val="ac"/>
            <w:noProof/>
          </w:rPr>
          <w:t>1.3.1</w:t>
        </w:r>
        <w:r>
          <w:rPr>
            <w:rFonts w:asciiTheme="minorHAnsi" w:eastAsiaTheme="minorEastAsia" w:hAnsiTheme="minorHAnsi" w:cstheme="minorBidi"/>
            <w:noProof/>
          </w:rPr>
          <w:tab/>
        </w:r>
        <w:r w:rsidRPr="008C42B7">
          <w:rPr>
            <w:rStyle w:val="ac"/>
            <w:noProof/>
          </w:rPr>
          <w:t>数据压缩的分类方法</w:t>
        </w:r>
        <w:r>
          <w:rPr>
            <w:noProof/>
            <w:webHidden/>
          </w:rPr>
          <w:tab/>
        </w:r>
        <w:r>
          <w:rPr>
            <w:noProof/>
            <w:webHidden/>
          </w:rPr>
          <w:fldChar w:fldCharType="begin"/>
        </w:r>
        <w:r>
          <w:rPr>
            <w:noProof/>
            <w:webHidden/>
          </w:rPr>
          <w:instrText xml:space="preserve"> PAGEREF _Toc33093819 \h </w:instrText>
        </w:r>
        <w:r>
          <w:rPr>
            <w:noProof/>
            <w:webHidden/>
          </w:rPr>
        </w:r>
        <w:r>
          <w:rPr>
            <w:noProof/>
            <w:webHidden/>
          </w:rPr>
          <w:fldChar w:fldCharType="separate"/>
        </w:r>
        <w:r>
          <w:rPr>
            <w:noProof/>
            <w:webHidden/>
          </w:rPr>
          <w:t>4</w:t>
        </w:r>
        <w:r>
          <w:rPr>
            <w:noProof/>
            <w:webHidden/>
          </w:rPr>
          <w:fldChar w:fldCharType="end"/>
        </w:r>
      </w:hyperlink>
    </w:p>
    <w:p w14:paraId="715A14F3" w14:textId="2C89260C" w:rsidR="002E3CC1" w:rsidRDefault="002E3CC1">
      <w:pPr>
        <w:pStyle w:val="TOC2"/>
        <w:tabs>
          <w:tab w:val="left" w:pos="1680"/>
          <w:tab w:val="right" w:leader="middleDot" w:pos="8778"/>
        </w:tabs>
        <w:rPr>
          <w:rFonts w:asciiTheme="minorHAnsi" w:eastAsiaTheme="minorEastAsia" w:hAnsiTheme="minorHAnsi" w:cstheme="minorBidi"/>
          <w:noProof/>
        </w:rPr>
      </w:pPr>
      <w:hyperlink w:anchor="_Toc33093820" w:history="1">
        <w:r w:rsidRPr="008C42B7">
          <w:rPr>
            <w:rStyle w:val="ac"/>
            <w:noProof/>
          </w:rPr>
          <w:t>1.4</w:t>
        </w:r>
        <w:r>
          <w:rPr>
            <w:rFonts w:asciiTheme="minorHAnsi" w:eastAsiaTheme="minorEastAsia" w:hAnsiTheme="minorHAnsi" w:cstheme="minorBidi"/>
            <w:noProof/>
          </w:rPr>
          <w:tab/>
        </w:r>
        <w:r w:rsidRPr="008C42B7">
          <w:rPr>
            <w:rStyle w:val="ac"/>
            <w:noProof/>
          </w:rPr>
          <w:t>信息检索</w:t>
        </w:r>
        <w:r>
          <w:rPr>
            <w:noProof/>
            <w:webHidden/>
          </w:rPr>
          <w:tab/>
        </w:r>
        <w:r>
          <w:rPr>
            <w:noProof/>
            <w:webHidden/>
          </w:rPr>
          <w:fldChar w:fldCharType="begin"/>
        </w:r>
        <w:r>
          <w:rPr>
            <w:noProof/>
            <w:webHidden/>
          </w:rPr>
          <w:instrText xml:space="preserve"> PAGEREF _Toc33093820 \h </w:instrText>
        </w:r>
        <w:r>
          <w:rPr>
            <w:noProof/>
            <w:webHidden/>
          </w:rPr>
        </w:r>
        <w:r>
          <w:rPr>
            <w:noProof/>
            <w:webHidden/>
          </w:rPr>
          <w:fldChar w:fldCharType="separate"/>
        </w:r>
        <w:r>
          <w:rPr>
            <w:noProof/>
            <w:webHidden/>
          </w:rPr>
          <w:t>4</w:t>
        </w:r>
        <w:r>
          <w:rPr>
            <w:noProof/>
            <w:webHidden/>
          </w:rPr>
          <w:fldChar w:fldCharType="end"/>
        </w:r>
      </w:hyperlink>
    </w:p>
    <w:p w14:paraId="27E2B0BB" w14:textId="3429011E" w:rsidR="002E3CC1" w:rsidRDefault="002E3CC1">
      <w:pPr>
        <w:pStyle w:val="TOC3"/>
        <w:tabs>
          <w:tab w:val="left" w:pos="1680"/>
          <w:tab w:val="right" w:leader="middleDot" w:pos="8778"/>
        </w:tabs>
        <w:rPr>
          <w:rFonts w:asciiTheme="minorHAnsi" w:eastAsiaTheme="minorEastAsia" w:hAnsiTheme="minorHAnsi" w:cstheme="minorBidi"/>
          <w:noProof/>
        </w:rPr>
      </w:pPr>
      <w:hyperlink w:anchor="_Toc33093821" w:history="1">
        <w:r w:rsidRPr="008C42B7">
          <w:rPr>
            <w:rStyle w:val="ac"/>
            <w:noProof/>
          </w:rPr>
          <w:t>1.4.1</w:t>
        </w:r>
        <w:r>
          <w:rPr>
            <w:rFonts w:asciiTheme="minorHAnsi" w:eastAsiaTheme="minorEastAsia" w:hAnsiTheme="minorHAnsi" w:cstheme="minorBidi"/>
            <w:noProof/>
          </w:rPr>
          <w:tab/>
        </w:r>
        <w:r w:rsidRPr="008C42B7">
          <w:rPr>
            <w:rStyle w:val="ac"/>
            <w:noProof/>
          </w:rPr>
          <w:t>IR</w:t>
        </w:r>
        <w:r w:rsidRPr="008C42B7">
          <w:rPr>
            <w:rStyle w:val="ac"/>
            <w:noProof/>
          </w:rPr>
          <w:t>评分函数</w:t>
        </w:r>
        <w:r>
          <w:rPr>
            <w:noProof/>
            <w:webHidden/>
          </w:rPr>
          <w:tab/>
        </w:r>
        <w:r>
          <w:rPr>
            <w:noProof/>
            <w:webHidden/>
          </w:rPr>
          <w:fldChar w:fldCharType="begin"/>
        </w:r>
        <w:r>
          <w:rPr>
            <w:noProof/>
            <w:webHidden/>
          </w:rPr>
          <w:instrText xml:space="preserve"> PAGEREF _Toc33093821 \h </w:instrText>
        </w:r>
        <w:r>
          <w:rPr>
            <w:noProof/>
            <w:webHidden/>
          </w:rPr>
        </w:r>
        <w:r>
          <w:rPr>
            <w:noProof/>
            <w:webHidden/>
          </w:rPr>
          <w:fldChar w:fldCharType="separate"/>
        </w:r>
        <w:r>
          <w:rPr>
            <w:noProof/>
            <w:webHidden/>
          </w:rPr>
          <w:t>5</w:t>
        </w:r>
        <w:r>
          <w:rPr>
            <w:noProof/>
            <w:webHidden/>
          </w:rPr>
          <w:fldChar w:fldCharType="end"/>
        </w:r>
      </w:hyperlink>
    </w:p>
    <w:p w14:paraId="3EA2B28D" w14:textId="0573D4ED" w:rsidR="002E3CC1" w:rsidRDefault="002E3CC1">
      <w:pPr>
        <w:pStyle w:val="TOC3"/>
        <w:tabs>
          <w:tab w:val="left" w:pos="1680"/>
          <w:tab w:val="right" w:leader="middleDot" w:pos="8778"/>
        </w:tabs>
        <w:rPr>
          <w:rFonts w:asciiTheme="minorHAnsi" w:eastAsiaTheme="minorEastAsia" w:hAnsiTheme="minorHAnsi" w:cstheme="minorBidi"/>
          <w:noProof/>
        </w:rPr>
      </w:pPr>
      <w:hyperlink w:anchor="_Toc33093822" w:history="1">
        <w:r w:rsidRPr="008C42B7">
          <w:rPr>
            <w:rStyle w:val="ac"/>
            <w:noProof/>
          </w:rPr>
          <w:t>1.4.2</w:t>
        </w:r>
        <w:r>
          <w:rPr>
            <w:rFonts w:asciiTheme="minorHAnsi" w:eastAsiaTheme="minorEastAsia" w:hAnsiTheme="minorHAnsi" w:cstheme="minorBidi"/>
            <w:noProof/>
          </w:rPr>
          <w:tab/>
        </w:r>
        <w:r w:rsidRPr="008C42B7">
          <w:rPr>
            <w:rStyle w:val="ac"/>
            <w:noProof/>
          </w:rPr>
          <w:t>IR</w:t>
        </w:r>
        <w:r w:rsidRPr="008C42B7">
          <w:rPr>
            <w:rStyle w:val="ac"/>
            <w:noProof/>
          </w:rPr>
          <w:t>系统评价</w:t>
        </w:r>
        <w:r>
          <w:rPr>
            <w:noProof/>
            <w:webHidden/>
          </w:rPr>
          <w:tab/>
        </w:r>
        <w:r>
          <w:rPr>
            <w:noProof/>
            <w:webHidden/>
          </w:rPr>
          <w:fldChar w:fldCharType="begin"/>
        </w:r>
        <w:r>
          <w:rPr>
            <w:noProof/>
            <w:webHidden/>
          </w:rPr>
          <w:instrText xml:space="preserve"> PAGEREF _Toc33093822 \h </w:instrText>
        </w:r>
        <w:r>
          <w:rPr>
            <w:noProof/>
            <w:webHidden/>
          </w:rPr>
        </w:r>
        <w:r>
          <w:rPr>
            <w:noProof/>
            <w:webHidden/>
          </w:rPr>
          <w:fldChar w:fldCharType="separate"/>
        </w:r>
        <w:r>
          <w:rPr>
            <w:noProof/>
            <w:webHidden/>
          </w:rPr>
          <w:t>5</w:t>
        </w:r>
        <w:r>
          <w:rPr>
            <w:noProof/>
            <w:webHidden/>
          </w:rPr>
          <w:fldChar w:fldCharType="end"/>
        </w:r>
      </w:hyperlink>
    </w:p>
    <w:p w14:paraId="02A8A30B" w14:textId="6CB90EBB" w:rsidR="002E3CC1" w:rsidRDefault="002E3CC1">
      <w:pPr>
        <w:pStyle w:val="TOC3"/>
        <w:tabs>
          <w:tab w:val="left" w:pos="1680"/>
          <w:tab w:val="right" w:leader="middleDot" w:pos="8778"/>
        </w:tabs>
        <w:rPr>
          <w:rFonts w:asciiTheme="minorHAnsi" w:eastAsiaTheme="minorEastAsia" w:hAnsiTheme="minorHAnsi" w:cstheme="minorBidi"/>
          <w:noProof/>
        </w:rPr>
      </w:pPr>
      <w:hyperlink w:anchor="_Toc33093823" w:history="1">
        <w:r w:rsidRPr="008C42B7">
          <w:rPr>
            <w:rStyle w:val="ac"/>
            <w:noProof/>
          </w:rPr>
          <w:t>1.4.3</w:t>
        </w:r>
        <w:r>
          <w:rPr>
            <w:rFonts w:asciiTheme="minorHAnsi" w:eastAsiaTheme="minorEastAsia" w:hAnsiTheme="minorHAnsi" w:cstheme="minorBidi"/>
            <w:noProof/>
          </w:rPr>
          <w:tab/>
        </w:r>
        <w:r w:rsidRPr="008C42B7">
          <w:rPr>
            <w:rStyle w:val="ac"/>
            <w:noProof/>
          </w:rPr>
          <w:t>IR</w:t>
        </w:r>
        <w:r w:rsidRPr="008C42B7">
          <w:rPr>
            <w:rStyle w:val="ac"/>
            <w:noProof/>
          </w:rPr>
          <w:t>的改进</w:t>
        </w:r>
        <w:r>
          <w:rPr>
            <w:noProof/>
            <w:webHidden/>
          </w:rPr>
          <w:tab/>
        </w:r>
        <w:r>
          <w:rPr>
            <w:noProof/>
            <w:webHidden/>
          </w:rPr>
          <w:fldChar w:fldCharType="begin"/>
        </w:r>
        <w:r>
          <w:rPr>
            <w:noProof/>
            <w:webHidden/>
          </w:rPr>
          <w:instrText xml:space="preserve"> PAGEREF _Toc33093823 \h </w:instrText>
        </w:r>
        <w:r>
          <w:rPr>
            <w:noProof/>
            <w:webHidden/>
          </w:rPr>
        </w:r>
        <w:r>
          <w:rPr>
            <w:noProof/>
            <w:webHidden/>
          </w:rPr>
          <w:fldChar w:fldCharType="separate"/>
        </w:r>
        <w:r>
          <w:rPr>
            <w:noProof/>
            <w:webHidden/>
          </w:rPr>
          <w:t>5</w:t>
        </w:r>
        <w:r>
          <w:rPr>
            <w:noProof/>
            <w:webHidden/>
          </w:rPr>
          <w:fldChar w:fldCharType="end"/>
        </w:r>
      </w:hyperlink>
    </w:p>
    <w:p w14:paraId="1A838BFB" w14:textId="439DCD43" w:rsidR="002E3CC1" w:rsidRDefault="002E3CC1">
      <w:pPr>
        <w:pStyle w:val="TOC3"/>
        <w:tabs>
          <w:tab w:val="left" w:pos="1680"/>
          <w:tab w:val="right" w:leader="middleDot" w:pos="8778"/>
        </w:tabs>
        <w:rPr>
          <w:rFonts w:asciiTheme="minorHAnsi" w:eastAsiaTheme="minorEastAsia" w:hAnsiTheme="minorHAnsi" w:cstheme="minorBidi"/>
          <w:noProof/>
        </w:rPr>
      </w:pPr>
      <w:hyperlink w:anchor="_Toc33093824" w:history="1">
        <w:r w:rsidRPr="008C42B7">
          <w:rPr>
            <w:rStyle w:val="ac"/>
            <w:noProof/>
          </w:rPr>
          <w:t>1.4.4</w:t>
        </w:r>
        <w:r>
          <w:rPr>
            <w:rFonts w:asciiTheme="minorHAnsi" w:eastAsiaTheme="minorEastAsia" w:hAnsiTheme="minorHAnsi" w:cstheme="minorBidi"/>
            <w:noProof/>
          </w:rPr>
          <w:tab/>
        </w:r>
        <w:r w:rsidRPr="008C42B7">
          <w:rPr>
            <w:rStyle w:val="ac"/>
            <w:noProof/>
          </w:rPr>
          <w:t>PageRank</w:t>
        </w:r>
        <w:r w:rsidRPr="008C42B7">
          <w:rPr>
            <w:rStyle w:val="ac"/>
            <w:noProof/>
          </w:rPr>
          <w:t>算法</w:t>
        </w:r>
        <w:r>
          <w:rPr>
            <w:noProof/>
            <w:webHidden/>
          </w:rPr>
          <w:tab/>
        </w:r>
        <w:r>
          <w:rPr>
            <w:noProof/>
            <w:webHidden/>
          </w:rPr>
          <w:fldChar w:fldCharType="begin"/>
        </w:r>
        <w:r>
          <w:rPr>
            <w:noProof/>
            <w:webHidden/>
          </w:rPr>
          <w:instrText xml:space="preserve"> PAGEREF _Toc33093824 \h </w:instrText>
        </w:r>
        <w:r>
          <w:rPr>
            <w:noProof/>
            <w:webHidden/>
          </w:rPr>
        </w:r>
        <w:r>
          <w:rPr>
            <w:noProof/>
            <w:webHidden/>
          </w:rPr>
          <w:fldChar w:fldCharType="separate"/>
        </w:r>
        <w:r>
          <w:rPr>
            <w:noProof/>
            <w:webHidden/>
          </w:rPr>
          <w:t>6</w:t>
        </w:r>
        <w:r>
          <w:rPr>
            <w:noProof/>
            <w:webHidden/>
          </w:rPr>
          <w:fldChar w:fldCharType="end"/>
        </w:r>
      </w:hyperlink>
    </w:p>
    <w:p w14:paraId="439DCB64" w14:textId="35038907" w:rsidR="002E3CC1" w:rsidRDefault="002E3CC1">
      <w:pPr>
        <w:pStyle w:val="TOC3"/>
        <w:tabs>
          <w:tab w:val="left" w:pos="1680"/>
          <w:tab w:val="right" w:leader="middleDot" w:pos="8778"/>
        </w:tabs>
        <w:rPr>
          <w:rFonts w:asciiTheme="minorHAnsi" w:eastAsiaTheme="minorEastAsia" w:hAnsiTheme="minorHAnsi" w:cstheme="minorBidi"/>
          <w:noProof/>
        </w:rPr>
      </w:pPr>
      <w:hyperlink w:anchor="_Toc33093825" w:history="1">
        <w:r w:rsidRPr="008C42B7">
          <w:rPr>
            <w:rStyle w:val="ac"/>
            <w:noProof/>
          </w:rPr>
          <w:t>1.4.5</w:t>
        </w:r>
        <w:r>
          <w:rPr>
            <w:rFonts w:asciiTheme="minorHAnsi" w:eastAsiaTheme="minorEastAsia" w:hAnsiTheme="minorHAnsi" w:cstheme="minorBidi"/>
            <w:noProof/>
          </w:rPr>
          <w:tab/>
        </w:r>
        <w:r w:rsidRPr="008C42B7">
          <w:rPr>
            <w:rStyle w:val="ac"/>
            <w:noProof/>
          </w:rPr>
          <w:t>HITS</w:t>
        </w:r>
        <w:r w:rsidRPr="008C42B7">
          <w:rPr>
            <w:rStyle w:val="ac"/>
            <w:noProof/>
          </w:rPr>
          <w:t>算法</w:t>
        </w:r>
        <w:r>
          <w:rPr>
            <w:noProof/>
            <w:webHidden/>
          </w:rPr>
          <w:tab/>
        </w:r>
        <w:r>
          <w:rPr>
            <w:noProof/>
            <w:webHidden/>
          </w:rPr>
          <w:fldChar w:fldCharType="begin"/>
        </w:r>
        <w:r>
          <w:rPr>
            <w:noProof/>
            <w:webHidden/>
          </w:rPr>
          <w:instrText xml:space="preserve"> PAGEREF _Toc33093825 \h </w:instrText>
        </w:r>
        <w:r>
          <w:rPr>
            <w:noProof/>
            <w:webHidden/>
          </w:rPr>
        </w:r>
        <w:r>
          <w:rPr>
            <w:noProof/>
            <w:webHidden/>
          </w:rPr>
          <w:fldChar w:fldCharType="separate"/>
        </w:r>
        <w:r>
          <w:rPr>
            <w:noProof/>
            <w:webHidden/>
          </w:rPr>
          <w:t>6</w:t>
        </w:r>
        <w:r>
          <w:rPr>
            <w:noProof/>
            <w:webHidden/>
          </w:rPr>
          <w:fldChar w:fldCharType="end"/>
        </w:r>
      </w:hyperlink>
    </w:p>
    <w:p w14:paraId="17909672" w14:textId="398BCF5A" w:rsidR="002E3CC1" w:rsidRDefault="002E3CC1">
      <w:pPr>
        <w:pStyle w:val="TOC3"/>
        <w:tabs>
          <w:tab w:val="left" w:pos="1680"/>
          <w:tab w:val="right" w:leader="middleDot" w:pos="8778"/>
        </w:tabs>
        <w:rPr>
          <w:rFonts w:asciiTheme="minorHAnsi" w:eastAsiaTheme="minorEastAsia" w:hAnsiTheme="minorHAnsi" w:cstheme="minorBidi"/>
          <w:noProof/>
        </w:rPr>
      </w:pPr>
      <w:hyperlink w:anchor="_Toc33093826" w:history="1">
        <w:r w:rsidRPr="008C42B7">
          <w:rPr>
            <w:rStyle w:val="ac"/>
            <w:noProof/>
          </w:rPr>
          <w:t>1.4.6</w:t>
        </w:r>
        <w:r>
          <w:rPr>
            <w:rFonts w:asciiTheme="minorHAnsi" w:eastAsiaTheme="minorEastAsia" w:hAnsiTheme="minorHAnsi" w:cstheme="minorBidi"/>
            <w:noProof/>
          </w:rPr>
          <w:tab/>
        </w:r>
        <w:r w:rsidRPr="008C42B7">
          <w:rPr>
            <w:rStyle w:val="ac"/>
            <w:noProof/>
          </w:rPr>
          <w:t>问题回答</w:t>
        </w:r>
        <w:r>
          <w:rPr>
            <w:noProof/>
            <w:webHidden/>
          </w:rPr>
          <w:tab/>
        </w:r>
        <w:r>
          <w:rPr>
            <w:noProof/>
            <w:webHidden/>
          </w:rPr>
          <w:fldChar w:fldCharType="begin"/>
        </w:r>
        <w:r>
          <w:rPr>
            <w:noProof/>
            <w:webHidden/>
          </w:rPr>
          <w:instrText xml:space="preserve"> PAGEREF _Toc33093826 \h </w:instrText>
        </w:r>
        <w:r>
          <w:rPr>
            <w:noProof/>
            <w:webHidden/>
          </w:rPr>
        </w:r>
        <w:r>
          <w:rPr>
            <w:noProof/>
            <w:webHidden/>
          </w:rPr>
          <w:fldChar w:fldCharType="separate"/>
        </w:r>
        <w:r>
          <w:rPr>
            <w:noProof/>
            <w:webHidden/>
          </w:rPr>
          <w:t>6</w:t>
        </w:r>
        <w:r>
          <w:rPr>
            <w:noProof/>
            <w:webHidden/>
          </w:rPr>
          <w:fldChar w:fldCharType="end"/>
        </w:r>
      </w:hyperlink>
    </w:p>
    <w:p w14:paraId="20E84219" w14:textId="27AD1F40" w:rsidR="002E3CC1" w:rsidRDefault="002E3CC1">
      <w:pPr>
        <w:pStyle w:val="TOC2"/>
        <w:tabs>
          <w:tab w:val="left" w:pos="1680"/>
          <w:tab w:val="right" w:leader="middleDot" w:pos="8778"/>
        </w:tabs>
        <w:rPr>
          <w:rFonts w:asciiTheme="minorHAnsi" w:eastAsiaTheme="minorEastAsia" w:hAnsiTheme="minorHAnsi" w:cstheme="minorBidi"/>
          <w:noProof/>
        </w:rPr>
      </w:pPr>
      <w:hyperlink w:anchor="_Toc33093827" w:history="1">
        <w:r w:rsidRPr="008C42B7">
          <w:rPr>
            <w:rStyle w:val="ac"/>
            <w:noProof/>
          </w:rPr>
          <w:t>1.5</w:t>
        </w:r>
        <w:r>
          <w:rPr>
            <w:rFonts w:asciiTheme="minorHAnsi" w:eastAsiaTheme="minorEastAsia" w:hAnsiTheme="minorHAnsi" w:cstheme="minorBidi"/>
            <w:noProof/>
          </w:rPr>
          <w:tab/>
        </w:r>
        <w:r w:rsidRPr="008C42B7">
          <w:rPr>
            <w:rStyle w:val="ac"/>
            <w:noProof/>
          </w:rPr>
          <w:t>信息抽取</w:t>
        </w:r>
        <w:r>
          <w:rPr>
            <w:noProof/>
            <w:webHidden/>
          </w:rPr>
          <w:tab/>
        </w:r>
        <w:r>
          <w:rPr>
            <w:noProof/>
            <w:webHidden/>
          </w:rPr>
          <w:fldChar w:fldCharType="begin"/>
        </w:r>
        <w:r>
          <w:rPr>
            <w:noProof/>
            <w:webHidden/>
          </w:rPr>
          <w:instrText xml:space="preserve"> PAGEREF _Toc33093827 \h </w:instrText>
        </w:r>
        <w:r>
          <w:rPr>
            <w:noProof/>
            <w:webHidden/>
          </w:rPr>
        </w:r>
        <w:r>
          <w:rPr>
            <w:noProof/>
            <w:webHidden/>
          </w:rPr>
          <w:fldChar w:fldCharType="separate"/>
        </w:r>
        <w:r>
          <w:rPr>
            <w:noProof/>
            <w:webHidden/>
          </w:rPr>
          <w:t>6</w:t>
        </w:r>
        <w:r>
          <w:rPr>
            <w:noProof/>
            <w:webHidden/>
          </w:rPr>
          <w:fldChar w:fldCharType="end"/>
        </w:r>
      </w:hyperlink>
    </w:p>
    <w:p w14:paraId="093C72C8" w14:textId="7F0C8984" w:rsidR="002E3CC1" w:rsidRDefault="002E3CC1">
      <w:pPr>
        <w:pStyle w:val="TOC3"/>
        <w:tabs>
          <w:tab w:val="left" w:pos="1680"/>
          <w:tab w:val="right" w:leader="middleDot" w:pos="8778"/>
        </w:tabs>
        <w:rPr>
          <w:rFonts w:asciiTheme="minorHAnsi" w:eastAsiaTheme="minorEastAsia" w:hAnsiTheme="minorHAnsi" w:cstheme="minorBidi"/>
          <w:noProof/>
        </w:rPr>
      </w:pPr>
      <w:hyperlink w:anchor="_Toc33093828" w:history="1">
        <w:r w:rsidRPr="008C42B7">
          <w:rPr>
            <w:rStyle w:val="ac"/>
            <w:noProof/>
          </w:rPr>
          <w:t>1.5.1</w:t>
        </w:r>
        <w:r>
          <w:rPr>
            <w:rFonts w:asciiTheme="minorHAnsi" w:eastAsiaTheme="minorEastAsia" w:hAnsiTheme="minorHAnsi" w:cstheme="minorBidi"/>
            <w:noProof/>
          </w:rPr>
          <w:tab/>
        </w:r>
        <w:r w:rsidRPr="008C42B7">
          <w:rPr>
            <w:rStyle w:val="ac"/>
            <w:noProof/>
          </w:rPr>
          <w:t>基于有限状态自动机的信息抽取</w:t>
        </w:r>
        <w:r>
          <w:rPr>
            <w:noProof/>
            <w:webHidden/>
          </w:rPr>
          <w:tab/>
        </w:r>
        <w:r>
          <w:rPr>
            <w:noProof/>
            <w:webHidden/>
          </w:rPr>
          <w:fldChar w:fldCharType="begin"/>
        </w:r>
        <w:r>
          <w:rPr>
            <w:noProof/>
            <w:webHidden/>
          </w:rPr>
          <w:instrText xml:space="preserve"> PAGEREF _Toc33093828 \h </w:instrText>
        </w:r>
        <w:r>
          <w:rPr>
            <w:noProof/>
            <w:webHidden/>
          </w:rPr>
        </w:r>
        <w:r>
          <w:rPr>
            <w:noProof/>
            <w:webHidden/>
          </w:rPr>
          <w:fldChar w:fldCharType="separate"/>
        </w:r>
        <w:r>
          <w:rPr>
            <w:noProof/>
            <w:webHidden/>
          </w:rPr>
          <w:t>7</w:t>
        </w:r>
        <w:r>
          <w:rPr>
            <w:noProof/>
            <w:webHidden/>
          </w:rPr>
          <w:fldChar w:fldCharType="end"/>
        </w:r>
      </w:hyperlink>
    </w:p>
    <w:p w14:paraId="6F0C10E2" w14:textId="3CC47B68" w:rsidR="002E3CC1" w:rsidRDefault="002E3CC1">
      <w:pPr>
        <w:pStyle w:val="TOC3"/>
        <w:tabs>
          <w:tab w:val="left" w:pos="1680"/>
          <w:tab w:val="right" w:leader="middleDot" w:pos="8778"/>
        </w:tabs>
        <w:rPr>
          <w:rFonts w:asciiTheme="minorHAnsi" w:eastAsiaTheme="minorEastAsia" w:hAnsiTheme="minorHAnsi" w:cstheme="minorBidi"/>
          <w:noProof/>
        </w:rPr>
      </w:pPr>
      <w:hyperlink w:anchor="_Toc33093829" w:history="1">
        <w:r w:rsidRPr="008C42B7">
          <w:rPr>
            <w:rStyle w:val="ac"/>
            <w:noProof/>
          </w:rPr>
          <w:t>1.5.2</w:t>
        </w:r>
        <w:r>
          <w:rPr>
            <w:rFonts w:asciiTheme="minorHAnsi" w:eastAsiaTheme="minorEastAsia" w:hAnsiTheme="minorHAnsi" w:cstheme="minorBidi"/>
            <w:noProof/>
          </w:rPr>
          <w:tab/>
        </w:r>
        <w:r w:rsidRPr="008C42B7">
          <w:rPr>
            <w:rStyle w:val="ac"/>
            <w:noProof/>
          </w:rPr>
          <w:t>信息抽取的概率模型</w:t>
        </w:r>
        <w:r>
          <w:rPr>
            <w:noProof/>
            <w:webHidden/>
          </w:rPr>
          <w:tab/>
        </w:r>
        <w:r>
          <w:rPr>
            <w:noProof/>
            <w:webHidden/>
          </w:rPr>
          <w:fldChar w:fldCharType="begin"/>
        </w:r>
        <w:r>
          <w:rPr>
            <w:noProof/>
            <w:webHidden/>
          </w:rPr>
          <w:instrText xml:space="preserve"> PAGEREF _Toc33093829 \h </w:instrText>
        </w:r>
        <w:r>
          <w:rPr>
            <w:noProof/>
            <w:webHidden/>
          </w:rPr>
        </w:r>
        <w:r>
          <w:rPr>
            <w:noProof/>
            <w:webHidden/>
          </w:rPr>
          <w:fldChar w:fldCharType="separate"/>
        </w:r>
        <w:r>
          <w:rPr>
            <w:noProof/>
            <w:webHidden/>
          </w:rPr>
          <w:t>7</w:t>
        </w:r>
        <w:r>
          <w:rPr>
            <w:noProof/>
            <w:webHidden/>
          </w:rPr>
          <w:fldChar w:fldCharType="end"/>
        </w:r>
      </w:hyperlink>
    </w:p>
    <w:p w14:paraId="3CF0B114" w14:textId="5B154248" w:rsidR="002E3CC1" w:rsidRDefault="002E3CC1">
      <w:pPr>
        <w:pStyle w:val="TOC3"/>
        <w:tabs>
          <w:tab w:val="left" w:pos="1680"/>
          <w:tab w:val="right" w:leader="middleDot" w:pos="8778"/>
        </w:tabs>
        <w:rPr>
          <w:rFonts w:asciiTheme="minorHAnsi" w:eastAsiaTheme="minorEastAsia" w:hAnsiTheme="minorHAnsi" w:cstheme="minorBidi"/>
          <w:noProof/>
        </w:rPr>
      </w:pPr>
      <w:hyperlink w:anchor="_Toc33093830" w:history="1">
        <w:r w:rsidRPr="008C42B7">
          <w:rPr>
            <w:rStyle w:val="ac"/>
            <w:noProof/>
          </w:rPr>
          <w:t>1.5.3</w:t>
        </w:r>
        <w:r>
          <w:rPr>
            <w:rFonts w:asciiTheme="minorHAnsi" w:eastAsiaTheme="minorEastAsia" w:hAnsiTheme="minorHAnsi" w:cstheme="minorBidi"/>
            <w:noProof/>
          </w:rPr>
          <w:tab/>
        </w:r>
        <w:r w:rsidRPr="008C42B7">
          <w:rPr>
            <w:rStyle w:val="ac"/>
            <w:noProof/>
          </w:rPr>
          <w:t>基于条件随机场的概率模型</w:t>
        </w:r>
        <w:r>
          <w:rPr>
            <w:noProof/>
            <w:webHidden/>
          </w:rPr>
          <w:tab/>
        </w:r>
        <w:r>
          <w:rPr>
            <w:noProof/>
            <w:webHidden/>
          </w:rPr>
          <w:fldChar w:fldCharType="begin"/>
        </w:r>
        <w:r>
          <w:rPr>
            <w:noProof/>
            <w:webHidden/>
          </w:rPr>
          <w:instrText xml:space="preserve"> PAGEREF _Toc33093830 \h </w:instrText>
        </w:r>
        <w:r>
          <w:rPr>
            <w:noProof/>
            <w:webHidden/>
          </w:rPr>
        </w:r>
        <w:r>
          <w:rPr>
            <w:noProof/>
            <w:webHidden/>
          </w:rPr>
          <w:fldChar w:fldCharType="separate"/>
        </w:r>
        <w:r>
          <w:rPr>
            <w:noProof/>
            <w:webHidden/>
          </w:rPr>
          <w:t>7</w:t>
        </w:r>
        <w:r>
          <w:rPr>
            <w:noProof/>
            <w:webHidden/>
          </w:rPr>
          <w:fldChar w:fldCharType="end"/>
        </w:r>
      </w:hyperlink>
    </w:p>
    <w:p w14:paraId="78C61338" w14:textId="368F4398" w:rsidR="002E3CC1" w:rsidRDefault="002E3CC1">
      <w:pPr>
        <w:pStyle w:val="TOC3"/>
        <w:tabs>
          <w:tab w:val="left" w:pos="1680"/>
          <w:tab w:val="right" w:leader="middleDot" w:pos="8778"/>
        </w:tabs>
        <w:rPr>
          <w:rFonts w:asciiTheme="minorHAnsi" w:eastAsiaTheme="minorEastAsia" w:hAnsiTheme="minorHAnsi" w:cstheme="minorBidi"/>
          <w:noProof/>
        </w:rPr>
      </w:pPr>
      <w:hyperlink w:anchor="_Toc33093831" w:history="1">
        <w:r w:rsidRPr="008C42B7">
          <w:rPr>
            <w:rStyle w:val="ac"/>
            <w:noProof/>
          </w:rPr>
          <w:t>1.5.4</w:t>
        </w:r>
        <w:r>
          <w:rPr>
            <w:rFonts w:asciiTheme="minorHAnsi" w:eastAsiaTheme="minorEastAsia" w:hAnsiTheme="minorHAnsi" w:cstheme="minorBidi"/>
            <w:noProof/>
          </w:rPr>
          <w:tab/>
        </w:r>
        <w:r w:rsidRPr="008C42B7">
          <w:rPr>
            <w:rStyle w:val="ac"/>
            <w:noProof/>
          </w:rPr>
          <w:t>从大型语料库中抽取本体</w:t>
        </w:r>
        <w:r>
          <w:rPr>
            <w:noProof/>
            <w:webHidden/>
          </w:rPr>
          <w:tab/>
        </w:r>
        <w:r>
          <w:rPr>
            <w:noProof/>
            <w:webHidden/>
          </w:rPr>
          <w:fldChar w:fldCharType="begin"/>
        </w:r>
        <w:r>
          <w:rPr>
            <w:noProof/>
            <w:webHidden/>
          </w:rPr>
          <w:instrText xml:space="preserve"> PAGEREF _Toc33093831 \h </w:instrText>
        </w:r>
        <w:r>
          <w:rPr>
            <w:noProof/>
            <w:webHidden/>
          </w:rPr>
        </w:r>
        <w:r>
          <w:rPr>
            <w:noProof/>
            <w:webHidden/>
          </w:rPr>
          <w:fldChar w:fldCharType="separate"/>
        </w:r>
        <w:r>
          <w:rPr>
            <w:noProof/>
            <w:webHidden/>
          </w:rPr>
          <w:t>8</w:t>
        </w:r>
        <w:r>
          <w:rPr>
            <w:noProof/>
            <w:webHidden/>
          </w:rPr>
          <w:fldChar w:fldCharType="end"/>
        </w:r>
      </w:hyperlink>
    </w:p>
    <w:p w14:paraId="61DC4C12" w14:textId="2C7FADD8" w:rsidR="002E3CC1" w:rsidRDefault="002E3CC1">
      <w:pPr>
        <w:pStyle w:val="TOC3"/>
        <w:tabs>
          <w:tab w:val="left" w:pos="1680"/>
          <w:tab w:val="right" w:leader="middleDot" w:pos="8778"/>
        </w:tabs>
        <w:rPr>
          <w:rFonts w:asciiTheme="minorHAnsi" w:eastAsiaTheme="minorEastAsia" w:hAnsiTheme="minorHAnsi" w:cstheme="minorBidi"/>
          <w:noProof/>
        </w:rPr>
      </w:pPr>
      <w:hyperlink w:anchor="_Toc33093832" w:history="1">
        <w:r w:rsidRPr="008C42B7">
          <w:rPr>
            <w:rStyle w:val="ac"/>
            <w:noProof/>
          </w:rPr>
          <w:t>1.5.5</w:t>
        </w:r>
        <w:r>
          <w:rPr>
            <w:rFonts w:asciiTheme="minorHAnsi" w:eastAsiaTheme="minorEastAsia" w:hAnsiTheme="minorHAnsi" w:cstheme="minorBidi"/>
            <w:noProof/>
          </w:rPr>
          <w:tab/>
        </w:r>
        <w:r w:rsidRPr="008C42B7">
          <w:rPr>
            <w:rStyle w:val="ac"/>
            <w:noProof/>
          </w:rPr>
          <w:t>自动模板构建</w:t>
        </w:r>
        <w:r>
          <w:rPr>
            <w:noProof/>
            <w:webHidden/>
          </w:rPr>
          <w:tab/>
        </w:r>
        <w:r>
          <w:rPr>
            <w:noProof/>
            <w:webHidden/>
          </w:rPr>
          <w:fldChar w:fldCharType="begin"/>
        </w:r>
        <w:r>
          <w:rPr>
            <w:noProof/>
            <w:webHidden/>
          </w:rPr>
          <w:instrText xml:space="preserve"> PAGEREF _Toc33093832 \h </w:instrText>
        </w:r>
        <w:r>
          <w:rPr>
            <w:noProof/>
            <w:webHidden/>
          </w:rPr>
        </w:r>
        <w:r>
          <w:rPr>
            <w:noProof/>
            <w:webHidden/>
          </w:rPr>
          <w:fldChar w:fldCharType="separate"/>
        </w:r>
        <w:r>
          <w:rPr>
            <w:noProof/>
            <w:webHidden/>
          </w:rPr>
          <w:t>8</w:t>
        </w:r>
        <w:r>
          <w:rPr>
            <w:noProof/>
            <w:webHidden/>
          </w:rPr>
          <w:fldChar w:fldCharType="end"/>
        </w:r>
      </w:hyperlink>
    </w:p>
    <w:p w14:paraId="5B5F2AC6" w14:textId="240B298C" w:rsidR="002E3CC1" w:rsidRDefault="002E3CC1">
      <w:pPr>
        <w:pStyle w:val="TOC3"/>
        <w:tabs>
          <w:tab w:val="left" w:pos="1680"/>
          <w:tab w:val="right" w:leader="middleDot" w:pos="8778"/>
        </w:tabs>
        <w:rPr>
          <w:rFonts w:asciiTheme="minorHAnsi" w:eastAsiaTheme="minorEastAsia" w:hAnsiTheme="minorHAnsi" w:cstheme="minorBidi"/>
          <w:noProof/>
        </w:rPr>
      </w:pPr>
      <w:hyperlink w:anchor="_Toc33093833" w:history="1">
        <w:r w:rsidRPr="008C42B7">
          <w:rPr>
            <w:rStyle w:val="ac"/>
            <w:noProof/>
          </w:rPr>
          <w:t>1.5.6</w:t>
        </w:r>
        <w:r>
          <w:rPr>
            <w:rFonts w:asciiTheme="minorHAnsi" w:eastAsiaTheme="minorEastAsia" w:hAnsiTheme="minorHAnsi" w:cstheme="minorBidi"/>
            <w:noProof/>
          </w:rPr>
          <w:tab/>
        </w:r>
        <w:r w:rsidRPr="008C42B7">
          <w:rPr>
            <w:rStyle w:val="ac"/>
            <w:noProof/>
          </w:rPr>
          <w:t>机器阅读</w:t>
        </w:r>
        <w:r>
          <w:rPr>
            <w:noProof/>
            <w:webHidden/>
          </w:rPr>
          <w:tab/>
        </w:r>
        <w:r>
          <w:rPr>
            <w:noProof/>
            <w:webHidden/>
          </w:rPr>
          <w:fldChar w:fldCharType="begin"/>
        </w:r>
        <w:r>
          <w:rPr>
            <w:noProof/>
            <w:webHidden/>
          </w:rPr>
          <w:instrText xml:space="preserve"> PAGEREF _Toc33093833 \h </w:instrText>
        </w:r>
        <w:r>
          <w:rPr>
            <w:noProof/>
            <w:webHidden/>
          </w:rPr>
        </w:r>
        <w:r>
          <w:rPr>
            <w:noProof/>
            <w:webHidden/>
          </w:rPr>
          <w:fldChar w:fldCharType="separate"/>
        </w:r>
        <w:r>
          <w:rPr>
            <w:noProof/>
            <w:webHidden/>
          </w:rPr>
          <w:t>8</w:t>
        </w:r>
        <w:r>
          <w:rPr>
            <w:noProof/>
            <w:webHidden/>
          </w:rPr>
          <w:fldChar w:fldCharType="end"/>
        </w:r>
      </w:hyperlink>
    </w:p>
    <w:p w14:paraId="236D2AF5" w14:textId="6CF8DEC5" w:rsidR="009E7C52" w:rsidRPr="00BA524A" w:rsidRDefault="00FE067C" w:rsidP="00BA524A">
      <w:pPr>
        <w:jc w:val="center"/>
        <w:rPr>
          <w:rFonts w:ascii="宋体" w:hAnsi="宋体"/>
          <w:b/>
          <w:sz w:val="36"/>
          <w:szCs w:val="36"/>
        </w:rPr>
      </w:pPr>
      <w:r>
        <w:rPr>
          <w:rFonts w:ascii="宋体" w:hAnsi="宋体"/>
          <w:b/>
          <w:sz w:val="36"/>
          <w:szCs w:val="36"/>
        </w:rPr>
        <w:fldChar w:fldCharType="end"/>
      </w:r>
    </w:p>
    <w:p w14:paraId="2E15B147" w14:textId="77777777" w:rsidR="009E7C52" w:rsidRDefault="009E7C52" w:rsidP="009E7C52">
      <w:pPr>
        <w:sectPr w:rsidR="009E7C52" w:rsidSect="00FE067C">
          <w:footerReference w:type="default" r:id="rId8"/>
          <w:pgSz w:w="11906" w:h="16838" w:code="9"/>
          <w:pgMar w:top="1871" w:right="1559" w:bottom="1531" w:left="1559" w:header="1474" w:footer="1134" w:gutter="0"/>
          <w:pgNumType w:fmt="upperRoman" w:start="1"/>
          <w:cols w:space="425"/>
          <w:docGrid w:type="lines" w:linePitch="312"/>
        </w:sectPr>
      </w:pPr>
    </w:p>
    <w:p w14:paraId="7C2394A8" w14:textId="58B346DE" w:rsidR="00BA524A" w:rsidRDefault="00BA524A" w:rsidP="00B871CF">
      <w:pPr>
        <w:pStyle w:val="1"/>
        <w:numPr>
          <w:ilvl w:val="0"/>
          <w:numId w:val="0"/>
        </w:numPr>
      </w:pPr>
      <w:bookmarkStart w:id="1" w:name="_Toc33093810"/>
      <w:r>
        <w:rPr>
          <w:rFonts w:hint="eastAsia"/>
        </w:rPr>
        <w:lastRenderedPageBreak/>
        <w:t>强化学习</w:t>
      </w:r>
      <w:bookmarkEnd w:id="1"/>
    </w:p>
    <w:p w14:paraId="70B291E1" w14:textId="28239DCE" w:rsidR="00B871CF" w:rsidRDefault="00B871CF" w:rsidP="00B871CF">
      <w:pPr>
        <w:spacing w:line="440" w:lineRule="exact"/>
        <w:ind w:firstLine="420"/>
        <w:rPr>
          <w:rFonts w:ascii="Helvetica" w:hAnsi="Helvetica" w:cs="Helvetica"/>
          <w:color w:val="333333"/>
          <w:shd w:val="clear" w:color="auto" w:fill="FFFFFF"/>
        </w:rPr>
      </w:pPr>
      <w:r>
        <w:rPr>
          <w:rFonts w:hint="eastAsia"/>
        </w:rPr>
        <w:t>强化学习</w:t>
      </w:r>
      <w:r>
        <w:rPr>
          <w:rFonts w:ascii="Helvetica" w:hAnsi="Helvetica" w:cs="Helvetica"/>
          <w:color w:val="333333"/>
          <w:shd w:val="clear" w:color="auto" w:fill="FFFFFF"/>
        </w:rPr>
        <w:t>研究</w:t>
      </w:r>
      <w:r w:rsidRPr="00B871CF">
        <w:rPr>
          <w:rFonts w:cs="Calibri"/>
          <w:color w:val="333333"/>
          <w:shd w:val="clear" w:color="auto" w:fill="FFFFFF"/>
        </w:rPr>
        <w:t>Agent</w:t>
      </w:r>
      <w:r>
        <w:rPr>
          <w:rFonts w:ascii="Helvetica" w:hAnsi="Helvetica" w:cs="Helvetica"/>
          <w:color w:val="333333"/>
          <w:shd w:val="clear" w:color="auto" w:fill="FFFFFF"/>
        </w:rPr>
        <w:t>在没有</w:t>
      </w:r>
      <w:r w:rsidRPr="00B871CF">
        <w:rPr>
          <w:rFonts w:ascii="Helvetica" w:hAnsi="Helvetica" w:cs="Helvetica" w:hint="eastAsia"/>
          <w:color w:val="333333"/>
          <w:shd w:val="clear" w:color="auto" w:fill="FFFFFF"/>
        </w:rPr>
        <w:t>“做什么”</w:t>
      </w:r>
      <w:r>
        <w:rPr>
          <w:rFonts w:ascii="Helvetica" w:hAnsi="Helvetica" w:cs="Helvetica"/>
          <w:color w:val="333333"/>
          <w:shd w:val="clear" w:color="auto" w:fill="FFFFFF"/>
        </w:rPr>
        <w:t>的标注样例的情形下怎样学习</w:t>
      </w:r>
      <w:r>
        <w:rPr>
          <w:rFonts w:ascii="Helvetica" w:hAnsi="Helvetica" w:cs="Helvetica"/>
          <w:color w:val="333333"/>
          <w:shd w:val="clear" w:color="auto" w:fill="FFFFFF"/>
        </w:rPr>
        <w:t>“</w:t>
      </w:r>
      <w:r>
        <w:rPr>
          <w:rFonts w:ascii="Helvetica" w:hAnsi="Helvetica" w:cs="Helvetica"/>
          <w:color w:val="333333"/>
          <w:shd w:val="clear" w:color="auto" w:fill="FFFFFF"/>
        </w:rPr>
        <w:t>做什么</w:t>
      </w:r>
      <w:r>
        <w:rPr>
          <w:rFonts w:ascii="Helvetica" w:hAnsi="Helvetica" w:cs="Helvetica"/>
          <w:color w:val="333333"/>
          <w:shd w:val="clear" w:color="auto" w:fill="FFFFFF"/>
        </w:rPr>
        <w:t>”</w:t>
      </w:r>
      <w:r>
        <w:rPr>
          <w:rFonts w:ascii="Helvetica" w:hAnsi="Helvetica" w:cs="Helvetica" w:hint="eastAsia"/>
          <w:color w:val="333333"/>
          <w:shd w:val="clear" w:color="auto" w:fill="FFFFFF"/>
        </w:rPr>
        <w:t>。</w:t>
      </w:r>
    </w:p>
    <w:p w14:paraId="6A144EE5" w14:textId="473360EE" w:rsidR="00B871CF" w:rsidRDefault="00B871CF" w:rsidP="00B871CF">
      <w:pPr>
        <w:spacing w:line="440" w:lineRule="exact"/>
        <w:ind w:firstLine="420"/>
        <w:rPr>
          <w:rFonts w:ascii="Helvetica" w:hAnsi="Helvetica" w:cs="Helvetica"/>
          <w:b/>
          <w:bCs/>
          <w:color w:val="333333"/>
          <w:shd w:val="clear" w:color="auto" w:fill="FFFFFF"/>
        </w:rPr>
      </w:pPr>
      <w:bookmarkStart w:id="2" w:name="_Hlk33095843"/>
      <w:r w:rsidRPr="007318DB">
        <w:rPr>
          <w:rFonts w:ascii="Helvetica" w:hAnsi="Helvetica" w:cs="Helvetica" w:hint="eastAsia"/>
          <w:b/>
          <w:bCs/>
          <w:color w:val="333333"/>
          <w:shd w:val="clear" w:color="auto" w:fill="FFFFFF"/>
        </w:rPr>
        <w:t>强化学习的任务是：</w:t>
      </w:r>
      <w:r w:rsidRPr="007318DB">
        <w:rPr>
          <w:rFonts w:ascii="Helvetica" w:hAnsi="Helvetica" w:cs="Helvetica"/>
          <w:b/>
          <w:bCs/>
          <w:color w:val="333333"/>
          <w:shd w:val="clear" w:color="auto" w:fill="FFFFFF"/>
        </w:rPr>
        <w:t>利用观察到的回报来学习针对某个环境的最优（或接近最优）策略。</w:t>
      </w:r>
    </w:p>
    <w:p w14:paraId="191A655A" w14:textId="68C57588" w:rsidR="007318DB" w:rsidRDefault="007318DB" w:rsidP="00B871CF">
      <w:pPr>
        <w:spacing w:line="440" w:lineRule="exact"/>
        <w:ind w:firstLine="420"/>
        <w:rPr>
          <w:rFonts w:cs="Calibri"/>
          <w:color w:val="333333"/>
          <w:shd w:val="clear" w:color="auto" w:fill="FFFFFF"/>
        </w:rPr>
      </w:pPr>
      <w:bookmarkStart w:id="3" w:name="_Hlk33095850"/>
      <w:bookmarkEnd w:id="2"/>
      <w:r w:rsidRPr="007318DB">
        <w:rPr>
          <w:rFonts w:cs="Calibri"/>
          <w:color w:val="333333"/>
          <w:shd w:val="clear" w:color="auto" w:fill="FFFFFF"/>
        </w:rPr>
        <w:t>Agent</w:t>
      </w:r>
      <w:r>
        <w:rPr>
          <w:rFonts w:cs="Calibri" w:hint="eastAsia"/>
          <w:color w:val="333333"/>
          <w:shd w:val="clear" w:color="auto" w:fill="FFFFFF"/>
        </w:rPr>
        <w:t>设计主要有如下三种：</w:t>
      </w:r>
    </w:p>
    <w:p w14:paraId="7A3AD139" w14:textId="792D7D68" w:rsidR="007318DB" w:rsidRPr="007318DB" w:rsidRDefault="007318DB" w:rsidP="007318DB">
      <w:pPr>
        <w:pStyle w:val="afa"/>
        <w:numPr>
          <w:ilvl w:val="0"/>
          <w:numId w:val="29"/>
        </w:numPr>
        <w:spacing w:line="440" w:lineRule="exact"/>
        <w:ind w:firstLineChars="0"/>
        <w:rPr>
          <w:rFonts w:cs="Calibri"/>
        </w:rPr>
      </w:pPr>
      <w:r>
        <w:rPr>
          <w:rFonts w:ascii="Helvetica" w:hAnsi="Helvetica" w:cs="Helvetica"/>
          <w:color w:val="333333"/>
          <w:shd w:val="clear" w:color="auto" w:fill="FFFFFF"/>
        </w:rPr>
        <w:t>基于效用的</w:t>
      </w:r>
      <w:r w:rsidRPr="007318DB">
        <w:rPr>
          <w:rFonts w:cs="Calibri"/>
          <w:color w:val="333333"/>
          <w:shd w:val="clear" w:color="auto" w:fill="FFFFFF"/>
        </w:rPr>
        <w:t>Agent</w:t>
      </w:r>
      <w:r>
        <w:rPr>
          <w:rFonts w:ascii="Helvetica" w:hAnsi="Helvetica" w:cs="Helvetica"/>
          <w:color w:val="333333"/>
          <w:shd w:val="clear" w:color="auto" w:fill="FFFFFF"/>
        </w:rPr>
        <w:t>：学习关于状态的效用函数并使用它选择期望的结果效用最大化</w:t>
      </w:r>
      <w:r>
        <w:rPr>
          <w:rFonts w:ascii="Helvetica" w:hAnsi="Helvetica" w:cs="Helvetica" w:hint="eastAsia"/>
          <w:color w:val="333333"/>
          <w:shd w:val="clear" w:color="auto" w:fill="FFFFFF"/>
        </w:rPr>
        <w:t>。</w:t>
      </w:r>
    </w:p>
    <w:p w14:paraId="61310799" w14:textId="57B39B45" w:rsidR="007318DB" w:rsidRPr="007318DB" w:rsidRDefault="007318DB" w:rsidP="007318DB">
      <w:pPr>
        <w:pStyle w:val="afa"/>
        <w:numPr>
          <w:ilvl w:val="0"/>
          <w:numId w:val="29"/>
        </w:numPr>
        <w:spacing w:line="440" w:lineRule="exact"/>
        <w:ind w:firstLineChars="0"/>
        <w:rPr>
          <w:rFonts w:cs="Calibri"/>
        </w:rPr>
      </w:pPr>
      <w:r w:rsidRPr="007318DB">
        <w:rPr>
          <w:rFonts w:cs="Calibri"/>
          <w:color w:val="333333"/>
          <w:shd w:val="clear" w:color="auto" w:fill="FFFFFF"/>
        </w:rPr>
        <w:t>Q-</w:t>
      </w:r>
      <w:r>
        <w:rPr>
          <w:rFonts w:ascii="Helvetica" w:hAnsi="Helvetica" w:cs="Helvetica"/>
          <w:color w:val="333333"/>
          <w:shd w:val="clear" w:color="auto" w:fill="FFFFFF"/>
        </w:rPr>
        <w:t>学习</w:t>
      </w:r>
      <w:r>
        <w:rPr>
          <w:rFonts w:ascii="Helvetica" w:hAnsi="Helvetica" w:cs="Helvetica"/>
          <w:color w:val="333333"/>
          <w:shd w:val="clear" w:color="auto" w:fill="FFFFFF"/>
        </w:rPr>
        <w:t xml:space="preserve"> </w:t>
      </w:r>
      <w:r w:rsidRPr="007318DB">
        <w:rPr>
          <w:rFonts w:cs="Calibri"/>
          <w:color w:val="333333"/>
          <w:shd w:val="clear" w:color="auto" w:fill="FFFFFF"/>
        </w:rPr>
        <w:t>Agent</w:t>
      </w:r>
      <w:r>
        <w:rPr>
          <w:rFonts w:ascii="Helvetica" w:hAnsi="Helvetica" w:cs="Helvetica"/>
          <w:color w:val="333333"/>
          <w:shd w:val="clear" w:color="auto" w:fill="FFFFFF"/>
        </w:rPr>
        <w:t>学习行动</w:t>
      </w:r>
      <w:r>
        <w:rPr>
          <w:rFonts w:ascii="Helvetica" w:hAnsi="Helvetica" w:cs="Helvetica"/>
          <w:color w:val="333333"/>
          <w:shd w:val="clear" w:color="auto" w:fill="FFFFFF"/>
        </w:rPr>
        <w:t>-</w:t>
      </w:r>
      <w:r>
        <w:rPr>
          <w:rFonts w:ascii="Helvetica" w:hAnsi="Helvetica" w:cs="Helvetica"/>
          <w:color w:val="333333"/>
          <w:shd w:val="clear" w:color="auto" w:fill="FFFFFF"/>
        </w:rPr>
        <w:t>价值函数，或称为</w:t>
      </w:r>
      <w:r w:rsidRPr="007318DB">
        <w:rPr>
          <w:rFonts w:cs="Calibri"/>
          <w:color w:val="333333"/>
          <w:shd w:val="clear" w:color="auto" w:fill="FFFFFF"/>
        </w:rPr>
        <w:t>Q</w:t>
      </w:r>
      <w:r>
        <w:rPr>
          <w:rFonts w:ascii="Helvetica" w:hAnsi="Helvetica" w:cs="Helvetica"/>
          <w:color w:val="333333"/>
          <w:shd w:val="clear" w:color="auto" w:fill="FFFFFF"/>
        </w:rPr>
        <w:t>函数，该函数提供在给定状态下采取特定行动的期望</w:t>
      </w:r>
      <w:r>
        <w:rPr>
          <w:rFonts w:ascii="Helvetica" w:hAnsi="Helvetica" w:cs="Helvetica" w:hint="eastAsia"/>
          <w:color w:val="333333"/>
          <w:shd w:val="clear" w:color="auto" w:fill="FFFFFF"/>
        </w:rPr>
        <w:t>。</w:t>
      </w:r>
    </w:p>
    <w:p w14:paraId="20588B5F" w14:textId="0BA71E96" w:rsidR="007318DB" w:rsidRPr="007318DB" w:rsidRDefault="007318DB" w:rsidP="007318DB">
      <w:pPr>
        <w:pStyle w:val="afa"/>
        <w:numPr>
          <w:ilvl w:val="0"/>
          <w:numId w:val="29"/>
        </w:numPr>
        <w:spacing w:line="440" w:lineRule="exact"/>
        <w:ind w:firstLineChars="0"/>
        <w:rPr>
          <w:rFonts w:cs="Calibri"/>
        </w:rPr>
      </w:pPr>
      <w:r>
        <w:rPr>
          <w:rFonts w:ascii="Helvetica" w:hAnsi="Helvetica" w:cs="Helvetica"/>
          <w:color w:val="333333"/>
          <w:shd w:val="clear" w:color="auto" w:fill="FFFFFF"/>
        </w:rPr>
        <w:t>反射型</w:t>
      </w:r>
      <w:r w:rsidRPr="007318DB">
        <w:rPr>
          <w:rFonts w:cs="Calibri"/>
          <w:color w:val="333333"/>
          <w:shd w:val="clear" w:color="auto" w:fill="FFFFFF"/>
        </w:rPr>
        <w:t>Agent</w:t>
      </w:r>
      <w:r>
        <w:rPr>
          <w:rFonts w:ascii="Helvetica" w:hAnsi="Helvetica" w:cs="Helvetica"/>
          <w:color w:val="333333"/>
          <w:shd w:val="clear" w:color="auto" w:fill="FFFFFF"/>
        </w:rPr>
        <w:t>：学习一种策略，该策略直接将状态映射到行动</w:t>
      </w:r>
      <w:r>
        <w:rPr>
          <w:rFonts w:ascii="Helvetica" w:hAnsi="Helvetica" w:cs="Helvetica" w:hint="eastAsia"/>
          <w:color w:val="333333"/>
          <w:shd w:val="clear" w:color="auto" w:fill="FFFFFF"/>
        </w:rPr>
        <w:t>。</w:t>
      </w:r>
    </w:p>
    <w:p w14:paraId="4F0FE4B4" w14:textId="77777777" w:rsidR="007318DB" w:rsidRDefault="007318DB" w:rsidP="007318DB">
      <w:pPr>
        <w:pStyle w:val="2"/>
      </w:pPr>
      <w:bookmarkStart w:id="4" w:name="_Toc33093811"/>
      <w:bookmarkEnd w:id="3"/>
      <w:r>
        <w:rPr>
          <w:rFonts w:hint="eastAsia"/>
        </w:rPr>
        <w:t>语言模型</w:t>
      </w:r>
      <w:bookmarkEnd w:id="4"/>
    </w:p>
    <w:p w14:paraId="254D27FA" w14:textId="77777777" w:rsidR="007318DB" w:rsidRPr="007318DB" w:rsidRDefault="007318DB" w:rsidP="007318DB">
      <w:pPr>
        <w:spacing w:line="440" w:lineRule="exact"/>
        <w:rPr>
          <w:rFonts w:cs="Calibri" w:hint="eastAsia"/>
        </w:rPr>
      </w:pPr>
    </w:p>
    <w:p w14:paraId="7EDEB77A" w14:textId="27B82149" w:rsidR="00770B31" w:rsidRDefault="00391B3B" w:rsidP="00770B31">
      <w:pPr>
        <w:pStyle w:val="1"/>
        <w:numPr>
          <w:ilvl w:val="0"/>
          <w:numId w:val="0"/>
        </w:numPr>
      </w:pPr>
      <w:r>
        <w:br w:type="page"/>
      </w:r>
      <w:bookmarkStart w:id="5" w:name="_Toc33093812"/>
      <w:r w:rsidR="00BA524A">
        <w:rPr>
          <w:rFonts w:hint="eastAsia"/>
        </w:rPr>
        <w:lastRenderedPageBreak/>
        <w:t>自然语言处理</w:t>
      </w:r>
      <w:bookmarkEnd w:id="5"/>
    </w:p>
    <w:p w14:paraId="5DE1C0C3" w14:textId="187A5C8F" w:rsidR="00770B31" w:rsidRDefault="00770B31" w:rsidP="00770B31">
      <w:pPr>
        <w:spacing w:line="440" w:lineRule="exact"/>
        <w:ind w:firstLine="420"/>
      </w:pPr>
      <w:r>
        <w:rPr>
          <w:rFonts w:hint="eastAsia"/>
        </w:rPr>
        <w:t>人类因为具有语言的能力而区别于其他物种。我们想要计算机</w:t>
      </w:r>
      <w:r>
        <w:rPr>
          <w:rFonts w:hint="eastAsia"/>
        </w:rPr>
        <w:t>Agent</w:t>
      </w:r>
      <w:r>
        <w:rPr>
          <w:rFonts w:hint="eastAsia"/>
        </w:rPr>
        <w:t>能够处理自然语言，主要有两个原因：第一，使之能够与人类交流；第二，使之能够从书面文字中获取信息。</w:t>
      </w:r>
    </w:p>
    <w:p w14:paraId="71745F56" w14:textId="49D0766B" w:rsidR="00770B31" w:rsidRPr="00770B31" w:rsidRDefault="00770B31" w:rsidP="00770B31">
      <w:pPr>
        <w:spacing w:line="440" w:lineRule="exact"/>
        <w:ind w:firstLine="420"/>
      </w:pPr>
      <w:r>
        <w:rPr>
          <w:rFonts w:hint="eastAsia"/>
        </w:rPr>
        <w:t>互联网上已有超过万亿数量的信息网页，而几乎</w:t>
      </w:r>
      <w:r w:rsidR="00C55660">
        <w:rPr>
          <w:rFonts w:hint="eastAsia"/>
        </w:rPr>
        <w:t>所有这些页面都是用自然语言描述的。</w:t>
      </w:r>
      <w:r w:rsidR="00C55660">
        <w:rPr>
          <w:rFonts w:hint="eastAsia"/>
        </w:rPr>
        <w:t>Agent</w:t>
      </w:r>
      <w:r w:rsidR="00C55660">
        <w:rPr>
          <w:rFonts w:hint="eastAsia"/>
        </w:rPr>
        <w:t>想要获取知识，就需要理解人们所使用的具有歧义、杂乱的语言。具体的信息查找任务分为：文本分类、信息检索和信息抽取。解决这些问题的一个共同要素是采用语言模型：该模型用来预测语言表达的概率分布情况。</w:t>
      </w:r>
    </w:p>
    <w:p w14:paraId="02D205EB" w14:textId="5853EB40" w:rsidR="00E660F7" w:rsidRDefault="00770B31" w:rsidP="00E660F7">
      <w:pPr>
        <w:pStyle w:val="2"/>
      </w:pPr>
      <w:bookmarkStart w:id="6" w:name="_Toc33093813"/>
      <w:r>
        <w:rPr>
          <w:rFonts w:hint="eastAsia"/>
        </w:rPr>
        <w:t>语言模型</w:t>
      </w:r>
      <w:bookmarkEnd w:id="6"/>
    </w:p>
    <w:p w14:paraId="2674E2D3" w14:textId="7C07E58E" w:rsidR="00E660F7" w:rsidRPr="00E660F7" w:rsidRDefault="00E660F7" w:rsidP="00E660F7">
      <w:pPr>
        <w:spacing w:line="440" w:lineRule="exact"/>
        <w:ind w:firstLineChars="200" w:firstLine="420"/>
        <w:rPr>
          <w:szCs w:val="21"/>
        </w:rPr>
      </w:pPr>
      <w:r w:rsidRPr="00E660F7">
        <w:rPr>
          <w:rFonts w:ascii="Times New Roman" w:hAnsi="Times New Roman" w:hint="eastAsia"/>
          <w:szCs w:val="21"/>
        </w:rPr>
        <w:t>自然语言不能描述为一个确定的语句集合，因此，通过句子的概率分布来定义自然语言模型要比通过确定集合来定义更为</w:t>
      </w:r>
      <w:r>
        <w:rPr>
          <w:rFonts w:ascii="Times New Roman" w:hAnsi="Times New Roman" w:hint="eastAsia"/>
          <w:szCs w:val="21"/>
        </w:rPr>
        <w:t>有效。</w:t>
      </w:r>
    </w:p>
    <w:p w14:paraId="2ADCE633" w14:textId="4DB6BCAF" w:rsidR="00190BC6" w:rsidRDefault="006E797E" w:rsidP="008F176D">
      <w:pPr>
        <w:pStyle w:val="3"/>
      </w:pPr>
      <w:bookmarkStart w:id="7" w:name="_Toc33093814"/>
      <w:r>
        <w:rPr>
          <w:rFonts w:hint="eastAsia"/>
        </w:rPr>
        <w:t>n</w:t>
      </w:r>
      <w:r>
        <w:rPr>
          <w:rFonts w:hint="eastAsia"/>
        </w:rPr>
        <w:t>元字符模型</w:t>
      </w:r>
      <w:bookmarkEnd w:id="7"/>
    </w:p>
    <w:p w14:paraId="24938008" w14:textId="28C1F7FD" w:rsidR="00190BC6" w:rsidRDefault="00190BC6" w:rsidP="00E660F7">
      <w:pPr>
        <w:spacing w:line="440" w:lineRule="exact"/>
        <w:ind w:firstLineChars="200" w:firstLine="420"/>
      </w:pPr>
      <w:r>
        <w:rPr>
          <w:rFonts w:hint="eastAsia"/>
        </w:rPr>
        <w:t>长度为</w:t>
      </w:r>
      <w:r>
        <w:rPr>
          <w:rFonts w:hint="eastAsia"/>
        </w:rPr>
        <w:t>n</w:t>
      </w:r>
      <w:r>
        <w:rPr>
          <w:rFonts w:hint="eastAsia"/>
        </w:rPr>
        <w:t>的书写符号序列称为</w:t>
      </w:r>
      <w:r w:rsidRPr="00190BC6">
        <w:rPr>
          <w:rFonts w:hint="eastAsia"/>
          <w:b/>
          <w:bCs/>
        </w:rPr>
        <w:t>n</w:t>
      </w:r>
      <w:r w:rsidRPr="00190BC6">
        <w:rPr>
          <w:rFonts w:hint="eastAsia"/>
          <w:b/>
          <w:bCs/>
        </w:rPr>
        <w:t>元组</w:t>
      </w:r>
      <w:r w:rsidRPr="00190BC6">
        <w:rPr>
          <w:rFonts w:hint="eastAsia"/>
        </w:rPr>
        <w:t>。通常用</w:t>
      </w:r>
      <w:proofErr w:type="gramStart"/>
      <w:r>
        <w:t>”</w:t>
      </w:r>
      <w:proofErr w:type="gramEnd"/>
      <w:r>
        <w:t>unigram</w:t>
      </w:r>
      <w:proofErr w:type="gramStart"/>
      <w:r>
        <w:t>”</w:t>
      </w:r>
      <w:proofErr w:type="gramEnd"/>
      <w:r>
        <w:rPr>
          <w:rFonts w:hint="eastAsia"/>
        </w:rPr>
        <w:t>、</w:t>
      </w:r>
      <w:proofErr w:type="gramStart"/>
      <w:r>
        <w:t>”</w:t>
      </w:r>
      <w:proofErr w:type="gramEnd"/>
      <w:r>
        <w:t>bigram</w:t>
      </w:r>
      <w:proofErr w:type="gramStart"/>
      <w:r>
        <w:t>”</w:t>
      </w:r>
      <w:proofErr w:type="gramEnd"/>
      <w:r>
        <w:rPr>
          <w:rFonts w:hint="eastAsia"/>
        </w:rPr>
        <w:t>、</w:t>
      </w:r>
      <w:proofErr w:type="gramStart"/>
      <w:r>
        <w:t>”</w:t>
      </w:r>
      <w:proofErr w:type="gramEnd"/>
      <w:r>
        <w:t>trigram</w:t>
      </w:r>
      <w:proofErr w:type="gramStart"/>
      <w:r>
        <w:t>”</w:t>
      </w:r>
      <w:proofErr w:type="gramEnd"/>
      <w:r>
        <w:rPr>
          <w:rFonts w:hint="eastAsia"/>
        </w:rPr>
        <w:t>分别表示</w:t>
      </w:r>
      <w:proofErr w:type="gramStart"/>
      <w:r>
        <w:rPr>
          <w:rFonts w:hint="eastAsia"/>
        </w:rPr>
        <w:t>一</w:t>
      </w:r>
      <w:proofErr w:type="gramEnd"/>
      <w:r>
        <w:rPr>
          <w:rFonts w:hint="eastAsia"/>
        </w:rPr>
        <w:t>元组、二元组、三元组。</w:t>
      </w:r>
    </w:p>
    <w:p w14:paraId="34537C6E" w14:textId="1F179D11" w:rsidR="00190BC6" w:rsidRDefault="00190BC6" w:rsidP="00190BC6">
      <w:pPr>
        <w:spacing w:line="440" w:lineRule="exact"/>
        <w:ind w:firstLineChars="200" w:firstLine="420"/>
      </w:pPr>
      <w:r>
        <w:t>n</w:t>
      </w:r>
      <w:proofErr w:type="gramStart"/>
      <w:r>
        <w:rPr>
          <w:rFonts w:hint="eastAsia"/>
        </w:rPr>
        <w:t>个</w:t>
      </w:r>
      <w:proofErr w:type="gramEnd"/>
      <w:r>
        <w:rPr>
          <w:rFonts w:hint="eastAsia"/>
        </w:rPr>
        <w:t>字符序列上的概率分布称为</w:t>
      </w:r>
      <w:r w:rsidRPr="00190BC6">
        <w:rPr>
          <w:rFonts w:hint="eastAsia"/>
          <w:b/>
          <w:bCs/>
        </w:rPr>
        <w:t>n</w:t>
      </w:r>
      <w:r w:rsidRPr="00190BC6">
        <w:rPr>
          <w:rFonts w:hint="eastAsia"/>
          <w:b/>
          <w:bCs/>
        </w:rPr>
        <w:t>元模型</w:t>
      </w:r>
      <w:r>
        <w:rPr>
          <w:rFonts w:hint="eastAsia"/>
        </w:rPr>
        <w:t>。</w:t>
      </w:r>
    </w:p>
    <w:p w14:paraId="016579F5" w14:textId="4C7B34B2" w:rsidR="008B6277" w:rsidRPr="008B6277" w:rsidRDefault="00190BC6" w:rsidP="008B6277">
      <w:pPr>
        <w:spacing w:line="440" w:lineRule="exact"/>
        <w:ind w:firstLineChars="200" w:firstLine="420"/>
      </w:pPr>
      <w:r>
        <w:rPr>
          <w:rFonts w:hint="eastAsia"/>
        </w:rPr>
        <w:t>n</w:t>
      </w:r>
      <w:r>
        <w:rPr>
          <w:rFonts w:hint="eastAsia"/>
        </w:rPr>
        <w:t>元模型可以定义为</w:t>
      </w:r>
      <w:r>
        <w:rPr>
          <w:rFonts w:hint="eastAsia"/>
        </w:rPr>
        <w:t>n</w:t>
      </w:r>
      <w:r>
        <w:t>-1</w:t>
      </w:r>
      <w:r>
        <w:rPr>
          <w:rFonts w:hint="eastAsia"/>
        </w:rPr>
        <w:t>阶</w:t>
      </w:r>
      <w:r w:rsidRPr="00190BC6">
        <w:rPr>
          <w:rFonts w:hint="eastAsia"/>
          <w:b/>
          <w:bCs/>
        </w:rPr>
        <w:t>Markov</w:t>
      </w:r>
      <w:r w:rsidRPr="00190BC6">
        <w:rPr>
          <w:rFonts w:hint="eastAsia"/>
          <w:b/>
          <w:bCs/>
        </w:rPr>
        <w:t>链</w:t>
      </w:r>
      <w:r w:rsidRPr="00190BC6">
        <w:rPr>
          <w:rFonts w:hint="eastAsia"/>
        </w:rPr>
        <w:t>。在</w:t>
      </w:r>
      <w:r>
        <w:rPr>
          <w:rFonts w:hint="eastAsia"/>
        </w:rPr>
        <w:t>Mark</w:t>
      </w:r>
      <w:r>
        <w:t>ov</w:t>
      </w:r>
      <w:r>
        <w:rPr>
          <w:rFonts w:hint="eastAsia"/>
        </w:rPr>
        <w:t>链中字符</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EF3CE0">
        <w:rPr>
          <w:rFonts w:hint="eastAsia"/>
        </w:rPr>
        <w:t>的概率只取决于它前面的字符，而与其它字符无关。一个三元模型中有</w:t>
      </w:r>
      <w:r w:rsidR="008B6277">
        <w:rPr>
          <w:rFonts w:hint="eastAsia"/>
        </w:rPr>
        <w:t>：</w:t>
      </w:r>
    </w:p>
    <w:p w14:paraId="481C4EEE" w14:textId="4AE5C479" w:rsidR="00EF3CE0" w:rsidRPr="00AB289D" w:rsidRDefault="00AB289D" w:rsidP="00EF3CE0">
      <w:pPr>
        <w:spacing w:line="440" w:lineRule="exact"/>
        <w:ind w:firstLineChars="200" w:firstLine="42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sSub>
                <m:sSubPr>
                  <m:ctrlPr>
                    <w:rPr>
                      <w:rFonts w:ascii="Cambria Math" w:hAnsi="Cambria Math"/>
                      <w:i/>
                    </w:rPr>
                  </m:ctrlPr>
                </m:sSubPr>
                <m:e>
                  <m:r>
                    <w:rPr>
                      <w:rFonts w:ascii="Cambria Math" w:hAnsi="Cambria Math"/>
                    </w:rPr>
                    <m:t>c</m:t>
                  </m:r>
                </m:e>
                <m:sub>
                  <m:r>
                    <w:rPr>
                      <w:rFonts w:ascii="Cambria Math" w:hAnsi="Cambria Math"/>
                    </w:rPr>
                    <m:t>1:i-1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sSub>
                <m:sSubPr>
                  <m:ctrlPr>
                    <w:rPr>
                      <w:rFonts w:ascii="Cambria Math" w:hAnsi="Cambria Math"/>
                      <w:i/>
                    </w:rPr>
                  </m:ctrlPr>
                </m:sSubPr>
                <m:e>
                  <m:r>
                    <w:rPr>
                      <w:rFonts w:ascii="Cambria Math" w:hAnsi="Cambria Math"/>
                    </w:rPr>
                    <m:t>c</m:t>
                  </m:r>
                </m:e>
                <m:sub>
                  <m:r>
                    <w:rPr>
                      <w:rFonts w:ascii="Cambria Math" w:hAnsi="Cambria Math"/>
                    </w:rPr>
                    <m:t>i-2:i-1</m:t>
                  </m:r>
                </m:sub>
              </m:sSub>
            </m:e>
          </m:d>
        </m:oMath>
      </m:oMathPara>
    </w:p>
    <w:p w14:paraId="7BA16E5E" w14:textId="25A2A76B" w:rsidR="00AB289D" w:rsidRDefault="00AB289D" w:rsidP="005C1C84">
      <w:pPr>
        <w:spacing w:line="440" w:lineRule="exact"/>
        <w:ind w:firstLineChars="200" w:firstLine="420"/>
      </w:pPr>
      <w:r>
        <w:rPr>
          <w:rFonts w:hint="eastAsia"/>
        </w:rPr>
        <w:t>在三元模型中，运用</w:t>
      </w:r>
      <w:r>
        <w:rPr>
          <w:rFonts w:hint="eastAsia"/>
        </w:rPr>
        <w:t>Markov</w:t>
      </w:r>
      <w:r>
        <w:rPr>
          <w:rFonts w:hint="eastAsia"/>
        </w:rPr>
        <w:t>假设来定义字符序列的概率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oMath>
      <w:r w:rsidR="005C1C84">
        <w:rPr>
          <w:rFonts w:hint="eastAsia"/>
        </w:rPr>
        <w:t>：</w:t>
      </w:r>
    </w:p>
    <w:p w14:paraId="24D5CA94" w14:textId="7022BE6A" w:rsidR="005C1C84" w:rsidRPr="005C1C84" w:rsidRDefault="005C1C84" w:rsidP="005C1C84">
      <w:pPr>
        <w:spacing w:beforeLines="100" w:before="312" w:afterLines="100" w:after="312" w:line="440" w:lineRule="exact"/>
        <w:ind w:firstLineChars="200" w:firstLine="420"/>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sSub>
                    <m:sSubPr>
                      <m:ctrlPr>
                        <w:rPr>
                          <w:rFonts w:ascii="Cambria Math" w:hAnsi="Cambria Math"/>
                          <w:i/>
                        </w:rPr>
                      </m:ctrlPr>
                    </m:sSubPr>
                    <m:e>
                      <m:r>
                        <w:rPr>
                          <w:rFonts w:ascii="Cambria Math" w:hAnsi="Cambria Math"/>
                        </w:rPr>
                        <m:t>c</m:t>
                      </m:r>
                    </m:e>
                    <m:sub>
                      <m:r>
                        <w:rPr>
                          <w:rFonts w:ascii="Cambria Math" w:hAnsi="Cambria Math"/>
                        </w:rPr>
                        <m:t>1:i-1</m:t>
                      </m:r>
                    </m:sub>
                  </m:sSub>
                </m:e>
              </m:d>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sSub>
                    <m:sSubPr>
                      <m:ctrlPr>
                        <w:rPr>
                          <w:rFonts w:ascii="Cambria Math" w:hAnsi="Cambria Math"/>
                          <w:i/>
                        </w:rPr>
                      </m:ctrlPr>
                    </m:sSubPr>
                    <m:e>
                      <m:r>
                        <w:rPr>
                          <w:rFonts w:ascii="Cambria Math" w:hAnsi="Cambria Math"/>
                        </w:rPr>
                        <m:t>c</m:t>
                      </m:r>
                    </m:e>
                    <m:sub>
                      <m:r>
                        <w:rPr>
                          <w:rFonts w:ascii="Cambria Math" w:hAnsi="Cambria Math"/>
                        </w:rPr>
                        <m:t>i-2:i-1</m:t>
                      </m:r>
                    </m:sub>
                  </m:sSub>
                </m:e>
              </m:d>
              <m:ctrlPr>
                <w:rPr>
                  <w:rFonts w:ascii="Cambria Math" w:hAnsi="Cambria Math"/>
                  <w:i/>
                </w:rPr>
              </m:ctrlPr>
            </m:e>
          </m:nary>
        </m:oMath>
      </m:oMathPara>
    </w:p>
    <w:p w14:paraId="7FEFD839" w14:textId="124BA2EC" w:rsidR="005C1C84" w:rsidRDefault="005C1C84" w:rsidP="005C1C84">
      <w:pPr>
        <w:spacing w:line="440" w:lineRule="exact"/>
        <w:ind w:firstLineChars="200" w:firstLine="420"/>
      </w:pPr>
      <w:r>
        <w:rPr>
          <w:rFonts w:hint="eastAsia"/>
        </w:rPr>
        <w:t>n</w:t>
      </w:r>
      <w:r>
        <w:rPr>
          <w:rFonts w:hint="eastAsia"/>
        </w:rPr>
        <w:t>元模型非常适合做语言识别的任务：给定一段文本，确定它是用哪种自然语言写的</w:t>
      </w:r>
      <w:r w:rsidR="003565C6">
        <w:rPr>
          <w:rFonts w:hint="eastAsia"/>
        </w:rPr>
        <w:t>。</w:t>
      </w:r>
    </w:p>
    <w:p w14:paraId="7AB5F373" w14:textId="48C3C26D" w:rsidR="003565C6" w:rsidRPr="005C1C84" w:rsidRDefault="003565C6" w:rsidP="005C1C84">
      <w:pPr>
        <w:spacing w:line="440" w:lineRule="exact"/>
        <w:ind w:firstLineChars="200" w:firstLine="420"/>
      </w:pPr>
      <w:r>
        <w:rPr>
          <w:rFonts w:hint="eastAsia"/>
        </w:rPr>
        <w:t>字符模型还可以完成其他任务，包括拼写纠错、体裁分类、命名实体识别。</w:t>
      </w:r>
    </w:p>
    <w:p w14:paraId="3CAF040D" w14:textId="6A6E6850" w:rsidR="00B35BB7" w:rsidRDefault="003565C6" w:rsidP="008F176D">
      <w:pPr>
        <w:pStyle w:val="3"/>
      </w:pPr>
      <w:bookmarkStart w:id="8" w:name="_Toc33093815"/>
      <w:r>
        <w:rPr>
          <w:rFonts w:hint="eastAsia"/>
        </w:rPr>
        <w:t>n</w:t>
      </w:r>
      <w:r>
        <w:rPr>
          <w:rFonts w:hint="eastAsia"/>
        </w:rPr>
        <w:t>元模型的平滑</w:t>
      </w:r>
      <w:bookmarkEnd w:id="8"/>
    </w:p>
    <w:p w14:paraId="28A4A9EB" w14:textId="77CD0A5B" w:rsidR="003565C6" w:rsidRDefault="003565C6" w:rsidP="003565C6">
      <w:pPr>
        <w:spacing w:line="440" w:lineRule="exact"/>
        <w:ind w:firstLineChars="200" w:firstLine="420"/>
      </w:pPr>
      <w:r>
        <w:rPr>
          <w:rFonts w:hint="eastAsia"/>
        </w:rPr>
        <w:t>n</w:t>
      </w:r>
      <w:r>
        <w:rPr>
          <w:rFonts w:hint="eastAsia"/>
        </w:rPr>
        <w:t>元模型的主要问题在于训练语料只提供了真实概率分布的估计值。有些非常罕见的单词可能会导致整个文本序列的概率为</w:t>
      </w:r>
      <w:r>
        <w:rPr>
          <w:rFonts w:hint="eastAsia"/>
        </w:rPr>
        <w:t>0</w:t>
      </w:r>
      <w:r>
        <w:rPr>
          <w:rFonts w:hint="eastAsia"/>
        </w:rPr>
        <w:t>，这显然是不合理的。我们要改进语言模型，使得在训练文本</w:t>
      </w:r>
      <w:r>
        <w:rPr>
          <w:rFonts w:hint="eastAsia"/>
        </w:rPr>
        <w:lastRenderedPageBreak/>
        <w:t>库中出现概率为</w:t>
      </w:r>
      <w:r>
        <w:rPr>
          <w:rFonts w:hint="eastAsia"/>
        </w:rPr>
        <w:t>0</w:t>
      </w:r>
      <w:r>
        <w:rPr>
          <w:rFonts w:hint="eastAsia"/>
        </w:rPr>
        <w:t>的序列会被赋予一个很小</w:t>
      </w:r>
      <w:proofErr w:type="gramStart"/>
      <w:r>
        <w:rPr>
          <w:rFonts w:hint="eastAsia"/>
        </w:rPr>
        <w:t>的非零概率</w:t>
      </w:r>
      <w:proofErr w:type="gramEnd"/>
      <w:r>
        <w:rPr>
          <w:rFonts w:hint="eastAsia"/>
        </w:rPr>
        <w:t>值。这种调整低频计数的概率的过程叫做</w:t>
      </w:r>
      <w:r w:rsidRPr="003565C6">
        <w:rPr>
          <w:rFonts w:hint="eastAsia"/>
          <w:b/>
          <w:bCs/>
        </w:rPr>
        <w:t>平滑</w:t>
      </w:r>
      <w:r>
        <w:rPr>
          <w:rFonts w:hint="eastAsia"/>
        </w:rPr>
        <w:t>。</w:t>
      </w:r>
    </w:p>
    <w:p w14:paraId="10134C9B" w14:textId="186C8C1E" w:rsidR="003565C6" w:rsidRDefault="003565C6" w:rsidP="003565C6">
      <w:pPr>
        <w:spacing w:line="440" w:lineRule="exact"/>
        <w:ind w:firstLineChars="200" w:firstLine="420"/>
      </w:pPr>
      <w:r>
        <w:rPr>
          <w:rFonts w:hint="eastAsia"/>
        </w:rPr>
        <w:t>常用的平滑方法有如下三种：</w:t>
      </w:r>
    </w:p>
    <w:p w14:paraId="10236769" w14:textId="6868B1AB" w:rsidR="005A2572" w:rsidRDefault="003565C6" w:rsidP="005A2572">
      <w:pPr>
        <w:pStyle w:val="afa"/>
        <w:numPr>
          <w:ilvl w:val="0"/>
          <w:numId w:val="21"/>
        </w:numPr>
        <w:spacing w:line="440" w:lineRule="exact"/>
        <w:ind w:firstLineChars="0"/>
      </w:pPr>
      <w:r>
        <w:rPr>
          <w:rFonts w:hint="eastAsia"/>
        </w:rPr>
        <w:t>Pierre</w:t>
      </w:r>
      <w:r>
        <w:t>-Simon Laplace</w:t>
      </w:r>
      <w:r w:rsidR="005A2572">
        <w:rPr>
          <w:rFonts w:hint="eastAsia"/>
        </w:rPr>
        <w:t>平滑</w:t>
      </w:r>
      <w:r>
        <w:rPr>
          <w:rFonts w:hint="eastAsia"/>
        </w:rPr>
        <w:t>：如果一个随机布尔型变量</w:t>
      </w:r>
      <m:oMath>
        <m:r>
          <w:rPr>
            <w:rFonts w:ascii="Cambria Math" w:hAnsi="Cambria Math" w:hint="eastAsia"/>
          </w:rPr>
          <m:t>X</m:t>
        </m:r>
      </m:oMath>
      <w:r>
        <w:rPr>
          <w:rFonts w:hint="eastAsia"/>
        </w:rPr>
        <w:t>在目前已有的</w:t>
      </w:r>
      <m:oMath>
        <m:r>
          <w:rPr>
            <w:rFonts w:ascii="Cambria Math" w:hAnsi="Cambria Math" w:hint="eastAsia"/>
          </w:rPr>
          <m:t>n</m:t>
        </m:r>
      </m:oMath>
      <w:proofErr w:type="gramStart"/>
      <w:r>
        <w:rPr>
          <w:rFonts w:hint="eastAsia"/>
        </w:rPr>
        <w:t>个</w:t>
      </w:r>
      <w:proofErr w:type="gramEnd"/>
      <w:r>
        <w:rPr>
          <w:rFonts w:hint="eastAsia"/>
        </w:rPr>
        <w:t>观察值中恒为</w:t>
      </w:r>
      <w:r>
        <w:rPr>
          <w:rFonts w:hint="eastAsia"/>
        </w:rPr>
        <w:t>false</w:t>
      </w:r>
      <w:r>
        <w:rPr>
          <w:rFonts w:hint="eastAsia"/>
        </w:rPr>
        <w:t>，那么</w:t>
      </w:r>
      <m:oMath>
        <m:r>
          <w:rPr>
            <w:rFonts w:ascii="Cambria Math" w:hAnsi="Cambria Math"/>
          </w:rPr>
          <m:t>P</m:t>
        </m:r>
        <m:d>
          <m:dPr>
            <m:ctrlPr>
              <w:rPr>
                <w:rFonts w:ascii="Cambria Math" w:hAnsi="Cambria Math"/>
                <w:i/>
              </w:rPr>
            </m:ctrlPr>
          </m:dPr>
          <m:e>
            <m:r>
              <w:rPr>
                <w:rFonts w:ascii="Cambria Math" w:hAnsi="Cambria Math"/>
              </w:rPr>
              <m:t>X=true</m:t>
            </m:r>
          </m:e>
        </m:d>
      </m:oMath>
      <w:r>
        <w:rPr>
          <w:rFonts w:hint="eastAsia"/>
        </w:rPr>
        <w:t>的估计值应为</w:t>
      </w:r>
      <w:r>
        <w:rPr>
          <w:rFonts w:hint="eastAsia"/>
        </w:rPr>
        <w:t xml:space="preserve"> </w:t>
      </w:r>
      <m:oMath>
        <m:r>
          <w:rPr>
            <w:rFonts w:ascii="Cambria Math" w:hAnsi="Cambria Math"/>
          </w:rPr>
          <m:t>1/(n+2)</m:t>
        </m:r>
      </m:oMath>
      <w:r w:rsidR="005A2572">
        <w:rPr>
          <w:rFonts w:hint="eastAsia"/>
        </w:rPr>
        <w:t xml:space="preserve"> </w:t>
      </w:r>
      <w:r w:rsidR="005A2572">
        <w:rPr>
          <w:rFonts w:hint="eastAsia"/>
        </w:rPr>
        <w:t>。</w:t>
      </w:r>
    </w:p>
    <w:p w14:paraId="076C6439" w14:textId="1374EDA0" w:rsidR="005A2572" w:rsidRDefault="005A2572" w:rsidP="005A2572">
      <w:pPr>
        <w:pStyle w:val="afa"/>
        <w:numPr>
          <w:ilvl w:val="0"/>
          <w:numId w:val="21"/>
        </w:numPr>
        <w:spacing w:line="440" w:lineRule="exact"/>
        <w:ind w:firstLineChars="0"/>
      </w:pPr>
      <w:r>
        <w:rPr>
          <w:rFonts w:hint="eastAsia"/>
        </w:rPr>
        <w:t>回退模型：首先进行</w:t>
      </w:r>
      <w:r>
        <w:rPr>
          <w:rFonts w:hint="eastAsia"/>
        </w:rPr>
        <w:t>n</w:t>
      </w:r>
      <w:r>
        <w:rPr>
          <w:rFonts w:hint="eastAsia"/>
        </w:rPr>
        <w:t>元计数统计，如果某些序列的统计值很低（或为零），就回退到（</w:t>
      </w:r>
      <w:r>
        <w:rPr>
          <w:rFonts w:hint="eastAsia"/>
        </w:rPr>
        <w:t>n-1</w:t>
      </w:r>
      <w:r>
        <w:rPr>
          <w:rFonts w:hint="eastAsia"/>
        </w:rPr>
        <w:t>）元。</w:t>
      </w:r>
    </w:p>
    <w:p w14:paraId="03CF98A4" w14:textId="3D35E1F5" w:rsidR="005A2572" w:rsidRDefault="005A2572" w:rsidP="005A2572">
      <w:pPr>
        <w:pStyle w:val="afa"/>
        <w:numPr>
          <w:ilvl w:val="0"/>
          <w:numId w:val="21"/>
        </w:numPr>
        <w:spacing w:line="440" w:lineRule="exact"/>
        <w:ind w:firstLineChars="0"/>
      </w:pPr>
      <w:r>
        <w:rPr>
          <w:rFonts w:hint="eastAsia"/>
        </w:rPr>
        <w:t>线性插值平滑：一种通过线性插值将三元模型、二元模型和一元模型组合起来的后退模型。其定义概率估计值如下：</w:t>
      </w:r>
    </w:p>
    <w:p w14:paraId="4456A426" w14:textId="7D1A675B" w:rsidR="005A2572" w:rsidRPr="005A2572" w:rsidRDefault="002E3CC1" w:rsidP="005A2572">
      <w:pPr>
        <w:spacing w:line="440" w:lineRule="exact"/>
      </w:pPr>
      <m:oMathPara>
        <m:oMath>
          <m:acc>
            <m:accPr>
              <m:ctrlPr>
                <w:rPr>
                  <w:rFonts w:ascii="Cambria Math" w:hAnsi="Cambria Math"/>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sSub>
                <m:sSubPr>
                  <m:ctrlPr>
                    <w:rPr>
                      <w:rFonts w:ascii="Cambria Math" w:hAnsi="Cambria Math"/>
                      <w:i/>
                    </w:rPr>
                  </m:ctrlPr>
                </m:sSubPr>
                <m:e>
                  <m:r>
                    <w:rPr>
                      <w:rFonts w:ascii="Cambria Math" w:hAnsi="Cambria Math"/>
                    </w:rPr>
                    <m:t>c</m:t>
                  </m:r>
                </m:e>
                <m:sub>
                  <m:r>
                    <w:rPr>
                      <w:rFonts w:ascii="Cambria Math" w:hAnsi="Cambria Math"/>
                    </w:rPr>
                    <m:t>i-2:i-1</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3</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sSub>
                <m:sSubPr>
                  <m:ctrlPr>
                    <w:rPr>
                      <w:rFonts w:ascii="Cambria Math" w:hAnsi="Cambria Math"/>
                      <w:i/>
                    </w:rPr>
                  </m:ctrlPr>
                </m:sSubPr>
                <m:e>
                  <m:r>
                    <w:rPr>
                      <w:rFonts w:ascii="Cambria Math" w:hAnsi="Cambria Math"/>
                    </w:rPr>
                    <m:t>c</m:t>
                  </m:r>
                </m:e>
                <m:sub>
                  <m:r>
                    <w:rPr>
                      <w:rFonts w:ascii="Cambria Math" w:hAnsi="Cambria Math"/>
                    </w:rPr>
                    <m:t>i-2:i-1</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sSub>
                <m:sSubPr>
                  <m:ctrlPr>
                    <w:rPr>
                      <w:rFonts w:ascii="Cambria Math" w:hAnsi="Cambria Math"/>
                      <w:i/>
                    </w:rPr>
                  </m:ctrlPr>
                </m:sSubPr>
                <m:e>
                  <m:r>
                    <w:rPr>
                      <w:rFonts w:ascii="Cambria Math" w:hAnsi="Cambria Math"/>
                    </w:rPr>
                    <m:t>c</m:t>
                  </m:r>
                </m:e>
                <m:sub>
                  <m:r>
                    <w:rPr>
                      <w:rFonts w:ascii="Cambria Math" w:hAnsi="Cambria Math"/>
                    </w:rPr>
                    <m:t>i-1</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oMath>
      </m:oMathPara>
    </w:p>
    <w:p w14:paraId="1BD4C6D0" w14:textId="4D9D13AE" w:rsidR="005A2572" w:rsidRDefault="005A2572" w:rsidP="008F176D">
      <w:pPr>
        <w:pStyle w:val="3"/>
      </w:pPr>
      <w:bookmarkStart w:id="9" w:name="_Toc33093816"/>
      <w:r>
        <w:rPr>
          <w:rFonts w:hint="eastAsia"/>
        </w:rPr>
        <w:t>模型评估</w:t>
      </w:r>
      <w:bookmarkEnd w:id="9"/>
    </w:p>
    <w:p w14:paraId="677C5607" w14:textId="68124514" w:rsidR="003D799F" w:rsidRDefault="003D799F" w:rsidP="003D799F">
      <w:pPr>
        <w:spacing w:line="440" w:lineRule="exact"/>
        <w:ind w:firstLineChars="200" w:firstLine="420"/>
      </w:pPr>
      <w:r>
        <w:rPr>
          <w:rFonts w:hint="eastAsia"/>
        </w:rPr>
        <w:t>我们使用交叉验证来评估一个模型。将语料分为训练语料和验证语料。先从训练数据中确定模型的参数值，然后再使用验证语料对模型进行评估。</w:t>
      </w:r>
    </w:p>
    <w:p w14:paraId="2CDFD485" w14:textId="54D27863" w:rsidR="00562EAD" w:rsidRDefault="003D799F" w:rsidP="00562EAD">
      <w:pPr>
        <w:spacing w:line="440" w:lineRule="exact"/>
        <w:ind w:firstLineChars="200" w:firstLine="420"/>
      </w:pPr>
      <w:r>
        <w:rPr>
          <w:rFonts w:hint="eastAsia"/>
        </w:rPr>
        <w:t>使用复杂度来度量描述序列概率，它定义为：</w:t>
      </w:r>
    </w:p>
    <w:p w14:paraId="29614389" w14:textId="3D0727CD" w:rsidR="00562EAD" w:rsidRPr="00562EAD" w:rsidRDefault="00562EAD" w:rsidP="00562EAD">
      <w:pPr>
        <w:spacing w:line="440" w:lineRule="exact"/>
        <w:ind w:firstLineChars="200" w:firstLine="420"/>
      </w:pPr>
      <m:oMathPara>
        <m:oMath>
          <m:r>
            <w:rPr>
              <w:rFonts w:ascii="Cambria Math" w:eastAsia="Cambria Math" w:hAnsi="Cambria Math" w:cs="Cambria Math"/>
            </w:rPr>
            <m:t>Perplexity</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1:N</m:t>
                  </m:r>
                </m:sub>
              </m:sSub>
            </m:e>
          </m:d>
          <m:r>
            <m:rPr>
              <m:sty m:val="p"/>
            </m:rPr>
            <w:rPr>
              <w:rFonts w:ascii="Cambria Math" w:eastAsia="Cambria Math" w:hAnsi="Cambria Math" w:cs="Cambria Math"/>
            </w:rPr>
            <m:t>=</m:t>
          </m:r>
          <m:sSup>
            <m:sSupPr>
              <m:ctrlPr>
                <w:rPr>
                  <w:rFonts w:ascii="Cambria Math" w:eastAsia="Cambria Math" w:hAnsi="Cambria Math" w:cs="Cambria Math"/>
                </w:rPr>
              </m:ctrlPr>
            </m:sSupPr>
            <m:e>
              <m:r>
                <m:rPr>
                  <m:sty m:val="p"/>
                </m:rPr>
                <w:rPr>
                  <w:rFonts w:ascii="Cambria Math" w:eastAsia="Cambria Math" w:hAnsi="Cambria Math" w:cs="Cambria Math"/>
                </w:rPr>
                <m:t>P</m:t>
              </m:r>
              <m:d>
                <m:dPr>
                  <m:ctrlPr>
                    <w:rPr>
                      <w:rFonts w:ascii="Cambria Math" w:eastAsia="Cambria Math" w:hAnsi="Cambria Math" w:cs="Cambria Math"/>
                    </w:rPr>
                  </m:ctrlPr>
                </m:dPr>
                <m:e>
                  <m:sSub>
                    <m:sSubPr>
                      <m:ctrlPr>
                        <w:rPr>
                          <w:rFonts w:ascii="Cambria Math" w:eastAsia="Cambria Math" w:hAnsi="Cambria Math" w:cs="Cambria Math"/>
                        </w:rPr>
                      </m:ctrlPr>
                    </m:sSubPr>
                    <m:e>
                      <m:r>
                        <m:rPr>
                          <m:sty m:val="p"/>
                        </m:rPr>
                        <w:rPr>
                          <w:rFonts w:ascii="Cambria Math" w:eastAsia="Cambria Math" w:hAnsi="Cambria Math" w:cs="Cambria Math"/>
                        </w:rPr>
                        <m:t>c</m:t>
                      </m:r>
                    </m:e>
                    <m:sub>
                      <m:r>
                        <m:rPr>
                          <m:sty m:val="p"/>
                        </m:rPr>
                        <w:rPr>
                          <w:rFonts w:ascii="Cambria Math" w:eastAsia="Cambria Math" w:hAnsi="Cambria Math" w:cs="Cambria Math"/>
                        </w:rPr>
                        <m:t>1:N</m:t>
                      </m:r>
                    </m:sub>
                  </m:sSub>
                </m:e>
              </m:d>
            </m:e>
            <m:sup>
              <m:f>
                <m:fPr>
                  <m:ctrlPr>
                    <w:rPr>
                      <w:rFonts w:ascii="Cambria Math" w:eastAsia="Cambria Math" w:hAnsi="Cambria Math"/>
                    </w:rPr>
                  </m:ctrlPr>
                </m:fPr>
                <m:num>
                  <m:r>
                    <m:rPr>
                      <m:sty m:val="p"/>
                    </m:rPr>
                    <w:rPr>
                      <w:rFonts w:ascii="Cambria Math" w:eastAsia="Cambria Math" w:hAnsi="Cambria Math" w:cs="Cambria Math"/>
                    </w:rPr>
                    <m:t>-</m:t>
                  </m:r>
                  <m:r>
                    <w:rPr>
                      <w:rFonts w:ascii="Cambria Math" w:eastAsia="Cambria Math" w:hAnsi="Cambria Math" w:cs="Cambria Math"/>
                    </w:rPr>
                    <m:t>1</m:t>
                  </m:r>
                </m:num>
                <m:den>
                  <m:r>
                    <m:rPr>
                      <m:sty m:val="p"/>
                    </m:rPr>
                    <w:rPr>
                      <w:rFonts w:ascii="Cambria Math" w:eastAsia="Cambria Math" w:hAnsi="Cambria Math" w:cs="Cambria Math"/>
                    </w:rPr>
                    <m:t>N</m:t>
                  </m:r>
                </m:den>
              </m:f>
            </m:sup>
          </m:sSup>
        </m:oMath>
      </m:oMathPara>
    </w:p>
    <w:p w14:paraId="568EB6B8" w14:textId="268049A3" w:rsidR="00562EAD" w:rsidRPr="00562EAD" w:rsidRDefault="00562EAD" w:rsidP="00562EAD">
      <w:pPr>
        <w:spacing w:line="440" w:lineRule="exact"/>
        <w:ind w:firstLineChars="200" w:firstLine="420"/>
      </w:pPr>
      <w:r>
        <w:rPr>
          <w:rFonts w:hint="eastAsia"/>
        </w:rPr>
        <w:t>复杂度可以看成是用序列长度进行规格化的概率的倒数，也可视为模型的分支系数的加权平均值。如果某些字符的可能性高于其他字符，而模型又能够反映这一点，那么这个模型的复杂</w:t>
      </w:r>
      <w:proofErr w:type="gramStart"/>
      <w:r>
        <w:rPr>
          <w:rFonts w:hint="eastAsia"/>
        </w:rPr>
        <w:t>度机会</w:t>
      </w:r>
      <w:proofErr w:type="gramEnd"/>
      <w:r>
        <w:rPr>
          <w:rFonts w:hint="eastAsia"/>
        </w:rPr>
        <w:t>小于平均可能性。</w:t>
      </w:r>
    </w:p>
    <w:p w14:paraId="700BD941" w14:textId="41990EE4" w:rsidR="00562EAD" w:rsidRDefault="00562EAD" w:rsidP="008F176D">
      <w:pPr>
        <w:pStyle w:val="3"/>
      </w:pPr>
      <w:bookmarkStart w:id="10" w:name="_Toc33093817"/>
      <w:r>
        <w:rPr>
          <w:rFonts w:hint="eastAsia"/>
        </w:rPr>
        <w:t>n</w:t>
      </w:r>
      <w:r>
        <w:rPr>
          <w:rFonts w:hint="eastAsia"/>
        </w:rPr>
        <w:t>元单词模型</w:t>
      </w:r>
      <w:bookmarkEnd w:id="10"/>
    </w:p>
    <w:p w14:paraId="27DD1606" w14:textId="7C65A8C9" w:rsidR="00562EAD" w:rsidRPr="00562EAD" w:rsidRDefault="00EB3734" w:rsidP="00562EAD">
      <w:pPr>
        <w:spacing w:line="440" w:lineRule="exact"/>
        <w:ind w:firstLineChars="200" w:firstLine="420"/>
      </w:pPr>
      <w:r>
        <w:rPr>
          <w:rFonts w:hint="eastAsia"/>
        </w:rPr>
        <w:t>单词模型和字符模型有着相同的机制，主要区别在于词汇——构成语料和模型的符号集合——比字符模型更大。</w:t>
      </w:r>
    </w:p>
    <w:p w14:paraId="1FE0F717" w14:textId="77CEFD36" w:rsidR="005A2572" w:rsidRDefault="00EB3734" w:rsidP="00F81DDE">
      <w:pPr>
        <w:spacing w:line="440" w:lineRule="exact"/>
        <w:ind w:firstLineChars="200" w:firstLine="420"/>
      </w:pPr>
      <w:r>
        <w:rPr>
          <w:rFonts w:hint="eastAsia"/>
        </w:rPr>
        <w:t>n</w:t>
      </w:r>
      <w:r>
        <w:rPr>
          <w:rFonts w:hint="eastAsia"/>
        </w:rPr>
        <w:t>元单词需要处理词汇表之外的单词。在字符模型中，我们不必担心有人发明字母表中的新字母。但在单词模型中，总有可能出现训练语料中没有的单词，所以我们需要在语言模型中明确地对其</w:t>
      </w:r>
      <w:r w:rsidR="00F81DDE">
        <w:rPr>
          <w:rFonts w:hint="eastAsia"/>
        </w:rPr>
        <w:t>建模。</w:t>
      </w:r>
    </w:p>
    <w:p w14:paraId="36D85DB2" w14:textId="13F812FB" w:rsidR="00D13B87" w:rsidRDefault="00D13B87" w:rsidP="00D13B87">
      <w:pPr>
        <w:pStyle w:val="2"/>
      </w:pPr>
      <w:bookmarkStart w:id="11" w:name="_Toc33093818"/>
      <w:r>
        <w:rPr>
          <w:rFonts w:hint="eastAsia"/>
        </w:rPr>
        <w:t>文本分类</w:t>
      </w:r>
      <w:bookmarkEnd w:id="11"/>
    </w:p>
    <w:p w14:paraId="7E3D809D" w14:textId="77777777" w:rsidR="00DC31AA" w:rsidRPr="00DC31AA" w:rsidRDefault="00D13B87" w:rsidP="00F81DDE">
      <w:pPr>
        <w:spacing w:line="440" w:lineRule="exact"/>
        <w:ind w:firstLineChars="200" w:firstLine="422"/>
        <w:rPr>
          <w:b/>
          <w:bCs/>
        </w:rPr>
      </w:pPr>
      <w:r w:rsidRPr="00DC31AA">
        <w:rPr>
          <w:rFonts w:hint="eastAsia"/>
          <w:b/>
          <w:bCs/>
        </w:rPr>
        <w:t>文本分类的任务是：给定某个文本，判断它属于</w:t>
      </w:r>
      <w:r w:rsidR="009F0853" w:rsidRPr="00DC31AA">
        <w:rPr>
          <w:rFonts w:hint="eastAsia"/>
          <w:b/>
          <w:bCs/>
        </w:rPr>
        <w:t>预定义类别集合中的哪个类别。</w:t>
      </w:r>
    </w:p>
    <w:p w14:paraId="5AD4F56E" w14:textId="6B0D748F" w:rsidR="00D13B87" w:rsidRDefault="00B65A9E" w:rsidP="00F81DDE">
      <w:pPr>
        <w:spacing w:line="440" w:lineRule="exact"/>
        <w:ind w:firstLineChars="200" w:firstLine="420"/>
      </w:pPr>
      <w:r>
        <w:rPr>
          <w:rFonts w:hint="eastAsia"/>
        </w:rPr>
        <w:lastRenderedPageBreak/>
        <w:t>谈到归类，我们有两种方法。</w:t>
      </w:r>
      <w:r w:rsidR="00C6054A">
        <w:rPr>
          <w:rFonts w:hint="eastAsia"/>
        </w:rPr>
        <w:t>一种是语言模型方法</w:t>
      </w:r>
      <w:r w:rsidR="0062425A">
        <w:rPr>
          <w:rFonts w:hint="eastAsia"/>
        </w:rPr>
        <w:t>，我们可以对垃圾邮件文件夹里的邮件进行训练，从而得到一个计算</w:t>
      </w:r>
      <m:oMath>
        <m:r>
          <w:rPr>
            <w:rFonts w:ascii="Cambria Math" w:hAnsi="Cambria Math" w:hint="eastAsia"/>
          </w:rPr>
          <m:t>P</m:t>
        </m:r>
        <m:r>
          <w:rPr>
            <w:rFonts w:ascii="Cambria Math" w:hAnsi="Cambria Math"/>
          </w:rPr>
          <m:t>(Message | spam)</m:t>
        </m:r>
      </m:oMath>
      <w:r w:rsidR="0062425A">
        <w:rPr>
          <w:rFonts w:hint="eastAsia"/>
        </w:rPr>
        <w:t>的</w:t>
      </w:r>
      <w:r w:rsidR="0062425A">
        <w:rPr>
          <w:rFonts w:hint="eastAsia"/>
        </w:rPr>
        <w:t>n</w:t>
      </w:r>
      <w:r w:rsidR="0062425A">
        <w:rPr>
          <w:rFonts w:hint="eastAsia"/>
        </w:rPr>
        <w:t>元语言模型；对收件箱里的邮件进行训练，可以得到计算</w:t>
      </w:r>
      <m:oMath>
        <m:r>
          <w:rPr>
            <w:rFonts w:ascii="Cambria Math" w:hAnsi="Cambria Math"/>
          </w:rPr>
          <m:t>P(Message | ham)</m:t>
        </m:r>
      </m:oMath>
      <w:r w:rsidR="0062425A">
        <w:rPr>
          <w:rFonts w:hint="eastAsia"/>
        </w:rPr>
        <w:t>的模型。然后我们可以应用贝叶斯规则来对新消息进行分类：</w:t>
      </w:r>
    </w:p>
    <w:p w14:paraId="600425EC" w14:textId="070A5FE6" w:rsidR="0062425A" w:rsidRPr="0062425A" w:rsidRDefault="0062425A" w:rsidP="0062425A">
      <w:pPr>
        <w:spacing w:beforeLines="50" w:before="156" w:afterLines="50" w:after="156" w:line="440" w:lineRule="exact"/>
        <w:ind w:firstLineChars="200" w:firstLine="420"/>
      </w:pPr>
      <m:oMathPara>
        <m:oMath>
          <m:r>
            <w:rPr>
              <w:rFonts w:ascii="Cambria Math" w:hAnsi="Cambria Math" w:hint="eastAsia"/>
            </w:rPr>
            <m:t>arg</m:t>
          </m:r>
          <m:limLow>
            <m:limLowPr>
              <m:ctrlPr>
                <w:rPr>
                  <w:rFonts w:ascii="Cambria Math" w:hAnsi="Cambria Math"/>
                  <w:i/>
                </w:rPr>
              </m:ctrlPr>
            </m:limLowPr>
            <m:e>
              <m:r>
                <w:rPr>
                  <w:rFonts w:ascii="Cambria Math" w:hAnsi="Cambria Math"/>
                </w:rPr>
                <m:t>max</m:t>
              </m:r>
            </m:e>
            <m:lim>
              <m:r>
                <w:rPr>
                  <w:rFonts w:ascii="Cambria Math" w:hAnsi="Cambria Math"/>
                </w:rPr>
                <m:t>c</m:t>
              </m:r>
              <m:r>
                <m:rPr>
                  <m:sty m:val="p"/>
                </m:rPr>
                <w:rPr>
                  <w:rFonts w:ascii="Cambria Math" w:hAnsi="Cambria Math" w:hint="eastAsia"/>
                </w:rPr>
                <m:t>∈</m:t>
              </m:r>
              <m:r>
                <m:rPr>
                  <m:sty m:val="p"/>
                </m:rPr>
                <w:rPr>
                  <w:rFonts w:ascii="Cambria Math" w:hAnsi="Cambria Math"/>
                </w:rPr>
                <m:t>{</m:t>
              </m:r>
              <m:r>
                <w:rPr>
                  <w:rFonts w:ascii="Cambria Math" w:hAnsi="Cambria Math"/>
                </w:rPr>
                <m:t>spam,ham}</m:t>
              </m:r>
            </m:lim>
          </m:limLow>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message</m:t>
              </m:r>
            </m:e>
          </m:d>
          <m:r>
            <w:rPr>
              <w:rFonts w:ascii="Cambria Math" w:hAnsi="Cambria Math"/>
            </w:rPr>
            <m:t>=</m:t>
          </m:r>
          <m:r>
            <w:rPr>
              <w:rFonts w:ascii="Cambria Math" w:hAnsi="Cambria Math" w:hint="eastAsia"/>
            </w:rPr>
            <m:t>arg</m:t>
          </m:r>
          <m:limLow>
            <m:limLowPr>
              <m:ctrlPr>
                <w:rPr>
                  <w:rFonts w:ascii="Cambria Math" w:hAnsi="Cambria Math"/>
                  <w:i/>
                </w:rPr>
              </m:ctrlPr>
            </m:limLowPr>
            <m:e>
              <m:r>
                <w:rPr>
                  <w:rFonts w:ascii="Cambria Math" w:hAnsi="Cambria Math"/>
                </w:rPr>
                <m:t>max</m:t>
              </m:r>
            </m:e>
            <m:lim>
              <m:r>
                <w:rPr>
                  <w:rFonts w:ascii="Cambria Math" w:hAnsi="Cambria Math"/>
                </w:rPr>
                <m:t>c</m:t>
              </m:r>
              <m:r>
                <m:rPr>
                  <m:sty m:val="p"/>
                </m:rPr>
                <w:rPr>
                  <w:rFonts w:ascii="Cambria Math" w:hAnsi="Cambria Math" w:hint="eastAsia"/>
                </w:rPr>
                <m:t>∈</m:t>
              </m:r>
              <m:r>
                <m:rPr>
                  <m:sty m:val="p"/>
                </m:rPr>
                <w:rPr>
                  <w:rFonts w:ascii="Cambria Math" w:hAnsi="Cambria Math"/>
                </w:rPr>
                <m:t>{</m:t>
              </m:r>
              <m:r>
                <w:rPr>
                  <w:rFonts w:ascii="Cambria Math" w:hAnsi="Cambria Math"/>
                </w:rPr>
                <m:t>spam,ham}</m:t>
              </m:r>
            </m:lim>
          </m:limLow>
          <m:r>
            <w:rPr>
              <w:rFonts w:ascii="Cambria Math" w:hAnsi="Cambria Math"/>
            </w:rPr>
            <m:t>P</m:t>
          </m:r>
          <m:d>
            <m:dPr>
              <m:ctrlPr>
                <w:rPr>
                  <w:rFonts w:ascii="Cambria Math" w:hAnsi="Cambria Math"/>
                  <w:i/>
                </w:rPr>
              </m:ctrlPr>
            </m:dPr>
            <m:e>
              <m:r>
                <w:rPr>
                  <w:rFonts w:ascii="Cambria Math" w:hAnsi="Cambria Math"/>
                </w:rPr>
                <m:t>message</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c</m:t>
              </m:r>
            </m:e>
          </m:d>
        </m:oMath>
      </m:oMathPara>
    </w:p>
    <w:p w14:paraId="5C1A5DD9" w14:textId="71DB362D" w:rsidR="0062425A" w:rsidRDefault="0062425A" w:rsidP="0062425A">
      <w:pPr>
        <w:spacing w:line="440" w:lineRule="exact"/>
        <w:ind w:firstLineChars="200" w:firstLine="420"/>
      </w:pPr>
      <w:r>
        <w:rPr>
          <w:rFonts w:hint="eastAsia"/>
        </w:rPr>
        <w:t>另一种方法是机器学习方法。我们把邮件信息看成是一组特征</w:t>
      </w:r>
      <w:r>
        <w:rPr>
          <w:rFonts w:hint="eastAsia"/>
        </w:rPr>
        <w:t>/</w:t>
      </w:r>
      <w:r>
        <w:rPr>
          <w:rFonts w:hint="eastAsia"/>
        </w:rPr>
        <w:t>值对，分类算法</w:t>
      </w:r>
      <w:r>
        <w:rPr>
          <w:rFonts w:hint="eastAsia"/>
        </w:rPr>
        <w:t>h</w:t>
      </w:r>
      <w:r>
        <w:rPr>
          <w:rFonts w:hint="eastAsia"/>
        </w:rPr>
        <w:t>根据特征向量</w:t>
      </w:r>
      <m:oMath>
        <m:r>
          <w:rPr>
            <w:rFonts w:ascii="Cambria Math" w:hAnsi="Cambria Math" w:hint="eastAsia"/>
          </w:rPr>
          <m:t>X</m:t>
        </m:r>
      </m:oMath>
      <w:r>
        <w:rPr>
          <w:rFonts w:hint="eastAsia"/>
        </w:rPr>
        <w:t>进行判断。我们可以将</w:t>
      </w:r>
      <w:r>
        <w:rPr>
          <w:rFonts w:hint="eastAsia"/>
        </w:rPr>
        <w:t>n</w:t>
      </w:r>
      <w:r>
        <w:rPr>
          <w:rFonts w:hint="eastAsia"/>
        </w:rPr>
        <w:t>元组作为特征，这样语言模型和机器学习就可以融合了。</w:t>
      </w:r>
    </w:p>
    <w:p w14:paraId="01BA40AE" w14:textId="23FD1476" w:rsidR="0062425A" w:rsidRDefault="0062425A" w:rsidP="0062425A">
      <w:pPr>
        <w:spacing w:line="440" w:lineRule="exact"/>
        <w:ind w:firstLineChars="200" w:firstLine="420"/>
      </w:pPr>
      <w:r>
        <w:rPr>
          <w:rFonts w:hint="eastAsia"/>
        </w:rPr>
        <w:t>算法在巨大的特征向量工作将花费高昂的代价，因此特征选择用来挑选那些最能够区别垃圾邮件和非垃圾邮件的特征。通常来说，挑选最好的一百种左右的特征，就可以很好地区分不同类型了。</w:t>
      </w:r>
    </w:p>
    <w:p w14:paraId="7E56220F" w14:textId="07EED730" w:rsidR="0062425A" w:rsidRDefault="0062425A" w:rsidP="008F176D">
      <w:pPr>
        <w:pStyle w:val="3"/>
      </w:pPr>
      <w:bookmarkStart w:id="12" w:name="_Toc33093819"/>
      <w:r>
        <w:rPr>
          <w:rFonts w:hint="eastAsia"/>
        </w:rPr>
        <w:t>数据压缩</w:t>
      </w:r>
      <w:r w:rsidR="00CA5DD5">
        <w:rPr>
          <w:rFonts w:hint="eastAsia"/>
        </w:rPr>
        <w:t>的</w:t>
      </w:r>
      <w:r>
        <w:rPr>
          <w:rFonts w:hint="eastAsia"/>
        </w:rPr>
        <w:t>分类方法</w:t>
      </w:r>
      <w:bookmarkEnd w:id="12"/>
    </w:p>
    <w:p w14:paraId="116B07C4" w14:textId="7BC8D093" w:rsidR="0062425A" w:rsidRDefault="00CA5DD5" w:rsidP="00CA5DD5">
      <w:pPr>
        <w:spacing w:line="440" w:lineRule="exact"/>
        <w:ind w:firstLineChars="200" w:firstLine="420"/>
      </w:pPr>
      <w:r>
        <w:rPr>
          <w:rFonts w:hint="eastAsia"/>
        </w:rPr>
        <w:t>分类问题可以看成是一个数据压缩。无损压缩算法可以在一串符号</w:t>
      </w:r>
      <w:r w:rsidR="001E16B3">
        <w:rPr>
          <w:rFonts w:hint="eastAsia"/>
        </w:rPr>
        <w:t>序列中检测其中的重复模型，然后重写一段比</w:t>
      </w:r>
      <w:proofErr w:type="gramStart"/>
      <w:r w:rsidR="001E16B3">
        <w:rPr>
          <w:rFonts w:hint="eastAsia"/>
        </w:rPr>
        <w:t>原串更为</w:t>
      </w:r>
      <w:proofErr w:type="gramEnd"/>
      <w:r w:rsidR="001E16B3">
        <w:rPr>
          <w:rFonts w:hint="eastAsia"/>
        </w:rPr>
        <w:t>紧凑的符号序列。</w:t>
      </w:r>
    </w:p>
    <w:p w14:paraId="61F67EF4" w14:textId="41698F4C" w:rsidR="001E16B3" w:rsidRDefault="001E16B3" w:rsidP="00CA5DD5">
      <w:pPr>
        <w:spacing w:line="440" w:lineRule="exact"/>
        <w:ind w:firstLineChars="200" w:firstLine="420"/>
      </w:pPr>
      <w:r>
        <w:rPr>
          <w:rFonts w:hint="eastAsia"/>
        </w:rPr>
        <w:t>实</w:t>
      </w:r>
      <w:bookmarkStart w:id="13" w:name="_Hlk33046586"/>
      <w:r>
        <w:rPr>
          <w:rFonts w:hint="eastAsia"/>
        </w:rPr>
        <w:t>现压缩算法，首先要构建文本的子序列词典，然后引用词典中的条目。压缩算法实际上是在建立一种语言模型。为了通过压缩进行分类，我们首先把所有垃圾邮件的训练消息和在一起并压缩成一个单元，对于非垃圾邮件也作同样的处理。当给定一个要分类的邮件时，我们把它加到垃圾邮件集合中，再对更新后的</w:t>
      </w:r>
      <w:proofErr w:type="gramStart"/>
      <w:r>
        <w:rPr>
          <w:rFonts w:hint="eastAsia"/>
        </w:rPr>
        <w:t>集合做</w:t>
      </w:r>
      <w:proofErr w:type="gramEnd"/>
      <w:r>
        <w:rPr>
          <w:rFonts w:hint="eastAsia"/>
        </w:rPr>
        <w:t>压缩。同样的，把它加到非垃圾邮件并做压缩。哪一个压缩更好，该邮件就属于那</w:t>
      </w:r>
      <w:bookmarkEnd w:id="13"/>
      <w:r>
        <w:rPr>
          <w:rFonts w:hint="eastAsia"/>
        </w:rPr>
        <w:t>个类别。</w:t>
      </w:r>
    </w:p>
    <w:p w14:paraId="09AB31CD" w14:textId="5A601625" w:rsidR="001E16B3" w:rsidRPr="0062425A" w:rsidRDefault="001E16B3" w:rsidP="00CA5DD5">
      <w:pPr>
        <w:spacing w:line="440" w:lineRule="exact"/>
        <w:ind w:firstLineChars="200" w:firstLine="420"/>
      </w:pPr>
      <w:r>
        <w:rPr>
          <w:rFonts w:hint="eastAsia"/>
        </w:rPr>
        <w:t>基于压缩的文本分类的准确率与传统的分类算法相当，在运行速度上要比传统分类算法慢。</w:t>
      </w:r>
    </w:p>
    <w:p w14:paraId="3954EE38" w14:textId="4BC62B32" w:rsidR="001E16B3" w:rsidRDefault="001E16B3" w:rsidP="001E16B3">
      <w:pPr>
        <w:pStyle w:val="2"/>
      </w:pPr>
      <w:bookmarkStart w:id="14" w:name="_Toc33093820"/>
      <w:r>
        <w:rPr>
          <w:rFonts w:hint="eastAsia"/>
        </w:rPr>
        <w:t>信息检索</w:t>
      </w:r>
      <w:bookmarkEnd w:id="14"/>
    </w:p>
    <w:p w14:paraId="3F06AE36" w14:textId="4B1955A9" w:rsidR="0062425A" w:rsidRPr="00DC31AA" w:rsidRDefault="00045B73" w:rsidP="0062425A">
      <w:pPr>
        <w:spacing w:line="440" w:lineRule="exact"/>
        <w:ind w:firstLineChars="200" w:firstLine="422"/>
        <w:rPr>
          <w:b/>
          <w:bCs/>
        </w:rPr>
      </w:pPr>
      <w:r w:rsidRPr="00DC31AA">
        <w:rPr>
          <w:rFonts w:hint="eastAsia"/>
          <w:b/>
          <w:bCs/>
        </w:rPr>
        <w:t>信息检索的任务是：寻找与用户的信息需求相关的文档。</w:t>
      </w:r>
    </w:p>
    <w:p w14:paraId="2EE474E5" w14:textId="2E999741" w:rsidR="00045B73" w:rsidRDefault="00045B73" w:rsidP="00045B73">
      <w:pPr>
        <w:spacing w:line="440" w:lineRule="exact"/>
        <w:ind w:firstLineChars="200" w:firstLine="420"/>
      </w:pPr>
      <w:r>
        <w:rPr>
          <w:rFonts w:hint="eastAsia"/>
        </w:rPr>
        <w:t>一个信息检索系统具有如下特征：</w:t>
      </w:r>
    </w:p>
    <w:p w14:paraId="554C615E" w14:textId="72C7FA3B" w:rsidR="00045B73" w:rsidRDefault="00045B73" w:rsidP="00045B73">
      <w:pPr>
        <w:pStyle w:val="afa"/>
        <w:numPr>
          <w:ilvl w:val="0"/>
          <w:numId w:val="22"/>
        </w:numPr>
        <w:spacing w:line="440" w:lineRule="exact"/>
        <w:ind w:firstLineChars="0"/>
      </w:pPr>
      <w:r>
        <w:rPr>
          <w:rFonts w:hint="eastAsia"/>
        </w:rPr>
        <w:t>文档集合</w:t>
      </w:r>
    </w:p>
    <w:p w14:paraId="05D65F20" w14:textId="444DABE3" w:rsidR="00045B73" w:rsidRDefault="00045B73" w:rsidP="00045B73">
      <w:pPr>
        <w:pStyle w:val="afa"/>
        <w:numPr>
          <w:ilvl w:val="0"/>
          <w:numId w:val="22"/>
        </w:numPr>
        <w:spacing w:line="440" w:lineRule="exact"/>
        <w:ind w:firstLineChars="0"/>
      </w:pPr>
      <w:r>
        <w:rPr>
          <w:rFonts w:hint="eastAsia"/>
        </w:rPr>
        <w:t>使用查询语言描述的查询</w:t>
      </w:r>
    </w:p>
    <w:p w14:paraId="25DACE97" w14:textId="450DC151" w:rsidR="00045B73" w:rsidRDefault="00045B73" w:rsidP="00045B73">
      <w:pPr>
        <w:pStyle w:val="afa"/>
        <w:numPr>
          <w:ilvl w:val="0"/>
          <w:numId w:val="22"/>
        </w:numPr>
        <w:spacing w:line="440" w:lineRule="exact"/>
        <w:ind w:firstLineChars="0"/>
      </w:pPr>
      <w:r>
        <w:rPr>
          <w:rFonts w:hint="eastAsia"/>
        </w:rPr>
        <w:t>结果集合</w:t>
      </w:r>
    </w:p>
    <w:p w14:paraId="3BBE0DE7" w14:textId="7CD7904F" w:rsidR="00F849BE" w:rsidRDefault="00F849BE" w:rsidP="00045B73">
      <w:pPr>
        <w:pStyle w:val="afa"/>
        <w:numPr>
          <w:ilvl w:val="0"/>
          <w:numId w:val="22"/>
        </w:numPr>
        <w:spacing w:line="440" w:lineRule="exact"/>
        <w:ind w:firstLineChars="0"/>
      </w:pPr>
      <w:r>
        <w:rPr>
          <w:rFonts w:hint="eastAsia"/>
        </w:rPr>
        <w:t>结果集合的展示</w:t>
      </w:r>
    </w:p>
    <w:p w14:paraId="279C6192" w14:textId="77777777" w:rsidR="00950EE2" w:rsidRDefault="00F849BE" w:rsidP="00F849BE">
      <w:pPr>
        <w:spacing w:line="440" w:lineRule="exact"/>
        <w:ind w:firstLineChars="200" w:firstLine="420"/>
      </w:pPr>
      <w:r>
        <w:rPr>
          <w:rFonts w:hint="eastAsia"/>
        </w:rPr>
        <w:t>早期的</w:t>
      </w:r>
      <w:r>
        <w:rPr>
          <w:rFonts w:hint="eastAsia"/>
        </w:rPr>
        <w:t>IR</w:t>
      </w:r>
      <w:r>
        <w:rPr>
          <w:rFonts w:hint="eastAsia"/>
        </w:rPr>
        <w:t>系统采取布尔关键字模型工作。文档集合中的每个词都被当作一个布尔特征，如果</w:t>
      </w:r>
      <w:r>
        <w:rPr>
          <w:rFonts w:hint="eastAsia"/>
        </w:rPr>
        <w:lastRenderedPageBreak/>
        <w:t>这个词出现在某文档中，那个该文档的这个特征值为真，反之为假</w:t>
      </w:r>
      <w:r w:rsidR="00950EE2">
        <w:rPr>
          <w:rFonts w:hint="eastAsia"/>
        </w:rPr>
        <w:t>。布尔模型的优点在于容易解释和实现，但也存在一些缺点：</w:t>
      </w:r>
    </w:p>
    <w:p w14:paraId="6D3C6EC4" w14:textId="77777777" w:rsidR="00950EE2" w:rsidRDefault="00950EE2" w:rsidP="00950EE2">
      <w:pPr>
        <w:pStyle w:val="afa"/>
        <w:numPr>
          <w:ilvl w:val="0"/>
          <w:numId w:val="23"/>
        </w:numPr>
        <w:spacing w:line="440" w:lineRule="exact"/>
        <w:ind w:firstLineChars="0"/>
      </w:pPr>
      <w:r>
        <w:rPr>
          <w:rFonts w:hint="eastAsia"/>
        </w:rPr>
        <w:t>由于文档的相关度只用一个二进制位表示，所以无法为相关文档的排序提供指导。</w:t>
      </w:r>
    </w:p>
    <w:p w14:paraId="1D1560C1" w14:textId="77777777" w:rsidR="00950EE2" w:rsidRDefault="00950EE2" w:rsidP="00950EE2">
      <w:pPr>
        <w:pStyle w:val="afa"/>
        <w:numPr>
          <w:ilvl w:val="0"/>
          <w:numId w:val="23"/>
        </w:numPr>
        <w:spacing w:line="440" w:lineRule="exact"/>
        <w:ind w:firstLineChars="0"/>
      </w:pPr>
      <w:r>
        <w:rPr>
          <w:rFonts w:hint="eastAsia"/>
        </w:rPr>
        <w:t>对于非程序设计人员和非逻辑学家的用户来说，他们并不熟悉布尔表达式。</w:t>
      </w:r>
    </w:p>
    <w:p w14:paraId="74C80FAC" w14:textId="0B7BC356" w:rsidR="00F849BE" w:rsidRDefault="00950EE2" w:rsidP="00950EE2">
      <w:pPr>
        <w:pStyle w:val="afa"/>
        <w:numPr>
          <w:ilvl w:val="0"/>
          <w:numId w:val="23"/>
        </w:numPr>
        <w:spacing w:line="440" w:lineRule="exact"/>
        <w:ind w:firstLineChars="0"/>
      </w:pPr>
      <w:r>
        <w:rPr>
          <w:rFonts w:hint="eastAsia"/>
        </w:rPr>
        <w:t>即使是对熟练的用户来说，写一个是适当的查询也可能是困难的。</w:t>
      </w:r>
    </w:p>
    <w:p w14:paraId="26017CC8" w14:textId="15582820" w:rsidR="00950EE2" w:rsidRDefault="00950EE2" w:rsidP="008F176D">
      <w:pPr>
        <w:pStyle w:val="3"/>
      </w:pPr>
      <w:bookmarkStart w:id="15" w:name="_Toc33093821"/>
      <w:r>
        <w:rPr>
          <w:rFonts w:hint="eastAsia"/>
        </w:rPr>
        <w:t>IR</w:t>
      </w:r>
      <w:r>
        <w:rPr>
          <w:rFonts w:hint="eastAsia"/>
        </w:rPr>
        <w:t>评分函数</w:t>
      </w:r>
      <w:bookmarkEnd w:id="15"/>
    </w:p>
    <w:p w14:paraId="720802E7" w14:textId="4DA9B2EC" w:rsidR="00950EE2" w:rsidRDefault="00950EE2" w:rsidP="005B340E">
      <w:pPr>
        <w:spacing w:line="440" w:lineRule="exact"/>
        <w:ind w:firstLine="420"/>
      </w:pPr>
      <w:r w:rsidRPr="005B340E">
        <w:rPr>
          <w:rFonts w:hint="eastAsia"/>
          <w:b/>
          <w:bCs/>
        </w:rPr>
        <w:t>评分函数</w:t>
      </w:r>
      <w:r>
        <w:rPr>
          <w:rFonts w:hint="eastAsia"/>
        </w:rPr>
        <w:t>：根据文档和查询计算并返回一个数值得分，最相关的文档得分最高。</w:t>
      </w:r>
    </w:p>
    <w:p w14:paraId="48D5D06D" w14:textId="1D46B773" w:rsidR="00950EE2" w:rsidRDefault="00950EE2" w:rsidP="005B340E">
      <w:pPr>
        <w:spacing w:line="440" w:lineRule="exact"/>
        <w:ind w:firstLine="420"/>
      </w:pPr>
      <w:r>
        <w:rPr>
          <w:rFonts w:hint="eastAsia"/>
        </w:rPr>
        <w:t>在</w:t>
      </w:r>
      <w:r>
        <w:rPr>
          <w:rFonts w:hint="eastAsia"/>
        </w:rPr>
        <w:t>BM25</w:t>
      </w:r>
      <w:r>
        <w:rPr>
          <w:rFonts w:hint="eastAsia"/>
        </w:rPr>
        <w:t>函数中，得分由构成查询的每个单词的得分进行线性加权组合而成</w:t>
      </w:r>
      <w:r w:rsidR="005B340E">
        <w:rPr>
          <w:rFonts w:hint="eastAsia"/>
        </w:rPr>
        <w:t>。有三个因素会影响查询项的权重：第一，查询项在文档中出现的频率；第二，</w:t>
      </w:r>
      <w:proofErr w:type="gramStart"/>
      <w:r w:rsidR="005B340E">
        <w:rPr>
          <w:rFonts w:hint="eastAsia"/>
        </w:rPr>
        <w:t>词项的</w:t>
      </w:r>
      <w:proofErr w:type="gramEnd"/>
      <w:r w:rsidR="005B340E">
        <w:rPr>
          <w:rFonts w:hint="eastAsia"/>
        </w:rPr>
        <w:t>文档频率的倒数；第三，文档的长度。</w:t>
      </w:r>
    </w:p>
    <w:p w14:paraId="3CF868FB" w14:textId="6AE8887B" w:rsidR="005B340E" w:rsidRPr="00950EE2" w:rsidRDefault="005B340E" w:rsidP="005B340E">
      <w:pPr>
        <w:spacing w:line="440" w:lineRule="exact"/>
        <w:ind w:firstLine="420"/>
      </w:pPr>
      <w:r>
        <w:rPr>
          <w:rFonts w:hint="eastAsia"/>
        </w:rPr>
        <w:t>BM25</w:t>
      </w:r>
      <w:r>
        <w:rPr>
          <w:rFonts w:hint="eastAsia"/>
        </w:rPr>
        <w:t>将上述三个因素都考虑在内。但是，对语料库中的每个文档都计算</w:t>
      </w:r>
      <w:r>
        <w:rPr>
          <w:rFonts w:hint="eastAsia"/>
        </w:rPr>
        <w:t>BM25</w:t>
      </w:r>
      <w:r>
        <w:rPr>
          <w:rFonts w:hint="eastAsia"/>
        </w:rPr>
        <w:t>评分函数是不现实的。相反，对于词汇表的每个单词，系统预先创建了索引，列出包含该单词的所有文档，被称为单词的</w:t>
      </w:r>
      <w:r w:rsidRPr="005B340E">
        <w:rPr>
          <w:rFonts w:hint="eastAsia"/>
          <w:b/>
          <w:bCs/>
        </w:rPr>
        <w:t>命中列表</w:t>
      </w:r>
      <w:r>
        <w:rPr>
          <w:rFonts w:hint="eastAsia"/>
        </w:rPr>
        <w:t>。当给定一个查询时，我们对查询中的各单词的命中列表取交集，并对交集中文档计算评分就可以了。</w:t>
      </w:r>
    </w:p>
    <w:p w14:paraId="311CFFED" w14:textId="6FA39281" w:rsidR="005B340E" w:rsidRDefault="005B340E" w:rsidP="008F176D">
      <w:pPr>
        <w:pStyle w:val="3"/>
      </w:pPr>
      <w:bookmarkStart w:id="16" w:name="_Toc33093822"/>
      <w:r>
        <w:rPr>
          <w:rFonts w:hint="eastAsia"/>
        </w:rPr>
        <w:t>IR</w:t>
      </w:r>
      <w:r>
        <w:rPr>
          <w:rFonts w:hint="eastAsia"/>
        </w:rPr>
        <w:t>系统评价</w:t>
      </w:r>
      <w:bookmarkEnd w:id="16"/>
    </w:p>
    <w:p w14:paraId="71386428" w14:textId="2FB85D9A" w:rsidR="005B340E" w:rsidRDefault="005B340E" w:rsidP="005B340E">
      <w:pPr>
        <w:spacing w:line="440" w:lineRule="exact"/>
        <w:ind w:firstLine="420"/>
      </w:pPr>
      <w:r w:rsidRPr="005B340E">
        <w:rPr>
          <w:rFonts w:hint="eastAsia"/>
          <w:b/>
          <w:bCs/>
        </w:rPr>
        <w:t>系统评价</w:t>
      </w:r>
      <w:r>
        <w:rPr>
          <w:rFonts w:hint="eastAsia"/>
        </w:rPr>
        <w:t>：交给系统一组查询，人工对系统返回的结果集合进行相关性判断并评分。</w:t>
      </w:r>
    </w:p>
    <w:p w14:paraId="26CA0897" w14:textId="452D7796" w:rsidR="005B340E" w:rsidRDefault="005B340E" w:rsidP="005B340E">
      <w:pPr>
        <w:spacing w:line="440" w:lineRule="exact"/>
        <w:ind w:firstLine="420"/>
      </w:pPr>
      <w:r>
        <w:rPr>
          <w:rFonts w:hint="eastAsia"/>
        </w:rPr>
        <w:t>传统上，在评分时有两个度量指标：准确率和</w:t>
      </w:r>
      <w:r w:rsidR="00950342">
        <w:rPr>
          <w:rFonts w:hint="eastAsia"/>
        </w:rPr>
        <w:t>召回率。</w:t>
      </w:r>
    </w:p>
    <w:p w14:paraId="7C519193" w14:textId="3FE85765" w:rsidR="00950342" w:rsidRDefault="00950342" w:rsidP="005B340E">
      <w:pPr>
        <w:spacing w:line="440" w:lineRule="exact"/>
        <w:ind w:firstLine="420"/>
      </w:pPr>
      <w:r w:rsidRPr="00950342">
        <w:rPr>
          <w:rFonts w:hint="eastAsia"/>
          <w:b/>
          <w:bCs/>
        </w:rPr>
        <w:t>准确率</w:t>
      </w:r>
      <w:r>
        <w:rPr>
          <w:rFonts w:hint="eastAsia"/>
        </w:rPr>
        <w:t>：结果集合中实际相关的文档所占的比例。</w:t>
      </w:r>
    </w:p>
    <w:p w14:paraId="4F6D9E33" w14:textId="3F6BE2EA" w:rsidR="00950342" w:rsidRDefault="00950342" w:rsidP="005B340E">
      <w:pPr>
        <w:spacing w:line="440" w:lineRule="exact"/>
        <w:ind w:firstLine="420"/>
      </w:pPr>
      <w:r w:rsidRPr="00950342">
        <w:rPr>
          <w:rFonts w:hint="eastAsia"/>
          <w:b/>
          <w:bCs/>
        </w:rPr>
        <w:t>召回率</w:t>
      </w:r>
      <w:r>
        <w:rPr>
          <w:rFonts w:hint="eastAsia"/>
        </w:rPr>
        <w:t>：结果集合中的相关文档在整个语料库的所有相关文档中所占的比例。</w:t>
      </w:r>
    </w:p>
    <w:p w14:paraId="1353A3EB" w14:textId="2152542E" w:rsidR="00950342" w:rsidRPr="00950342" w:rsidRDefault="00950342" w:rsidP="00950342">
      <w:pPr>
        <w:spacing w:line="440" w:lineRule="exact"/>
      </w:pPr>
      <w:r>
        <w:tab/>
      </w: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1</m:t>
            </m:r>
          </m:sub>
        </m:sSub>
      </m:oMath>
      <w:r>
        <w:rPr>
          <w:rFonts w:hint="eastAsia"/>
        </w:rPr>
        <w:t>：综合上述两个指标的度量，是准确率和召回率两者的几何平均值。</w:t>
      </w:r>
    </w:p>
    <w:p w14:paraId="3F119A1E" w14:textId="6875BCA9" w:rsidR="00950342" w:rsidRDefault="00950342" w:rsidP="008F176D">
      <w:pPr>
        <w:pStyle w:val="3"/>
      </w:pPr>
      <w:bookmarkStart w:id="17" w:name="_Toc33093823"/>
      <w:r>
        <w:rPr>
          <w:rFonts w:hint="eastAsia"/>
        </w:rPr>
        <w:t>IR</w:t>
      </w:r>
      <w:r>
        <w:rPr>
          <w:rFonts w:hint="eastAsia"/>
        </w:rPr>
        <w:t>的改进</w:t>
      </w:r>
      <w:bookmarkEnd w:id="17"/>
    </w:p>
    <w:p w14:paraId="5E77FE31" w14:textId="6BD34752" w:rsidR="00950342" w:rsidRDefault="00950342" w:rsidP="005B340E">
      <w:pPr>
        <w:spacing w:line="440" w:lineRule="exact"/>
        <w:ind w:firstLine="420"/>
      </w:pPr>
      <w:r>
        <w:rPr>
          <w:rFonts w:hint="eastAsia"/>
        </w:rPr>
        <w:t>一种常见的改进是采取一种更好的文档长度对相关性的影响模型。</w:t>
      </w:r>
    </w:p>
    <w:p w14:paraId="2363FFA4" w14:textId="49225063" w:rsidR="00950342" w:rsidRDefault="00950342" w:rsidP="005B340E">
      <w:pPr>
        <w:spacing w:line="440" w:lineRule="exact"/>
        <w:ind w:firstLine="420"/>
      </w:pPr>
      <w:r w:rsidRPr="00950342">
        <w:rPr>
          <w:rFonts w:hint="eastAsia"/>
          <w:b/>
          <w:bCs/>
        </w:rPr>
        <w:t>枢轴文档长度标准化模式</w:t>
      </w:r>
      <w:r>
        <w:rPr>
          <w:rFonts w:hint="eastAsia"/>
        </w:rPr>
        <w:t>：取一个文档长度的枢轴点，文档长度等于点值则采取原来的标准化方法，比该点值小就会增加，比该点值大就会减少。</w:t>
      </w:r>
    </w:p>
    <w:p w14:paraId="4472B9CF" w14:textId="3B8F1520" w:rsidR="007632AD" w:rsidRDefault="007632AD" w:rsidP="005B340E">
      <w:pPr>
        <w:spacing w:line="440" w:lineRule="exact"/>
        <w:ind w:firstLine="420"/>
      </w:pPr>
      <w:r w:rsidRPr="007632AD">
        <w:rPr>
          <w:rFonts w:hint="eastAsia"/>
          <w:b/>
          <w:bCs/>
        </w:rPr>
        <w:t>元数据</w:t>
      </w:r>
      <w:r w:rsidRPr="007632AD">
        <w:rPr>
          <w:rFonts w:hint="eastAsia"/>
        </w:rPr>
        <w:t>：</w:t>
      </w:r>
      <w:r>
        <w:rPr>
          <w:rFonts w:hint="eastAsia"/>
        </w:rPr>
        <w:t>文档文本之外的关于文档的数据。</w:t>
      </w:r>
    </w:p>
    <w:p w14:paraId="1D34D38E" w14:textId="761D7D11" w:rsidR="007632AD" w:rsidRDefault="007632AD" w:rsidP="008F176D">
      <w:pPr>
        <w:pStyle w:val="3"/>
      </w:pPr>
      <w:bookmarkStart w:id="18" w:name="_Toc33093824"/>
      <w:r>
        <w:rPr>
          <w:rFonts w:hint="eastAsia"/>
        </w:rPr>
        <w:lastRenderedPageBreak/>
        <w:t>PageRank</w:t>
      </w:r>
      <w:r>
        <w:rPr>
          <w:rFonts w:hint="eastAsia"/>
        </w:rPr>
        <w:t>算法</w:t>
      </w:r>
      <w:bookmarkEnd w:id="18"/>
    </w:p>
    <w:p w14:paraId="6453FBAC" w14:textId="3B0A5E40" w:rsidR="007632AD" w:rsidRPr="00DC31AA" w:rsidRDefault="007632AD" w:rsidP="007632AD">
      <w:pPr>
        <w:spacing w:line="440" w:lineRule="exact"/>
        <w:ind w:firstLine="420"/>
        <w:rPr>
          <w:b/>
          <w:bCs/>
        </w:rPr>
      </w:pPr>
      <w:r w:rsidRPr="00DC31AA">
        <w:rPr>
          <w:rFonts w:hint="eastAsia"/>
          <w:b/>
          <w:bCs/>
        </w:rPr>
        <w:t>网页排名的任务是：解决</w:t>
      </w:r>
      <w:r w:rsidRPr="00DC31AA">
        <w:rPr>
          <w:rFonts w:hint="eastAsia"/>
          <w:b/>
          <w:bCs/>
        </w:rPr>
        <w:t>TF</w:t>
      </w:r>
      <w:r w:rsidRPr="00DC31AA">
        <w:rPr>
          <w:rFonts w:hint="eastAsia"/>
          <w:b/>
          <w:bCs/>
        </w:rPr>
        <w:t>评分问题。</w:t>
      </w:r>
    </w:p>
    <w:p w14:paraId="795E8B13" w14:textId="1BEFF887" w:rsidR="007632AD" w:rsidRDefault="007632AD" w:rsidP="007632AD">
      <w:pPr>
        <w:spacing w:line="440" w:lineRule="exact"/>
        <w:ind w:firstLine="420"/>
      </w:pPr>
      <w:r>
        <w:rPr>
          <w:rFonts w:hint="eastAsia"/>
        </w:rPr>
        <w:t>网页排名算法设计时会赋予来自高质量的网站的链接更高的权重。</w:t>
      </w:r>
      <w:r w:rsidR="005F6ED8">
        <w:rPr>
          <w:rFonts w:hint="eastAsia"/>
        </w:rPr>
        <w:t>页面</w:t>
      </w:r>
      <m:oMath>
        <m:r>
          <w:rPr>
            <w:rFonts w:ascii="Cambria Math" w:hAnsi="Cambria Math" w:hint="eastAsia"/>
          </w:rPr>
          <m:t>p</m:t>
        </m:r>
      </m:oMath>
      <w:r w:rsidR="005F6ED8">
        <w:rPr>
          <w:rFonts w:hint="eastAsia"/>
        </w:rPr>
        <w:t>的</w:t>
      </w:r>
      <w:r w:rsidR="005F6ED8">
        <w:rPr>
          <w:rFonts w:hint="eastAsia"/>
        </w:rPr>
        <w:t>PageRank</w:t>
      </w:r>
      <w:r w:rsidR="005F6ED8">
        <w:rPr>
          <w:rFonts w:hint="eastAsia"/>
        </w:rPr>
        <w:t>定义为：</w:t>
      </w:r>
    </w:p>
    <w:p w14:paraId="601E1A86" w14:textId="270A2E62" w:rsidR="005F6ED8" w:rsidRPr="005F6ED8" w:rsidRDefault="005F6ED8" w:rsidP="005F6ED8">
      <w:pPr>
        <w:spacing w:beforeLines="100" w:before="312" w:afterLines="100" w:after="312" w:line="440" w:lineRule="exact"/>
        <w:ind w:firstLine="420"/>
      </w:pPr>
      <m:oMathPara>
        <m:oMath>
          <m:r>
            <w:rPr>
              <w:rFonts w:ascii="Cambria Math" w:hAnsi="Cambria Math" w:hint="eastAsia"/>
            </w:rPr>
            <m:t>PR</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rPr>
              </m:ctrlPr>
            </m:fPr>
            <m:num>
              <m:r>
                <w:rPr>
                  <w:rFonts w:ascii="Cambria Math" w:hAnsi="Cambria Math"/>
                </w:rPr>
                <m:t>1-d</m:t>
              </m:r>
            </m:num>
            <m:den>
              <m:r>
                <w:rPr>
                  <w:rFonts w:ascii="Cambria Math" w:hAnsi="Cambria Math"/>
                </w:rPr>
                <m:t>N</m:t>
              </m:r>
              <m:ctrlPr>
                <w:rPr>
                  <w:rFonts w:ascii="Cambria Math" w:hAnsi="Cambria Math"/>
                  <w:i/>
                </w:rPr>
              </m:ctrlPr>
            </m:den>
          </m:f>
          <m:r>
            <w:rPr>
              <w:rFonts w:ascii="Cambria Math" w:hAnsi="Cambria Math"/>
            </w:rPr>
            <m:t>+d</m:t>
          </m:r>
          <m:nary>
            <m:naryPr>
              <m:chr m:val="∑"/>
              <m:supHide m:val="1"/>
              <m:ctrlPr>
                <w:rPr>
                  <w:rFonts w:ascii="Cambria Math" w:hAnsi="Cambria Math"/>
                </w:rPr>
              </m:ctrlPr>
            </m:naryPr>
            <m:sub>
              <m:r>
                <m:rPr>
                  <m:sty m:val="p"/>
                </m:rPr>
                <w:rPr>
                  <w:rFonts w:ascii="Cambria Math" w:hAnsi="Cambria Math"/>
                </w:rPr>
                <m:t>i</m:t>
              </m:r>
            </m:sub>
            <m:sup/>
            <m:e>
              <m:f>
                <m:fPr>
                  <m:ctrlPr>
                    <w:rPr>
                      <w:rFonts w:ascii="Cambria Math" w:hAnsi="Cambria Math"/>
                    </w:rPr>
                  </m:ctrlPr>
                </m:fPr>
                <m:num>
                  <m:r>
                    <w:rPr>
                      <w:rFonts w:ascii="Cambria Math" w:hAnsi="Cambria Math"/>
                    </w:rPr>
                    <m:t>PR</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e>
                  </m:d>
                </m:num>
                <m:den>
                  <m:r>
                    <w:rPr>
                      <w:rFonts w:ascii="Cambria Math" w:hAnsi="Cambria Math"/>
                    </w:rPr>
                    <m:t>C</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e>
                  </m:d>
                  <m:ctrlPr>
                    <w:rPr>
                      <w:rFonts w:ascii="Cambria Math" w:hAnsi="Cambria Math"/>
                      <w:i/>
                    </w:rPr>
                  </m:ctrlPr>
                </m:den>
              </m:f>
            </m:e>
          </m:nary>
        </m:oMath>
      </m:oMathPara>
    </w:p>
    <w:p w14:paraId="61D9C48E" w14:textId="125B56BF" w:rsidR="0068655A" w:rsidRPr="0068655A" w:rsidRDefault="005F6ED8" w:rsidP="0068655A">
      <w:pPr>
        <w:spacing w:line="440" w:lineRule="exact"/>
        <w:ind w:firstLine="420"/>
      </w:pPr>
      <w:r>
        <w:rPr>
          <w:rFonts w:hint="eastAsia"/>
        </w:rPr>
        <w:t>其中，</w:t>
      </w:r>
      <m:oMath>
        <m:r>
          <w:rPr>
            <w:rFonts w:ascii="Cambria Math" w:hAnsi="Cambria Math" w:hint="eastAsia"/>
          </w:rPr>
          <m:t>PR</m:t>
        </m:r>
        <m:d>
          <m:dPr>
            <m:ctrlPr>
              <w:rPr>
                <w:rFonts w:ascii="Cambria Math" w:hAnsi="Cambria Math"/>
                <w:i/>
              </w:rPr>
            </m:ctrlPr>
          </m:dPr>
          <m:e>
            <m:r>
              <w:rPr>
                <w:rFonts w:ascii="Cambria Math" w:hAnsi="Cambria Math"/>
              </w:rPr>
              <m:t>p</m:t>
            </m:r>
          </m:e>
        </m:d>
      </m:oMath>
      <w:r>
        <w:rPr>
          <w:rFonts w:hint="eastAsia"/>
        </w:rPr>
        <w:t>是页面</w:t>
      </w:r>
      <m:oMath>
        <m:r>
          <w:rPr>
            <w:rFonts w:ascii="Cambria Math" w:hAnsi="Cambria Math" w:hint="eastAsia"/>
          </w:rPr>
          <m:t>p</m:t>
        </m:r>
      </m:oMath>
      <w:r>
        <w:rPr>
          <w:rFonts w:hint="eastAsia"/>
        </w:rPr>
        <w:t>的网页排名，</w:t>
      </w:r>
      <m:oMath>
        <m:r>
          <w:rPr>
            <w:rFonts w:ascii="Cambria Math" w:hAnsi="Cambria Math" w:hint="eastAsia"/>
          </w:rPr>
          <m:t>N</m:t>
        </m:r>
      </m:oMath>
      <w:r>
        <w:rPr>
          <w:rFonts w:hint="eastAsia"/>
        </w:rPr>
        <w:t>是语料库中总的网页数量，</w:t>
      </w:r>
      <m:oMath>
        <m:r>
          <w:rPr>
            <w:rFonts w:ascii="Cambria Math" w:hAnsi="Cambria Math" w:hint="eastAsia"/>
          </w:rPr>
          <m:t>i</m:t>
        </m:r>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i</m:t>
            </m:r>
          </m:sub>
        </m:sSub>
      </m:oMath>
      <w:r>
        <w:rPr>
          <w:rFonts w:hint="eastAsia"/>
        </w:rPr>
        <w:t>是链接到</w:t>
      </w:r>
      <m:oMath>
        <m:r>
          <w:rPr>
            <w:rFonts w:ascii="Cambria Math" w:hAnsi="Cambria Math" w:hint="eastAsia"/>
          </w:rPr>
          <m:t>p</m:t>
        </m:r>
      </m:oMath>
      <w:r>
        <w:rPr>
          <w:rFonts w:hint="eastAsia"/>
        </w:rPr>
        <w:t>的页面，</w:t>
      </w:r>
      <m:oMath>
        <m:r>
          <w:rPr>
            <w:rFonts w:ascii="Cambria Math" w:hAnsi="Cambria Math" w:hint="eastAsia"/>
          </w:rPr>
          <m:t>C</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e>
        </m:d>
      </m:oMath>
      <w:r>
        <w:rPr>
          <w:rFonts w:hint="eastAsia"/>
        </w:rPr>
        <w:t>是页面</w:t>
      </w:r>
      <m:oMath>
        <m:r>
          <w:rPr>
            <w:rFonts w:ascii="Cambria Math" w:hAnsi="Cambria Math" w:hint="eastAsia"/>
          </w:rPr>
          <m:t>i</m:t>
        </m:r>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i</m:t>
            </m:r>
          </m:sub>
        </m:sSub>
      </m:oMath>
      <w:r w:rsidR="0068655A">
        <w:rPr>
          <w:rFonts w:hint="eastAsia"/>
        </w:rPr>
        <w:t>链接出去的链接数。常量</w:t>
      </w:r>
      <m:oMath>
        <m:r>
          <w:rPr>
            <w:rFonts w:ascii="Cambria Math" w:hAnsi="Cambria Math" w:hint="eastAsia"/>
          </w:rPr>
          <m:t>d</m:t>
        </m:r>
      </m:oMath>
      <w:r w:rsidR="0068655A">
        <w:rPr>
          <w:rFonts w:hint="eastAsia"/>
        </w:rPr>
        <w:t>是阻尼因子。</w:t>
      </w:r>
    </w:p>
    <w:p w14:paraId="2090BD6E" w14:textId="5BC58071" w:rsidR="0068655A" w:rsidRDefault="0068655A" w:rsidP="008F176D">
      <w:pPr>
        <w:pStyle w:val="3"/>
      </w:pPr>
      <w:bookmarkStart w:id="19" w:name="_Toc33093825"/>
      <w:r>
        <w:rPr>
          <w:rFonts w:hint="eastAsia"/>
        </w:rPr>
        <w:t>HITS</w:t>
      </w:r>
      <w:r>
        <w:rPr>
          <w:rFonts w:hint="eastAsia"/>
        </w:rPr>
        <w:t>算法</w:t>
      </w:r>
      <w:bookmarkEnd w:id="19"/>
    </w:p>
    <w:p w14:paraId="75CCCCC1" w14:textId="30961CF1" w:rsidR="0068655A" w:rsidRDefault="0068655A" w:rsidP="0068655A">
      <w:pPr>
        <w:spacing w:line="440" w:lineRule="exact"/>
        <w:ind w:firstLine="420"/>
      </w:pPr>
      <w:r w:rsidRPr="0068655A">
        <w:rPr>
          <w:rFonts w:hint="eastAsia"/>
        </w:rPr>
        <w:t>HITS</w:t>
      </w:r>
      <w:r w:rsidRPr="0068655A">
        <w:rPr>
          <w:rFonts w:hint="eastAsia"/>
        </w:rPr>
        <w:t>算法</w:t>
      </w:r>
      <w:r>
        <w:rPr>
          <w:rFonts w:hint="eastAsia"/>
        </w:rPr>
        <w:t>也称为中心权威算法，它是另一个颇有影响力的链接分析算法。</w:t>
      </w:r>
    </w:p>
    <w:p w14:paraId="7468D01C" w14:textId="7404C37F" w:rsidR="0068655A" w:rsidRDefault="0068655A" w:rsidP="0068655A">
      <w:pPr>
        <w:spacing w:line="440" w:lineRule="exact"/>
        <w:ind w:firstLine="420"/>
      </w:pPr>
      <w:r>
        <w:rPr>
          <w:rFonts w:hint="eastAsia"/>
        </w:rPr>
        <w:t>和</w:t>
      </w:r>
      <w:r>
        <w:rPr>
          <w:rFonts w:hint="eastAsia"/>
        </w:rPr>
        <w:t>PageRank</w:t>
      </w:r>
      <w:r>
        <w:rPr>
          <w:rFonts w:hint="eastAsia"/>
        </w:rPr>
        <w:t>一样，该算法这样迭代执行：把页面的权威得分更新为指向它的所有页面的中心得分的总和，并把中心得分更新为它指向的所有页面的权威得分的综合。如果对得分进行标准化，并重复</w:t>
      </w:r>
      <m:oMath>
        <m:r>
          <w:rPr>
            <w:rFonts w:ascii="Cambria Math" w:hAnsi="Cambria Math" w:hint="eastAsia"/>
          </w:rPr>
          <m:t>k</m:t>
        </m:r>
      </m:oMath>
      <w:r>
        <w:rPr>
          <w:rFonts w:hint="eastAsia"/>
        </w:rPr>
        <w:t>次，该过程便会收敛。</w:t>
      </w:r>
    </w:p>
    <w:p w14:paraId="42E39BBB" w14:textId="036112BC" w:rsidR="0068655A" w:rsidRDefault="0068655A" w:rsidP="00A21A2C">
      <w:pPr>
        <w:spacing w:line="440" w:lineRule="exact"/>
        <w:ind w:firstLine="420"/>
      </w:pPr>
      <w:r>
        <w:rPr>
          <w:rFonts w:hint="eastAsia"/>
        </w:rPr>
        <w:t>它许多方面与</w:t>
      </w:r>
      <w:r>
        <w:rPr>
          <w:rFonts w:hint="eastAsia"/>
        </w:rPr>
        <w:t>PageRank</w:t>
      </w:r>
      <w:r>
        <w:rPr>
          <w:rFonts w:hint="eastAsia"/>
        </w:rPr>
        <w:t>有所不同：它是一种依赖于查询的度量方法：它针对给定的查询对网页进行评估。</w:t>
      </w:r>
      <w:r w:rsidR="00A21A2C">
        <w:rPr>
          <w:rFonts w:hint="eastAsia"/>
        </w:rPr>
        <w:t>给定一个查询，</w:t>
      </w:r>
      <w:r w:rsidR="00A21A2C">
        <w:rPr>
          <w:rFonts w:hint="eastAsia"/>
        </w:rPr>
        <w:t>HITS</w:t>
      </w:r>
      <w:r w:rsidR="00A21A2C">
        <w:rPr>
          <w:rFonts w:hint="eastAsia"/>
        </w:rPr>
        <w:t>首先找到一个与查询相关的网页集合</w:t>
      </w:r>
      <w:r w:rsidR="00932CDF">
        <w:rPr>
          <w:rFonts w:hint="eastAsia"/>
        </w:rPr>
        <w:t>，通过对查询的单词的命中列表作交集，然后增加这些网页的相邻网页。</w:t>
      </w:r>
    </w:p>
    <w:p w14:paraId="4B07625F" w14:textId="3755CBA9" w:rsidR="00932CDF" w:rsidRDefault="00932CDF" w:rsidP="008F176D">
      <w:pPr>
        <w:pStyle w:val="3"/>
      </w:pPr>
      <w:bookmarkStart w:id="20" w:name="_Toc33093826"/>
      <w:r>
        <w:rPr>
          <w:rFonts w:hint="eastAsia"/>
        </w:rPr>
        <w:t>问题回答</w:t>
      </w:r>
      <w:bookmarkEnd w:id="20"/>
    </w:p>
    <w:p w14:paraId="3E18732D" w14:textId="18EF93E7" w:rsidR="00932CDF" w:rsidRPr="00DC31AA" w:rsidRDefault="00A40435" w:rsidP="00A21A2C">
      <w:pPr>
        <w:spacing w:line="440" w:lineRule="exact"/>
        <w:ind w:firstLine="420"/>
        <w:rPr>
          <w:b/>
          <w:bCs/>
        </w:rPr>
      </w:pPr>
      <w:r w:rsidRPr="00DC31AA">
        <w:rPr>
          <w:rFonts w:hint="eastAsia"/>
          <w:b/>
          <w:bCs/>
        </w:rPr>
        <w:t>问题回答的任务是：一个问题作为查询，一个简短的句子或短语作为回答。</w:t>
      </w:r>
    </w:p>
    <w:p w14:paraId="3A09C415" w14:textId="1DF515B0" w:rsidR="00A40435" w:rsidRDefault="00A40435" w:rsidP="00A21A2C">
      <w:pPr>
        <w:spacing w:line="440" w:lineRule="exact"/>
        <w:ind w:firstLine="420"/>
      </w:pPr>
      <w:r>
        <w:rPr>
          <w:rFonts w:hint="eastAsia"/>
        </w:rPr>
        <w:t>ASKMSR</w:t>
      </w:r>
      <w:r>
        <w:rPr>
          <w:rFonts w:hint="eastAsia"/>
        </w:rPr>
        <w:t>系统是一个典型的基于万维网的问题回答系统。它基于这样的直觉：在万维网上大部分问题都会被多次回答，所以问题回答应该看成关注准确率问题而不是召回率问题。</w:t>
      </w:r>
    </w:p>
    <w:p w14:paraId="5E4DBB15" w14:textId="6111EB4E" w:rsidR="00A40435" w:rsidRDefault="00A40435" w:rsidP="00A21A2C">
      <w:pPr>
        <w:spacing w:line="440" w:lineRule="exact"/>
        <w:ind w:firstLine="420"/>
      </w:pPr>
      <w:r>
        <w:rPr>
          <w:rFonts w:hint="eastAsia"/>
        </w:rPr>
        <w:t>ASKMSR</w:t>
      </w:r>
      <w:r>
        <w:rPr>
          <w:rFonts w:hint="eastAsia"/>
        </w:rPr>
        <w:t>依赖万维网上内容的广度而不是其自身理解的深度</w:t>
      </w:r>
      <w:r w:rsidR="00396C60">
        <w:rPr>
          <w:rFonts w:hint="eastAsia"/>
        </w:rPr>
        <w:t>。虽然它没有处理复杂推理模式的能力，但它知道万维网的内容规模是如此巨大，以至于它可以忽视这些复杂段落，而只从它能处理的简单段落中寻找答案。</w:t>
      </w:r>
    </w:p>
    <w:p w14:paraId="62EC9CC3" w14:textId="4738CB76" w:rsidR="00DC31AA" w:rsidRDefault="00DC31AA" w:rsidP="00DC31AA">
      <w:pPr>
        <w:pStyle w:val="2"/>
      </w:pPr>
      <w:bookmarkStart w:id="21" w:name="_Toc33093827"/>
      <w:r>
        <w:rPr>
          <w:rFonts w:hint="eastAsia"/>
        </w:rPr>
        <w:t>信息抽取</w:t>
      </w:r>
      <w:bookmarkEnd w:id="21"/>
    </w:p>
    <w:p w14:paraId="1F74A0E3" w14:textId="6958578D" w:rsidR="00350C38" w:rsidRDefault="00DC31AA" w:rsidP="00DC31AA">
      <w:pPr>
        <w:spacing w:line="440" w:lineRule="exact"/>
        <w:ind w:firstLine="420"/>
        <w:rPr>
          <w:b/>
          <w:bCs/>
        </w:rPr>
      </w:pPr>
      <w:r w:rsidRPr="00DC31AA">
        <w:rPr>
          <w:rFonts w:hint="eastAsia"/>
          <w:b/>
          <w:bCs/>
        </w:rPr>
        <w:t>信息抽取的任务是：通过浏览文本获取特定类别的对象以及对象之间的关系的过程。</w:t>
      </w:r>
    </w:p>
    <w:p w14:paraId="0E2406B3" w14:textId="01A87A25" w:rsidR="00DC31AA" w:rsidRDefault="00DC31AA" w:rsidP="008F176D">
      <w:pPr>
        <w:pStyle w:val="3"/>
      </w:pPr>
      <w:bookmarkStart w:id="22" w:name="_Toc33093828"/>
      <w:r>
        <w:rPr>
          <w:rFonts w:hint="eastAsia"/>
        </w:rPr>
        <w:lastRenderedPageBreak/>
        <w:t>基于有限状态自动机的信息抽取</w:t>
      </w:r>
      <w:bookmarkEnd w:id="22"/>
    </w:p>
    <w:p w14:paraId="376297A9" w14:textId="6671AC1B" w:rsidR="00DC31AA" w:rsidRPr="00DC31AA" w:rsidRDefault="00DC31AA" w:rsidP="00DC31AA">
      <w:pPr>
        <w:spacing w:line="440" w:lineRule="exact"/>
      </w:pPr>
      <w:r>
        <w:rPr>
          <w:rFonts w:hint="eastAsia"/>
        </w:rPr>
        <w:t xml:space="preserve"> </w:t>
      </w:r>
      <w:r>
        <w:t xml:space="preserve">   </w:t>
      </w:r>
      <w:r>
        <w:rPr>
          <w:rFonts w:hint="eastAsia"/>
        </w:rPr>
        <w:t>基于属性的抽取系统假设整个文本都是关于单一对象，而系统的任务就是抽取该对象的属性。对于这类问题，我们可以针对每个需要抽取的属性定义一个模板，而模板可以用有限状态自动机定义。</w:t>
      </w:r>
      <w:r w:rsidR="00AB00E4">
        <w:rPr>
          <w:rFonts w:hint="eastAsia"/>
        </w:rPr>
        <w:t>模板通常由三部分组成：前缀正则表达式、目标正则表达式和后缀表达式。</w:t>
      </w:r>
    </w:p>
    <w:p w14:paraId="7D23B0A8" w14:textId="6E553BFB" w:rsidR="00DC31AA" w:rsidRDefault="00D9700F" w:rsidP="00DC31AA">
      <w:pPr>
        <w:spacing w:line="440" w:lineRule="exact"/>
        <w:ind w:firstLine="420"/>
      </w:pPr>
      <w:r w:rsidRPr="00D9700F">
        <w:rPr>
          <w:rFonts w:hint="eastAsia"/>
        </w:rPr>
        <w:t>更进一步</w:t>
      </w:r>
      <w:r>
        <w:rPr>
          <w:rFonts w:hint="eastAsia"/>
        </w:rPr>
        <w:t>的是关系抽取系统，它处理多个对象以及它们之间的关系。关系抽取系统可以由一组级联有限状态转换器构成。</w:t>
      </w:r>
      <w:r>
        <w:rPr>
          <w:rFonts w:hint="eastAsia"/>
        </w:rPr>
        <w:t>FASTUS</w:t>
      </w:r>
      <w:r>
        <w:rPr>
          <w:rFonts w:hint="eastAsia"/>
        </w:rPr>
        <w:t>由以下五个阶段组成：</w:t>
      </w:r>
    </w:p>
    <w:p w14:paraId="56EAF9A7" w14:textId="74E91659" w:rsidR="00D9700F" w:rsidRDefault="00D9700F" w:rsidP="00D9700F">
      <w:pPr>
        <w:pStyle w:val="afa"/>
        <w:numPr>
          <w:ilvl w:val="0"/>
          <w:numId w:val="25"/>
        </w:numPr>
        <w:spacing w:line="440" w:lineRule="exact"/>
        <w:ind w:firstLineChars="0"/>
      </w:pPr>
      <w:r>
        <w:rPr>
          <w:rFonts w:hint="eastAsia"/>
        </w:rPr>
        <w:t>符号分析：将字符流分割成一个个符号。</w:t>
      </w:r>
    </w:p>
    <w:p w14:paraId="2D0B49D2" w14:textId="08452444" w:rsidR="00D9700F" w:rsidRDefault="00D9700F" w:rsidP="00D9700F">
      <w:pPr>
        <w:pStyle w:val="afa"/>
        <w:numPr>
          <w:ilvl w:val="0"/>
          <w:numId w:val="25"/>
        </w:numPr>
        <w:spacing w:line="440" w:lineRule="exact"/>
        <w:ind w:firstLineChars="0"/>
      </w:pPr>
      <w:r>
        <w:rPr>
          <w:rFonts w:hint="eastAsia"/>
        </w:rPr>
        <w:t>处理复合词：复合词可以通过结合词典条目和有限状态语法规则进行识别。</w:t>
      </w:r>
    </w:p>
    <w:p w14:paraId="5F8CFF5F" w14:textId="0D1AD362" w:rsidR="00D9700F" w:rsidRDefault="00D9700F" w:rsidP="00D9700F">
      <w:pPr>
        <w:pStyle w:val="afa"/>
        <w:numPr>
          <w:ilvl w:val="0"/>
          <w:numId w:val="25"/>
        </w:numPr>
        <w:spacing w:line="440" w:lineRule="exact"/>
        <w:ind w:firstLineChars="0"/>
      </w:pPr>
      <w:r>
        <w:rPr>
          <w:rFonts w:hint="eastAsia"/>
        </w:rPr>
        <w:t>处理基本词组：将它们分成组块，以便于后续阶段的处理。</w:t>
      </w:r>
    </w:p>
    <w:p w14:paraId="592C140B" w14:textId="440130ED" w:rsidR="00D9700F" w:rsidRDefault="00D9700F" w:rsidP="00D9700F">
      <w:pPr>
        <w:pStyle w:val="afa"/>
        <w:numPr>
          <w:ilvl w:val="0"/>
          <w:numId w:val="25"/>
        </w:numPr>
        <w:spacing w:line="440" w:lineRule="exact"/>
        <w:ind w:firstLineChars="0"/>
      </w:pPr>
      <w:r>
        <w:rPr>
          <w:rFonts w:hint="eastAsia"/>
        </w:rPr>
        <w:t>将基本词组组合成复合短语。</w:t>
      </w:r>
    </w:p>
    <w:p w14:paraId="7CBEC22B" w14:textId="3677DD63" w:rsidR="00D9700F" w:rsidRDefault="00D9700F" w:rsidP="00D9700F">
      <w:pPr>
        <w:pStyle w:val="afa"/>
        <w:numPr>
          <w:ilvl w:val="0"/>
          <w:numId w:val="25"/>
        </w:numPr>
        <w:spacing w:line="440" w:lineRule="exact"/>
        <w:ind w:firstLineChars="0"/>
      </w:pPr>
      <w:r>
        <w:rPr>
          <w:rFonts w:hint="eastAsia"/>
        </w:rPr>
        <w:t>合并前一步产生的结构。</w:t>
      </w:r>
    </w:p>
    <w:p w14:paraId="2F74ED7E" w14:textId="682E4C68" w:rsidR="00D9700F" w:rsidRDefault="00D9700F" w:rsidP="00D9700F">
      <w:pPr>
        <w:spacing w:line="440" w:lineRule="exact"/>
        <w:ind w:firstLine="420"/>
      </w:pPr>
      <w:r>
        <w:rPr>
          <w:rFonts w:hint="eastAsia"/>
        </w:rPr>
        <w:t>基于有限状态模板的信息抽取方法在受限领域中效果较好，因为在受限领域中可能预先确定讨论的主题及其表达方式。采用级联转换器模型，有利于对所需知识进行模块化，便于构建系统。但在格式变化较大的领域，可能涉及范围更广的主题，有限状态信息抽取方法就很难获得成功。</w:t>
      </w:r>
    </w:p>
    <w:p w14:paraId="53361882" w14:textId="4CF892E8" w:rsidR="00D9700F" w:rsidRDefault="00D9700F" w:rsidP="008F176D">
      <w:pPr>
        <w:pStyle w:val="3"/>
      </w:pPr>
      <w:bookmarkStart w:id="23" w:name="_Toc33093829"/>
      <w:r>
        <w:rPr>
          <w:rFonts w:hint="eastAsia"/>
        </w:rPr>
        <w:t>信息抽取的概率模型</w:t>
      </w:r>
      <w:bookmarkEnd w:id="23"/>
    </w:p>
    <w:p w14:paraId="7E644815" w14:textId="5B1D6E71" w:rsidR="00D9700F" w:rsidRDefault="00B816A1" w:rsidP="00D9700F">
      <w:pPr>
        <w:spacing w:line="440" w:lineRule="exact"/>
        <w:ind w:firstLine="420"/>
      </w:pPr>
      <w:proofErr w:type="gramStart"/>
      <w:r w:rsidRPr="00EC120D">
        <w:rPr>
          <w:rFonts w:hint="eastAsia"/>
          <w:b/>
          <w:bCs/>
        </w:rPr>
        <w:t>隐</w:t>
      </w:r>
      <w:proofErr w:type="gramEnd"/>
      <w:r w:rsidRPr="00EC120D">
        <w:rPr>
          <w:rFonts w:hint="eastAsia"/>
          <w:b/>
          <w:bCs/>
        </w:rPr>
        <w:t>马尔可夫模型（</w:t>
      </w:r>
      <w:r w:rsidRPr="00EC120D">
        <w:rPr>
          <w:rFonts w:hint="eastAsia"/>
          <w:b/>
          <w:bCs/>
        </w:rPr>
        <w:t>HMM</w:t>
      </w:r>
      <w:r w:rsidRPr="00EC120D">
        <w:rPr>
          <w:rFonts w:hint="eastAsia"/>
          <w:b/>
          <w:bCs/>
        </w:rPr>
        <w:t>）</w:t>
      </w:r>
      <w:r w:rsidR="00EC120D">
        <w:rPr>
          <w:rFonts w:hint="eastAsia"/>
        </w:rPr>
        <w:t>：</w:t>
      </w:r>
      <w:r>
        <w:rPr>
          <w:rFonts w:hint="eastAsia"/>
        </w:rPr>
        <w:t>一种处理带有隐含状态的序列的最简单的概率模型。</w:t>
      </w:r>
    </w:p>
    <w:p w14:paraId="230DF72B" w14:textId="7D36ED64" w:rsidR="00B816A1" w:rsidRDefault="00B816A1" w:rsidP="00D9700F">
      <w:pPr>
        <w:spacing w:line="440" w:lineRule="exact"/>
        <w:ind w:firstLine="420"/>
      </w:pPr>
      <w:r>
        <w:rPr>
          <w:rFonts w:hint="eastAsia"/>
        </w:rPr>
        <w:t>为了将</w:t>
      </w:r>
      <w:r>
        <w:rPr>
          <w:rFonts w:hint="eastAsia"/>
        </w:rPr>
        <w:t>HMM</w:t>
      </w:r>
      <w:r>
        <w:rPr>
          <w:rFonts w:hint="eastAsia"/>
        </w:rPr>
        <w:t>应用于信息抽取，可以为所有属性建立一个大的</w:t>
      </w:r>
      <w:r>
        <w:rPr>
          <w:rFonts w:hint="eastAsia"/>
        </w:rPr>
        <w:t>HMM</w:t>
      </w:r>
      <w:r>
        <w:rPr>
          <w:rFonts w:hint="eastAsia"/>
        </w:rPr>
        <w:t>，也可以为每个属性分别建立一个独立的</w:t>
      </w:r>
      <w:r>
        <w:rPr>
          <w:rFonts w:hint="eastAsia"/>
        </w:rPr>
        <w:t>HMM</w:t>
      </w:r>
      <w:r>
        <w:rPr>
          <w:rFonts w:hint="eastAsia"/>
        </w:rPr>
        <w:t>。本文采用第二种方法，观察值序列就是文本的单词序列</w:t>
      </w:r>
      <w:r w:rsidR="007155F1">
        <w:rPr>
          <w:rFonts w:hint="eastAsia"/>
        </w:rPr>
        <w:t>，隐含状态分别表示处于属性模板的目标、前缀或后缀部分，或者是背景部分。</w:t>
      </w:r>
    </w:p>
    <w:p w14:paraId="543D4638" w14:textId="6577A18B" w:rsidR="007155F1" w:rsidRDefault="007155F1" w:rsidP="007155F1">
      <w:pPr>
        <w:spacing w:line="440" w:lineRule="exact"/>
        <w:ind w:firstLine="420"/>
      </w:pPr>
      <w:r>
        <w:rPr>
          <w:rFonts w:hint="eastAsia"/>
        </w:rPr>
        <w:t>HMM</w:t>
      </w:r>
      <w:r>
        <w:rPr>
          <w:rFonts w:hint="eastAsia"/>
        </w:rPr>
        <w:t>相比</w:t>
      </w:r>
      <w:r>
        <w:rPr>
          <w:rFonts w:hint="eastAsia"/>
        </w:rPr>
        <w:t>FSA</w:t>
      </w:r>
      <w:r>
        <w:rPr>
          <w:rFonts w:hint="eastAsia"/>
        </w:rPr>
        <w:t>有两大优势：第一，</w:t>
      </w:r>
      <w:r>
        <w:rPr>
          <w:rFonts w:hint="eastAsia"/>
        </w:rPr>
        <w:t>HMM</w:t>
      </w:r>
      <w:r>
        <w:rPr>
          <w:rFonts w:hint="eastAsia"/>
        </w:rPr>
        <w:t>是概率模型，可以抗噪声；第二，</w:t>
      </w:r>
      <w:r>
        <w:rPr>
          <w:rFonts w:hint="eastAsia"/>
        </w:rPr>
        <w:t>HMM</w:t>
      </w:r>
      <w:r>
        <w:rPr>
          <w:rFonts w:hint="eastAsia"/>
        </w:rPr>
        <w:t>可以用数据训练得到，而无需构造模板的繁重工程。</w:t>
      </w:r>
    </w:p>
    <w:p w14:paraId="1213F27F" w14:textId="755D4830" w:rsidR="00EC120D" w:rsidRDefault="00EC120D" w:rsidP="008F176D">
      <w:pPr>
        <w:pStyle w:val="3"/>
      </w:pPr>
      <w:bookmarkStart w:id="24" w:name="_Toc33093830"/>
      <w:r>
        <w:rPr>
          <w:rFonts w:hint="eastAsia"/>
        </w:rPr>
        <w:t>基于条件随机场的概率模型</w:t>
      </w:r>
      <w:bookmarkEnd w:id="24"/>
    </w:p>
    <w:p w14:paraId="397D2C29" w14:textId="3E836250" w:rsidR="00EC120D" w:rsidRDefault="00EC120D" w:rsidP="007155F1">
      <w:pPr>
        <w:spacing w:line="440" w:lineRule="exact"/>
        <w:ind w:firstLine="420"/>
        <w:rPr>
          <w:b/>
          <w:bCs/>
        </w:rPr>
      </w:pPr>
      <w:r w:rsidRPr="00EC120D">
        <w:rPr>
          <w:rFonts w:hint="eastAsia"/>
          <w:b/>
          <w:bCs/>
        </w:rPr>
        <w:t>条件随机场的任务是：对于给定的观察变量集合，该模型对一组目标变量的条件概率分布进行建模</w:t>
      </w:r>
      <w:r>
        <w:rPr>
          <w:rFonts w:hint="eastAsia"/>
          <w:b/>
          <w:bCs/>
        </w:rPr>
        <w:t>。</w:t>
      </w:r>
    </w:p>
    <w:p w14:paraId="515F62D0" w14:textId="1CA6BA98" w:rsidR="00EC120D" w:rsidRDefault="00EC120D" w:rsidP="003F2FE3">
      <w:pPr>
        <w:spacing w:line="440" w:lineRule="exact"/>
        <w:ind w:left="420"/>
      </w:pPr>
      <w:r w:rsidRPr="00EC120D">
        <w:rPr>
          <w:rFonts w:hint="eastAsia"/>
        </w:rPr>
        <w:t>一种常见</w:t>
      </w:r>
      <w:r>
        <w:rPr>
          <w:rFonts w:hint="eastAsia"/>
        </w:rPr>
        <w:t>的结构是线性链条件随机场，可以表示时间序列中变量之间的马尔可夫依赖关系</w:t>
      </w:r>
      <w:r w:rsidR="003F2FE3">
        <w:rPr>
          <w:rFonts w:hint="eastAsia"/>
        </w:rPr>
        <w:t>。状态特征函数和转移特征函数是</w:t>
      </w:r>
      <w:r w:rsidR="003F2FE3">
        <w:rPr>
          <w:rFonts w:hint="eastAsia"/>
        </w:rPr>
        <w:t>CRF</w:t>
      </w:r>
      <w:r w:rsidR="003F2FE3">
        <w:rPr>
          <w:rFonts w:hint="eastAsia"/>
        </w:rPr>
        <w:t>的关键组成部分。</w:t>
      </w:r>
    </w:p>
    <w:p w14:paraId="435107E6" w14:textId="0782A382" w:rsidR="003F2FE3" w:rsidRDefault="003F2FE3" w:rsidP="003F2FE3">
      <w:pPr>
        <w:spacing w:line="440" w:lineRule="exact"/>
        <w:ind w:left="420"/>
      </w:pPr>
      <w:r>
        <w:rPr>
          <w:rFonts w:hint="eastAsia"/>
        </w:rPr>
        <w:lastRenderedPageBreak/>
        <w:t>CRF</w:t>
      </w:r>
      <w:r>
        <w:rPr>
          <w:rFonts w:hint="eastAsia"/>
        </w:rPr>
        <w:t>与</w:t>
      </w:r>
      <w:r>
        <w:rPr>
          <w:rFonts w:hint="eastAsia"/>
        </w:rPr>
        <w:t>HMM</w:t>
      </w:r>
      <w:r>
        <w:rPr>
          <w:rFonts w:hint="eastAsia"/>
        </w:rPr>
        <w:t>有如下几点不同：</w:t>
      </w:r>
    </w:p>
    <w:p w14:paraId="39C75478" w14:textId="24A669D2" w:rsidR="003F2FE3" w:rsidRDefault="003F2FE3" w:rsidP="003F2FE3">
      <w:pPr>
        <w:pStyle w:val="afa"/>
        <w:numPr>
          <w:ilvl w:val="0"/>
          <w:numId w:val="26"/>
        </w:numPr>
        <w:spacing w:line="440" w:lineRule="exact"/>
        <w:ind w:firstLineChars="0"/>
      </w:pPr>
      <w:r>
        <w:rPr>
          <w:rFonts w:hint="eastAsia"/>
        </w:rPr>
        <w:t>HMM</w:t>
      </w:r>
      <w:r>
        <w:rPr>
          <w:rFonts w:hint="eastAsia"/>
        </w:rPr>
        <w:t>是生成模型，而</w:t>
      </w:r>
      <w:r>
        <w:rPr>
          <w:rFonts w:hint="eastAsia"/>
        </w:rPr>
        <w:t>CRF</w:t>
      </w:r>
      <w:r>
        <w:rPr>
          <w:rFonts w:hint="eastAsia"/>
        </w:rPr>
        <w:t>是判别模型。</w:t>
      </w:r>
    </w:p>
    <w:p w14:paraId="1F366C7E" w14:textId="56A1ADB1" w:rsidR="003F2FE3" w:rsidRDefault="003F2FE3" w:rsidP="003F2FE3">
      <w:pPr>
        <w:pStyle w:val="afa"/>
        <w:numPr>
          <w:ilvl w:val="0"/>
          <w:numId w:val="26"/>
        </w:numPr>
        <w:spacing w:line="440" w:lineRule="exact"/>
        <w:ind w:firstLineChars="0"/>
      </w:pPr>
      <w:r>
        <w:rPr>
          <w:rFonts w:hint="eastAsia"/>
        </w:rPr>
        <w:t>由于独立性假设的原因，</w:t>
      </w:r>
      <w:r>
        <w:rPr>
          <w:rFonts w:hint="eastAsia"/>
        </w:rPr>
        <w:t>HMM</w:t>
      </w:r>
      <w:r>
        <w:rPr>
          <w:rFonts w:hint="eastAsia"/>
        </w:rPr>
        <w:t>不能使用重叠的特征，</w:t>
      </w:r>
      <w:r>
        <w:rPr>
          <w:rFonts w:hint="eastAsia"/>
        </w:rPr>
        <w:t>CRF</w:t>
      </w:r>
      <w:r>
        <w:rPr>
          <w:rFonts w:hint="eastAsia"/>
        </w:rPr>
        <w:t>可以。</w:t>
      </w:r>
    </w:p>
    <w:p w14:paraId="4091D132" w14:textId="52ED2AAA" w:rsidR="003F2FE3" w:rsidRDefault="003F2FE3" w:rsidP="003F2FE3">
      <w:pPr>
        <w:pStyle w:val="afa"/>
        <w:numPr>
          <w:ilvl w:val="0"/>
          <w:numId w:val="26"/>
        </w:numPr>
        <w:spacing w:line="440" w:lineRule="exact"/>
        <w:ind w:firstLineChars="0"/>
      </w:pPr>
      <w:r>
        <w:rPr>
          <w:rFonts w:hint="eastAsia"/>
        </w:rPr>
        <w:t>CRF</w:t>
      </w:r>
      <w:r>
        <w:rPr>
          <w:rFonts w:hint="eastAsia"/>
        </w:rPr>
        <w:t>中的特征能使用序列</w:t>
      </w:r>
      <m:oMath>
        <m:sSub>
          <m:sSubPr>
            <m:ctrlPr>
              <w:rPr>
                <w:rFonts w:ascii="Cambria Math" w:hAnsi="Cambria Math"/>
                <w:i/>
              </w:rPr>
            </m:ctrlPr>
          </m:sSubPr>
          <m:e>
            <m:r>
              <w:rPr>
                <w:rFonts w:ascii="Cambria Math" w:hAnsi="Cambria Math"/>
              </w:rPr>
              <m:t>e</m:t>
            </m:r>
          </m:e>
          <m:sub>
            <m:r>
              <w:rPr>
                <w:rFonts w:ascii="Cambria Math" w:hAnsi="Cambria Math"/>
              </w:rPr>
              <m:t>1:N</m:t>
            </m:r>
          </m:sub>
        </m:sSub>
      </m:oMath>
      <w:r>
        <w:rPr>
          <w:rFonts w:hint="eastAsia"/>
        </w:rPr>
        <w:t>中的任何部分。</w:t>
      </w:r>
    </w:p>
    <w:p w14:paraId="6F8AA481" w14:textId="7F47D0B0" w:rsidR="003F2FE3" w:rsidRDefault="003F2FE3" w:rsidP="003F2FE3">
      <w:pPr>
        <w:pStyle w:val="afa"/>
        <w:numPr>
          <w:ilvl w:val="0"/>
          <w:numId w:val="26"/>
        </w:numPr>
        <w:spacing w:line="440" w:lineRule="exact"/>
        <w:ind w:firstLineChars="0"/>
      </w:pPr>
      <w:r>
        <w:rPr>
          <w:rFonts w:hint="eastAsia"/>
        </w:rPr>
        <w:t>CRF</w:t>
      </w:r>
      <w:r>
        <w:rPr>
          <w:rFonts w:hint="eastAsia"/>
        </w:rPr>
        <w:t>的特征能定义到状态的转移上。</w:t>
      </w:r>
    </w:p>
    <w:p w14:paraId="011DE761" w14:textId="3AE5C413" w:rsidR="003F2FE3" w:rsidRDefault="003F2FE3" w:rsidP="003F2FE3">
      <w:pPr>
        <w:pStyle w:val="afa"/>
        <w:numPr>
          <w:ilvl w:val="0"/>
          <w:numId w:val="26"/>
        </w:numPr>
        <w:spacing w:line="440" w:lineRule="exact"/>
        <w:ind w:firstLineChars="0"/>
      </w:pPr>
      <w:r>
        <w:rPr>
          <w:rFonts w:hint="eastAsia"/>
        </w:rPr>
        <w:t>CRF</w:t>
      </w:r>
      <w:r>
        <w:rPr>
          <w:rFonts w:hint="eastAsia"/>
        </w:rPr>
        <w:t>比</w:t>
      </w:r>
      <w:r>
        <w:rPr>
          <w:rFonts w:hint="eastAsia"/>
        </w:rPr>
        <w:t>HMM</w:t>
      </w:r>
      <w:r>
        <w:rPr>
          <w:rFonts w:hint="eastAsia"/>
        </w:rPr>
        <w:t>更灵活，准确率更高。</w:t>
      </w:r>
    </w:p>
    <w:p w14:paraId="09BF73C1" w14:textId="5AD75505" w:rsidR="003F2FE3" w:rsidRDefault="003F2FE3" w:rsidP="008F176D">
      <w:pPr>
        <w:pStyle w:val="3"/>
      </w:pPr>
      <w:bookmarkStart w:id="25" w:name="_Toc33093831"/>
      <w:r>
        <w:rPr>
          <w:rFonts w:hint="eastAsia"/>
        </w:rPr>
        <w:t>从大型语料库中抽取本体</w:t>
      </w:r>
      <w:bookmarkEnd w:id="25"/>
    </w:p>
    <w:p w14:paraId="1B9FCDA5" w14:textId="774AEC0A" w:rsidR="003F2FE3" w:rsidRDefault="00A15975" w:rsidP="00A15975">
      <w:pPr>
        <w:spacing w:line="440" w:lineRule="exact"/>
        <w:ind w:firstLine="420"/>
      </w:pPr>
      <w:r>
        <w:rPr>
          <w:rFonts w:hint="eastAsia"/>
        </w:rPr>
        <w:t>信息抽取另一种不同的应用就是建立一个大型的知识库或从语料中抽取事实性主体。</w:t>
      </w:r>
    </w:p>
    <w:p w14:paraId="73F0C88E" w14:textId="26E9A7E3" w:rsidR="00A15975" w:rsidRDefault="00A15975" w:rsidP="00A15975">
      <w:pPr>
        <w:spacing w:line="440" w:lineRule="exact"/>
        <w:ind w:firstLine="420"/>
      </w:pPr>
      <w:r>
        <w:rPr>
          <w:rFonts w:hint="eastAsia"/>
        </w:rPr>
        <w:t>这一应用有三方面的不同：</w:t>
      </w:r>
    </w:p>
    <w:p w14:paraId="6CDA724C" w14:textId="0DAB6558" w:rsidR="00A15975" w:rsidRDefault="00A15975" w:rsidP="00A15975">
      <w:pPr>
        <w:pStyle w:val="afa"/>
        <w:numPr>
          <w:ilvl w:val="0"/>
          <w:numId w:val="28"/>
        </w:numPr>
        <w:spacing w:line="440" w:lineRule="exact"/>
        <w:ind w:firstLineChars="0"/>
      </w:pPr>
      <w:r>
        <w:rPr>
          <w:rFonts w:hint="eastAsia"/>
        </w:rPr>
        <w:t>它是无限制的：我们需要获取关于所有领域的事实，而不仅限于某一领域。</w:t>
      </w:r>
    </w:p>
    <w:p w14:paraId="035B8683" w14:textId="1238EC5E" w:rsidR="00A15975" w:rsidRDefault="00A15975" w:rsidP="00A15975">
      <w:pPr>
        <w:pStyle w:val="afa"/>
        <w:numPr>
          <w:ilvl w:val="0"/>
          <w:numId w:val="28"/>
        </w:numPr>
        <w:spacing w:line="440" w:lineRule="exact"/>
        <w:ind w:firstLineChars="0"/>
      </w:pPr>
      <w:r>
        <w:rPr>
          <w:rFonts w:hint="eastAsia"/>
        </w:rPr>
        <w:t>对于大型语料库，这个任务强调的是准确率而不是召回率。</w:t>
      </w:r>
    </w:p>
    <w:p w14:paraId="2CD098CF" w14:textId="2A2EDAE0" w:rsidR="00A15975" w:rsidRDefault="008F176D" w:rsidP="00A15975">
      <w:pPr>
        <w:pStyle w:val="afa"/>
        <w:numPr>
          <w:ilvl w:val="0"/>
          <w:numId w:val="28"/>
        </w:numPr>
        <w:spacing w:line="440" w:lineRule="exact"/>
        <w:ind w:firstLineChars="0"/>
      </w:pPr>
      <w:r>
        <w:rPr>
          <w:rFonts w:hint="eastAsia"/>
        </w:rPr>
        <w:t>结果是从多个来源统计汇集而成，而不仅从某一特定文本中抽取。</w:t>
      </w:r>
    </w:p>
    <w:p w14:paraId="628F9353" w14:textId="4AB5267B" w:rsidR="008F176D" w:rsidRDefault="008F176D" w:rsidP="008F176D">
      <w:pPr>
        <w:pStyle w:val="3"/>
      </w:pPr>
      <w:bookmarkStart w:id="26" w:name="_Toc33093832"/>
      <w:r>
        <w:rPr>
          <w:rFonts w:hint="eastAsia"/>
        </w:rPr>
        <w:t>自动模板构建</w:t>
      </w:r>
      <w:bookmarkEnd w:id="26"/>
    </w:p>
    <w:p w14:paraId="229226B6" w14:textId="20E3D0DC" w:rsidR="008F176D" w:rsidRDefault="008F176D" w:rsidP="00484FDA">
      <w:pPr>
        <w:spacing w:line="440" w:lineRule="exact"/>
        <w:ind w:firstLine="420"/>
      </w:pPr>
      <w:r>
        <w:rPr>
          <w:rFonts w:hint="eastAsia"/>
        </w:rPr>
        <w:t>给定一个匹配集合，一个简单的模板是生成框架就可以找到能解释这些匹配的模板。模板语言与匹配有紧密的映射关系，适合自动学习，并强调高准确率。</w:t>
      </w:r>
    </w:p>
    <w:p w14:paraId="417AD901" w14:textId="4A1C4ADF" w:rsidR="00484FDA" w:rsidRDefault="00484FDA" w:rsidP="00484FDA">
      <w:pPr>
        <w:spacing w:line="440" w:lineRule="exact"/>
        <w:ind w:firstLine="420"/>
      </w:pPr>
      <w:r>
        <w:rPr>
          <w:rFonts w:hint="eastAsia"/>
        </w:rPr>
        <w:t>如果最初很少的几个模板中有一个不正确，错误就会迅速传播。限制这个问题的一种方法是，不接受新的示例，除非经过了多个模板验证；不接受新的模板，除非它发现了多个其他模板也发现的示例。</w:t>
      </w:r>
    </w:p>
    <w:p w14:paraId="30F4BF43" w14:textId="1CF109B6" w:rsidR="00484FDA" w:rsidRDefault="00484FDA" w:rsidP="00484FDA">
      <w:pPr>
        <w:pStyle w:val="3"/>
      </w:pPr>
      <w:bookmarkStart w:id="27" w:name="_Toc33093833"/>
      <w:r>
        <w:rPr>
          <w:rFonts w:hint="eastAsia"/>
        </w:rPr>
        <w:t>机器阅读</w:t>
      </w:r>
      <w:bookmarkEnd w:id="27"/>
    </w:p>
    <w:p w14:paraId="7D3337E8" w14:textId="7E295899" w:rsidR="00484FDA" w:rsidRDefault="008B71A9" w:rsidP="00484FDA">
      <w:pPr>
        <w:spacing w:line="440" w:lineRule="exact"/>
        <w:ind w:firstLine="420"/>
      </w:pPr>
      <w:r>
        <w:rPr>
          <w:rFonts w:hint="eastAsia"/>
        </w:rPr>
        <w:t>机器阅读的任务是：构建一个对于各种关系都无需人工输入的信息抽取系统，这个系统能够阅读并构建自己的数据库。这样的系统是关系独立的，对任何关系都适用。</w:t>
      </w:r>
    </w:p>
    <w:p w14:paraId="1338DAA0" w14:textId="2F1864B5" w:rsidR="008B71A9" w:rsidRDefault="008B71A9" w:rsidP="00484FDA">
      <w:pPr>
        <w:spacing w:line="440" w:lineRule="exact"/>
        <w:ind w:firstLine="420"/>
      </w:pPr>
      <w:r>
        <w:rPr>
          <w:rFonts w:hint="eastAsia"/>
        </w:rPr>
        <w:t>TEXTRUNNER</w:t>
      </w:r>
      <w:r>
        <w:rPr>
          <w:rFonts w:hint="eastAsia"/>
        </w:rPr>
        <w:t>是一个代表性的机器阅读系统。它利用协同训练来提升性能，但它需要一些基础进行引导而逐步提升。</w:t>
      </w:r>
    </w:p>
    <w:p w14:paraId="55DC4AD2" w14:textId="6DBD86E8" w:rsidR="008B71A9" w:rsidRPr="008F176D" w:rsidRDefault="008B71A9" w:rsidP="00484FDA">
      <w:pPr>
        <w:spacing w:line="440" w:lineRule="exact"/>
        <w:ind w:firstLine="420"/>
      </w:pPr>
      <w:r>
        <w:rPr>
          <w:rFonts w:hint="eastAsia"/>
        </w:rPr>
        <w:t>TEXTRUNNER</w:t>
      </w:r>
      <w:r>
        <w:rPr>
          <w:rFonts w:hint="eastAsia"/>
        </w:rPr>
        <w:t>已经从一个包含五亿网页的语料库中提取了数亿条事实信息，在大规模万维网语料上的准确率达到了</w:t>
      </w:r>
      <w:r>
        <w:rPr>
          <w:rFonts w:hint="eastAsia"/>
        </w:rPr>
        <w:t>88%</w:t>
      </w:r>
      <w:r>
        <w:rPr>
          <w:rFonts w:hint="eastAsia"/>
        </w:rPr>
        <w:t>，召回率达到了</w:t>
      </w:r>
      <w:r>
        <w:rPr>
          <w:rFonts w:hint="eastAsia"/>
        </w:rPr>
        <w:t>45%</w:t>
      </w:r>
      <w:r w:rsidR="00F54EB7">
        <w:rPr>
          <w:rFonts w:hint="eastAsia"/>
        </w:rPr>
        <w:t>，由此可见，我们正逐步接近机器阅读的目标。</w:t>
      </w:r>
    </w:p>
    <w:sectPr w:rsidR="008B71A9" w:rsidRPr="008F176D" w:rsidSect="008E6DDD">
      <w:pgSz w:w="11906" w:h="16838" w:code="9"/>
      <w:pgMar w:top="1871" w:right="1559" w:bottom="1531" w:left="1559" w:header="1474"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1B3BC" w14:textId="77777777" w:rsidR="00D50E1A" w:rsidRDefault="00D50E1A" w:rsidP="00293821">
      <w:r>
        <w:separator/>
      </w:r>
    </w:p>
  </w:endnote>
  <w:endnote w:type="continuationSeparator" w:id="0">
    <w:p w14:paraId="02CEC209" w14:textId="77777777" w:rsidR="00D50E1A" w:rsidRDefault="00D50E1A" w:rsidP="00293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CC912" w14:textId="77777777" w:rsidR="002E3CC1" w:rsidRPr="00656D1F" w:rsidRDefault="002E3CC1" w:rsidP="00EC06A8">
    <w:pPr>
      <w:pStyle w:val="a6"/>
      <w:jc w:val="center"/>
      <w:rPr>
        <w:rFonts w:ascii="Times New Roman" w:hAnsi="Times New Roman"/>
      </w:rPr>
    </w:pPr>
    <w:r w:rsidRPr="00656D1F">
      <w:rPr>
        <w:rStyle w:val="ad"/>
        <w:rFonts w:ascii="Times New Roman" w:hAnsi="Times New Roman"/>
      </w:rPr>
      <w:fldChar w:fldCharType="begin"/>
    </w:r>
    <w:r w:rsidRPr="00656D1F">
      <w:rPr>
        <w:rStyle w:val="ad"/>
        <w:rFonts w:ascii="Times New Roman" w:hAnsi="Times New Roman"/>
      </w:rPr>
      <w:instrText xml:space="preserve"> PAGE </w:instrText>
    </w:r>
    <w:r w:rsidRPr="00656D1F">
      <w:rPr>
        <w:rStyle w:val="ad"/>
        <w:rFonts w:ascii="Times New Roman" w:hAnsi="Times New Roman"/>
      </w:rPr>
      <w:fldChar w:fldCharType="separate"/>
    </w:r>
    <w:r>
      <w:rPr>
        <w:rStyle w:val="ad"/>
        <w:rFonts w:ascii="Times New Roman" w:hAnsi="Times New Roman"/>
        <w:noProof/>
      </w:rPr>
      <w:t>38</w:t>
    </w:r>
    <w:r w:rsidRPr="00656D1F">
      <w:rPr>
        <w:rStyle w:val="ad"/>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30C1B" w14:textId="77777777" w:rsidR="00D50E1A" w:rsidRDefault="00D50E1A" w:rsidP="00293821">
      <w:r>
        <w:separator/>
      </w:r>
    </w:p>
  </w:footnote>
  <w:footnote w:type="continuationSeparator" w:id="0">
    <w:p w14:paraId="29D4CC47" w14:textId="77777777" w:rsidR="00D50E1A" w:rsidRDefault="00D50E1A" w:rsidP="002938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7031"/>
    <w:multiLevelType w:val="hybridMultilevel"/>
    <w:tmpl w:val="904C5D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FB67AEB"/>
    <w:multiLevelType w:val="hybridMultilevel"/>
    <w:tmpl w:val="B96ABD6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2AF65B1"/>
    <w:multiLevelType w:val="hybridMultilevel"/>
    <w:tmpl w:val="2B0612CA"/>
    <w:lvl w:ilvl="0" w:tplc="1CF09D5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34C0D15"/>
    <w:multiLevelType w:val="hybridMultilevel"/>
    <w:tmpl w:val="069A8FD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35F5D89"/>
    <w:multiLevelType w:val="hybridMultilevel"/>
    <w:tmpl w:val="20FE10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5F86D52"/>
    <w:multiLevelType w:val="hybridMultilevel"/>
    <w:tmpl w:val="5DBE95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858112A"/>
    <w:multiLevelType w:val="hybridMultilevel"/>
    <w:tmpl w:val="6B981E12"/>
    <w:lvl w:ilvl="0" w:tplc="5739442B">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AE6312E"/>
    <w:multiLevelType w:val="hybridMultilevel"/>
    <w:tmpl w:val="FAA40C7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33304AA"/>
    <w:multiLevelType w:val="multilevel"/>
    <w:tmpl w:val="77100328"/>
    <w:lvl w:ilvl="0">
      <w:start w:val="1"/>
      <w:numFmt w:val="chineseCountingThousand"/>
      <w:pStyle w:val="1"/>
      <w:suff w:val="space"/>
      <w:lvlText w:val="第%1章"/>
      <w:lvlJc w:val="left"/>
      <w:pPr>
        <w:ind w:left="0" w:firstLine="0"/>
      </w:pPr>
      <w:rPr>
        <w:rFonts w:hint="default"/>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24906A4A"/>
    <w:multiLevelType w:val="hybridMultilevel"/>
    <w:tmpl w:val="BC524264"/>
    <w:lvl w:ilvl="0" w:tplc="0409000F">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8C13DFC"/>
    <w:multiLevelType w:val="hybridMultilevel"/>
    <w:tmpl w:val="63BCB402"/>
    <w:lvl w:ilvl="0" w:tplc="37B0C5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122174B"/>
    <w:multiLevelType w:val="hybridMultilevel"/>
    <w:tmpl w:val="BCBE6218"/>
    <w:lvl w:ilvl="0" w:tplc="5739442B">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2A10AE8"/>
    <w:multiLevelType w:val="hybridMultilevel"/>
    <w:tmpl w:val="993AE10C"/>
    <w:lvl w:ilvl="0" w:tplc="7F6234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2BF065F"/>
    <w:multiLevelType w:val="hybridMultilevel"/>
    <w:tmpl w:val="1B305F36"/>
    <w:lvl w:ilvl="0" w:tplc="5739442B">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5552AC2"/>
    <w:multiLevelType w:val="multilevel"/>
    <w:tmpl w:val="198451F6"/>
    <w:styleLink w:val="10"/>
    <w:lvl w:ilvl="0">
      <w:start w:val="1"/>
      <w:numFmt w:val="decimal"/>
      <w:lvlText w:val="3.%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15:restartNumberingAfterBreak="0">
    <w:nsid w:val="37946AFC"/>
    <w:multiLevelType w:val="hybridMultilevel"/>
    <w:tmpl w:val="363056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A307BDE"/>
    <w:multiLevelType w:val="hybridMultilevel"/>
    <w:tmpl w:val="7326E0F4"/>
    <w:lvl w:ilvl="0" w:tplc="05608CF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B2A07ED"/>
    <w:multiLevelType w:val="hybridMultilevel"/>
    <w:tmpl w:val="4086C63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D8A2531"/>
    <w:multiLevelType w:val="hybridMultilevel"/>
    <w:tmpl w:val="0C9AEA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1CF618C"/>
    <w:multiLevelType w:val="hybridMultilevel"/>
    <w:tmpl w:val="E9A29FAC"/>
    <w:lvl w:ilvl="0" w:tplc="5739442B">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853610F"/>
    <w:multiLevelType w:val="hybridMultilevel"/>
    <w:tmpl w:val="B1C8F57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F460806"/>
    <w:multiLevelType w:val="hybridMultilevel"/>
    <w:tmpl w:val="FC7021B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09D4B4B"/>
    <w:multiLevelType w:val="hybridMultilevel"/>
    <w:tmpl w:val="FD682B6E"/>
    <w:lvl w:ilvl="0" w:tplc="11D472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17E27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D16697E"/>
    <w:multiLevelType w:val="hybridMultilevel"/>
    <w:tmpl w:val="DFB0E936"/>
    <w:lvl w:ilvl="0" w:tplc="853837A2">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D3C0B40"/>
    <w:multiLevelType w:val="hybridMultilevel"/>
    <w:tmpl w:val="B32E897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0C669D7"/>
    <w:multiLevelType w:val="hybridMultilevel"/>
    <w:tmpl w:val="60367758"/>
    <w:lvl w:ilvl="0" w:tplc="0409000F">
      <w:start w:val="1"/>
      <w:numFmt w:val="decimal"/>
      <w:lvlText w:val="%1."/>
      <w:lvlJc w:val="left"/>
      <w:pPr>
        <w:ind w:left="817" w:hanging="420"/>
      </w:p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27" w15:restartNumberingAfterBreak="0">
    <w:nsid w:val="62923B07"/>
    <w:multiLevelType w:val="hybridMultilevel"/>
    <w:tmpl w:val="748C7B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B83604E"/>
    <w:multiLevelType w:val="multilevel"/>
    <w:tmpl w:val="5BB242B6"/>
    <w:lvl w:ilvl="0">
      <w:start w:val="1"/>
      <w:numFmt w:val="japaneseCounting"/>
      <w:suff w:val="space"/>
      <w:lvlText w:val="第%1章"/>
      <w:lvlJc w:val="left"/>
      <w:pPr>
        <w:ind w:left="0" w:firstLine="0"/>
      </w:pPr>
      <w:rPr>
        <w:rFonts w:ascii="Times New Roman" w:eastAsia="Times New Roman" w:hAnsi="Times New Roman" w:cs="Times New Roman"/>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454" w:firstLine="0"/>
      </w:pPr>
      <w:rPr>
        <w:rFonts w:hint="eastAsia"/>
      </w:rPr>
    </w:lvl>
    <w:lvl w:ilvl="3">
      <w:start w:val="1"/>
      <w:numFmt w:val="decimal"/>
      <w:pStyle w:val="4"/>
      <w:suff w:val="space"/>
      <w:lvlText w:val="(%4)、"/>
      <w:lvlJc w:val="left"/>
      <w:pPr>
        <w:ind w:left="454" w:firstLine="0"/>
      </w:pPr>
      <w:rPr>
        <w:rFonts w:hint="eastAsia"/>
      </w:rPr>
    </w:lvl>
    <w:lvl w:ilvl="4">
      <w:start w:val="1"/>
      <w:numFmt w:val="decimal"/>
      <w:suff w:val="space"/>
      <w:lvlText w:val="(%5)."/>
      <w:lvlJc w:val="left"/>
      <w:pPr>
        <w:ind w:left="0" w:firstLine="710"/>
      </w:pPr>
      <w:rPr>
        <w:rFonts w:hint="eastAsia"/>
      </w:rPr>
    </w:lvl>
    <w:lvl w:ilvl="5">
      <w:start w:val="1"/>
      <w:numFmt w:val="upperLetter"/>
      <w:suff w:val="space"/>
      <w:lvlText w:val="%6."/>
      <w:lvlJc w:val="left"/>
      <w:pPr>
        <w:ind w:left="0" w:firstLine="420"/>
      </w:pPr>
      <w:rPr>
        <w:rFonts w:hint="eastAsia"/>
      </w:rPr>
    </w:lvl>
    <w:lvl w:ilvl="6">
      <w:start w:val="1"/>
      <w:numFmt w:val="lowerLetter"/>
      <w:suff w:val="space"/>
      <w:lvlText w:val="(%7)."/>
      <w:lvlJc w:val="left"/>
      <w:pPr>
        <w:ind w:left="-147" w:firstLine="567"/>
      </w:pPr>
      <w:rPr>
        <w:rFonts w:hint="eastAsia"/>
      </w:rPr>
    </w:lvl>
    <w:lvl w:ilvl="7">
      <w:start w:val="1"/>
      <w:numFmt w:val="decimal"/>
      <w:suff w:val="space"/>
      <w:lvlText w:val="%1.%2.%3.%4.%5.%6.%7.%8"/>
      <w:lvlJc w:val="left"/>
      <w:pPr>
        <w:ind w:left="-147" w:firstLine="567"/>
      </w:pPr>
      <w:rPr>
        <w:rFonts w:hint="eastAsia"/>
      </w:rPr>
    </w:lvl>
    <w:lvl w:ilvl="8">
      <w:start w:val="1"/>
      <w:numFmt w:val="decimal"/>
      <w:suff w:val="space"/>
      <w:lvlText w:val="%1.%2.%3.%4.%5.%6.%7.%8.%9"/>
      <w:lvlJc w:val="left"/>
      <w:pPr>
        <w:ind w:left="-147" w:firstLine="567"/>
      </w:pPr>
      <w:rPr>
        <w:rFonts w:hint="eastAsia"/>
      </w:rPr>
    </w:lvl>
  </w:abstractNum>
  <w:num w:numId="1">
    <w:abstractNumId w:val="28"/>
  </w:num>
  <w:num w:numId="2">
    <w:abstractNumId w:val="16"/>
  </w:num>
  <w:num w:numId="3">
    <w:abstractNumId w:val="21"/>
  </w:num>
  <w:num w:numId="4">
    <w:abstractNumId w:val="3"/>
  </w:num>
  <w:num w:numId="5">
    <w:abstractNumId w:val="1"/>
  </w:num>
  <w:num w:numId="6">
    <w:abstractNumId w:val="17"/>
  </w:num>
  <w:num w:numId="7">
    <w:abstractNumId w:val="14"/>
  </w:num>
  <w:num w:numId="8">
    <w:abstractNumId w:val="8"/>
  </w:num>
  <w:num w:numId="9">
    <w:abstractNumId w:val="22"/>
  </w:num>
  <w:num w:numId="10">
    <w:abstractNumId w:val="12"/>
  </w:num>
  <w:num w:numId="11">
    <w:abstractNumId w:val="9"/>
  </w:num>
  <w:num w:numId="12">
    <w:abstractNumId w:val="26"/>
  </w:num>
  <w:num w:numId="13">
    <w:abstractNumId w:val="2"/>
  </w:num>
  <w:num w:numId="14">
    <w:abstractNumId w:val="23"/>
  </w:num>
  <w:num w:numId="15">
    <w:abstractNumId w:val="19"/>
  </w:num>
  <w:num w:numId="16">
    <w:abstractNumId w:val="6"/>
  </w:num>
  <w:num w:numId="17">
    <w:abstractNumId w:val="11"/>
  </w:num>
  <w:num w:numId="18">
    <w:abstractNumId w:val="13"/>
  </w:num>
  <w:num w:numId="19">
    <w:abstractNumId w:val="24"/>
  </w:num>
  <w:num w:numId="20">
    <w:abstractNumId w:val="10"/>
  </w:num>
  <w:num w:numId="21">
    <w:abstractNumId w:val="7"/>
  </w:num>
  <w:num w:numId="22">
    <w:abstractNumId w:val="0"/>
  </w:num>
  <w:num w:numId="23">
    <w:abstractNumId w:val="5"/>
  </w:num>
  <w:num w:numId="24">
    <w:abstractNumId w:val="15"/>
  </w:num>
  <w:num w:numId="25">
    <w:abstractNumId w:val="18"/>
  </w:num>
  <w:num w:numId="26">
    <w:abstractNumId w:val="25"/>
  </w:num>
  <w:num w:numId="27">
    <w:abstractNumId w:val="4"/>
  </w:num>
  <w:num w:numId="28">
    <w:abstractNumId w:val="20"/>
  </w:num>
  <w:num w:numId="29">
    <w:abstractNumId w:val="2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05"/>
    <w:rsid w:val="00000016"/>
    <w:rsid w:val="000000CD"/>
    <w:rsid w:val="0000017E"/>
    <w:rsid w:val="00000641"/>
    <w:rsid w:val="00001648"/>
    <w:rsid w:val="00001881"/>
    <w:rsid w:val="0000252A"/>
    <w:rsid w:val="000041BA"/>
    <w:rsid w:val="00005AD9"/>
    <w:rsid w:val="00006560"/>
    <w:rsid w:val="0000662E"/>
    <w:rsid w:val="00007EF0"/>
    <w:rsid w:val="00010618"/>
    <w:rsid w:val="00011291"/>
    <w:rsid w:val="00011BDA"/>
    <w:rsid w:val="00011C62"/>
    <w:rsid w:val="00011D4F"/>
    <w:rsid w:val="00013286"/>
    <w:rsid w:val="0001360B"/>
    <w:rsid w:val="00014228"/>
    <w:rsid w:val="000149C3"/>
    <w:rsid w:val="00014F1D"/>
    <w:rsid w:val="0001542E"/>
    <w:rsid w:val="000165FE"/>
    <w:rsid w:val="00016864"/>
    <w:rsid w:val="00020221"/>
    <w:rsid w:val="00020270"/>
    <w:rsid w:val="000215EC"/>
    <w:rsid w:val="0002174B"/>
    <w:rsid w:val="00021E3A"/>
    <w:rsid w:val="000233FB"/>
    <w:rsid w:val="000237D5"/>
    <w:rsid w:val="00023D7A"/>
    <w:rsid w:val="00024096"/>
    <w:rsid w:val="00024450"/>
    <w:rsid w:val="00024734"/>
    <w:rsid w:val="000247A4"/>
    <w:rsid w:val="000258D0"/>
    <w:rsid w:val="00025E45"/>
    <w:rsid w:val="000261C1"/>
    <w:rsid w:val="0003059B"/>
    <w:rsid w:val="0003080B"/>
    <w:rsid w:val="00030EE1"/>
    <w:rsid w:val="00032A88"/>
    <w:rsid w:val="00034715"/>
    <w:rsid w:val="00035F71"/>
    <w:rsid w:val="000370DA"/>
    <w:rsid w:val="0004003B"/>
    <w:rsid w:val="00042CA5"/>
    <w:rsid w:val="00042D2E"/>
    <w:rsid w:val="00043195"/>
    <w:rsid w:val="00043DC1"/>
    <w:rsid w:val="00043EFC"/>
    <w:rsid w:val="00043F3E"/>
    <w:rsid w:val="000444DC"/>
    <w:rsid w:val="000456EF"/>
    <w:rsid w:val="00045775"/>
    <w:rsid w:val="00045B73"/>
    <w:rsid w:val="0004617A"/>
    <w:rsid w:val="00046765"/>
    <w:rsid w:val="000503B3"/>
    <w:rsid w:val="000508F6"/>
    <w:rsid w:val="00050E9F"/>
    <w:rsid w:val="000511E8"/>
    <w:rsid w:val="0005225E"/>
    <w:rsid w:val="00052F55"/>
    <w:rsid w:val="0005383E"/>
    <w:rsid w:val="000538E8"/>
    <w:rsid w:val="000558B5"/>
    <w:rsid w:val="00055C82"/>
    <w:rsid w:val="000579F3"/>
    <w:rsid w:val="000602F1"/>
    <w:rsid w:val="00060F6B"/>
    <w:rsid w:val="00060F71"/>
    <w:rsid w:val="000622C5"/>
    <w:rsid w:val="00063528"/>
    <w:rsid w:val="00065349"/>
    <w:rsid w:val="000654C0"/>
    <w:rsid w:val="000655BB"/>
    <w:rsid w:val="00065CD9"/>
    <w:rsid w:val="00066BF9"/>
    <w:rsid w:val="0006705E"/>
    <w:rsid w:val="0006736D"/>
    <w:rsid w:val="00067DFC"/>
    <w:rsid w:val="00071306"/>
    <w:rsid w:val="0007156C"/>
    <w:rsid w:val="0007178D"/>
    <w:rsid w:val="00072325"/>
    <w:rsid w:val="0007291B"/>
    <w:rsid w:val="00072D8C"/>
    <w:rsid w:val="00074900"/>
    <w:rsid w:val="00075496"/>
    <w:rsid w:val="0007687E"/>
    <w:rsid w:val="00076E93"/>
    <w:rsid w:val="000819E3"/>
    <w:rsid w:val="000825EF"/>
    <w:rsid w:val="000833B2"/>
    <w:rsid w:val="0008427D"/>
    <w:rsid w:val="00084289"/>
    <w:rsid w:val="00084BA3"/>
    <w:rsid w:val="00084F01"/>
    <w:rsid w:val="00085FCE"/>
    <w:rsid w:val="00090770"/>
    <w:rsid w:val="000909FA"/>
    <w:rsid w:val="00092F97"/>
    <w:rsid w:val="00093BF7"/>
    <w:rsid w:val="000947F0"/>
    <w:rsid w:val="00094CB8"/>
    <w:rsid w:val="00097A87"/>
    <w:rsid w:val="000A02AD"/>
    <w:rsid w:val="000A191C"/>
    <w:rsid w:val="000A211D"/>
    <w:rsid w:val="000A3530"/>
    <w:rsid w:val="000A3CA7"/>
    <w:rsid w:val="000A3F24"/>
    <w:rsid w:val="000A45DD"/>
    <w:rsid w:val="000A47A3"/>
    <w:rsid w:val="000A4864"/>
    <w:rsid w:val="000A5666"/>
    <w:rsid w:val="000A6825"/>
    <w:rsid w:val="000A6AF0"/>
    <w:rsid w:val="000A78A9"/>
    <w:rsid w:val="000A7BE1"/>
    <w:rsid w:val="000B117B"/>
    <w:rsid w:val="000B119F"/>
    <w:rsid w:val="000B1D7F"/>
    <w:rsid w:val="000B3008"/>
    <w:rsid w:val="000B32A7"/>
    <w:rsid w:val="000B46F6"/>
    <w:rsid w:val="000B4BF9"/>
    <w:rsid w:val="000B4DC3"/>
    <w:rsid w:val="000C0261"/>
    <w:rsid w:val="000C0403"/>
    <w:rsid w:val="000C0572"/>
    <w:rsid w:val="000C05A7"/>
    <w:rsid w:val="000C0CEF"/>
    <w:rsid w:val="000C1588"/>
    <w:rsid w:val="000C1D77"/>
    <w:rsid w:val="000C298E"/>
    <w:rsid w:val="000C3606"/>
    <w:rsid w:val="000C51C5"/>
    <w:rsid w:val="000C67EB"/>
    <w:rsid w:val="000C6839"/>
    <w:rsid w:val="000C6D2D"/>
    <w:rsid w:val="000C6F98"/>
    <w:rsid w:val="000C7C91"/>
    <w:rsid w:val="000D0E71"/>
    <w:rsid w:val="000D10CC"/>
    <w:rsid w:val="000D1438"/>
    <w:rsid w:val="000D1585"/>
    <w:rsid w:val="000D232A"/>
    <w:rsid w:val="000D2D57"/>
    <w:rsid w:val="000D2FF5"/>
    <w:rsid w:val="000D3104"/>
    <w:rsid w:val="000D3181"/>
    <w:rsid w:val="000D4526"/>
    <w:rsid w:val="000D7B77"/>
    <w:rsid w:val="000E0066"/>
    <w:rsid w:val="000E0717"/>
    <w:rsid w:val="000E0AC3"/>
    <w:rsid w:val="000E1CC2"/>
    <w:rsid w:val="000E1DA1"/>
    <w:rsid w:val="000E2678"/>
    <w:rsid w:val="000E29EC"/>
    <w:rsid w:val="000E3069"/>
    <w:rsid w:val="000E366D"/>
    <w:rsid w:val="000E39B4"/>
    <w:rsid w:val="000E3C5A"/>
    <w:rsid w:val="000E53C7"/>
    <w:rsid w:val="000E5EE1"/>
    <w:rsid w:val="000E5FE9"/>
    <w:rsid w:val="000E659F"/>
    <w:rsid w:val="000E765A"/>
    <w:rsid w:val="000F05A0"/>
    <w:rsid w:val="000F20A4"/>
    <w:rsid w:val="000F4599"/>
    <w:rsid w:val="000F468E"/>
    <w:rsid w:val="000F4DE3"/>
    <w:rsid w:val="000F50CE"/>
    <w:rsid w:val="000F7335"/>
    <w:rsid w:val="00100063"/>
    <w:rsid w:val="00101AC0"/>
    <w:rsid w:val="00101F68"/>
    <w:rsid w:val="001027E4"/>
    <w:rsid w:val="00103A15"/>
    <w:rsid w:val="001048FA"/>
    <w:rsid w:val="00105492"/>
    <w:rsid w:val="0010578D"/>
    <w:rsid w:val="00106148"/>
    <w:rsid w:val="00107F6A"/>
    <w:rsid w:val="00110C33"/>
    <w:rsid w:val="00111247"/>
    <w:rsid w:val="00111310"/>
    <w:rsid w:val="00111377"/>
    <w:rsid w:val="0011206B"/>
    <w:rsid w:val="00112B06"/>
    <w:rsid w:val="00113DB9"/>
    <w:rsid w:val="00114071"/>
    <w:rsid w:val="001151E7"/>
    <w:rsid w:val="00115990"/>
    <w:rsid w:val="00115A53"/>
    <w:rsid w:val="001166FA"/>
    <w:rsid w:val="00116B84"/>
    <w:rsid w:val="00120D5B"/>
    <w:rsid w:val="001218A8"/>
    <w:rsid w:val="00121A91"/>
    <w:rsid w:val="00121F41"/>
    <w:rsid w:val="00122543"/>
    <w:rsid w:val="00122A0A"/>
    <w:rsid w:val="00122EC3"/>
    <w:rsid w:val="00123790"/>
    <w:rsid w:val="001238A0"/>
    <w:rsid w:val="001243EF"/>
    <w:rsid w:val="00124550"/>
    <w:rsid w:val="00124644"/>
    <w:rsid w:val="00125DB3"/>
    <w:rsid w:val="0012648D"/>
    <w:rsid w:val="001300BA"/>
    <w:rsid w:val="00130159"/>
    <w:rsid w:val="001321A0"/>
    <w:rsid w:val="0013230F"/>
    <w:rsid w:val="001338BF"/>
    <w:rsid w:val="00134270"/>
    <w:rsid w:val="0013440E"/>
    <w:rsid w:val="0013444E"/>
    <w:rsid w:val="001348B0"/>
    <w:rsid w:val="0013571F"/>
    <w:rsid w:val="001413D8"/>
    <w:rsid w:val="00141855"/>
    <w:rsid w:val="00142CEB"/>
    <w:rsid w:val="00143A16"/>
    <w:rsid w:val="00143C18"/>
    <w:rsid w:val="0014446B"/>
    <w:rsid w:val="001445BA"/>
    <w:rsid w:val="00144673"/>
    <w:rsid w:val="001448A4"/>
    <w:rsid w:val="00145077"/>
    <w:rsid w:val="0014609C"/>
    <w:rsid w:val="001469BA"/>
    <w:rsid w:val="00146B96"/>
    <w:rsid w:val="00146CBD"/>
    <w:rsid w:val="00147371"/>
    <w:rsid w:val="00147990"/>
    <w:rsid w:val="00147B27"/>
    <w:rsid w:val="00147E0B"/>
    <w:rsid w:val="001516E0"/>
    <w:rsid w:val="001519A2"/>
    <w:rsid w:val="00152890"/>
    <w:rsid w:val="001534C1"/>
    <w:rsid w:val="0015372A"/>
    <w:rsid w:val="001540DC"/>
    <w:rsid w:val="0015470E"/>
    <w:rsid w:val="001554C4"/>
    <w:rsid w:val="001562F5"/>
    <w:rsid w:val="001569B7"/>
    <w:rsid w:val="0015733D"/>
    <w:rsid w:val="001573F1"/>
    <w:rsid w:val="00157CE0"/>
    <w:rsid w:val="00160EF1"/>
    <w:rsid w:val="0016299A"/>
    <w:rsid w:val="001638BF"/>
    <w:rsid w:val="001652BF"/>
    <w:rsid w:val="001654C2"/>
    <w:rsid w:val="00165655"/>
    <w:rsid w:val="001658B9"/>
    <w:rsid w:val="0016736C"/>
    <w:rsid w:val="0016775E"/>
    <w:rsid w:val="0017001A"/>
    <w:rsid w:val="00170CD2"/>
    <w:rsid w:val="00171240"/>
    <w:rsid w:val="0017134D"/>
    <w:rsid w:val="001717C1"/>
    <w:rsid w:val="00171F71"/>
    <w:rsid w:val="0017275D"/>
    <w:rsid w:val="001728D4"/>
    <w:rsid w:val="00172D85"/>
    <w:rsid w:val="0017330F"/>
    <w:rsid w:val="001747E3"/>
    <w:rsid w:val="00174E1F"/>
    <w:rsid w:val="0017546C"/>
    <w:rsid w:val="0017547F"/>
    <w:rsid w:val="00175703"/>
    <w:rsid w:val="001768AE"/>
    <w:rsid w:val="001776F3"/>
    <w:rsid w:val="00177975"/>
    <w:rsid w:val="001817A7"/>
    <w:rsid w:val="00181A9F"/>
    <w:rsid w:val="00183D16"/>
    <w:rsid w:val="0018431D"/>
    <w:rsid w:val="001847EC"/>
    <w:rsid w:val="0018486F"/>
    <w:rsid w:val="00185920"/>
    <w:rsid w:val="001859EA"/>
    <w:rsid w:val="001906EE"/>
    <w:rsid w:val="00190BC6"/>
    <w:rsid w:val="00191414"/>
    <w:rsid w:val="001918B5"/>
    <w:rsid w:val="00191A13"/>
    <w:rsid w:val="001921E3"/>
    <w:rsid w:val="0019323B"/>
    <w:rsid w:val="00194086"/>
    <w:rsid w:val="00194511"/>
    <w:rsid w:val="001946AF"/>
    <w:rsid w:val="00194E36"/>
    <w:rsid w:val="0019686F"/>
    <w:rsid w:val="001A0239"/>
    <w:rsid w:val="001A12EE"/>
    <w:rsid w:val="001A2194"/>
    <w:rsid w:val="001A2F1B"/>
    <w:rsid w:val="001A2FC1"/>
    <w:rsid w:val="001A3E3B"/>
    <w:rsid w:val="001A407C"/>
    <w:rsid w:val="001A426B"/>
    <w:rsid w:val="001A4F65"/>
    <w:rsid w:val="001A62CD"/>
    <w:rsid w:val="001A7CB8"/>
    <w:rsid w:val="001A7D36"/>
    <w:rsid w:val="001B0ED1"/>
    <w:rsid w:val="001B165B"/>
    <w:rsid w:val="001B21DE"/>
    <w:rsid w:val="001B34D2"/>
    <w:rsid w:val="001B415D"/>
    <w:rsid w:val="001B47B0"/>
    <w:rsid w:val="001B4AED"/>
    <w:rsid w:val="001B7090"/>
    <w:rsid w:val="001B772A"/>
    <w:rsid w:val="001C1839"/>
    <w:rsid w:val="001C1C1C"/>
    <w:rsid w:val="001C377B"/>
    <w:rsid w:val="001C38D2"/>
    <w:rsid w:val="001C603F"/>
    <w:rsid w:val="001C66FA"/>
    <w:rsid w:val="001C77E6"/>
    <w:rsid w:val="001C7A6C"/>
    <w:rsid w:val="001C7CE1"/>
    <w:rsid w:val="001D07CE"/>
    <w:rsid w:val="001D0C0E"/>
    <w:rsid w:val="001D0CEF"/>
    <w:rsid w:val="001D1152"/>
    <w:rsid w:val="001D1724"/>
    <w:rsid w:val="001D1DDF"/>
    <w:rsid w:val="001D2F2B"/>
    <w:rsid w:val="001D497B"/>
    <w:rsid w:val="001D4D72"/>
    <w:rsid w:val="001D5375"/>
    <w:rsid w:val="001D59C3"/>
    <w:rsid w:val="001D6F61"/>
    <w:rsid w:val="001D73DA"/>
    <w:rsid w:val="001E0141"/>
    <w:rsid w:val="001E041A"/>
    <w:rsid w:val="001E0C1C"/>
    <w:rsid w:val="001E16B3"/>
    <w:rsid w:val="001E2600"/>
    <w:rsid w:val="001E2733"/>
    <w:rsid w:val="001E2E3F"/>
    <w:rsid w:val="001E376E"/>
    <w:rsid w:val="001E606C"/>
    <w:rsid w:val="001E7743"/>
    <w:rsid w:val="001E7A74"/>
    <w:rsid w:val="001E7A9E"/>
    <w:rsid w:val="001F018F"/>
    <w:rsid w:val="001F084C"/>
    <w:rsid w:val="001F0E14"/>
    <w:rsid w:val="001F30FD"/>
    <w:rsid w:val="001F5913"/>
    <w:rsid w:val="001F689F"/>
    <w:rsid w:val="001F6B62"/>
    <w:rsid w:val="001F6D4E"/>
    <w:rsid w:val="00200CC3"/>
    <w:rsid w:val="00202A25"/>
    <w:rsid w:val="00203CC0"/>
    <w:rsid w:val="00204033"/>
    <w:rsid w:val="002045FB"/>
    <w:rsid w:val="00205FA1"/>
    <w:rsid w:val="00206C2C"/>
    <w:rsid w:val="00206D68"/>
    <w:rsid w:val="00206D89"/>
    <w:rsid w:val="00211AA6"/>
    <w:rsid w:val="00212290"/>
    <w:rsid w:val="00212CE6"/>
    <w:rsid w:val="0021418D"/>
    <w:rsid w:val="00214366"/>
    <w:rsid w:val="00214645"/>
    <w:rsid w:val="0021495B"/>
    <w:rsid w:val="00215C83"/>
    <w:rsid w:val="0021658F"/>
    <w:rsid w:val="00216D4F"/>
    <w:rsid w:val="00217770"/>
    <w:rsid w:val="00217B3C"/>
    <w:rsid w:val="002217A8"/>
    <w:rsid w:val="00222651"/>
    <w:rsid w:val="00222930"/>
    <w:rsid w:val="00223082"/>
    <w:rsid w:val="00223A4E"/>
    <w:rsid w:val="002249D4"/>
    <w:rsid w:val="002260E6"/>
    <w:rsid w:val="00226FE6"/>
    <w:rsid w:val="0022750E"/>
    <w:rsid w:val="00227B58"/>
    <w:rsid w:val="00231944"/>
    <w:rsid w:val="00232346"/>
    <w:rsid w:val="002324FA"/>
    <w:rsid w:val="002329DE"/>
    <w:rsid w:val="00232C6A"/>
    <w:rsid w:val="0023383B"/>
    <w:rsid w:val="002349F1"/>
    <w:rsid w:val="0023553B"/>
    <w:rsid w:val="00235788"/>
    <w:rsid w:val="00235867"/>
    <w:rsid w:val="00235EF1"/>
    <w:rsid w:val="002370F9"/>
    <w:rsid w:val="00237271"/>
    <w:rsid w:val="002401CC"/>
    <w:rsid w:val="00240621"/>
    <w:rsid w:val="00241822"/>
    <w:rsid w:val="002429B0"/>
    <w:rsid w:val="00242B36"/>
    <w:rsid w:val="00244684"/>
    <w:rsid w:val="00244A00"/>
    <w:rsid w:val="00244DA3"/>
    <w:rsid w:val="00246F2E"/>
    <w:rsid w:val="00250335"/>
    <w:rsid w:val="00251DF7"/>
    <w:rsid w:val="00252389"/>
    <w:rsid w:val="00252809"/>
    <w:rsid w:val="002532CF"/>
    <w:rsid w:val="0025440F"/>
    <w:rsid w:val="00257F78"/>
    <w:rsid w:val="0026032F"/>
    <w:rsid w:val="0026056A"/>
    <w:rsid w:val="00260820"/>
    <w:rsid w:val="00261A87"/>
    <w:rsid w:val="0026390E"/>
    <w:rsid w:val="00264D9C"/>
    <w:rsid w:val="00265102"/>
    <w:rsid w:val="002656BD"/>
    <w:rsid w:val="00266043"/>
    <w:rsid w:val="002661F2"/>
    <w:rsid w:val="00271B89"/>
    <w:rsid w:val="002723A1"/>
    <w:rsid w:val="00272CE2"/>
    <w:rsid w:val="002748AC"/>
    <w:rsid w:val="0028149B"/>
    <w:rsid w:val="002818E7"/>
    <w:rsid w:val="00281BAE"/>
    <w:rsid w:val="00282924"/>
    <w:rsid w:val="00283306"/>
    <w:rsid w:val="002837B3"/>
    <w:rsid w:val="00283EFB"/>
    <w:rsid w:val="00284283"/>
    <w:rsid w:val="0028430C"/>
    <w:rsid w:val="00284544"/>
    <w:rsid w:val="002852FC"/>
    <w:rsid w:val="00285337"/>
    <w:rsid w:val="002854F0"/>
    <w:rsid w:val="0028741A"/>
    <w:rsid w:val="002878C1"/>
    <w:rsid w:val="00290DA6"/>
    <w:rsid w:val="002910D1"/>
    <w:rsid w:val="00291407"/>
    <w:rsid w:val="00292675"/>
    <w:rsid w:val="00293821"/>
    <w:rsid w:val="002943DD"/>
    <w:rsid w:val="00294FF9"/>
    <w:rsid w:val="00295078"/>
    <w:rsid w:val="0029552C"/>
    <w:rsid w:val="00296773"/>
    <w:rsid w:val="002A0267"/>
    <w:rsid w:val="002A17CE"/>
    <w:rsid w:val="002A1812"/>
    <w:rsid w:val="002A1DD0"/>
    <w:rsid w:val="002A1F7B"/>
    <w:rsid w:val="002A20AB"/>
    <w:rsid w:val="002A2380"/>
    <w:rsid w:val="002A3700"/>
    <w:rsid w:val="002A4167"/>
    <w:rsid w:val="002A49AB"/>
    <w:rsid w:val="002A4AA0"/>
    <w:rsid w:val="002A504F"/>
    <w:rsid w:val="002A62BA"/>
    <w:rsid w:val="002A67E7"/>
    <w:rsid w:val="002A799B"/>
    <w:rsid w:val="002B0394"/>
    <w:rsid w:val="002B1072"/>
    <w:rsid w:val="002B10CD"/>
    <w:rsid w:val="002B1ECC"/>
    <w:rsid w:val="002B2AC4"/>
    <w:rsid w:val="002B30D0"/>
    <w:rsid w:val="002B3242"/>
    <w:rsid w:val="002B41A3"/>
    <w:rsid w:val="002B49CB"/>
    <w:rsid w:val="002B4F08"/>
    <w:rsid w:val="002B5E3B"/>
    <w:rsid w:val="002B6134"/>
    <w:rsid w:val="002B71BD"/>
    <w:rsid w:val="002C0095"/>
    <w:rsid w:val="002C0314"/>
    <w:rsid w:val="002C048E"/>
    <w:rsid w:val="002C154C"/>
    <w:rsid w:val="002C1938"/>
    <w:rsid w:val="002C2486"/>
    <w:rsid w:val="002C3170"/>
    <w:rsid w:val="002C3470"/>
    <w:rsid w:val="002C408D"/>
    <w:rsid w:val="002C4954"/>
    <w:rsid w:val="002C5926"/>
    <w:rsid w:val="002C6CD0"/>
    <w:rsid w:val="002C7221"/>
    <w:rsid w:val="002D0DCA"/>
    <w:rsid w:val="002D128A"/>
    <w:rsid w:val="002D12A9"/>
    <w:rsid w:val="002D15F5"/>
    <w:rsid w:val="002D1635"/>
    <w:rsid w:val="002D264D"/>
    <w:rsid w:val="002D28F4"/>
    <w:rsid w:val="002D3BA4"/>
    <w:rsid w:val="002D4876"/>
    <w:rsid w:val="002D4C56"/>
    <w:rsid w:val="002D4E89"/>
    <w:rsid w:val="002D6A1C"/>
    <w:rsid w:val="002E081B"/>
    <w:rsid w:val="002E2661"/>
    <w:rsid w:val="002E26FF"/>
    <w:rsid w:val="002E2AD7"/>
    <w:rsid w:val="002E3B7A"/>
    <w:rsid w:val="002E3CC1"/>
    <w:rsid w:val="002E4988"/>
    <w:rsid w:val="002E5603"/>
    <w:rsid w:val="002E5A68"/>
    <w:rsid w:val="002E78D0"/>
    <w:rsid w:val="002E7CD3"/>
    <w:rsid w:val="002F0792"/>
    <w:rsid w:val="002F5662"/>
    <w:rsid w:val="002F5BD6"/>
    <w:rsid w:val="002F5BEC"/>
    <w:rsid w:val="002F6BCC"/>
    <w:rsid w:val="002F7287"/>
    <w:rsid w:val="003005D8"/>
    <w:rsid w:val="00300982"/>
    <w:rsid w:val="003014CE"/>
    <w:rsid w:val="0030167D"/>
    <w:rsid w:val="00301B7F"/>
    <w:rsid w:val="00301C2B"/>
    <w:rsid w:val="00301E7C"/>
    <w:rsid w:val="00302A32"/>
    <w:rsid w:val="00304669"/>
    <w:rsid w:val="0030666D"/>
    <w:rsid w:val="00306C15"/>
    <w:rsid w:val="00306CE4"/>
    <w:rsid w:val="00307901"/>
    <w:rsid w:val="003105B4"/>
    <w:rsid w:val="00310B38"/>
    <w:rsid w:val="00311A1E"/>
    <w:rsid w:val="00313723"/>
    <w:rsid w:val="003144C3"/>
    <w:rsid w:val="003156BC"/>
    <w:rsid w:val="00315A98"/>
    <w:rsid w:val="003162AC"/>
    <w:rsid w:val="00320721"/>
    <w:rsid w:val="00320F72"/>
    <w:rsid w:val="003213DE"/>
    <w:rsid w:val="003214A0"/>
    <w:rsid w:val="003219D8"/>
    <w:rsid w:val="0032307D"/>
    <w:rsid w:val="003243D5"/>
    <w:rsid w:val="003244DE"/>
    <w:rsid w:val="00324669"/>
    <w:rsid w:val="00325B2F"/>
    <w:rsid w:val="00325FA1"/>
    <w:rsid w:val="0032638A"/>
    <w:rsid w:val="00327367"/>
    <w:rsid w:val="003275DB"/>
    <w:rsid w:val="0033077C"/>
    <w:rsid w:val="003313E2"/>
    <w:rsid w:val="00331DFF"/>
    <w:rsid w:val="00333357"/>
    <w:rsid w:val="0033345B"/>
    <w:rsid w:val="0033354B"/>
    <w:rsid w:val="00333732"/>
    <w:rsid w:val="00334A72"/>
    <w:rsid w:val="00334CC3"/>
    <w:rsid w:val="00334E46"/>
    <w:rsid w:val="0033539C"/>
    <w:rsid w:val="00335D3E"/>
    <w:rsid w:val="003360DC"/>
    <w:rsid w:val="003370D6"/>
    <w:rsid w:val="0034087E"/>
    <w:rsid w:val="00340D3D"/>
    <w:rsid w:val="00341048"/>
    <w:rsid w:val="003410E1"/>
    <w:rsid w:val="00341343"/>
    <w:rsid w:val="00341D55"/>
    <w:rsid w:val="003426E2"/>
    <w:rsid w:val="0034279B"/>
    <w:rsid w:val="00342C4D"/>
    <w:rsid w:val="00343584"/>
    <w:rsid w:val="00343DCD"/>
    <w:rsid w:val="00344C8D"/>
    <w:rsid w:val="00346997"/>
    <w:rsid w:val="003470E8"/>
    <w:rsid w:val="003476F3"/>
    <w:rsid w:val="003505A9"/>
    <w:rsid w:val="00350C38"/>
    <w:rsid w:val="003510D6"/>
    <w:rsid w:val="00351D06"/>
    <w:rsid w:val="00351E89"/>
    <w:rsid w:val="00352B85"/>
    <w:rsid w:val="00353453"/>
    <w:rsid w:val="00353A1D"/>
    <w:rsid w:val="00353E03"/>
    <w:rsid w:val="00354CCB"/>
    <w:rsid w:val="00354FE8"/>
    <w:rsid w:val="003554A6"/>
    <w:rsid w:val="003565C6"/>
    <w:rsid w:val="00362D86"/>
    <w:rsid w:val="003631F6"/>
    <w:rsid w:val="003648E6"/>
    <w:rsid w:val="00364F91"/>
    <w:rsid w:val="00365977"/>
    <w:rsid w:val="003661B1"/>
    <w:rsid w:val="00366552"/>
    <w:rsid w:val="003667C3"/>
    <w:rsid w:val="003673B3"/>
    <w:rsid w:val="0036745F"/>
    <w:rsid w:val="00367A04"/>
    <w:rsid w:val="00370CE6"/>
    <w:rsid w:val="003710DC"/>
    <w:rsid w:val="00372850"/>
    <w:rsid w:val="00372B39"/>
    <w:rsid w:val="003746C5"/>
    <w:rsid w:val="0037481D"/>
    <w:rsid w:val="0037510C"/>
    <w:rsid w:val="00375350"/>
    <w:rsid w:val="0037576C"/>
    <w:rsid w:val="003765E3"/>
    <w:rsid w:val="00376D32"/>
    <w:rsid w:val="00376FA6"/>
    <w:rsid w:val="00380489"/>
    <w:rsid w:val="00382A9A"/>
    <w:rsid w:val="00384850"/>
    <w:rsid w:val="00384B7A"/>
    <w:rsid w:val="0038574A"/>
    <w:rsid w:val="0038642D"/>
    <w:rsid w:val="003872BA"/>
    <w:rsid w:val="00387B11"/>
    <w:rsid w:val="00390D9C"/>
    <w:rsid w:val="00391B3B"/>
    <w:rsid w:val="00391C93"/>
    <w:rsid w:val="0039223C"/>
    <w:rsid w:val="00393671"/>
    <w:rsid w:val="00393A62"/>
    <w:rsid w:val="00393C48"/>
    <w:rsid w:val="003948BD"/>
    <w:rsid w:val="00394B2E"/>
    <w:rsid w:val="00394FDC"/>
    <w:rsid w:val="00395A63"/>
    <w:rsid w:val="00396C60"/>
    <w:rsid w:val="00397AE2"/>
    <w:rsid w:val="003A0EA7"/>
    <w:rsid w:val="003A12D3"/>
    <w:rsid w:val="003A2547"/>
    <w:rsid w:val="003A3743"/>
    <w:rsid w:val="003A45B8"/>
    <w:rsid w:val="003A4B43"/>
    <w:rsid w:val="003A4E5F"/>
    <w:rsid w:val="003A70D3"/>
    <w:rsid w:val="003A7106"/>
    <w:rsid w:val="003A781F"/>
    <w:rsid w:val="003A79A9"/>
    <w:rsid w:val="003A7F8D"/>
    <w:rsid w:val="003B1140"/>
    <w:rsid w:val="003B1A7A"/>
    <w:rsid w:val="003B208E"/>
    <w:rsid w:val="003B3A9C"/>
    <w:rsid w:val="003B3BCA"/>
    <w:rsid w:val="003B3F1E"/>
    <w:rsid w:val="003B4BF0"/>
    <w:rsid w:val="003B5735"/>
    <w:rsid w:val="003B6BCC"/>
    <w:rsid w:val="003B7549"/>
    <w:rsid w:val="003C0104"/>
    <w:rsid w:val="003C0866"/>
    <w:rsid w:val="003C1F44"/>
    <w:rsid w:val="003C23AA"/>
    <w:rsid w:val="003C2557"/>
    <w:rsid w:val="003C2C36"/>
    <w:rsid w:val="003C3676"/>
    <w:rsid w:val="003C5751"/>
    <w:rsid w:val="003C5E0B"/>
    <w:rsid w:val="003C64F2"/>
    <w:rsid w:val="003C76E9"/>
    <w:rsid w:val="003C7895"/>
    <w:rsid w:val="003C7ED9"/>
    <w:rsid w:val="003D09EF"/>
    <w:rsid w:val="003D1A70"/>
    <w:rsid w:val="003D1B41"/>
    <w:rsid w:val="003D2042"/>
    <w:rsid w:val="003D209D"/>
    <w:rsid w:val="003D20FC"/>
    <w:rsid w:val="003D5324"/>
    <w:rsid w:val="003D799F"/>
    <w:rsid w:val="003E0C2C"/>
    <w:rsid w:val="003E14BF"/>
    <w:rsid w:val="003E1C4D"/>
    <w:rsid w:val="003E1EF9"/>
    <w:rsid w:val="003E2DF4"/>
    <w:rsid w:val="003E3DD4"/>
    <w:rsid w:val="003E4370"/>
    <w:rsid w:val="003E45BD"/>
    <w:rsid w:val="003E464A"/>
    <w:rsid w:val="003E54CE"/>
    <w:rsid w:val="003E60CB"/>
    <w:rsid w:val="003E6ADF"/>
    <w:rsid w:val="003E6EB9"/>
    <w:rsid w:val="003E7B8E"/>
    <w:rsid w:val="003F0942"/>
    <w:rsid w:val="003F1C66"/>
    <w:rsid w:val="003F1C87"/>
    <w:rsid w:val="003F1D74"/>
    <w:rsid w:val="003F2577"/>
    <w:rsid w:val="003F2FE3"/>
    <w:rsid w:val="003F38EA"/>
    <w:rsid w:val="003F3995"/>
    <w:rsid w:val="003F3B86"/>
    <w:rsid w:val="003F5248"/>
    <w:rsid w:val="003F5A38"/>
    <w:rsid w:val="003F5F99"/>
    <w:rsid w:val="003F64FE"/>
    <w:rsid w:val="00400768"/>
    <w:rsid w:val="0040125F"/>
    <w:rsid w:val="00401F64"/>
    <w:rsid w:val="0040419C"/>
    <w:rsid w:val="00405871"/>
    <w:rsid w:val="00405FB4"/>
    <w:rsid w:val="00406BA5"/>
    <w:rsid w:val="00406C55"/>
    <w:rsid w:val="00406CC1"/>
    <w:rsid w:val="004070A1"/>
    <w:rsid w:val="00407C9A"/>
    <w:rsid w:val="004107E1"/>
    <w:rsid w:val="00410B48"/>
    <w:rsid w:val="00410B87"/>
    <w:rsid w:val="00411042"/>
    <w:rsid w:val="00411092"/>
    <w:rsid w:val="00411A94"/>
    <w:rsid w:val="00411BC2"/>
    <w:rsid w:val="00411E35"/>
    <w:rsid w:val="00412807"/>
    <w:rsid w:val="00412D29"/>
    <w:rsid w:val="004140C1"/>
    <w:rsid w:val="0041527C"/>
    <w:rsid w:val="00416AD0"/>
    <w:rsid w:val="00416B41"/>
    <w:rsid w:val="004178BA"/>
    <w:rsid w:val="004200BB"/>
    <w:rsid w:val="00421958"/>
    <w:rsid w:val="00422E35"/>
    <w:rsid w:val="00423F62"/>
    <w:rsid w:val="00425452"/>
    <w:rsid w:val="00427EE5"/>
    <w:rsid w:val="00430499"/>
    <w:rsid w:val="004315B5"/>
    <w:rsid w:val="00432142"/>
    <w:rsid w:val="00432BCC"/>
    <w:rsid w:val="00433B8F"/>
    <w:rsid w:val="00434477"/>
    <w:rsid w:val="004358D5"/>
    <w:rsid w:val="00435DBE"/>
    <w:rsid w:val="00435EDC"/>
    <w:rsid w:val="004376B0"/>
    <w:rsid w:val="00437756"/>
    <w:rsid w:val="00437A55"/>
    <w:rsid w:val="004401F3"/>
    <w:rsid w:val="004403B3"/>
    <w:rsid w:val="00441247"/>
    <w:rsid w:val="00442468"/>
    <w:rsid w:val="004431B6"/>
    <w:rsid w:val="00444737"/>
    <w:rsid w:val="00444A27"/>
    <w:rsid w:val="004453BB"/>
    <w:rsid w:val="00445646"/>
    <w:rsid w:val="00445807"/>
    <w:rsid w:val="0044688F"/>
    <w:rsid w:val="004471AE"/>
    <w:rsid w:val="00447340"/>
    <w:rsid w:val="0045140D"/>
    <w:rsid w:val="004521C6"/>
    <w:rsid w:val="0045230F"/>
    <w:rsid w:val="0045373F"/>
    <w:rsid w:val="004551DC"/>
    <w:rsid w:val="0045523A"/>
    <w:rsid w:val="0045686F"/>
    <w:rsid w:val="004573EC"/>
    <w:rsid w:val="004574B5"/>
    <w:rsid w:val="00460144"/>
    <w:rsid w:val="00460CA4"/>
    <w:rsid w:val="00461091"/>
    <w:rsid w:val="0046171D"/>
    <w:rsid w:val="004625BF"/>
    <w:rsid w:val="00462D37"/>
    <w:rsid w:val="00464B90"/>
    <w:rsid w:val="00466B9C"/>
    <w:rsid w:val="00470410"/>
    <w:rsid w:val="00470C49"/>
    <w:rsid w:val="00471768"/>
    <w:rsid w:val="00471BAA"/>
    <w:rsid w:val="004735D8"/>
    <w:rsid w:val="004742EA"/>
    <w:rsid w:val="004749AD"/>
    <w:rsid w:val="00474B1D"/>
    <w:rsid w:val="004752C9"/>
    <w:rsid w:val="00475320"/>
    <w:rsid w:val="004768E6"/>
    <w:rsid w:val="00476F02"/>
    <w:rsid w:val="00477E74"/>
    <w:rsid w:val="00480BCF"/>
    <w:rsid w:val="00480F89"/>
    <w:rsid w:val="004818BC"/>
    <w:rsid w:val="00481F7A"/>
    <w:rsid w:val="0048244A"/>
    <w:rsid w:val="00482EE9"/>
    <w:rsid w:val="004842B8"/>
    <w:rsid w:val="00484450"/>
    <w:rsid w:val="004845C1"/>
    <w:rsid w:val="00484FDA"/>
    <w:rsid w:val="004854DB"/>
    <w:rsid w:val="00486810"/>
    <w:rsid w:val="00487317"/>
    <w:rsid w:val="00491D3A"/>
    <w:rsid w:val="004928E3"/>
    <w:rsid w:val="004933F8"/>
    <w:rsid w:val="004946A0"/>
    <w:rsid w:val="0049617C"/>
    <w:rsid w:val="0049682D"/>
    <w:rsid w:val="004A215B"/>
    <w:rsid w:val="004A2CB8"/>
    <w:rsid w:val="004A304C"/>
    <w:rsid w:val="004A4823"/>
    <w:rsid w:val="004A51A3"/>
    <w:rsid w:val="004A7115"/>
    <w:rsid w:val="004A7DD6"/>
    <w:rsid w:val="004A7F0A"/>
    <w:rsid w:val="004B08E6"/>
    <w:rsid w:val="004B0A6F"/>
    <w:rsid w:val="004B1435"/>
    <w:rsid w:val="004B1E29"/>
    <w:rsid w:val="004B2790"/>
    <w:rsid w:val="004B2E0B"/>
    <w:rsid w:val="004B31AE"/>
    <w:rsid w:val="004B3288"/>
    <w:rsid w:val="004B334C"/>
    <w:rsid w:val="004B33CA"/>
    <w:rsid w:val="004B36F3"/>
    <w:rsid w:val="004B4E21"/>
    <w:rsid w:val="004B55A0"/>
    <w:rsid w:val="004B587F"/>
    <w:rsid w:val="004B6CCD"/>
    <w:rsid w:val="004B7CD8"/>
    <w:rsid w:val="004C1313"/>
    <w:rsid w:val="004C1F85"/>
    <w:rsid w:val="004C20BD"/>
    <w:rsid w:val="004C2DE3"/>
    <w:rsid w:val="004C2FFE"/>
    <w:rsid w:val="004C367D"/>
    <w:rsid w:val="004C39A5"/>
    <w:rsid w:val="004C4A7D"/>
    <w:rsid w:val="004C4EBE"/>
    <w:rsid w:val="004C5FE3"/>
    <w:rsid w:val="004C64CA"/>
    <w:rsid w:val="004C665E"/>
    <w:rsid w:val="004C66EA"/>
    <w:rsid w:val="004C738B"/>
    <w:rsid w:val="004C7DDA"/>
    <w:rsid w:val="004C7E3F"/>
    <w:rsid w:val="004D03AC"/>
    <w:rsid w:val="004D137E"/>
    <w:rsid w:val="004D145E"/>
    <w:rsid w:val="004D1F59"/>
    <w:rsid w:val="004D2037"/>
    <w:rsid w:val="004D2DEC"/>
    <w:rsid w:val="004D3E8E"/>
    <w:rsid w:val="004D4F7A"/>
    <w:rsid w:val="004D5092"/>
    <w:rsid w:val="004D5213"/>
    <w:rsid w:val="004D5DCD"/>
    <w:rsid w:val="004D6AF7"/>
    <w:rsid w:val="004D72F9"/>
    <w:rsid w:val="004D7446"/>
    <w:rsid w:val="004E1EC7"/>
    <w:rsid w:val="004E1F84"/>
    <w:rsid w:val="004E22CA"/>
    <w:rsid w:val="004E3011"/>
    <w:rsid w:val="004E43E5"/>
    <w:rsid w:val="004E4DCF"/>
    <w:rsid w:val="004E4E18"/>
    <w:rsid w:val="004E63F2"/>
    <w:rsid w:val="004E76D2"/>
    <w:rsid w:val="004F00D1"/>
    <w:rsid w:val="004F0782"/>
    <w:rsid w:val="004F0801"/>
    <w:rsid w:val="004F0ACA"/>
    <w:rsid w:val="004F3122"/>
    <w:rsid w:val="004F339F"/>
    <w:rsid w:val="004F4295"/>
    <w:rsid w:val="004F4D7E"/>
    <w:rsid w:val="004F54FD"/>
    <w:rsid w:val="004F5DED"/>
    <w:rsid w:val="004F663E"/>
    <w:rsid w:val="004F669A"/>
    <w:rsid w:val="004F694A"/>
    <w:rsid w:val="004F7427"/>
    <w:rsid w:val="005010DC"/>
    <w:rsid w:val="005014A2"/>
    <w:rsid w:val="00501E24"/>
    <w:rsid w:val="005028BB"/>
    <w:rsid w:val="00502E1A"/>
    <w:rsid w:val="00503058"/>
    <w:rsid w:val="00505699"/>
    <w:rsid w:val="00505D04"/>
    <w:rsid w:val="00506294"/>
    <w:rsid w:val="00506540"/>
    <w:rsid w:val="00510CC9"/>
    <w:rsid w:val="0051199B"/>
    <w:rsid w:val="00512711"/>
    <w:rsid w:val="00513B95"/>
    <w:rsid w:val="00513C91"/>
    <w:rsid w:val="0051436E"/>
    <w:rsid w:val="00514B47"/>
    <w:rsid w:val="00514C9E"/>
    <w:rsid w:val="00515328"/>
    <w:rsid w:val="00515F0C"/>
    <w:rsid w:val="00516A9A"/>
    <w:rsid w:val="005207A8"/>
    <w:rsid w:val="00520D80"/>
    <w:rsid w:val="00520FCA"/>
    <w:rsid w:val="0052109D"/>
    <w:rsid w:val="00521FA4"/>
    <w:rsid w:val="00522956"/>
    <w:rsid w:val="00522E9C"/>
    <w:rsid w:val="00523B34"/>
    <w:rsid w:val="00525ED1"/>
    <w:rsid w:val="0052613A"/>
    <w:rsid w:val="0052774F"/>
    <w:rsid w:val="00530F6F"/>
    <w:rsid w:val="0053156D"/>
    <w:rsid w:val="0053278B"/>
    <w:rsid w:val="005331A8"/>
    <w:rsid w:val="00533B98"/>
    <w:rsid w:val="00534B2A"/>
    <w:rsid w:val="00535383"/>
    <w:rsid w:val="005354A9"/>
    <w:rsid w:val="00535B18"/>
    <w:rsid w:val="005378CE"/>
    <w:rsid w:val="00540829"/>
    <w:rsid w:val="00540AD9"/>
    <w:rsid w:val="00541A92"/>
    <w:rsid w:val="00542758"/>
    <w:rsid w:val="0054289B"/>
    <w:rsid w:val="005429F6"/>
    <w:rsid w:val="00543A85"/>
    <w:rsid w:val="005440D9"/>
    <w:rsid w:val="00544841"/>
    <w:rsid w:val="00544FC4"/>
    <w:rsid w:val="005458B6"/>
    <w:rsid w:val="00546252"/>
    <w:rsid w:val="0054732E"/>
    <w:rsid w:val="005474B5"/>
    <w:rsid w:val="00550F47"/>
    <w:rsid w:val="00551BEC"/>
    <w:rsid w:val="00551E13"/>
    <w:rsid w:val="00552689"/>
    <w:rsid w:val="005527DA"/>
    <w:rsid w:val="005534B9"/>
    <w:rsid w:val="00554356"/>
    <w:rsid w:val="00555038"/>
    <w:rsid w:val="00555820"/>
    <w:rsid w:val="00556176"/>
    <w:rsid w:val="0055725A"/>
    <w:rsid w:val="00557E86"/>
    <w:rsid w:val="00560EFC"/>
    <w:rsid w:val="00562EAD"/>
    <w:rsid w:val="00563273"/>
    <w:rsid w:val="005632D7"/>
    <w:rsid w:val="00563EEE"/>
    <w:rsid w:val="00565117"/>
    <w:rsid w:val="00565D1F"/>
    <w:rsid w:val="00565EBA"/>
    <w:rsid w:val="00566433"/>
    <w:rsid w:val="00566F50"/>
    <w:rsid w:val="00567B9C"/>
    <w:rsid w:val="00571923"/>
    <w:rsid w:val="00571A2C"/>
    <w:rsid w:val="0057276A"/>
    <w:rsid w:val="0057292E"/>
    <w:rsid w:val="005732F4"/>
    <w:rsid w:val="00573D33"/>
    <w:rsid w:val="00575411"/>
    <w:rsid w:val="00575BB2"/>
    <w:rsid w:val="0057706A"/>
    <w:rsid w:val="0057745C"/>
    <w:rsid w:val="0057750F"/>
    <w:rsid w:val="00577B49"/>
    <w:rsid w:val="005800C4"/>
    <w:rsid w:val="00580ABA"/>
    <w:rsid w:val="00582287"/>
    <w:rsid w:val="005831BB"/>
    <w:rsid w:val="005831E3"/>
    <w:rsid w:val="0058335C"/>
    <w:rsid w:val="005833FB"/>
    <w:rsid w:val="00584D10"/>
    <w:rsid w:val="00585007"/>
    <w:rsid w:val="005878F6"/>
    <w:rsid w:val="00590B9C"/>
    <w:rsid w:val="00592647"/>
    <w:rsid w:val="00595FDD"/>
    <w:rsid w:val="0059657F"/>
    <w:rsid w:val="00596F96"/>
    <w:rsid w:val="00597074"/>
    <w:rsid w:val="0059720A"/>
    <w:rsid w:val="00597613"/>
    <w:rsid w:val="0059790E"/>
    <w:rsid w:val="005A079A"/>
    <w:rsid w:val="005A0E4F"/>
    <w:rsid w:val="005A1565"/>
    <w:rsid w:val="005A2572"/>
    <w:rsid w:val="005A299B"/>
    <w:rsid w:val="005A2CF4"/>
    <w:rsid w:val="005A52B2"/>
    <w:rsid w:val="005A5746"/>
    <w:rsid w:val="005A6D5D"/>
    <w:rsid w:val="005A6E4A"/>
    <w:rsid w:val="005B028C"/>
    <w:rsid w:val="005B1DDE"/>
    <w:rsid w:val="005B340E"/>
    <w:rsid w:val="005B4A08"/>
    <w:rsid w:val="005B55BE"/>
    <w:rsid w:val="005B5B83"/>
    <w:rsid w:val="005B5FD0"/>
    <w:rsid w:val="005B72B4"/>
    <w:rsid w:val="005C0436"/>
    <w:rsid w:val="005C0715"/>
    <w:rsid w:val="005C08F0"/>
    <w:rsid w:val="005C0A67"/>
    <w:rsid w:val="005C12DE"/>
    <w:rsid w:val="005C1C84"/>
    <w:rsid w:val="005C1EFC"/>
    <w:rsid w:val="005C2101"/>
    <w:rsid w:val="005C3DC2"/>
    <w:rsid w:val="005C4108"/>
    <w:rsid w:val="005C452A"/>
    <w:rsid w:val="005C6D99"/>
    <w:rsid w:val="005C767C"/>
    <w:rsid w:val="005C76A6"/>
    <w:rsid w:val="005D08DC"/>
    <w:rsid w:val="005D0D20"/>
    <w:rsid w:val="005D0D6A"/>
    <w:rsid w:val="005D2327"/>
    <w:rsid w:val="005D2F1F"/>
    <w:rsid w:val="005D3971"/>
    <w:rsid w:val="005D3B03"/>
    <w:rsid w:val="005D3D42"/>
    <w:rsid w:val="005D4291"/>
    <w:rsid w:val="005D6B7C"/>
    <w:rsid w:val="005D6C7E"/>
    <w:rsid w:val="005D75B2"/>
    <w:rsid w:val="005E0312"/>
    <w:rsid w:val="005E0918"/>
    <w:rsid w:val="005E0ED3"/>
    <w:rsid w:val="005E122B"/>
    <w:rsid w:val="005E2722"/>
    <w:rsid w:val="005E3E28"/>
    <w:rsid w:val="005E4C26"/>
    <w:rsid w:val="005E53C8"/>
    <w:rsid w:val="005E5DC5"/>
    <w:rsid w:val="005E7BB5"/>
    <w:rsid w:val="005E7CAE"/>
    <w:rsid w:val="005F006B"/>
    <w:rsid w:val="005F0C28"/>
    <w:rsid w:val="005F1402"/>
    <w:rsid w:val="005F168A"/>
    <w:rsid w:val="005F212A"/>
    <w:rsid w:val="005F2C20"/>
    <w:rsid w:val="005F36B2"/>
    <w:rsid w:val="005F4A92"/>
    <w:rsid w:val="005F4C13"/>
    <w:rsid w:val="005F579C"/>
    <w:rsid w:val="005F5F8A"/>
    <w:rsid w:val="005F6140"/>
    <w:rsid w:val="005F6ED8"/>
    <w:rsid w:val="005F79CB"/>
    <w:rsid w:val="005F7D8E"/>
    <w:rsid w:val="00600827"/>
    <w:rsid w:val="00600A42"/>
    <w:rsid w:val="00603AD0"/>
    <w:rsid w:val="00603D50"/>
    <w:rsid w:val="00604FD5"/>
    <w:rsid w:val="00605F16"/>
    <w:rsid w:val="00605F41"/>
    <w:rsid w:val="0060701E"/>
    <w:rsid w:val="00607EF8"/>
    <w:rsid w:val="00612176"/>
    <w:rsid w:val="006127B5"/>
    <w:rsid w:val="006128A6"/>
    <w:rsid w:val="0061375C"/>
    <w:rsid w:val="00613D44"/>
    <w:rsid w:val="00614A19"/>
    <w:rsid w:val="00614F32"/>
    <w:rsid w:val="006151EE"/>
    <w:rsid w:val="00615260"/>
    <w:rsid w:val="00615851"/>
    <w:rsid w:val="00615DC6"/>
    <w:rsid w:val="00616A97"/>
    <w:rsid w:val="006211B3"/>
    <w:rsid w:val="00621759"/>
    <w:rsid w:val="00621888"/>
    <w:rsid w:val="0062332A"/>
    <w:rsid w:val="0062425A"/>
    <w:rsid w:val="0062483D"/>
    <w:rsid w:val="00625DD2"/>
    <w:rsid w:val="0062629F"/>
    <w:rsid w:val="00626F2F"/>
    <w:rsid w:val="00627736"/>
    <w:rsid w:val="00627AF2"/>
    <w:rsid w:val="00630989"/>
    <w:rsid w:val="00630AD9"/>
    <w:rsid w:val="00630D20"/>
    <w:rsid w:val="00632AC7"/>
    <w:rsid w:val="00633316"/>
    <w:rsid w:val="00633446"/>
    <w:rsid w:val="00634ADC"/>
    <w:rsid w:val="00635424"/>
    <w:rsid w:val="00635609"/>
    <w:rsid w:val="00635C04"/>
    <w:rsid w:val="006363B9"/>
    <w:rsid w:val="00640615"/>
    <w:rsid w:val="00640991"/>
    <w:rsid w:val="00640B14"/>
    <w:rsid w:val="006410F6"/>
    <w:rsid w:val="006413C9"/>
    <w:rsid w:val="0064265D"/>
    <w:rsid w:val="00642C4B"/>
    <w:rsid w:val="00642F25"/>
    <w:rsid w:val="00643B46"/>
    <w:rsid w:val="00644DE7"/>
    <w:rsid w:val="00645E3F"/>
    <w:rsid w:val="00645F66"/>
    <w:rsid w:val="00646329"/>
    <w:rsid w:val="006466D7"/>
    <w:rsid w:val="00646AE9"/>
    <w:rsid w:val="006473FE"/>
    <w:rsid w:val="0065045B"/>
    <w:rsid w:val="006506CA"/>
    <w:rsid w:val="006506E3"/>
    <w:rsid w:val="00651D50"/>
    <w:rsid w:val="006536B5"/>
    <w:rsid w:val="00653C13"/>
    <w:rsid w:val="00653D93"/>
    <w:rsid w:val="00654146"/>
    <w:rsid w:val="006554CE"/>
    <w:rsid w:val="00655C38"/>
    <w:rsid w:val="00656321"/>
    <w:rsid w:val="00656988"/>
    <w:rsid w:val="00656CEF"/>
    <w:rsid w:val="00656D1F"/>
    <w:rsid w:val="00657654"/>
    <w:rsid w:val="00657EF3"/>
    <w:rsid w:val="00657F83"/>
    <w:rsid w:val="00660E3A"/>
    <w:rsid w:val="00661715"/>
    <w:rsid w:val="00662306"/>
    <w:rsid w:val="00662E07"/>
    <w:rsid w:val="00663286"/>
    <w:rsid w:val="006645E6"/>
    <w:rsid w:val="00664A5C"/>
    <w:rsid w:val="00665725"/>
    <w:rsid w:val="0066616F"/>
    <w:rsid w:val="006661FB"/>
    <w:rsid w:val="00666A65"/>
    <w:rsid w:val="00666EA2"/>
    <w:rsid w:val="0066701D"/>
    <w:rsid w:val="00667A18"/>
    <w:rsid w:val="00670A2B"/>
    <w:rsid w:val="00670E80"/>
    <w:rsid w:val="00671204"/>
    <w:rsid w:val="0067199F"/>
    <w:rsid w:val="00672034"/>
    <w:rsid w:val="0067275F"/>
    <w:rsid w:val="006727C7"/>
    <w:rsid w:val="00674354"/>
    <w:rsid w:val="0067470B"/>
    <w:rsid w:val="00677A8A"/>
    <w:rsid w:val="00677E0D"/>
    <w:rsid w:val="006805A9"/>
    <w:rsid w:val="0068096A"/>
    <w:rsid w:val="00680A97"/>
    <w:rsid w:val="0068128B"/>
    <w:rsid w:val="006832B2"/>
    <w:rsid w:val="0068342D"/>
    <w:rsid w:val="00684DDA"/>
    <w:rsid w:val="0068510E"/>
    <w:rsid w:val="006863ED"/>
    <w:rsid w:val="0068655A"/>
    <w:rsid w:val="00686A45"/>
    <w:rsid w:val="00686DD6"/>
    <w:rsid w:val="00687972"/>
    <w:rsid w:val="00690FC9"/>
    <w:rsid w:val="006915B3"/>
    <w:rsid w:val="006919AF"/>
    <w:rsid w:val="00692973"/>
    <w:rsid w:val="00692982"/>
    <w:rsid w:val="00692C6B"/>
    <w:rsid w:val="00693196"/>
    <w:rsid w:val="00693619"/>
    <w:rsid w:val="006936AD"/>
    <w:rsid w:val="006953C7"/>
    <w:rsid w:val="00695E44"/>
    <w:rsid w:val="0069626D"/>
    <w:rsid w:val="0069646E"/>
    <w:rsid w:val="006973EC"/>
    <w:rsid w:val="0069768C"/>
    <w:rsid w:val="006A0993"/>
    <w:rsid w:val="006A2094"/>
    <w:rsid w:val="006A2E1D"/>
    <w:rsid w:val="006A53BF"/>
    <w:rsid w:val="006A586D"/>
    <w:rsid w:val="006A5AED"/>
    <w:rsid w:val="006A6D5D"/>
    <w:rsid w:val="006A7866"/>
    <w:rsid w:val="006B0338"/>
    <w:rsid w:val="006B1E66"/>
    <w:rsid w:val="006B3F4C"/>
    <w:rsid w:val="006B5366"/>
    <w:rsid w:val="006B722C"/>
    <w:rsid w:val="006C2037"/>
    <w:rsid w:val="006C256B"/>
    <w:rsid w:val="006C2A4F"/>
    <w:rsid w:val="006C2FB2"/>
    <w:rsid w:val="006C3087"/>
    <w:rsid w:val="006C3312"/>
    <w:rsid w:val="006C3336"/>
    <w:rsid w:val="006C3DFD"/>
    <w:rsid w:val="006C3EB8"/>
    <w:rsid w:val="006C474B"/>
    <w:rsid w:val="006C4AA8"/>
    <w:rsid w:val="006C5010"/>
    <w:rsid w:val="006C551D"/>
    <w:rsid w:val="006C5DC9"/>
    <w:rsid w:val="006C6194"/>
    <w:rsid w:val="006C61B6"/>
    <w:rsid w:val="006C67A5"/>
    <w:rsid w:val="006C6E86"/>
    <w:rsid w:val="006C7CA7"/>
    <w:rsid w:val="006D0A9B"/>
    <w:rsid w:val="006D1DA4"/>
    <w:rsid w:val="006D4E85"/>
    <w:rsid w:val="006D5BFD"/>
    <w:rsid w:val="006D6035"/>
    <w:rsid w:val="006D60A6"/>
    <w:rsid w:val="006D6787"/>
    <w:rsid w:val="006D6D83"/>
    <w:rsid w:val="006D6F38"/>
    <w:rsid w:val="006D7103"/>
    <w:rsid w:val="006D786B"/>
    <w:rsid w:val="006E02CC"/>
    <w:rsid w:val="006E0A5C"/>
    <w:rsid w:val="006E0EC8"/>
    <w:rsid w:val="006E16C8"/>
    <w:rsid w:val="006E17DE"/>
    <w:rsid w:val="006E2707"/>
    <w:rsid w:val="006E2C22"/>
    <w:rsid w:val="006E4385"/>
    <w:rsid w:val="006E43C1"/>
    <w:rsid w:val="006E4598"/>
    <w:rsid w:val="006E47B4"/>
    <w:rsid w:val="006E5050"/>
    <w:rsid w:val="006E560A"/>
    <w:rsid w:val="006E62F4"/>
    <w:rsid w:val="006E648B"/>
    <w:rsid w:val="006E68EE"/>
    <w:rsid w:val="006E6F83"/>
    <w:rsid w:val="006E797E"/>
    <w:rsid w:val="006E7B8D"/>
    <w:rsid w:val="006E7B96"/>
    <w:rsid w:val="006F0177"/>
    <w:rsid w:val="006F023D"/>
    <w:rsid w:val="006F2CE3"/>
    <w:rsid w:val="006F319B"/>
    <w:rsid w:val="006F3223"/>
    <w:rsid w:val="006F3410"/>
    <w:rsid w:val="006F375E"/>
    <w:rsid w:val="006F3D52"/>
    <w:rsid w:val="006F5F02"/>
    <w:rsid w:val="006F63AE"/>
    <w:rsid w:val="006F687C"/>
    <w:rsid w:val="006F7412"/>
    <w:rsid w:val="006F7452"/>
    <w:rsid w:val="006F7D18"/>
    <w:rsid w:val="007024ED"/>
    <w:rsid w:val="00703D3F"/>
    <w:rsid w:val="007041F2"/>
    <w:rsid w:val="0070436B"/>
    <w:rsid w:val="007044DB"/>
    <w:rsid w:val="00704A2A"/>
    <w:rsid w:val="00704EBB"/>
    <w:rsid w:val="007051BE"/>
    <w:rsid w:val="007051D6"/>
    <w:rsid w:val="00705F4E"/>
    <w:rsid w:val="007064C0"/>
    <w:rsid w:val="0070766E"/>
    <w:rsid w:val="007079E6"/>
    <w:rsid w:val="007103FD"/>
    <w:rsid w:val="00710B04"/>
    <w:rsid w:val="00710E40"/>
    <w:rsid w:val="007112FC"/>
    <w:rsid w:val="0071166B"/>
    <w:rsid w:val="007119F9"/>
    <w:rsid w:val="00711B30"/>
    <w:rsid w:val="00711D36"/>
    <w:rsid w:val="00712AA5"/>
    <w:rsid w:val="00713AF3"/>
    <w:rsid w:val="00713BE6"/>
    <w:rsid w:val="00713C9E"/>
    <w:rsid w:val="00714F28"/>
    <w:rsid w:val="007155F1"/>
    <w:rsid w:val="00715BFE"/>
    <w:rsid w:val="0072061A"/>
    <w:rsid w:val="00720931"/>
    <w:rsid w:val="007209E8"/>
    <w:rsid w:val="00720C2A"/>
    <w:rsid w:val="00721937"/>
    <w:rsid w:val="00721A05"/>
    <w:rsid w:val="00721BD3"/>
    <w:rsid w:val="0072253E"/>
    <w:rsid w:val="0072291F"/>
    <w:rsid w:val="0072345C"/>
    <w:rsid w:val="00723A71"/>
    <w:rsid w:val="00724448"/>
    <w:rsid w:val="0072450D"/>
    <w:rsid w:val="007247C2"/>
    <w:rsid w:val="007248CE"/>
    <w:rsid w:val="007248E9"/>
    <w:rsid w:val="00724F8F"/>
    <w:rsid w:val="007252BA"/>
    <w:rsid w:val="0072599A"/>
    <w:rsid w:val="00725E1E"/>
    <w:rsid w:val="00725FCD"/>
    <w:rsid w:val="007270B7"/>
    <w:rsid w:val="0073056D"/>
    <w:rsid w:val="0073165D"/>
    <w:rsid w:val="007318DB"/>
    <w:rsid w:val="0073224A"/>
    <w:rsid w:val="007329C0"/>
    <w:rsid w:val="007361CA"/>
    <w:rsid w:val="0073676A"/>
    <w:rsid w:val="00736B49"/>
    <w:rsid w:val="00740E4D"/>
    <w:rsid w:val="007423AB"/>
    <w:rsid w:val="00742D32"/>
    <w:rsid w:val="00743DFC"/>
    <w:rsid w:val="007446EB"/>
    <w:rsid w:val="00744A92"/>
    <w:rsid w:val="007450B3"/>
    <w:rsid w:val="00746541"/>
    <w:rsid w:val="00747438"/>
    <w:rsid w:val="00747667"/>
    <w:rsid w:val="00747C3E"/>
    <w:rsid w:val="0075154B"/>
    <w:rsid w:val="007529E5"/>
    <w:rsid w:val="00754B4D"/>
    <w:rsid w:val="007554A0"/>
    <w:rsid w:val="0075583B"/>
    <w:rsid w:val="007578B6"/>
    <w:rsid w:val="007606BA"/>
    <w:rsid w:val="007609A5"/>
    <w:rsid w:val="007610DF"/>
    <w:rsid w:val="00761A2C"/>
    <w:rsid w:val="0076238F"/>
    <w:rsid w:val="00762895"/>
    <w:rsid w:val="007632AD"/>
    <w:rsid w:val="00763726"/>
    <w:rsid w:val="00763E2F"/>
    <w:rsid w:val="0076422D"/>
    <w:rsid w:val="007663D7"/>
    <w:rsid w:val="0076691B"/>
    <w:rsid w:val="00766963"/>
    <w:rsid w:val="00770657"/>
    <w:rsid w:val="00770B31"/>
    <w:rsid w:val="00770B7B"/>
    <w:rsid w:val="0077133E"/>
    <w:rsid w:val="00772219"/>
    <w:rsid w:val="007727F7"/>
    <w:rsid w:val="00772CB5"/>
    <w:rsid w:val="0077522A"/>
    <w:rsid w:val="00775933"/>
    <w:rsid w:val="0077692A"/>
    <w:rsid w:val="0077739A"/>
    <w:rsid w:val="00777E17"/>
    <w:rsid w:val="00777F78"/>
    <w:rsid w:val="00780535"/>
    <w:rsid w:val="0078282A"/>
    <w:rsid w:val="0078309B"/>
    <w:rsid w:val="00783FC6"/>
    <w:rsid w:val="00784497"/>
    <w:rsid w:val="007848EA"/>
    <w:rsid w:val="00785A0B"/>
    <w:rsid w:val="00785B62"/>
    <w:rsid w:val="007862C0"/>
    <w:rsid w:val="00787708"/>
    <w:rsid w:val="00787785"/>
    <w:rsid w:val="00787888"/>
    <w:rsid w:val="00790EE6"/>
    <w:rsid w:val="00791B7E"/>
    <w:rsid w:val="00793058"/>
    <w:rsid w:val="0079306F"/>
    <w:rsid w:val="007945FA"/>
    <w:rsid w:val="0079577D"/>
    <w:rsid w:val="00795F0C"/>
    <w:rsid w:val="00796170"/>
    <w:rsid w:val="00796BA1"/>
    <w:rsid w:val="00796EFF"/>
    <w:rsid w:val="007A011D"/>
    <w:rsid w:val="007A0574"/>
    <w:rsid w:val="007A1941"/>
    <w:rsid w:val="007A19BE"/>
    <w:rsid w:val="007A265B"/>
    <w:rsid w:val="007A2A51"/>
    <w:rsid w:val="007A4730"/>
    <w:rsid w:val="007A4A9A"/>
    <w:rsid w:val="007A4E11"/>
    <w:rsid w:val="007A5D3E"/>
    <w:rsid w:val="007A5F90"/>
    <w:rsid w:val="007A69AC"/>
    <w:rsid w:val="007A7203"/>
    <w:rsid w:val="007B0106"/>
    <w:rsid w:val="007B1127"/>
    <w:rsid w:val="007B1643"/>
    <w:rsid w:val="007B2387"/>
    <w:rsid w:val="007B3DC5"/>
    <w:rsid w:val="007B4A3B"/>
    <w:rsid w:val="007B57A1"/>
    <w:rsid w:val="007B6FED"/>
    <w:rsid w:val="007B7B46"/>
    <w:rsid w:val="007B7F86"/>
    <w:rsid w:val="007C0DB1"/>
    <w:rsid w:val="007C0F47"/>
    <w:rsid w:val="007C1976"/>
    <w:rsid w:val="007C25D5"/>
    <w:rsid w:val="007C2C9C"/>
    <w:rsid w:val="007C34D8"/>
    <w:rsid w:val="007C3E38"/>
    <w:rsid w:val="007C4140"/>
    <w:rsid w:val="007C4D85"/>
    <w:rsid w:val="007C5E6F"/>
    <w:rsid w:val="007D0710"/>
    <w:rsid w:val="007D09ED"/>
    <w:rsid w:val="007D15C2"/>
    <w:rsid w:val="007D1A18"/>
    <w:rsid w:val="007D20EA"/>
    <w:rsid w:val="007D33A8"/>
    <w:rsid w:val="007D3491"/>
    <w:rsid w:val="007D45ED"/>
    <w:rsid w:val="007D6232"/>
    <w:rsid w:val="007D6D46"/>
    <w:rsid w:val="007E0BD8"/>
    <w:rsid w:val="007E0DA9"/>
    <w:rsid w:val="007E1027"/>
    <w:rsid w:val="007E1156"/>
    <w:rsid w:val="007E1B84"/>
    <w:rsid w:val="007E1F6C"/>
    <w:rsid w:val="007E25F4"/>
    <w:rsid w:val="007E3B20"/>
    <w:rsid w:val="007E4A18"/>
    <w:rsid w:val="007E548A"/>
    <w:rsid w:val="007E5E25"/>
    <w:rsid w:val="007F03F0"/>
    <w:rsid w:val="007F1519"/>
    <w:rsid w:val="007F232A"/>
    <w:rsid w:val="007F36DC"/>
    <w:rsid w:val="007F36F3"/>
    <w:rsid w:val="007F40A5"/>
    <w:rsid w:val="007F423B"/>
    <w:rsid w:val="007F5FAC"/>
    <w:rsid w:val="007F642E"/>
    <w:rsid w:val="007F6D1F"/>
    <w:rsid w:val="007F752A"/>
    <w:rsid w:val="007F7F10"/>
    <w:rsid w:val="00800511"/>
    <w:rsid w:val="00801719"/>
    <w:rsid w:val="0080316A"/>
    <w:rsid w:val="008037EE"/>
    <w:rsid w:val="0080393A"/>
    <w:rsid w:val="00803A81"/>
    <w:rsid w:val="00805125"/>
    <w:rsid w:val="00805837"/>
    <w:rsid w:val="00805E72"/>
    <w:rsid w:val="0080746C"/>
    <w:rsid w:val="008075AF"/>
    <w:rsid w:val="00807814"/>
    <w:rsid w:val="00810252"/>
    <w:rsid w:val="0081178C"/>
    <w:rsid w:val="00812C54"/>
    <w:rsid w:val="00815203"/>
    <w:rsid w:val="00815A45"/>
    <w:rsid w:val="00815E0A"/>
    <w:rsid w:val="008161B0"/>
    <w:rsid w:val="008164BF"/>
    <w:rsid w:val="00816746"/>
    <w:rsid w:val="00816823"/>
    <w:rsid w:val="00816A83"/>
    <w:rsid w:val="00817282"/>
    <w:rsid w:val="00817537"/>
    <w:rsid w:val="00817587"/>
    <w:rsid w:val="00821A2D"/>
    <w:rsid w:val="0082262F"/>
    <w:rsid w:val="008256D6"/>
    <w:rsid w:val="0082691E"/>
    <w:rsid w:val="00832141"/>
    <w:rsid w:val="0083461C"/>
    <w:rsid w:val="00834CDE"/>
    <w:rsid w:val="00835DCF"/>
    <w:rsid w:val="00842847"/>
    <w:rsid w:val="00843274"/>
    <w:rsid w:val="00846181"/>
    <w:rsid w:val="008469D7"/>
    <w:rsid w:val="00846C58"/>
    <w:rsid w:val="0084708D"/>
    <w:rsid w:val="0084711F"/>
    <w:rsid w:val="0084758D"/>
    <w:rsid w:val="008475B0"/>
    <w:rsid w:val="00847E7B"/>
    <w:rsid w:val="008508CC"/>
    <w:rsid w:val="0085099C"/>
    <w:rsid w:val="00851196"/>
    <w:rsid w:val="00851FF0"/>
    <w:rsid w:val="008548BF"/>
    <w:rsid w:val="00855315"/>
    <w:rsid w:val="00855B4E"/>
    <w:rsid w:val="00856F1C"/>
    <w:rsid w:val="00857615"/>
    <w:rsid w:val="008578CB"/>
    <w:rsid w:val="008612E3"/>
    <w:rsid w:val="0086143F"/>
    <w:rsid w:val="008615B5"/>
    <w:rsid w:val="0086187A"/>
    <w:rsid w:val="008623CD"/>
    <w:rsid w:val="00862D2C"/>
    <w:rsid w:val="00863D77"/>
    <w:rsid w:val="00864921"/>
    <w:rsid w:val="008649FA"/>
    <w:rsid w:val="00865B1F"/>
    <w:rsid w:val="0086661D"/>
    <w:rsid w:val="0086738B"/>
    <w:rsid w:val="00867B6B"/>
    <w:rsid w:val="008708AE"/>
    <w:rsid w:val="008711FB"/>
    <w:rsid w:val="00871BDE"/>
    <w:rsid w:val="008722A6"/>
    <w:rsid w:val="00872AAF"/>
    <w:rsid w:val="0087380D"/>
    <w:rsid w:val="00873BB2"/>
    <w:rsid w:val="00874E97"/>
    <w:rsid w:val="00875048"/>
    <w:rsid w:val="008751A0"/>
    <w:rsid w:val="00875755"/>
    <w:rsid w:val="008772AD"/>
    <w:rsid w:val="008779A8"/>
    <w:rsid w:val="00880638"/>
    <w:rsid w:val="00880A59"/>
    <w:rsid w:val="00881B83"/>
    <w:rsid w:val="00883A9C"/>
    <w:rsid w:val="00885938"/>
    <w:rsid w:val="00886FBA"/>
    <w:rsid w:val="00890157"/>
    <w:rsid w:val="008906B5"/>
    <w:rsid w:val="0089089B"/>
    <w:rsid w:val="00891010"/>
    <w:rsid w:val="00891291"/>
    <w:rsid w:val="00892857"/>
    <w:rsid w:val="00892F44"/>
    <w:rsid w:val="00893986"/>
    <w:rsid w:val="00893C14"/>
    <w:rsid w:val="0089436F"/>
    <w:rsid w:val="00894BD6"/>
    <w:rsid w:val="0089746E"/>
    <w:rsid w:val="008A0164"/>
    <w:rsid w:val="008A06EE"/>
    <w:rsid w:val="008A157A"/>
    <w:rsid w:val="008A1CED"/>
    <w:rsid w:val="008A361C"/>
    <w:rsid w:val="008A40AA"/>
    <w:rsid w:val="008A4934"/>
    <w:rsid w:val="008A4CB2"/>
    <w:rsid w:val="008A4F54"/>
    <w:rsid w:val="008A6684"/>
    <w:rsid w:val="008A7971"/>
    <w:rsid w:val="008B0AE6"/>
    <w:rsid w:val="008B28FF"/>
    <w:rsid w:val="008B3C71"/>
    <w:rsid w:val="008B3D48"/>
    <w:rsid w:val="008B45CC"/>
    <w:rsid w:val="008B5FD9"/>
    <w:rsid w:val="008B6020"/>
    <w:rsid w:val="008B6277"/>
    <w:rsid w:val="008B694F"/>
    <w:rsid w:val="008B71A9"/>
    <w:rsid w:val="008B7B4E"/>
    <w:rsid w:val="008B7EF9"/>
    <w:rsid w:val="008C04F1"/>
    <w:rsid w:val="008C052D"/>
    <w:rsid w:val="008C0667"/>
    <w:rsid w:val="008C104D"/>
    <w:rsid w:val="008C20AE"/>
    <w:rsid w:val="008C20B5"/>
    <w:rsid w:val="008C2A41"/>
    <w:rsid w:val="008C3BA9"/>
    <w:rsid w:val="008C3F43"/>
    <w:rsid w:val="008C4048"/>
    <w:rsid w:val="008C4B39"/>
    <w:rsid w:val="008C5B01"/>
    <w:rsid w:val="008C5B31"/>
    <w:rsid w:val="008C5E0D"/>
    <w:rsid w:val="008C62BB"/>
    <w:rsid w:val="008C6797"/>
    <w:rsid w:val="008C69DE"/>
    <w:rsid w:val="008C6E0A"/>
    <w:rsid w:val="008C7724"/>
    <w:rsid w:val="008D35E8"/>
    <w:rsid w:val="008D40E8"/>
    <w:rsid w:val="008D5189"/>
    <w:rsid w:val="008D5F84"/>
    <w:rsid w:val="008D6AED"/>
    <w:rsid w:val="008D7552"/>
    <w:rsid w:val="008E04B9"/>
    <w:rsid w:val="008E07AD"/>
    <w:rsid w:val="008E1F3E"/>
    <w:rsid w:val="008E3F1B"/>
    <w:rsid w:val="008E4D3F"/>
    <w:rsid w:val="008E5071"/>
    <w:rsid w:val="008E626F"/>
    <w:rsid w:val="008E62BD"/>
    <w:rsid w:val="008E64D6"/>
    <w:rsid w:val="008E6DA1"/>
    <w:rsid w:val="008E6DDD"/>
    <w:rsid w:val="008F05B1"/>
    <w:rsid w:val="008F0876"/>
    <w:rsid w:val="008F176D"/>
    <w:rsid w:val="008F1C52"/>
    <w:rsid w:val="008F2568"/>
    <w:rsid w:val="008F2868"/>
    <w:rsid w:val="008F3AFE"/>
    <w:rsid w:val="008F3E69"/>
    <w:rsid w:val="008F4525"/>
    <w:rsid w:val="008F452F"/>
    <w:rsid w:val="008F4E3F"/>
    <w:rsid w:val="008F5316"/>
    <w:rsid w:val="008F5630"/>
    <w:rsid w:val="008F6BA9"/>
    <w:rsid w:val="008F74B2"/>
    <w:rsid w:val="008F7722"/>
    <w:rsid w:val="00901059"/>
    <w:rsid w:val="0090214B"/>
    <w:rsid w:val="00902F56"/>
    <w:rsid w:val="00903237"/>
    <w:rsid w:val="00903CFF"/>
    <w:rsid w:val="009042F2"/>
    <w:rsid w:val="0090453A"/>
    <w:rsid w:val="009045DE"/>
    <w:rsid w:val="00905157"/>
    <w:rsid w:val="0090553C"/>
    <w:rsid w:val="00905EF4"/>
    <w:rsid w:val="00906456"/>
    <w:rsid w:val="009065A6"/>
    <w:rsid w:val="00907D12"/>
    <w:rsid w:val="00910602"/>
    <w:rsid w:val="0091096C"/>
    <w:rsid w:val="00911258"/>
    <w:rsid w:val="00912905"/>
    <w:rsid w:val="00913193"/>
    <w:rsid w:val="0091324F"/>
    <w:rsid w:val="009132BD"/>
    <w:rsid w:val="00913404"/>
    <w:rsid w:val="009137E0"/>
    <w:rsid w:val="0091472F"/>
    <w:rsid w:val="00914AF2"/>
    <w:rsid w:val="00914C1A"/>
    <w:rsid w:val="009150CB"/>
    <w:rsid w:val="00916019"/>
    <w:rsid w:val="00916980"/>
    <w:rsid w:val="00916FF2"/>
    <w:rsid w:val="00917CC9"/>
    <w:rsid w:val="009206BB"/>
    <w:rsid w:val="00920BA2"/>
    <w:rsid w:val="00921724"/>
    <w:rsid w:val="00921892"/>
    <w:rsid w:val="00921CA8"/>
    <w:rsid w:val="00921CF0"/>
    <w:rsid w:val="00921F6B"/>
    <w:rsid w:val="00923576"/>
    <w:rsid w:val="0092390B"/>
    <w:rsid w:val="00923914"/>
    <w:rsid w:val="00923AE0"/>
    <w:rsid w:val="00925655"/>
    <w:rsid w:val="009269EB"/>
    <w:rsid w:val="00927009"/>
    <w:rsid w:val="00927518"/>
    <w:rsid w:val="00927F15"/>
    <w:rsid w:val="00930D5D"/>
    <w:rsid w:val="0093105C"/>
    <w:rsid w:val="00932CDF"/>
    <w:rsid w:val="009330C4"/>
    <w:rsid w:val="009331F3"/>
    <w:rsid w:val="009336EA"/>
    <w:rsid w:val="0093563A"/>
    <w:rsid w:val="00936213"/>
    <w:rsid w:val="009362D5"/>
    <w:rsid w:val="00940B2B"/>
    <w:rsid w:val="00941D83"/>
    <w:rsid w:val="00942626"/>
    <w:rsid w:val="009427CE"/>
    <w:rsid w:val="00950342"/>
    <w:rsid w:val="00950635"/>
    <w:rsid w:val="00950984"/>
    <w:rsid w:val="00950EE2"/>
    <w:rsid w:val="009511CF"/>
    <w:rsid w:val="0095175B"/>
    <w:rsid w:val="0095179B"/>
    <w:rsid w:val="00952015"/>
    <w:rsid w:val="009521FB"/>
    <w:rsid w:val="00953818"/>
    <w:rsid w:val="009538C7"/>
    <w:rsid w:val="00954B33"/>
    <w:rsid w:val="00955BB6"/>
    <w:rsid w:val="00957655"/>
    <w:rsid w:val="009619EA"/>
    <w:rsid w:val="00962493"/>
    <w:rsid w:val="0096466E"/>
    <w:rsid w:val="00964F57"/>
    <w:rsid w:val="00965090"/>
    <w:rsid w:val="00966603"/>
    <w:rsid w:val="00966CB7"/>
    <w:rsid w:val="00967C8C"/>
    <w:rsid w:val="009705A2"/>
    <w:rsid w:val="00971499"/>
    <w:rsid w:val="009714D9"/>
    <w:rsid w:val="00971630"/>
    <w:rsid w:val="00972771"/>
    <w:rsid w:val="00972ED7"/>
    <w:rsid w:val="009730F4"/>
    <w:rsid w:val="009733C8"/>
    <w:rsid w:val="00973623"/>
    <w:rsid w:val="0097392B"/>
    <w:rsid w:val="0097397D"/>
    <w:rsid w:val="00974AF3"/>
    <w:rsid w:val="009759BA"/>
    <w:rsid w:val="00976771"/>
    <w:rsid w:val="009808AC"/>
    <w:rsid w:val="009826A9"/>
    <w:rsid w:val="00982D1C"/>
    <w:rsid w:val="00983499"/>
    <w:rsid w:val="00984761"/>
    <w:rsid w:val="009856E1"/>
    <w:rsid w:val="00986974"/>
    <w:rsid w:val="0098767B"/>
    <w:rsid w:val="00987D88"/>
    <w:rsid w:val="00990D0D"/>
    <w:rsid w:val="009910DE"/>
    <w:rsid w:val="009914CD"/>
    <w:rsid w:val="009916E9"/>
    <w:rsid w:val="00992423"/>
    <w:rsid w:val="009933D5"/>
    <w:rsid w:val="00993A23"/>
    <w:rsid w:val="00994316"/>
    <w:rsid w:val="009967BD"/>
    <w:rsid w:val="009A088B"/>
    <w:rsid w:val="009A21A6"/>
    <w:rsid w:val="009A29D6"/>
    <w:rsid w:val="009A34B3"/>
    <w:rsid w:val="009A4CCB"/>
    <w:rsid w:val="009A5316"/>
    <w:rsid w:val="009A6098"/>
    <w:rsid w:val="009A674F"/>
    <w:rsid w:val="009A6771"/>
    <w:rsid w:val="009A67E2"/>
    <w:rsid w:val="009A68DF"/>
    <w:rsid w:val="009A71B2"/>
    <w:rsid w:val="009A744B"/>
    <w:rsid w:val="009B0055"/>
    <w:rsid w:val="009B0436"/>
    <w:rsid w:val="009B08E1"/>
    <w:rsid w:val="009B22D8"/>
    <w:rsid w:val="009B28F9"/>
    <w:rsid w:val="009B37AB"/>
    <w:rsid w:val="009B3A32"/>
    <w:rsid w:val="009B3B41"/>
    <w:rsid w:val="009B3DDD"/>
    <w:rsid w:val="009B45F7"/>
    <w:rsid w:val="009B4BE6"/>
    <w:rsid w:val="009B533E"/>
    <w:rsid w:val="009B578E"/>
    <w:rsid w:val="009B773B"/>
    <w:rsid w:val="009B7B9C"/>
    <w:rsid w:val="009B7D18"/>
    <w:rsid w:val="009C0B0E"/>
    <w:rsid w:val="009C1595"/>
    <w:rsid w:val="009C1F48"/>
    <w:rsid w:val="009C2F54"/>
    <w:rsid w:val="009C34E2"/>
    <w:rsid w:val="009C3603"/>
    <w:rsid w:val="009C3991"/>
    <w:rsid w:val="009C39A1"/>
    <w:rsid w:val="009C3CED"/>
    <w:rsid w:val="009C4604"/>
    <w:rsid w:val="009C4A0B"/>
    <w:rsid w:val="009C4AD1"/>
    <w:rsid w:val="009C5F5F"/>
    <w:rsid w:val="009C78D1"/>
    <w:rsid w:val="009C7B38"/>
    <w:rsid w:val="009C7C04"/>
    <w:rsid w:val="009C7D26"/>
    <w:rsid w:val="009D0977"/>
    <w:rsid w:val="009D1234"/>
    <w:rsid w:val="009D20B3"/>
    <w:rsid w:val="009D2BD4"/>
    <w:rsid w:val="009D2D60"/>
    <w:rsid w:val="009D3145"/>
    <w:rsid w:val="009D338E"/>
    <w:rsid w:val="009D339D"/>
    <w:rsid w:val="009D3490"/>
    <w:rsid w:val="009D3782"/>
    <w:rsid w:val="009D527B"/>
    <w:rsid w:val="009D5280"/>
    <w:rsid w:val="009D693E"/>
    <w:rsid w:val="009D7090"/>
    <w:rsid w:val="009E0789"/>
    <w:rsid w:val="009E0FB6"/>
    <w:rsid w:val="009E313C"/>
    <w:rsid w:val="009E3490"/>
    <w:rsid w:val="009E3CFB"/>
    <w:rsid w:val="009E4A68"/>
    <w:rsid w:val="009E6425"/>
    <w:rsid w:val="009E75E7"/>
    <w:rsid w:val="009E7A56"/>
    <w:rsid w:val="009E7C52"/>
    <w:rsid w:val="009E7C78"/>
    <w:rsid w:val="009F0853"/>
    <w:rsid w:val="009F0F3F"/>
    <w:rsid w:val="009F377D"/>
    <w:rsid w:val="009F4239"/>
    <w:rsid w:val="009F4EF1"/>
    <w:rsid w:val="009F5059"/>
    <w:rsid w:val="009F5F23"/>
    <w:rsid w:val="009F71D4"/>
    <w:rsid w:val="009F753B"/>
    <w:rsid w:val="009F7DA5"/>
    <w:rsid w:val="009F7FBB"/>
    <w:rsid w:val="00A01C36"/>
    <w:rsid w:val="00A0224D"/>
    <w:rsid w:val="00A022FB"/>
    <w:rsid w:val="00A02F61"/>
    <w:rsid w:val="00A03E01"/>
    <w:rsid w:val="00A03E20"/>
    <w:rsid w:val="00A04D03"/>
    <w:rsid w:val="00A0546A"/>
    <w:rsid w:val="00A05698"/>
    <w:rsid w:val="00A0575B"/>
    <w:rsid w:val="00A05D1A"/>
    <w:rsid w:val="00A05D69"/>
    <w:rsid w:val="00A0607C"/>
    <w:rsid w:val="00A06222"/>
    <w:rsid w:val="00A079CC"/>
    <w:rsid w:val="00A07DB8"/>
    <w:rsid w:val="00A104C2"/>
    <w:rsid w:val="00A10B5C"/>
    <w:rsid w:val="00A11745"/>
    <w:rsid w:val="00A11D4F"/>
    <w:rsid w:val="00A128DD"/>
    <w:rsid w:val="00A12BBD"/>
    <w:rsid w:val="00A12EA9"/>
    <w:rsid w:val="00A13564"/>
    <w:rsid w:val="00A13CB2"/>
    <w:rsid w:val="00A13EA3"/>
    <w:rsid w:val="00A1565E"/>
    <w:rsid w:val="00A157FC"/>
    <w:rsid w:val="00A15975"/>
    <w:rsid w:val="00A1600D"/>
    <w:rsid w:val="00A16038"/>
    <w:rsid w:val="00A201B4"/>
    <w:rsid w:val="00A21A2C"/>
    <w:rsid w:val="00A22F51"/>
    <w:rsid w:val="00A2320C"/>
    <w:rsid w:val="00A2369E"/>
    <w:rsid w:val="00A23D73"/>
    <w:rsid w:val="00A243A4"/>
    <w:rsid w:val="00A24DA3"/>
    <w:rsid w:val="00A24EDF"/>
    <w:rsid w:val="00A251DD"/>
    <w:rsid w:val="00A256DC"/>
    <w:rsid w:val="00A25BBB"/>
    <w:rsid w:val="00A271B1"/>
    <w:rsid w:val="00A27D1F"/>
    <w:rsid w:val="00A30285"/>
    <w:rsid w:val="00A3119F"/>
    <w:rsid w:val="00A3170C"/>
    <w:rsid w:val="00A31788"/>
    <w:rsid w:val="00A31CA9"/>
    <w:rsid w:val="00A32D56"/>
    <w:rsid w:val="00A32F6C"/>
    <w:rsid w:val="00A34413"/>
    <w:rsid w:val="00A3456E"/>
    <w:rsid w:val="00A35053"/>
    <w:rsid w:val="00A36B31"/>
    <w:rsid w:val="00A37015"/>
    <w:rsid w:val="00A37521"/>
    <w:rsid w:val="00A37AC5"/>
    <w:rsid w:val="00A37DF6"/>
    <w:rsid w:val="00A40435"/>
    <w:rsid w:val="00A40A05"/>
    <w:rsid w:val="00A40EF0"/>
    <w:rsid w:val="00A42849"/>
    <w:rsid w:val="00A43394"/>
    <w:rsid w:val="00A43700"/>
    <w:rsid w:val="00A4393F"/>
    <w:rsid w:val="00A43DD8"/>
    <w:rsid w:val="00A44362"/>
    <w:rsid w:val="00A446FD"/>
    <w:rsid w:val="00A46147"/>
    <w:rsid w:val="00A47083"/>
    <w:rsid w:val="00A4733E"/>
    <w:rsid w:val="00A503F1"/>
    <w:rsid w:val="00A5048B"/>
    <w:rsid w:val="00A50615"/>
    <w:rsid w:val="00A5112C"/>
    <w:rsid w:val="00A518DE"/>
    <w:rsid w:val="00A52A2F"/>
    <w:rsid w:val="00A54589"/>
    <w:rsid w:val="00A551B5"/>
    <w:rsid w:val="00A553A1"/>
    <w:rsid w:val="00A5597F"/>
    <w:rsid w:val="00A57A79"/>
    <w:rsid w:val="00A6081E"/>
    <w:rsid w:val="00A612C0"/>
    <w:rsid w:val="00A62A08"/>
    <w:rsid w:val="00A6315D"/>
    <w:rsid w:val="00A6389D"/>
    <w:rsid w:val="00A63F8E"/>
    <w:rsid w:val="00A64C6C"/>
    <w:rsid w:val="00A66A14"/>
    <w:rsid w:val="00A66B27"/>
    <w:rsid w:val="00A712D7"/>
    <w:rsid w:val="00A71EC6"/>
    <w:rsid w:val="00A72232"/>
    <w:rsid w:val="00A724E5"/>
    <w:rsid w:val="00A72B4E"/>
    <w:rsid w:val="00A72C2F"/>
    <w:rsid w:val="00A733C2"/>
    <w:rsid w:val="00A74225"/>
    <w:rsid w:val="00A74C5A"/>
    <w:rsid w:val="00A76807"/>
    <w:rsid w:val="00A768B3"/>
    <w:rsid w:val="00A80F4D"/>
    <w:rsid w:val="00A8215E"/>
    <w:rsid w:val="00A82A95"/>
    <w:rsid w:val="00A832C5"/>
    <w:rsid w:val="00A835E1"/>
    <w:rsid w:val="00A8457C"/>
    <w:rsid w:val="00A84766"/>
    <w:rsid w:val="00A848ED"/>
    <w:rsid w:val="00A84BD2"/>
    <w:rsid w:val="00A84F29"/>
    <w:rsid w:val="00A84FB4"/>
    <w:rsid w:val="00A85089"/>
    <w:rsid w:val="00A85E8D"/>
    <w:rsid w:val="00A87040"/>
    <w:rsid w:val="00A8729A"/>
    <w:rsid w:val="00A90807"/>
    <w:rsid w:val="00A947DB"/>
    <w:rsid w:val="00A9482C"/>
    <w:rsid w:val="00A954CC"/>
    <w:rsid w:val="00A95A21"/>
    <w:rsid w:val="00A9623A"/>
    <w:rsid w:val="00AA0759"/>
    <w:rsid w:val="00AA138E"/>
    <w:rsid w:val="00AA197F"/>
    <w:rsid w:val="00AA1ADC"/>
    <w:rsid w:val="00AA2448"/>
    <w:rsid w:val="00AA27A2"/>
    <w:rsid w:val="00AA28FE"/>
    <w:rsid w:val="00AA2B72"/>
    <w:rsid w:val="00AA3969"/>
    <w:rsid w:val="00AA39E1"/>
    <w:rsid w:val="00AA3A96"/>
    <w:rsid w:val="00AA3DF1"/>
    <w:rsid w:val="00AA44F2"/>
    <w:rsid w:val="00AA4D7D"/>
    <w:rsid w:val="00AA6583"/>
    <w:rsid w:val="00AA69C0"/>
    <w:rsid w:val="00AA6B38"/>
    <w:rsid w:val="00AB0047"/>
    <w:rsid w:val="00AB00E4"/>
    <w:rsid w:val="00AB00FD"/>
    <w:rsid w:val="00AB0350"/>
    <w:rsid w:val="00AB0A74"/>
    <w:rsid w:val="00AB264C"/>
    <w:rsid w:val="00AB289D"/>
    <w:rsid w:val="00AB3E2C"/>
    <w:rsid w:val="00AB46C0"/>
    <w:rsid w:val="00AB46FB"/>
    <w:rsid w:val="00AB57DA"/>
    <w:rsid w:val="00AB64FA"/>
    <w:rsid w:val="00AB713D"/>
    <w:rsid w:val="00AB75A9"/>
    <w:rsid w:val="00AC17F9"/>
    <w:rsid w:val="00AC25D4"/>
    <w:rsid w:val="00AC2642"/>
    <w:rsid w:val="00AC2901"/>
    <w:rsid w:val="00AC2D08"/>
    <w:rsid w:val="00AC4E1F"/>
    <w:rsid w:val="00AC5747"/>
    <w:rsid w:val="00AC5988"/>
    <w:rsid w:val="00AC5B41"/>
    <w:rsid w:val="00AC5D83"/>
    <w:rsid w:val="00AC6272"/>
    <w:rsid w:val="00AC66B9"/>
    <w:rsid w:val="00AC6A50"/>
    <w:rsid w:val="00AC7D17"/>
    <w:rsid w:val="00AD0060"/>
    <w:rsid w:val="00AD0B6D"/>
    <w:rsid w:val="00AD0CFA"/>
    <w:rsid w:val="00AD0F53"/>
    <w:rsid w:val="00AD1ADC"/>
    <w:rsid w:val="00AD1B91"/>
    <w:rsid w:val="00AD3E21"/>
    <w:rsid w:val="00AD4173"/>
    <w:rsid w:val="00AD4A96"/>
    <w:rsid w:val="00AD5115"/>
    <w:rsid w:val="00AD540B"/>
    <w:rsid w:val="00AD592C"/>
    <w:rsid w:val="00AD6D1C"/>
    <w:rsid w:val="00AD7B94"/>
    <w:rsid w:val="00AD7BAF"/>
    <w:rsid w:val="00AE07B5"/>
    <w:rsid w:val="00AE0FF5"/>
    <w:rsid w:val="00AE115B"/>
    <w:rsid w:val="00AE1AB4"/>
    <w:rsid w:val="00AE1CAF"/>
    <w:rsid w:val="00AE1F5F"/>
    <w:rsid w:val="00AE2436"/>
    <w:rsid w:val="00AE2AA3"/>
    <w:rsid w:val="00AE2B6D"/>
    <w:rsid w:val="00AE30C2"/>
    <w:rsid w:val="00AE315E"/>
    <w:rsid w:val="00AE3729"/>
    <w:rsid w:val="00AE3A51"/>
    <w:rsid w:val="00AE550B"/>
    <w:rsid w:val="00AF0509"/>
    <w:rsid w:val="00AF0522"/>
    <w:rsid w:val="00AF0A1C"/>
    <w:rsid w:val="00AF0AF9"/>
    <w:rsid w:val="00AF0DF5"/>
    <w:rsid w:val="00AF0E59"/>
    <w:rsid w:val="00AF0FF9"/>
    <w:rsid w:val="00AF24FF"/>
    <w:rsid w:val="00AF3087"/>
    <w:rsid w:val="00AF33E6"/>
    <w:rsid w:val="00AF3687"/>
    <w:rsid w:val="00AF3D48"/>
    <w:rsid w:val="00AF3F0E"/>
    <w:rsid w:val="00AF5021"/>
    <w:rsid w:val="00AF5627"/>
    <w:rsid w:val="00AF5DDB"/>
    <w:rsid w:val="00AF6B71"/>
    <w:rsid w:val="00AF6D8B"/>
    <w:rsid w:val="00AF786A"/>
    <w:rsid w:val="00B007E2"/>
    <w:rsid w:val="00B00817"/>
    <w:rsid w:val="00B00A90"/>
    <w:rsid w:val="00B00E54"/>
    <w:rsid w:val="00B01454"/>
    <w:rsid w:val="00B023B7"/>
    <w:rsid w:val="00B040F3"/>
    <w:rsid w:val="00B063FE"/>
    <w:rsid w:val="00B07A9C"/>
    <w:rsid w:val="00B07BBD"/>
    <w:rsid w:val="00B1043E"/>
    <w:rsid w:val="00B10B3B"/>
    <w:rsid w:val="00B110BB"/>
    <w:rsid w:val="00B118D4"/>
    <w:rsid w:val="00B118D9"/>
    <w:rsid w:val="00B15EE7"/>
    <w:rsid w:val="00B168B7"/>
    <w:rsid w:val="00B16F50"/>
    <w:rsid w:val="00B1722B"/>
    <w:rsid w:val="00B1779C"/>
    <w:rsid w:val="00B17BEC"/>
    <w:rsid w:val="00B2059B"/>
    <w:rsid w:val="00B20D50"/>
    <w:rsid w:val="00B21031"/>
    <w:rsid w:val="00B21BC7"/>
    <w:rsid w:val="00B231AC"/>
    <w:rsid w:val="00B246FB"/>
    <w:rsid w:val="00B24747"/>
    <w:rsid w:val="00B24DED"/>
    <w:rsid w:val="00B25BA8"/>
    <w:rsid w:val="00B2756D"/>
    <w:rsid w:val="00B276FB"/>
    <w:rsid w:val="00B303E6"/>
    <w:rsid w:val="00B30756"/>
    <w:rsid w:val="00B30A70"/>
    <w:rsid w:val="00B321CA"/>
    <w:rsid w:val="00B32B14"/>
    <w:rsid w:val="00B334B8"/>
    <w:rsid w:val="00B33F70"/>
    <w:rsid w:val="00B33F86"/>
    <w:rsid w:val="00B35BB7"/>
    <w:rsid w:val="00B35DA7"/>
    <w:rsid w:val="00B36AA8"/>
    <w:rsid w:val="00B404BB"/>
    <w:rsid w:val="00B413A7"/>
    <w:rsid w:val="00B41BCE"/>
    <w:rsid w:val="00B42AA1"/>
    <w:rsid w:val="00B4343C"/>
    <w:rsid w:val="00B4522A"/>
    <w:rsid w:val="00B4531A"/>
    <w:rsid w:val="00B46E09"/>
    <w:rsid w:val="00B47DFB"/>
    <w:rsid w:val="00B503DC"/>
    <w:rsid w:val="00B5227F"/>
    <w:rsid w:val="00B539D2"/>
    <w:rsid w:val="00B545A6"/>
    <w:rsid w:val="00B560AD"/>
    <w:rsid w:val="00B561B4"/>
    <w:rsid w:val="00B56A53"/>
    <w:rsid w:val="00B57144"/>
    <w:rsid w:val="00B578F3"/>
    <w:rsid w:val="00B57D12"/>
    <w:rsid w:val="00B607B4"/>
    <w:rsid w:val="00B6129C"/>
    <w:rsid w:val="00B615CD"/>
    <w:rsid w:val="00B616D6"/>
    <w:rsid w:val="00B61BEA"/>
    <w:rsid w:val="00B63981"/>
    <w:rsid w:val="00B64D9E"/>
    <w:rsid w:val="00B652C4"/>
    <w:rsid w:val="00B655A6"/>
    <w:rsid w:val="00B65A9E"/>
    <w:rsid w:val="00B65D9A"/>
    <w:rsid w:val="00B65ED5"/>
    <w:rsid w:val="00B664A5"/>
    <w:rsid w:val="00B66FD4"/>
    <w:rsid w:val="00B67B9E"/>
    <w:rsid w:val="00B70266"/>
    <w:rsid w:val="00B70793"/>
    <w:rsid w:val="00B70903"/>
    <w:rsid w:val="00B728A5"/>
    <w:rsid w:val="00B72EFA"/>
    <w:rsid w:val="00B730A9"/>
    <w:rsid w:val="00B73B91"/>
    <w:rsid w:val="00B7410B"/>
    <w:rsid w:val="00B74D0A"/>
    <w:rsid w:val="00B75FF7"/>
    <w:rsid w:val="00B767AF"/>
    <w:rsid w:val="00B80A21"/>
    <w:rsid w:val="00B80A46"/>
    <w:rsid w:val="00B816A1"/>
    <w:rsid w:val="00B83555"/>
    <w:rsid w:val="00B83DE1"/>
    <w:rsid w:val="00B844C7"/>
    <w:rsid w:val="00B848A7"/>
    <w:rsid w:val="00B85698"/>
    <w:rsid w:val="00B86438"/>
    <w:rsid w:val="00B86705"/>
    <w:rsid w:val="00B871CF"/>
    <w:rsid w:val="00B87CDA"/>
    <w:rsid w:val="00B91431"/>
    <w:rsid w:val="00B91B86"/>
    <w:rsid w:val="00B91DF6"/>
    <w:rsid w:val="00B93E01"/>
    <w:rsid w:val="00B94F0F"/>
    <w:rsid w:val="00B957AC"/>
    <w:rsid w:val="00B95ED6"/>
    <w:rsid w:val="00B97473"/>
    <w:rsid w:val="00B977D1"/>
    <w:rsid w:val="00BA0495"/>
    <w:rsid w:val="00BA19BC"/>
    <w:rsid w:val="00BA1C09"/>
    <w:rsid w:val="00BA3399"/>
    <w:rsid w:val="00BA378D"/>
    <w:rsid w:val="00BA3C28"/>
    <w:rsid w:val="00BA404C"/>
    <w:rsid w:val="00BA4DDE"/>
    <w:rsid w:val="00BA4FA9"/>
    <w:rsid w:val="00BA524A"/>
    <w:rsid w:val="00BA549B"/>
    <w:rsid w:val="00BB0673"/>
    <w:rsid w:val="00BB0773"/>
    <w:rsid w:val="00BB0B52"/>
    <w:rsid w:val="00BB11FD"/>
    <w:rsid w:val="00BB1F0F"/>
    <w:rsid w:val="00BB39AA"/>
    <w:rsid w:val="00BB5628"/>
    <w:rsid w:val="00BB5745"/>
    <w:rsid w:val="00BB5E49"/>
    <w:rsid w:val="00BB7D93"/>
    <w:rsid w:val="00BC19BE"/>
    <w:rsid w:val="00BC1ACF"/>
    <w:rsid w:val="00BC2301"/>
    <w:rsid w:val="00BC2A65"/>
    <w:rsid w:val="00BC3C19"/>
    <w:rsid w:val="00BC4FDD"/>
    <w:rsid w:val="00BC54A5"/>
    <w:rsid w:val="00BC6C97"/>
    <w:rsid w:val="00BC7529"/>
    <w:rsid w:val="00BD04FA"/>
    <w:rsid w:val="00BD1654"/>
    <w:rsid w:val="00BD27AB"/>
    <w:rsid w:val="00BD342B"/>
    <w:rsid w:val="00BD386E"/>
    <w:rsid w:val="00BD4746"/>
    <w:rsid w:val="00BD5C82"/>
    <w:rsid w:val="00BD67C0"/>
    <w:rsid w:val="00BD6A52"/>
    <w:rsid w:val="00BD6C93"/>
    <w:rsid w:val="00BD7873"/>
    <w:rsid w:val="00BE123A"/>
    <w:rsid w:val="00BE12A4"/>
    <w:rsid w:val="00BE13A5"/>
    <w:rsid w:val="00BE24A6"/>
    <w:rsid w:val="00BE25BD"/>
    <w:rsid w:val="00BE3391"/>
    <w:rsid w:val="00BE3735"/>
    <w:rsid w:val="00BE3799"/>
    <w:rsid w:val="00BE37E7"/>
    <w:rsid w:val="00BE3D3E"/>
    <w:rsid w:val="00BE5627"/>
    <w:rsid w:val="00BE59A2"/>
    <w:rsid w:val="00BE5F37"/>
    <w:rsid w:val="00BE608F"/>
    <w:rsid w:val="00BE73B2"/>
    <w:rsid w:val="00BF0DF5"/>
    <w:rsid w:val="00BF0F61"/>
    <w:rsid w:val="00BF41D7"/>
    <w:rsid w:val="00BF54C6"/>
    <w:rsid w:val="00BF5801"/>
    <w:rsid w:val="00BF74CB"/>
    <w:rsid w:val="00C01051"/>
    <w:rsid w:val="00C015BB"/>
    <w:rsid w:val="00C018E0"/>
    <w:rsid w:val="00C020D5"/>
    <w:rsid w:val="00C02558"/>
    <w:rsid w:val="00C02F29"/>
    <w:rsid w:val="00C031CB"/>
    <w:rsid w:val="00C032A0"/>
    <w:rsid w:val="00C0407D"/>
    <w:rsid w:val="00C052EB"/>
    <w:rsid w:val="00C0534F"/>
    <w:rsid w:val="00C056F0"/>
    <w:rsid w:val="00C05E24"/>
    <w:rsid w:val="00C06835"/>
    <w:rsid w:val="00C07A12"/>
    <w:rsid w:val="00C07B0F"/>
    <w:rsid w:val="00C10C35"/>
    <w:rsid w:val="00C11904"/>
    <w:rsid w:val="00C12262"/>
    <w:rsid w:val="00C12DEE"/>
    <w:rsid w:val="00C1302A"/>
    <w:rsid w:val="00C14895"/>
    <w:rsid w:val="00C149EE"/>
    <w:rsid w:val="00C14BEB"/>
    <w:rsid w:val="00C1517A"/>
    <w:rsid w:val="00C1767D"/>
    <w:rsid w:val="00C17AC1"/>
    <w:rsid w:val="00C17D0A"/>
    <w:rsid w:val="00C203E1"/>
    <w:rsid w:val="00C20479"/>
    <w:rsid w:val="00C22656"/>
    <w:rsid w:val="00C226C1"/>
    <w:rsid w:val="00C22941"/>
    <w:rsid w:val="00C231AE"/>
    <w:rsid w:val="00C24A69"/>
    <w:rsid w:val="00C27D84"/>
    <w:rsid w:val="00C315CE"/>
    <w:rsid w:val="00C3182F"/>
    <w:rsid w:val="00C32022"/>
    <w:rsid w:val="00C33551"/>
    <w:rsid w:val="00C34A0E"/>
    <w:rsid w:val="00C34D21"/>
    <w:rsid w:val="00C34E87"/>
    <w:rsid w:val="00C35237"/>
    <w:rsid w:val="00C35B05"/>
    <w:rsid w:val="00C35F45"/>
    <w:rsid w:val="00C36240"/>
    <w:rsid w:val="00C363EB"/>
    <w:rsid w:val="00C36D9D"/>
    <w:rsid w:val="00C36F0A"/>
    <w:rsid w:val="00C378A5"/>
    <w:rsid w:val="00C40002"/>
    <w:rsid w:val="00C406DC"/>
    <w:rsid w:val="00C40FDD"/>
    <w:rsid w:val="00C415DA"/>
    <w:rsid w:val="00C41A22"/>
    <w:rsid w:val="00C41D21"/>
    <w:rsid w:val="00C42AB3"/>
    <w:rsid w:val="00C43789"/>
    <w:rsid w:val="00C44EEF"/>
    <w:rsid w:val="00C457BB"/>
    <w:rsid w:val="00C45809"/>
    <w:rsid w:val="00C4588D"/>
    <w:rsid w:val="00C46430"/>
    <w:rsid w:val="00C4675E"/>
    <w:rsid w:val="00C46A6C"/>
    <w:rsid w:val="00C47D99"/>
    <w:rsid w:val="00C47FF3"/>
    <w:rsid w:val="00C503AD"/>
    <w:rsid w:val="00C50F92"/>
    <w:rsid w:val="00C5129A"/>
    <w:rsid w:val="00C52768"/>
    <w:rsid w:val="00C52F40"/>
    <w:rsid w:val="00C52FF8"/>
    <w:rsid w:val="00C5335C"/>
    <w:rsid w:val="00C533F4"/>
    <w:rsid w:val="00C53460"/>
    <w:rsid w:val="00C5405D"/>
    <w:rsid w:val="00C55660"/>
    <w:rsid w:val="00C568FA"/>
    <w:rsid w:val="00C56909"/>
    <w:rsid w:val="00C57011"/>
    <w:rsid w:val="00C57DF5"/>
    <w:rsid w:val="00C6054A"/>
    <w:rsid w:val="00C60DB2"/>
    <w:rsid w:val="00C61074"/>
    <w:rsid w:val="00C6110F"/>
    <w:rsid w:val="00C61980"/>
    <w:rsid w:val="00C628B1"/>
    <w:rsid w:val="00C65FD7"/>
    <w:rsid w:val="00C66611"/>
    <w:rsid w:val="00C676D5"/>
    <w:rsid w:val="00C7007C"/>
    <w:rsid w:val="00C719E9"/>
    <w:rsid w:val="00C71A72"/>
    <w:rsid w:val="00C723E6"/>
    <w:rsid w:val="00C72943"/>
    <w:rsid w:val="00C7523F"/>
    <w:rsid w:val="00C754DE"/>
    <w:rsid w:val="00C770F9"/>
    <w:rsid w:val="00C80889"/>
    <w:rsid w:val="00C83808"/>
    <w:rsid w:val="00C83C2E"/>
    <w:rsid w:val="00C844AE"/>
    <w:rsid w:val="00C85D30"/>
    <w:rsid w:val="00C85EB8"/>
    <w:rsid w:val="00C87D7A"/>
    <w:rsid w:val="00C87E02"/>
    <w:rsid w:val="00C87E70"/>
    <w:rsid w:val="00C9021C"/>
    <w:rsid w:val="00C9221A"/>
    <w:rsid w:val="00C931E8"/>
    <w:rsid w:val="00C9385B"/>
    <w:rsid w:val="00C940F0"/>
    <w:rsid w:val="00C951FE"/>
    <w:rsid w:val="00C95E5A"/>
    <w:rsid w:val="00C9669E"/>
    <w:rsid w:val="00C97932"/>
    <w:rsid w:val="00C97B25"/>
    <w:rsid w:val="00C97FB0"/>
    <w:rsid w:val="00CA0A10"/>
    <w:rsid w:val="00CA0B6D"/>
    <w:rsid w:val="00CA1FD6"/>
    <w:rsid w:val="00CA22AA"/>
    <w:rsid w:val="00CA2EF8"/>
    <w:rsid w:val="00CA33F8"/>
    <w:rsid w:val="00CA4AE7"/>
    <w:rsid w:val="00CA4B48"/>
    <w:rsid w:val="00CA5A5A"/>
    <w:rsid w:val="00CA5DD5"/>
    <w:rsid w:val="00CA721F"/>
    <w:rsid w:val="00CB12A7"/>
    <w:rsid w:val="00CB3103"/>
    <w:rsid w:val="00CB315A"/>
    <w:rsid w:val="00CB3C8C"/>
    <w:rsid w:val="00CB3F97"/>
    <w:rsid w:val="00CB5279"/>
    <w:rsid w:val="00CB5513"/>
    <w:rsid w:val="00CB6B99"/>
    <w:rsid w:val="00CB7CFA"/>
    <w:rsid w:val="00CB7D38"/>
    <w:rsid w:val="00CC00BB"/>
    <w:rsid w:val="00CC10DB"/>
    <w:rsid w:val="00CC1714"/>
    <w:rsid w:val="00CC397C"/>
    <w:rsid w:val="00CC61BF"/>
    <w:rsid w:val="00CC672E"/>
    <w:rsid w:val="00CC7094"/>
    <w:rsid w:val="00CD087E"/>
    <w:rsid w:val="00CD08FE"/>
    <w:rsid w:val="00CD0C5D"/>
    <w:rsid w:val="00CD1ADC"/>
    <w:rsid w:val="00CD1BA3"/>
    <w:rsid w:val="00CD1CF3"/>
    <w:rsid w:val="00CD2B78"/>
    <w:rsid w:val="00CD30F2"/>
    <w:rsid w:val="00CD49B8"/>
    <w:rsid w:val="00CD599A"/>
    <w:rsid w:val="00CD5EDC"/>
    <w:rsid w:val="00CD6691"/>
    <w:rsid w:val="00CD66E7"/>
    <w:rsid w:val="00CD6785"/>
    <w:rsid w:val="00CD71C3"/>
    <w:rsid w:val="00CD7247"/>
    <w:rsid w:val="00CD73B7"/>
    <w:rsid w:val="00CE09BA"/>
    <w:rsid w:val="00CE1D37"/>
    <w:rsid w:val="00CE30FD"/>
    <w:rsid w:val="00CE4819"/>
    <w:rsid w:val="00CF0A8E"/>
    <w:rsid w:val="00CF0F5C"/>
    <w:rsid w:val="00CF1A74"/>
    <w:rsid w:val="00CF2173"/>
    <w:rsid w:val="00CF3DD3"/>
    <w:rsid w:val="00CF516A"/>
    <w:rsid w:val="00CF5DEE"/>
    <w:rsid w:val="00CF6134"/>
    <w:rsid w:val="00CF6B3C"/>
    <w:rsid w:val="00CF6C1B"/>
    <w:rsid w:val="00CF7E2E"/>
    <w:rsid w:val="00CF7F2C"/>
    <w:rsid w:val="00D001AF"/>
    <w:rsid w:val="00D010C4"/>
    <w:rsid w:val="00D01AB5"/>
    <w:rsid w:val="00D03A32"/>
    <w:rsid w:val="00D04945"/>
    <w:rsid w:val="00D063F7"/>
    <w:rsid w:val="00D06C72"/>
    <w:rsid w:val="00D07247"/>
    <w:rsid w:val="00D078B5"/>
    <w:rsid w:val="00D10233"/>
    <w:rsid w:val="00D12232"/>
    <w:rsid w:val="00D13B87"/>
    <w:rsid w:val="00D14A5F"/>
    <w:rsid w:val="00D15251"/>
    <w:rsid w:val="00D15912"/>
    <w:rsid w:val="00D15D47"/>
    <w:rsid w:val="00D16335"/>
    <w:rsid w:val="00D1709E"/>
    <w:rsid w:val="00D17906"/>
    <w:rsid w:val="00D21907"/>
    <w:rsid w:val="00D238D9"/>
    <w:rsid w:val="00D256C7"/>
    <w:rsid w:val="00D25D3E"/>
    <w:rsid w:val="00D26762"/>
    <w:rsid w:val="00D275BF"/>
    <w:rsid w:val="00D27B0F"/>
    <w:rsid w:val="00D318EF"/>
    <w:rsid w:val="00D3292D"/>
    <w:rsid w:val="00D3386E"/>
    <w:rsid w:val="00D33BA5"/>
    <w:rsid w:val="00D34EAF"/>
    <w:rsid w:val="00D36E3F"/>
    <w:rsid w:val="00D37D4C"/>
    <w:rsid w:val="00D40D93"/>
    <w:rsid w:val="00D40E5C"/>
    <w:rsid w:val="00D40EF6"/>
    <w:rsid w:val="00D40F09"/>
    <w:rsid w:val="00D42050"/>
    <w:rsid w:val="00D4213E"/>
    <w:rsid w:val="00D426D1"/>
    <w:rsid w:val="00D42A39"/>
    <w:rsid w:val="00D42CC2"/>
    <w:rsid w:val="00D441E4"/>
    <w:rsid w:val="00D4594A"/>
    <w:rsid w:val="00D45A23"/>
    <w:rsid w:val="00D45F0E"/>
    <w:rsid w:val="00D45F71"/>
    <w:rsid w:val="00D46ECE"/>
    <w:rsid w:val="00D4751D"/>
    <w:rsid w:val="00D47793"/>
    <w:rsid w:val="00D50E1A"/>
    <w:rsid w:val="00D51C67"/>
    <w:rsid w:val="00D5209F"/>
    <w:rsid w:val="00D52B3C"/>
    <w:rsid w:val="00D52BCB"/>
    <w:rsid w:val="00D52E84"/>
    <w:rsid w:val="00D53A4B"/>
    <w:rsid w:val="00D53E04"/>
    <w:rsid w:val="00D54036"/>
    <w:rsid w:val="00D54DB8"/>
    <w:rsid w:val="00D54E86"/>
    <w:rsid w:val="00D55A67"/>
    <w:rsid w:val="00D55DFD"/>
    <w:rsid w:val="00D57E2D"/>
    <w:rsid w:val="00D61079"/>
    <w:rsid w:val="00D623B0"/>
    <w:rsid w:val="00D636CD"/>
    <w:rsid w:val="00D636FD"/>
    <w:rsid w:val="00D63F8D"/>
    <w:rsid w:val="00D64077"/>
    <w:rsid w:val="00D663D9"/>
    <w:rsid w:val="00D66DBC"/>
    <w:rsid w:val="00D677EB"/>
    <w:rsid w:val="00D67F75"/>
    <w:rsid w:val="00D70009"/>
    <w:rsid w:val="00D704E4"/>
    <w:rsid w:val="00D73FB1"/>
    <w:rsid w:val="00D75CA0"/>
    <w:rsid w:val="00D75ED1"/>
    <w:rsid w:val="00D76C4E"/>
    <w:rsid w:val="00D7722D"/>
    <w:rsid w:val="00D77A9A"/>
    <w:rsid w:val="00D77F1D"/>
    <w:rsid w:val="00D809EE"/>
    <w:rsid w:val="00D816BE"/>
    <w:rsid w:val="00D81C2C"/>
    <w:rsid w:val="00D81CD0"/>
    <w:rsid w:val="00D824C5"/>
    <w:rsid w:val="00D8365B"/>
    <w:rsid w:val="00D843ED"/>
    <w:rsid w:val="00D8673E"/>
    <w:rsid w:val="00D867BC"/>
    <w:rsid w:val="00D878EA"/>
    <w:rsid w:val="00D92F9B"/>
    <w:rsid w:val="00D93A57"/>
    <w:rsid w:val="00D95260"/>
    <w:rsid w:val="00D9700F"/>
    <w:rsid w:val="00D974B8"/>
    <w:rsid w:val="00DA02D0"/>
    <w:rsid w:val="00DA0C0A"/>
    <w:rsid w:val="00DA0FEE"/>
    <w:rsid w:val="00DA1644"/>
    <w:rsid w:val="00DA1969"/>
    <w:rsid w:val="00DA210D"/>
    <w:rsid w:val="00DA387E"/>
    <w:rsid w:val="00DA40BB"/>
    <w:rsid w:val="00DA4425"/>
    <w:rsid w:val="00DA55CE"/>
    <w:rsid w:val="00DA680E"/>
    <w:rsid w:val="00DB1550"/>
    <w:rsid w:val="00DB246E"/>
    <w:rsid w:val="00DB3B5F"/>
    <w:rsid w:val="00DB3D19"/>
    <w:rsid w:val="00DB5468"/>
    <w:rsid w:val="00DB583E"/>
    <w:rsid w:val="00DB6027"/>
    <w:rsid w:val="00DB637C"/>
    <w:rsid w:val="00DB6C66"/>
    <w:rsid w:val="00DC10F9"/>
    <w:rsid w:val="00DC1A18"/>
    <w:rsid w:val="00DC1CC8"/>
    <w:rsid w:val="00DC1FA2"/>
    <w:rsid w:val="00DC31AA"/>
    <w:rsid w:val="00DC478E"/>
    <w:rsid w:val="00DC4EF8"/>
    <w:rsid w:val="00DC52B2"/>
    <w:rsid w:val="00DC53E6"/>
    <w:rsid w:val="00DC5E0F"/>
    <w:rsid w:val="00DC65B6"/>
    <w:rsid w:val="00DC7160"/>
    <w:rsid w:val="00DC7D3A"/>
    <w:rsid w:val="00DC7D42"/>
    <w:rsid w:val="00DD135A"/>
    <w:rsid w:val="00DD137A"/>
    <w:rsid w:val="00DD1679"/>
    <w:rsid w:val="00DD197B"/>
    <w:rsid w:val="00DD19ED"/>
    <w:rsid w:val="00DD26FF"/>
    <w:rsid w:val="00DD2E38"/>
    <w:rsid w:val="00DD3425"/>
    <w:rsid w:val="00DD5512"/>
    <w:rsid w:val="00DD6A87"/>
    <w:rsid w:val="00DD6D44"/>
    <w:rsid w:val="00DD7710"/>
    <w:rsid w:val="00DE0DDA"/>
    <w:rsid w:val="00DE39C5"/>
    <w:rsid w:val="00DE50E1"/>
    <w:rsid w:val="00DE58D9"/>
    <w:rsid w:val="00DE5CA4"/>
    <w:rsid w:val="00DE65DF"/>
    <w:rsid w:val="00DF1083"/>
    <w:rsid w:val="00DF132F"/>
    <w:rsid w:val="00DF1FBE"/>
    <w:rsid w:val="00DF2567"/>
    <w:rsid w:val="00DF48B5"/>
    <w:rsid w:val="00DF4B1F"/>
    <w:rsid w:val="00DF4F56"/>
    <w:rsid w:val="00DF5D1B"/>
    <w:rsid w:val="00DF6E76"/>
    <w:rsid w:val="00DF6F77"/>
    <w:rsid w:val="00DF7D98"/>
    <w:rsid w:val="00E00E9C"/>
    <w:rsid w:val="00E0145F"/>
    <w:rsid w:val="00E01722"/>
    <w:rsid w:val="00E01764"/>
    <w:rsid w:val="00E0191D"/>
    <w:rsid w:val="00E02E19"/>
    <w:rsid w:val="00E031E3"/>
    <w:rsid w:val="00E051F0"/>
    <w:rsid w:val="00E05CA0"/>
    <w:rsid w:val="00E0613D"/>
    <w:rsid w:val="00E06154"/>
    <w:rsid w:val="00E0652E"/>
    <w:rsid w:val="00E06FF4"/>
    <w:rsid w:val="00E07781"/>
    <w:rsid w:val="00E07C37"/>
    <w:rsid w:val="00E108C4"/>
    <w:rsid w:val="00E12F2C"/>
    <w:rsid w:val="00E133BF"/>
    <w:rsid w:val="00E1467A"/>
    <w:rsid w:val="00E1468C"/>
    <w:rsid w:val="00E14C89"/>
    <w:rsid w:val="00E1527E"/>
    <w:rsid w:val="00E15659"/>
    <w:rsid w:val="00E15F97"/>
    <w:rsid w:val="00E16866"/>
    <w:rsid w:val="00E16A26"/>
    <w:rsid w:val="00E17615"/>
    <w:rsid w:val="00E17A3D"/>
    <w:rsid w:val="00E2025B"/>
    <w:rsid w:val="00E20B45"/>
    <w:rsid w:val="00E21914"/>
    <w:rsid w:val="00E21C3E"/>
    <w:rsid w:val="00E21CF0"/>
    <w:rsid w:val="00E22C93"/>
    <w:rsid w:val="00E23F5F"/>
    <w:rsid w:val="00E24D47"/>
    <w:rsid w:val="00E2566E"/>
    <w:rsid w:val="00E25A67"/>
    <w:rsid w:val="00E25E5D"/>
    <w:rsid w:val="00E262E2"/>
    <w:rsid w:val="00E26C04"/>
    <w:rsid w:val="00E271F5"/>
    <w:rsid w:val="00E27A8D"/>
    <w:rsid w:val="00E312A9"/>
    <w:rsid w:val="00E315D3"/>
    <w:rsid w:val="00E32C9D"/>
    <w:rsid w:val="00E33E95"/>
    <w:rsid w:val="00E3667C"/>
    <w:rsid w:val="00E36734"/>
    <w:rsid w:val="00E36CF7"/>
    <w:rsid w:val="00E3733C"/>
    <w:rsid w:val="00E3774C"/>
    <w:rsid w:val="00E37981"/>
    <w:rsid w:val="00E37CB2"/>
    <w:rsid w:val="00E37F5B"/>
    <w:rsid w:val="00E41027"/>
    <w:rsid w:val="00E422C6"/>
    <w:rsid w:val="00E425C5"/>
    <w:rsid w:val="00E42EC7"/>
    <w:rsid w:val="00E43429"/>
    <w:rsid w:val="00E43D22"/>
    <w:rsid w:val="00E43E18"/>
    <w:rsid w:val="00E44DE1"/>
    <w:rsid w:val="00E46E4F"/>
    <w:rsid w:val="00E47B73"/>
    <w:rsid w:val="00E50879"/>
    <w:rsid w:val="00E50E7E"/>
    <w:rsid w:val="00E51932"/>
    <w:rsid w:val="00E5260B"/>
    <w:rsid w:val="00E53648"/>
    <w:rsid w:val="00E53F43"/>
    <w:rsid w:val="00E54056"/>
    <w:rsid w:val="00E5537A"/>
    <w:rsid w:val="00E55BBD"/>
    <w:rsid w:val="00E55BDA"/>
    <w:rsid w:val="00E561AF"/>
    <w:rsid w:val="00E56665"/>
    <w:rsid w:val="00E56713"/>
    <w:rsid w:val="00E601EE"/>
    <w:rsid w:val="00E60311"/>
    <w:rsid w:val="00E60537"/>
    <w:rsid w:val="00E61946"/>
    <w:rsid w:val="00E61C6F"/>
    <w:rsid w:val="00E624A9"/>
    <w:rsid w:val="00E6295B"/>
    <w:rsid w:val="00E63916"/>
    <w:rsid w:val="00E63AB7"/>
    <w:rsid w:val="00E65225"/>
    <w:rsid w:val="00E660F7"/>
    <w:rsid w:val="00E6697F"/>
    <w:rsid w:val="00E71EDA"/>
    <w:rsid w:val="00E729C3"/>
    <w:rsid w:val="00E72A38"/>
    <w:rsid w:val="00E73A0C"/>
    <w:rsid w:val="00E742AA"/>
    <w:rsid w:val="00E7451E"/>
    <w:rsid w:val="00E74A81"/>
    <w:rsid w:val="00E74F9C"/>
    <w:rsid w:val="00E76970"/>
    <w:rsid w:val="00E80813"/>
    <w:rsid w:val="00E82BCE"/>
    <w:rsid w:val="00E8427E"/>
    <w:rsid w:val="00E84525"/>
    <w:rsid w:val="00E84F4F"/>
    <w:rsid w:val="00E85106"/>
    <w:rsid w:val="00E9051D"/>
    <w:rsid w:val="00E90C2E"/>
    <w:rsid w:val="00E90CFD"/>
    <w:rsid w:val="00E91B3B"/>
    <w:rsid w:val="00E91DE0"/>
    <w:rsid w:val="00E91EF6"/>
    <w:rsid w:val="00E92518"/>
    <w:rsid w:val="00E93983"/>
    <w:rsid w:val="00E9610A"/>
    <w:rsid w:val="00E97460"/>
    <w:rsid w:val="00E97771"/>
    <w:rsid w:val="00EA0055"/>
    <w:rsid w:val="00EA06B3"/>
    <w:rsid w:val="00EA13FE"/>
    <w:rsid w:val="00EA3EA0"/>
    <w:rsid w:val="00EA4853"/>
    <w:rsid w:val="00EA594B"/>
    <w:rsid w:val="00EA6019"/>
    <w:rsid w:val="00EA6213"/>
    <w:rsid w:val="00EA78C7"/>
    <w:rsid w:val="00EB0B0A"/>
    <w:rsid w:val="00EB2405"/>
    <w:rsid w:val="00EB2710"/>
    <w:rsid w:val="00EB3222"/>
    <w:rsid w:val="00EB3734"/>
    <w:rsid w:val="00EB43F9"/>
    <w:rsid w:val="00EB5ED9"/>
    <w:rsid w:val="00EB6E72"/>
    <w:rsid w:val="00EB734F"/>
    <w:rsid w:val="00EC06A8"/>
    <w:rsid w:val="00EC0EDD"/>
    <w:rsid w:val="00EC120D"/>
    <w:rsid w:val="00EC1457"/>
    <w:rsid w:val="00EC1986"/>
    <w:rsid w:val="00EC238E"/>
    <w:rsid w:val="00EC293F"/>
    <w:rsid w:val="00EC3A0A"/>
    <w:rsid w:val="00EC4444"/>
    <w:rsid w:val="00EC4D64"/>
    <w:rsid w:val="00EC5408"/>
    <w:rsid w:val="00EC5A78"/>
    <w:rsid w:val="00EC6B3C"/>
    <w:rsid w:val="00EC7536"/>
    <w:rsid w:val="00EC7B3F"/>
    <w:rsid w:val="00ED0C02"/>
    <w:rsid w:val="00ED2039"/>
    <w:rsid w:val="00ED2D03"/>
    <w:rsid w:val="00ED34AC"/>
    <w:rsid w:val="00ED3D6F"/>
    <w:rsid w:val="00ED48E9"/>
    <w:rsid w:val="00ED4FC8"/>
    <w:rsid w:val="00ED55F9"/>
    <w:rsid w:val="00ED740F"/>
    <w:rsid w:val="00ED7602"/>
    <w:rsid w:val="00ED7A7A"/>
    <w:rsid w:val="00EE0359"/>
    <w:rsid w:val="00EE05CD"/>
    <w:rsid w:val="00EE1A6D"/>
    <w:rsid w:val="00EE2417"/>
    <w:rsid w:val="00EE2D51"/>
    <w:rsid w:val="00EE3C8B"/>
    <w:rsid w:val="00EE4857"/>
    <w:rsid w:val="00EE4965"/>
    <w:rsid w:val="00EE5E20"/>
    <w:rsid w:val="00EE733B"/>
    <w:rsid w:val="00EE7B82"/>
    <w:rsid w:val="00EE7ECA"/>
    <w:rsid w:val="00EF02E0"/>
    <w:rsid w:val="00EF07A5"/>
    <w:rsid w:val="00EF1019"/>
    <w:rsid w:val="00EF104D"/>
    <w:rsid w:val="00EF109B"/>
    <w:rsid w:val="00EF3CE0"/>
    <w:rsid w:val="00EF4189"/>
    <w:rsid w:val="00EF52A4"/>
    <w:rsid w:val="00EF5983"/>
    <w:rsid w:val="00EF5ADA"/>
    <w:rsid w:val="00EF5CCC"/>
    <w:rsid w:val="00EF5FB9"/>
    <w:rsid w:val="00EF6FCC"/>
    <w:rsid w:val="00EF7D37"/>
    <w:rsid w:val="00F011AE"/>
    <w:rsid w:val="00F014D0"/>
    <w:rsid w:val="00F01BCB"/>
    <w:rsid w:val="00F02911"/>
    <w:rsid w:val="00F02EBF"/>
    <w:rsid w:val="00F03503"/>
    <w:rsid w:val="00F03721"/>
    <w:rsid w:val="00F04134"/>
    <w:rsid w:val="00F0436C"/>
    <w:rsid w:val="00F050A6"/>
    <w:rsid w:val="00F05ADF"/>
    <w:rsid w:val="00F06944"/>
    <w:rsid w:val="00F071FD"/>
    <w:rsid w:val="00F07B76"/>
    <w:rsid w:val="00F10F7F"/>
    <w:rsid w:val="00F110FE"/>
    <w:rsid w:val="00F155B4"/>
    <w:rsid w:val="00F15C09"/>
    <w:rsid w:val="00F15F9F"/>
    <w:rsid w:val="00F1696C"/>
    <w:rsid w:val="00F17FB1"/>
    <w:rsid w:val="00F2088E"/>
    <w:rsid w:val="00F210D4"/>
    <w:rsid w:val="00F2112D"/>
    <w:rsid w:val="00F218CC"/>
    <w:rsid w:val="00F21FD9"/>
    <w:rsid w:val="00F228E0"/>
    <w:rsid w:val="00F22E59"/>
    <w:rsid w:val="00F23D28"/>
    <w:rsid w:val="00F23DD3"/>
    <w:rsid w:val="00F26801"/>
    <w:rsid w:val="00F26FB6"/>
    <w:rsid w:val="00F26FD9"/>
    <w:rsid w:val="00F27E12"/>
    <w:rsid w:val="00F304A5"/>
    <w:rsid w:val="00F304E4"/>
    <w:rsid w:val="00F3053F"/>
    <w:rsid w:val="00F317BF"/>
    <w:rsid w:val="00F318D8"/>
    <w:rsid w:val="00F32440"/>
    <w:rsid w:val="00F3249E"/>
    <w:rsid w:val="00F32F18"/>
    <w:rsid w:val="00F33A84"/>
    <w:rsid w:val="00F341D9"/>
    <w:rsid w:val="00F3472B"/>
    <w:rsid w:val="00F35357"/>
    <w:rsid w:val="00F35AE3"/>
    <w:rsid w:val="00F408A8"/>
    <w:rsid w:val="00F40E6F"/>
    <w:rsid w:val="00F418B6"/>
    <w:rsid w:val="00F41BB0"/>
    <w:rsid w:val="00F41C68"/>
    <w:rsid w:val="00F41CAC"/>
    <w:rsid w:val="00F4231C"/>
    <w:rsid w:val="00F43AAD"/>
    <w:rsid w:val="00F450D3"/>
    <w:rsid w:val="00F451AC"/>
    <w:rsid w:val="00F46D25"/>
    <w:rsid w:val="00F46E62"/>
    <w:rsid w:val="00F47277"/>
    <w:rsid w:val="00F4773A"/>
    <w:rsid w:val="00F501BC"/>
    <w:rsid w:val="00F507B3"/>
    <w:rsid w:val="00F50C7C"/>
    <w:rsid w:val="00F50EBE"/>
    <w:rsid w:val="00F514E9"/>
    <w:rsid w:val="00F524DB"/>
    <w:rsid w:val="00F52854"/>
    <w:rsid w:val="00F52EBA"/>
    <w:rsid w:val="00F5337C"/>
    <w:rsid w:val="00F54C57"/>
    <w:rsid w:val="00F54EB7"/>
    <w:rsid w:val="00F5629A"/>
    <w:rsid w:val="00F5647C"/>
    <w:rsid w:val="00F601EE"/>
    <w:rsid w:val="00F60759"/>
    <w:rsid w:val="00F60FA8"/>
    <w:rsid w:val="00F6138B"/>
    <w:rsid w:val="00F61EEC"/>
    <w:rsid w:val="00F6296A"/>
    <w:rsid w:val="00F63DCF"/>
    <w:rsid w:val="00F64A04"/>
    <w:rsid w:val="00F64D3A"/>
    <w:rsid w:val="00F64DC9"/>
    <w:rsid w:val="00F64E50"/>
    <w:rsid w:val="00F65AAF"/>
    <w:rsid w:val="00F67B9F"/>
    <w:rsid w:val="00F67D4E"/>
    <w:rsid w:val="00F7182E"/>
    <w:rsid w:val="00F73605"/>
    <w:rsid w:val="00F73CD3"/>
    <w:rsid w:val="00F74111"/>
    <w:rsid w:val="00F76132"/>
    <w:rsid w:val="00F76DF9"/>
    <w:rsid w:val="00F7731D"/>
    <w:rsid w:val="00F773E4"/>
    <w:rsid w:val="00F776DD"/>
    <w:rsid w:val="00F778A0"/>
    <w:rsid w:val="00F77B21"/>
    <w:rsid w:val="00F807CB"/>
    <w:rsid w:val="00F8113D"/>
    <w:rsid w:val="00F81563"/>
    <w:rsid w:val="00F81DDE"/>
    <w:rsid w:val="00F82A6A"/>
    <w:rsid w:val="00F83B99"/>
    <w:rsid w:val="00F849BE"/>
    <w:rsid w:val="00F84AF7"/>
    <w:rsid w:val="00F86A6A"/>
    <w:rsid w:val="00F870D2"/>
    <w:rsid w:val="00F87A5A"/>
    <w:rsid w:val="00F9088E"/>
    <w:rsid w:val="00F908BD"/>
    <w:rsid w:val="00F91EDE"/>
    <w:rsid w:val="00F92048"/>
    <w:rsid w:val="00F92E72"/>
    <w:rsid w:val="00F93D7F"/>
    <w:rsid w:val="00F93E45"/>
    <w:rsid w:val="00F94C3A"/>
    <w:rsid w:val="00F952B4"/>
    <w:rsid w:val="00F958DA"/>
    <w:rsid w:val="00F974D9"/>
    <w:rsid w:val="00FA075D"/>
    <w:rsid w:val="00FA085D"/>
    <w:rsid w:val="00FA20BF"/>
    <w:rsid w:val="00FA30F6"/>
    <w:rsid w:val="00FA3F71"/>
    <w:rsid w:val="00FA5322"/>
    <w:rsid w:val="00FA5351"/>
    <w:rsid w:val="00FA54F0"/>
    <w:rsid w:val="00FA5EE3"/>
    <w:rsid w:val="00FA6182"/>
    <w:rsid w:val="00FA65B3"/>
    <w:rsid w:val="00FA71BE"/>
    <w:rsid w:val="00FA7A2C"/>
    <w:rsid w:val="00FB027C"/>
    <w:rsid w:val="00FB06BA"/>
    <w:rsid w:val="00FB0B87"/>
    <w:rsid w:val="00FB0C76"/>
    <w:rsid w:val="00FB1B55"/>
    <w:rsid w:val="00FB3BD2"/>
    <w:rsid w:val="00FB4D78"/>
    <w:rsid w:val="00FB5DF2"/>
    <w:rsid w:val="00FB62EA"/>
    <w:rsid w:val="00FB743C"/>
    <w:rsid w:val="00FB7DFA"/>
    <w:rsid w:val="00FC07F7"/>
    <w:rsid w:val="00FC0BAE"/>
    <w:rsid w:val="00FC1EC6"/>
    <w:rsid w:val="00FC256B"/>
    <w:rsid w:val="00FC2A6C"/>
    <w:rsid w:val="00FC2FD8"/>
    <w:rsid w:val="00FC363A"/>
    <w:rsid w:val="00FC3DAB"/>
    <w:rsid w:val="00FC4CF3"/>
    <w:rsid w:val="00FC5846"/>
    <w:rsid w:val="00FC63F2"/>
    <w:rsid w:val="00FC72B0"/>
    <w:rsid w:val="00FC77AB"/>
    <w:rsid w:val="00FD018D"/>
    <w:rsid w:val="00FD0AFA"/>
    <w:rsid w:val="00FD0CEC"/>
    <w:rsid w:val="00FD0D12"/>
    <w:rsid w:val="00FD1396"/>
    <w:rsid w:val="00FD15D7"/>
    <w:rsid w:val="00FD28F0"/>
    <w:rsid w:val="00FD2C70"/>
    <w:rsid w:val="00FD3875"/>
    <w:rsid w:val="00FD4D45"/>
    <w:rsid w:val="00FD50BE"/>
    <w:rsid w:val="00FD65C9"/>
    <w:rsid w:val="00FD683D"/>
    <w:rsid w:val="00FD6887"/>
    <w:rsid w:val="00FD7DBE"/>
    <w:rsid w:val="00FE0378"/>
    <w:rsid w:val="00FE05A6"/>
    <w:rsid w:val="00FE067C"/>
    <w:rsid w:val="00FE1BA0"/>
    <w:rsid w:val="00FE1C6A"/>
    <w:rsid w:val="00FE3561"/>
    <w:rsid w:val="00FE40A4"/>
    <w:rsid w:val="00FE5E7C"/>
    <w:rsid w:val="00FE6D06"/>
    <w:rsid w:val="00FE742D"/>
    <w:rsid w:val="00FE7A25"/>
    <w:rsid w:val="00FE7B75"/>
    <w:rsid w:val="00FE7C7E"/>
    <w:rsid w:val="00FE7F6C"/>
    <w:rsid w:val="00FF0D55"/>
    <w:rsid w:val="00FF2469"/>
    <w:rsid w:val="00FF29D5"/>
    <w:rsid w:val="00FF464C"/>
    <w:rsid w:val="00FF4873"/>
    <w:rsid w:val="00FF50A2"/>
    <w:rsid w:val="00FF50D2"/>
    <w:rsid w:val="00FF5136"/>
    <w:rsid w:val="00FF5440"/>
    <w:rsid w:val="00FF5578"/>
    <w:rsid w:val="00FF57C1"/>
    <w:rsid w:val="00FF5CB5"/>
    <w:rsid w:val="00FF7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C6D05"/>
  <w15:chartTrackingRefBased/>
  <w15:docId w15:val="{538D9045-804F-4D6A-872C-214D007B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0827"/>
    <w:pPr>
      <w:widowControl w:val="0"/>
      <w:jc w:val="both"/>
    </w:pPr>
    <w:rPr>
      <w:kern w:val="2"/>
      <w:sz w:val="21"/>
      <w:szCs w:val="22"/>
    </w:rPr>
  </w:style>
  <w:style w:type="paragraph" w:styleId="1">
    <w:name w:val="heading 1"/>
    <w:basedOn w:val="a"/>
    <w:next w:val="a"/>
    <w:autoRedefine/>
    <w:qFormat/>
    <w:rsid w:val="007A011D"/>
    <w:pPr>
      <w:numPr>
        <w:numId w:val="8"/>
      </w:numPr>
      <w:spacing w:beforeLines="100" w:before="312" w:afterLines="100" w:after="312" w:line="440" w:lineRule="exact"/>
      <w:jc w:val="center"/>
      <w:outlineLvl w:val="0"/>
    </w:pPr>
    <w:rPr>
      <w:rFonts w:ascii="Times New Roman" w:hAnsi="Times New Roman"/>
      <w:b/>
      <w:sz w:val="36"/>
      <w:szCs w:val="36"/>
    </w:rPr>
  </w:style>
  <w:style w:type="paragraph" w:styleId="2">
    <w:name w:val="heading 2"/>
    <w:basedOn w:val="a"/>
    <w:next w:val="a"/>
    <w:autoRedefine/>
    <w:qFormat/>
    <w:rsid w:val="00411042"/>
    <w:pPr>
      <w:keepNext/>
      <w:keepLines/>
      <w:numPr>
        <w:ilvl w:val="1"/>
        <w:numId w:val="8"/>
      </w:numPr>
      <w:spacing w:beforeLines="100" w:before="312" w:afterLines="100" w:after="312" w:line="440" w:lineRule="exact"/>
      <w:outlineLvl w:val="1"/>
    </w:pPr>
    <w:rPr>
      <w:rFonts w:ascii="Times New Roman" w:hAnsi="Times New Roman"/>
      <w:b/>
      <w:bCs/>
      <w:sz w:val="30"/>
      <w:szCs w:val="30"/>
    </w:rPr>
  </w:style>
  <w:style w:type="paragraph" w:styleId="3">
    <w:name w:val="heading 3"/>
    <w:basedOn w:val="a"/>
    <w:next w:val="a"/>
    <w:autoRedefine/>
    <w:qFormat/>
    <w:rsid w:val="008F176D"/>
    <w:pPr>
      <w:keepNext/>
      <w:keepLines/>
      <w:numPr>
        <w:ilvl w:val="2"/>
        <w:numId w:val="8"/>
      </w:numPr>
      <w:tabs>
        <w:tab w:val="left" w:pos="540"/>
      </w:tabs>
      <w:spacing w:beforeLines="100" w:before="312" w:afterLines="100" w:after="312" w:line="440" w:lineRule="exact"/>
      <w:outlineLvl w:val="2"/>
    </w:pPr>
    <w:rPr>
      <w:rFonts w:ascii="Times New Roman" w:hAnsi="Times New Roman"/>
      <w:b/>
      <w:bCs/>
      <w:sz w:val="24"/>
      <w:szCs w:val="24"/>
    </w:rPr>
  </w:style>
  <w:style w:type="paragraph" w:styleId="4">
    <w:name w:val="heading 4"/>
    <w:basedOn w:val="a"/>
    <w:next w:val="a"/>
    <w:qFormat/>
    <w:rsid w:val="009D0977"/>
    <w:pPr>
      <w:keepNext/>
      <w:keepLines/>
      <w:numPr>
        <w:ilvl w:val="3"/>
        <w:numId w:val="1"/>
      </w:numPr>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列出段落"/>
    <w:basedOn w:val="a"/>
    <w:uiPriority w:val="34"/>
    <w:qFormat/>
    <w:rsid w:val="002723A1"/>
    <w:pPr>
      <w:ind w:firstLineChars="200" w:firstLine="420"/>
    </w:pPr>
  </w:style>
  <w:style w:type="paragraph" w:styleId="a4">
    <w:name w:val="header"/>
    <w:basedOn w:val="a"/>
    <w:link w:val="a5"/>
    <w:uiPriority w:val="99"/>
    <w:unhideWhenUsed/>
    <w:rsid w:val="00293821"/>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293821"/>
    <w:rPr>
      <w:sz w:val="18"/>
      <w:szCs w:val="18"/>
    </w:rPr>
  </w:style>
  <w:style w:type="paragraph" w:styleId="a6">
    <w:name w:val="footer"/>
    <w:basedOn w:val="a"/>
    <w:link w:val="a7"/>
    <w:uiPriority w:val="99"/>
    <w:unhideWhenUsed/>
    <w:rsid w:val="00293821"/>
    <w:pPr>
      <w:tabs>
        <w:tab w:val="center" w:pos="4153"/>
        <w:tab w:val="right" w:pos="8306"/>
      </w:tabs>
      <w:snapToGrid w:val="0"/>
      <w:jc w:val="left"/>
    </w:pPr>
    <w:rPr>
      <w:sz w:val="18"/>
      <w:szCs w:val="18"/>
    </w:rPr>
  </w:style>
  <w:style w:type="character" w:customStyle="1" w:styleId="a7">
    <w:name w:val="页脚 字符"/>
    <w:link w:val="a6"/>
    <w:uiPriority w:val="99"/>
    <w:rsid w:val="00293821"/>
    <w:rPr>
      <w:sz w:val="18"/>
      <w:szCs w:val="18"/>
    </w:rPr>
  </w:style>
  <w:style w:type="table" w:styleId="a8">
    <w:name w:val="Table Grid"/>
    <w:basedOn w:val="a1"/>
    <w:uiPriority w:val="59"/>
    <w:rsid w:val="001113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
    <w:name w:val="Char"/>
    <w:basedOn w:val="a"/>
    <w:autoRedefine/>
    <w:rsid w:val="00C5129A"/>
    <w:pPr>
      <w:widowControl/>
      <w:spacing w:after="160" w:line="240" w:lineRule="exact"/>
      <w:jc w:val="left"/>
    </w:pPr>
    <w:rPr>
      <w:rFonts w:ascii="Verdana" w:eastAsia="仿宋_GB2312" w:hAnsi="Verdana"/>
      <w:kern w:val="0"/>
      <w:sz w:val="24"/>
      <w:szCs w:val="20"/>
      <w:lang w:eastAsia="en-US"/>
    </w:rPr>
  </w:style>
  <w:style w:type="paragraph" w:styleId="a9">
    <w:name w:val="Balloon Text"/>
    <w:basedOn w:val="a"/>
    <w:link w:val="aa"/>
    <w:uiPriority w:val="99"/>
    <w:semiHidden/>
    <w:unhideWhenUsed/>
    <w:rsid w:val="00A256DC"/>
    <w:rPr>
      <w:sz w:val="18"/>
      <w:szCs w:val="18"/>
    </w:rPr>
  </w:style>
  <w:style w:type="character" w:customStyle="1" w:styleId="aa">
    <w:name w:val="批注框文本 字符"/>
    <w:link w:val="a9"/>
    <w:uiPriority w:val="99"/>
    <w:semiHidden/>
    <w:rsid w:val="00A256DC"/>
    <w:rPr>
      <w:sz w:val="18"/>
      <w:szCs w:val="18"/>
    </w:rPr>
  </w:style>
  <w:style w:type="character" w:styleId="ab">
    <w:name w:val="Placeholder Text"/>
    <w:uiPriority w:val="99"/>
    <w:semiHidden/>
    <w:rsid w:val="004933F8"/>
    <w:rPr>
      <w:color w:val="808080"/>
    </w:rPr>
  </w:style>
  <w:style w:type="character" w:styleId="ac">
    <w:name w:val="Hyperlink"/>
    <w:uiPriority w:val="99"/>
    <w:unhideWhenUsed/>
    <w:rsid w:val="00EB43F9"/>
    <w:rPr>
      <w:color w:val="0000FF"/>
      <w:u w:val="single"/>
    </w:rPr>
  </w:style>
  <w:style w:type="character" w:styleId="ad">
    <w:name w:val="page number"/>
    <w:basedOn w:val="a0"/>
    <w:rsid w:val="00EC06A8"/>
  </w:style>
  <w:style w:type="paragraph" w:customStyle="1" w:styleId="11">
    <w:name w:val="目录 1"/>
    <w:basedOn w:val="a"/>
    <w:next w:val="a"/>
    <w:autoRedefine/>
    <w:uiPriority w:val="39"/>
    <w:rsid w:val="00FE067C"/>
    <w:pPr>
      <w:spacing w:line="440" w:lineRule="exact"/>
    </w:pPr>
    <w:rPr>
      <w:rFonts w:ascii="Times New Roman" w:eastAsia="黑体" w:hAnsi="黑体"/>
      <w:noProof/>
      <w:sz w:val="28"/>
      <w:szCs w:val="24"/>
    </w:rPr>
  </w:style>
  <w:style w:type="paragraph" w:customStyle="1" w:styleId="20">
    <w:name w:val="目录 2"/>
    <w:basedOn w:val="a"/>
    <w:next w:val="a"/>
    <w:autoRedefine/>
    <w:uiPriority w:val="39"/>
    <w:rsid w:val="00411042"/>
    <w:pPr>
      <w:tabs>
        <w:tab w:val="left" w:pos="985"/>
        <w:tab w:val="right" w:leader="middleDot" w:pos="8778"/>
      </w:tabs>
      <w:spacing w:line="440" w:lineRule="exact"/>
      <w:ind w:leftChars="200" w:left="420"/>
    </w:pPr>
    <w:rPr>
      <w:rFonts w:ascii="Times New Roman" w:hAnsi="Times New Roman"/>
      <w:sz w:val="28"/>
    </w:rPr>
  </w:style>
  <w:style w:type="paragraph" w:customStyle="1" w:styleId="30">
    <w:name w:val="目录 3"/>
    <w:basedOn w:val="a"/>
    <w:next w:val="a"/>
    <w:autoRedefine/>
    <w:uiPriority w:val="39"/>
    <w:rsid w:val="00FE067C"/>
    <w:pPr>
      <w:spacing w:line="440" w:lineRule="exact"/>
      <w:ind w:leftChars="400" w:left="840"/>
    </w:pPr>
    <w:rPr>
      <w:rFonts w:ascii="Times New Roman" w:hAnsi="Times New Roman"/>
      <w:sz w:val="28"/>
    </w:rPr>
  </w:style>
  <w:style w:type="paragraph" w:customStyle="1" w:styleId="ae">
    <w:name w:val="图下标格式"/>
    <w:basedOn w:val="a"/>
    <w:qFormat/>
    <w:rsid w:val="00B91431"/>
    <w:pPr>
      <w:jc w:val="center"/>
      <w:textAlignment w:val="baseline"/>
    </w:pPr>
    <w:rPr>
      <w:rFonts w:ascii="Times New Roman" w:hAnsi="Times New Roman"/>
      <w:szCs w:val="20"/>
    </w:rPr>
  </w:style>
  <w:style w:type="paragraph" w:customStyle="1" w:styleId="af">
    <w:name w:val="图表格式"/>
    <w:basedOn w:val="a"/>
    <w:qFormat/>
    <w:rsid w:val="00B91431"/>
    <w:pPr>
      <w:jc w:val="center"/>
    </w:pPr>
    <w:rPr>
      <w:rFonts w:ascii="Times New Roman" w:hAnsi="Times New Roman"/>
      <w:sz w:val="24"/>
      <w:szCs w:val="24"/>
    </w:rPr>
  </w:style>
  <w:style w:type="paragraph" w:styleId="af0">
    <w:name w:val="Body Text"/>
    <w:basedOn w:val="a"/>
    <w:rsid w:val="004C7DDA"/>
    <w:pPr>
      <w:spacing w:after="120"/>
    </w:pPr>
  </w:style>
  <w:style w:type="paragraph" w:customStyle="1" w:styleId="MTDisplayEquation">
    <w:name w:val="MTDisplayEquation"/>
    <w:basedOn w:val="a"/>
    <w:next w:val="a"/>
    <w:rsid w:val="00DF4F56"/>
    <w:pPr>
      <w:tabs>
        <w:tab w:val="center" w:pos="4820"/>
        <w:tab w:val="right" w:pos="9640"/>
      </w:tabs>
      <w:spacing w:line="440" w:lineRule="exact"/>
      <w:ind w:firstLineChars="1500" w:firstLine="3600"/>
      <w:jc w:val="center"/>
    </w:pPr>
    <w:rPr>
      <w:rFonts w:ascii="Times New Roman" w:hAnsi="Times New Roman"/>
      <w:szCs w:val="28"/>
    </w:rPr>
  </w:style>
  <w:style w:type="character" w:customStyle="1" w:styleId="MTEquationSection">
    <w:name w:val="MTEquationSection"/>
    <w:rsid w:val="00B231AC"/>
    <w:rPr>
      <w:rFonts w:ascii="Times New Roman" w:hAnsi="Times New Roman"/>
      <w:vanish w:val="0"/>
      <w:color w:val="FF0000"/>
      <w:szCs w:val="24"/>
    </w:rPr>
  </w:style>
  <w:style w:type="paragraph" w:styleId="af1">
    <w:name w:val="Body Text Indent"/>
    <w:basedOn w:val="a"/>
    <w:rsid w:val="00BB7D93"/>
    <w:pPr>
      <w:spacing w:line="300" w:lineRule="auto"/>
      <w:ind w:firstLineChars="200" w:firstLine="560"/>
    </w:pPr>
    <w:rPr>
      <w:rFonts w:ascii="Times New Roman" w:hAnsi="Times New Roman"/>
      <w:sz w:val="28"/>
      <w:szCs w:val="28"/>
    </w:rPr>
  </w:style>
  <w:style w:type="paragraph" w:customStyle="1" w:styleId="Char2">
    <w:name w:val="Char2"/>
    <w:basedOn w:val="a"/>
    <w:rsid w:val="004818BC"/>
    <w:pPr>
      <w:widowControl/>
      <w:spacing w:after="160" w:line="240" w:lineRule="exact"/>
      <w:jc w:val="left"/>
    </w:pPr>
    <w:rPr>
      <w:rFonts w:ascii="Times New Roman" w:hAnsi="Times New Roman"/>
      <w:szCs w:val="20"/>
    </w:rPr>
  </w:style>
  <w:style w:type="paragraph" w:styleId="af2">
    <w:name w:val="Normal (Web)"/>
    <w:basedOn w:val="a"/>
    <w:rsid w:val="00ED0C02"/>
    <w:pPr>
      <w:widowControl/>
      <w:spacing w:before="100" w:beforeAutospacing="1" w:after="100" w:afterAutospacing="1"/>
      <w:jc w:val="left"/>
    </w:pPr>
    <w:rPr>
      <w:rFonts w:ascii="宋体" w:hAnsi="宋体"/>
      <w:kern w:val="0"/>
      <w:sz w:val="24"/>
      <w:szCs w:val="24"/>
    </w:rPr>
  </w:style>
  <w:style w:type="paragraph" w:styleId="21">
    <w:name w:val="Body Text Indent 2"/>
    <w:basedOn w:val="a"/>
    <w:rsid w:val="00ED0C02"/>
    <w:pPr>
      <w:autoSpaceDE w:val="0"/>
      <w:autoSpaceDN w:val="0"/>
      <w:adjustRightInd w:val="0"/>
      <w:spacing w:line="300" w:lineRule="auto"/>
      <w:ind w:firstLineChars="200" w:firstLine="480"/>
      <w:jc w:val="left"/>
    </w:pPr>
    <w:rPr>
      <w:rFonts w:ascii="宋体" w:hAnsi="宋体"/>
      <w:color w:val="000080"/>
      <w:sz w:val="24"/>
      <w:szCs w:val="24"/>
    </w:rPr>
  </w:style>
  <w:style w:type="paragraph" w:styleId="af3">
    <w:name w:val="Document Map"/>
    <w:basedOn w:val="a"/>
    <w:link w:val="af4"/>
    <w:uiPriority w:val="99"/>
    <w:semiHidden/>
    <w:unhideWhenUsed/>
    <w:rsid w:val="008C04F1"/>
    <w:rPr>
      <w:rFonts w:ascii="宋体"/>
      <w:sz w:val="18"/>
      <w:szCs w:val="18"/>
    </w:rPr>
  </w:style>
  <w:style w:type="character" w:customStyle="1" w:styleId="af4">
    <w:name w:val="文档结构图 字符"/>
    <w:link w:val="af3"/>
    <w:uiPriority w:val="99"/>
    <w:semiHidden/>
    <w:rsid w:val="008C04F1"/>
    <w:rPr>
      <w:rFonts w:ascii="宋体"/>
      <w:kern w:val="2"/>
      <w:sz w:val="18"/>
      <w:szCs w:val="18"/>
    </w:rPr>
  </w:style>
  <w:style w:type="character" w:styleId="af5">
    <w:name w:val="annotation reference"/>
    <w:uiPriority w:val="99"/>
    <w:semiHidden/>
    <w:unhideWhenUsed/>
    <w:rsid w:val="008C04F1"/>
    <w:rPr>
      <w:sz w:val="21"/>
      <w:szCs w:val="21"/>
    </w:rPr>
  </w:style>
  <w:style w:type="paragraph" w:styleId="af6">
    <w:name w:val="annotation text"/>
    <w:basedOn w:val="a"/>
    <w:link w:val="af7"/>
    <w:semiHidden/>
    <w:unhideWhenUsed/>
    <w:rsid w:val="008C04F1"/>
    <w:pPr>
      <w:jc w:val="left"/>
    </w:pPr>
  </w:style>
  <w:style w:type="character" w:customStyle="1" w:styleId="af7">
    <w:name w:val="批注文字 字符"/>
    <w:link w:val="af6"/>
    <w:uiPriority w:val="99"/>
    <w:semiHidden/>
    <w:rsid w:val="008C04F1"/>
    <w:rPr>
      <w:kern w:val="2"/>
      <w:sz w:val="21"/>
      <w:szCs w:val="22"/>
    </w:rPr>
  </w:style>
  <w:style w:type="paragraph" w:styleId="af8">
    <w:name w:val="annotation subject"/>
    <w:basedOn w:val="af6"/>
    <w:next w:val="af6"/>
    <w:link w:val="af9"/>
    <w:uiPriority w:val="99"/>
    <w:semiHidden/>
    <w:unhideWhenUsed/>
    <w:rsid w:val="008C04F1"/>
    <w:rPr>
      <w:b/>
      <w:bCs/>
    </w:rPr>
  </w:style>
  <w:style w:type="character" w:customStyle="1" w:styleId="af9">
    <w:name w:val="批注主题 字符"/>
    <w:link w:val="af8"/>
    <w:uiPriority w:val="99"/>
    <w:semiHidden/>
    <w:rsid w:val="008C04F1"/>
    <w:rPr>
      <w:b/>
      <w:bCs/>
      <w:kern w:val="2"/>
      <w:sz w:val="21"/>
      <w:szCs w:val="22"/>
    </w:rPr>
  </w:style>
  <w:style w:type="paragraph" w:customStyle="1" w:styleId="Char1CharCharChar">
    <w:name w:val="Char1 Char Char Char"/>
    <w:basedOn w:val="a"/>
    <w:qFormat/>
    <w:rsid w:val="007A4E11"/>
    <w:rPr>
      <w:rFonts w:ascii="Tahoma" w:hAnsi="Tahoma"/>
      <w:sz w:val="24"/>
      <w:szCs w:val="20"/>
    </w:rPr>
  </w:style>
  <w:style w:type="paragraph" w:styleId="TOC">
    <w:name w:val="TOC Heading"/>
    <w:basedOn w:val="1"/>
    <w:next w:val="a"/>
    <w:uiPriority w:val="39"/>
    <w:unhideWhenUsed/>
    <w:qFormat/>
    <w:rsid w:val="005354A9"/>
    <w:pPr>
      <w:keepNext/>
      <w:keepLines/>
      <w:widowControl/>
      <w:spacing w:beforeLines="0" w:before="240" w:afterLines="0" w:line="259" w:lineRule="auto"/>
      <w:jc w:val="left"/>
      <w:outlineLvl w:val="9"/>
    </w:pPr>
    <w:rPr>
      <w:rFonts w:ascii="等线 Light" w:eastAsia="等线 Light" w:hAnsi="等线 Light"/>
      <w:b w:val="0"/>
      <w:color w:val="2E74B5"/>
      <w:kern w:val="0"/>
      <w:sz w:val="32"/>
      <w:szCs w:val="32"/>
    </w:rPr>
  </w:style>
  <w:style w:type="paragraph" w:customStyle="1" w:styleId="LW">
    <w:name w:val="LW正文"/>
    <w:basedOn w:val="a"/>
    <w:qFormat/>
    <w:rsid w:val="00CE1D37"/>
    <w:pPr>
      <w:spacing w:line="440" w:lineRule="exact"/>
      <w:ind w:firstLine="482"/>
      <w:jc w:val="left"/>
    </w:pPr>
    <w:rPr>
      <w:rFonts w:ascii="Times New Roman" w:hAnsi="Times New Roman"/>
      <w:sz w:val="24"/>
      <w:szCs w:val="24"/>
    </w:rPr>
  </w:style>
  <w:style w:type="character" w:customStyle="1" w:styleId="shorttext">
    <w:name w:val="short_text"/>
    <w:rsid w:val="00A87040"/>
  </w:style>
  <w:style w:type="numbering" w:customStyle="1" w:styleId="10">
    <w:name w:val="样式1"/>
    <w:uiPriority w:val="99"/>
    <w:rsid w:val="009A744B"/>
    <w:pPr>
      <w:numPr>
        <w:numId w:val="7"/>
      </w:numPr>
    </w:pPr>
  </w:style>
  <w:style w:type="paragraph" w:styleId="afa">
    <w:name w:val="List Paragraph"/>
    <w:basedOn w:val="a"/>
    <w:uiPriority w:val="34"/>
    <w:qFormat/>
    <w:rsid w:val="003565C6"/>
    <w:pPr>
      <w:ind w:firstLineChars="200" w:firstLine="420"/>
    </w:pPr>
  </w:style>
  <w:style w:type="paragraph" w:styleId="TOC1">
    <w:name w:val="toc 1"/>
    <w:basedOn w:val="a"/>
    <w:next w:val="a"/>
    <w:autoRedefine/>
    <w:uiPriority w:val="39"/>
    <w:unhideWhenUsed/>
    <w:rsid w:val="00A40A05"/>
  </w:style>
  <w:style w:type="paragraph" w:styleId="TOC2">
    <w:name w:val="toc 2"/>
    <w:basedOn w:val="a"/>
    <w:next w:val="a"/>
    <w:autoRedefine/>
    <w:uiPriority w:val="39"/>
    <w:unhideWhenUsed/>
    <w:rsid w:val="00A40A05"/>
    <w:pPr>
      <w:ind w:leftChars="200" w:left="420"/>
    </w:pPr>
  </w:style>
  <w:style w:type="paragraph" w:styleId="TOC3">
    <w:name w:val="toc 3"/>
    <w:basedOn w:val="a"/>
    <w:next w:val="a"/>
    <w:autoRedefine/>
    <w:uiPriority w:val="39"/>
    <w:unhideWhenUsed/>
    <w:rsid w:val="00A40A05"/>
    <w:pPr>
      <w:ind w:leftChars="400" w:left="840"/>
    </w:pPr>
  </w:style>
  <w:style w:type="paragraph" w:styleId="TOC5">
    <w:name w:val="toc 5"/>
    <w:basedOn w:val="a"/>
    <w:next w:val="a"/>
    <w:autoRedefine/>
    <w:uiPriority w:val="39"/>
    <w:semiHidden/>
    <w:unhideWhenUsed/>
    <w:rsid w:val="00011D4F"/>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42053">
      <w:bodyDiv w:val="1"/>
      <w:marLeft w:val="0"/>
      <w:marRight w:val="0"/>
      <w:marTop w:val="0"/>
      <w:marBottom w:val="0"/>
      <w:divBdr>
        <w:top w:val="none" w:sz="0" w:space="0" w:color="auto"/>
        <w:left w:val="none" w:sz="0" w:space="0" w:color="auto"/>
        <w:bottom w:val="none" w:sz="0" w:space="0" w:color="auto"/>
        <w:right w:val="none" w:sz="0" w:space="0" w:color="auto"/>
      </w:divBdr>
    </w:div>
    <w:div w:id="198595460">
      <w:bodyDiv w:val="1"/>
      <w:marLeft w:val="122"/>
      <w:marRight w:val="122"/>
      <w:marTop w:val="122"/>
      <w:marBottom w:val="122"/>
      <w:divBdr>
        <w:top w:val="none" w:sz="0" w:space="0" w:color="auto"/>
        <w:left w:val="none" w:sz="0" w:space="0" w:color="auto"/>
        <w:bottom w:val="none" w:sz="0" w:space="0" w:color="auto"/>
        <w:right w:val="none" w:sz="0" w:space="0" w:color="auto"/>
      </w:divBdr>
      <w:divsChild>
        <w:div w:id="403912655">
          <w:marLeft w:val="0"/>
          <w:marRight w:val="0"/>
          <w:marTop w:val="0"/>
          <w:marBottom w:val="0"/>
          <w:divBdr>
            <w:top w:val="none" w:sz="0" w:space="0" w:color="auto"/>
            <w:left w:val="none" w:sz="0" w:space="0" w:color="auto"/>
            <w:bottom w:val="none" w:sz="0" w:space="0" w:color="auto"/>
            <w:right w:val="none" w:sz="0" w:space="0" w:color="auto"/>
          </w:divBdr>
        </w:div>
        <w:div w:id="608708689">
          <w:marLeft w:val="0"/>
          <w:marRight w:val="0"/>
          <w:marTop w:val="0"/>
          <w:marBottom w:val="0"/>
          <w:divBdr>
            <w:top w:val="none" w:sz="0" w:space="0" w:color="auto"/>
            <w:left w:val="none" w:sz="0" w:space="0" w:color="auto"/>
            <w:bottom w:val="none" w:sz="0" w:space="0" w:color="auto"/>
            <w:right w:val="none" w:sz="0" w:space="0" w:color="auto"/>
          </w:divBdr>
        </w:div>
        <w:div w:id="817186351">
          <w:marLeft w:val="0"/>
          <w:marRight w:val="0"/>
          <w:marTop w:val="0"/>
          <w:marBottom w:val="0"/>
          <w:divBdr>
            <w:top w:val="none" w:sz="0" w:space="0" w:color="auto"/>
            <w:left w:val="none" w:sz="0" w:space="0" w:color="auto"/>
            <w:bottom w:val="none" w:sz="0" w:space="0" w:color="auto"/>
            <w:right w:val="none" w:sz="0" w:space="0" w:color="auto"/>
          </w:divBdr>
        </w:div>
      </w:divsChild>
    </w:div>
    <w:div w:id="258805195">
      <w:bodyDiv w:val="1"/>
      <w:marLeft w:val="0"/>
      <w:marRight w:val="0"/>
      <w:marTop w:val="0"/>
      <w:marBottom w:val="0"/>
      <w:divBdr>
        <w:top w:val="none" w:sz="0" w:space="0" w:color="auto"/>
        <w:left w:val="none" w:sz="0" w:space="0" w:color="auto"/>
        <w:bottom w:val="none" w:sz="0" w:space="0" w:color="auto"/>
        <w:right w:val="none" w:sz="0" w:space="0" w:color="auto"/>
      </w:divBdr>
    </w:div>
    <w:div w:id="316150525">
      <w:bodyDiv w:val="1"/>
      <w:marLeft w:val="0"/>
      <w:marRight w:val="0"/>
      <w:marTop w:val="0"/>
      <w:marBottom w:val="0"/>
      <w:divBdr>
        <w:top w:val="none" w:sz="0" w:space="0" w:color="auto"/>
        <w:left w:val="none" w:sz="0" w:space="0" w:color="auto"/>
        <w:bottom w:val="none" w:sz="0" w:space="0" w:color="auto"/>
        <w:right w:val="none" w:sz="0" w:space="0" w:color="auto"/>
      </w:divBdr>
    </w:div>
    <w:div w:id="333385260">
      <w:bodyDiv w:val="1"/>
      <w:marLeft w:val="0"/>
      <w:marRight w:val="0"/>
      <w:marTop w:val="0"/>
      <w:marBottom w:val="0"/>
      <w:divBdr>
        <w:top w:val="none" w:sz="0" w:space="0" w:color="auto"/>
        <w:left w:val="none" w:sz="0" w:space="0" w:color="auto"/>
        <w:bottom w:val="none" w:sz="0" w:space="0" w:color="auto"/>
        <w:right w:val="none" w:sz="0" w:space="0" w:color="auto"/>
      </w:divBdr>
    </w:div>
    <w:div w:id="483089149">
      <w:bodyDiv w:val="1"/>
      <w:marLeft w:val="0"/>
      <w:marRight w:val="0"/>
      <w:marTop w:val="0"/>
      <w:marBottom w:val="0"/>
      <w:divBdr>
        <w:top w:val="none" w:sz="0" w:space="0" w:color="auto"/>
        <w:left w:val="none" w:sz="0" w:space="0" w:color="auto"/>
        <w:bottom w:val="none" w:sz="0" w:space="0" w:color="auto"/>
        <w:right w:val="none" w:sz="0" w:space="0" w:color="auto"/>
      </w:divBdr>
    </w:div>
    <w:div w:id="767970612">
      <w:bodyDiv w:val="1"/>
      <w:marLeft w:val="0"/>
      <w:marRight w:val="0"/>
      <w:marTop w:val="0"/>
      <w:marBottom w:val="0"/>
      <w:divBdr>
        <w:top w:val="none" w:sz="0" w:space="0" w:color="auto"/>
        <w:left w:val="none" w:sz="0" w:space="0" w:color="auto"/>
        <w:bottom w:val="none" w:sz="0" w:space="0" w:color="auto"/>
        <w:right w:val="none" w:sz="0" w:space="0" w:color="auto"/>
      </w:divBdr>
    </w:div>
    <w:div w:id="899101142">
      <w:bodyDiv w:val="1"/>
      <w:marLeft w:val="0"/>
      <w:marRight w:val="0"/>
      <w:marTop w:val="0"/>
      <w:marBottom w:val="0"/>
      <w:divBdr>
        <w:top w:val="none" w:sz="0" w:space="0" w:color="auto"/>
        <w:left w:val="none" w:sz="0" w:space="0" w:color="auto"/>
        <w:bottom w:val="none" w:sz="0" w:space="0" w:color="auto"/>
        <w:right w:val="none" w:sz="0" w:space="0" w:color="auto"/>
      </w:divBdr>
    </w:div>
    <w:div w:id="1143235411">
      <w:bodyDiv w:val="1"/>
      <w:marLeft w:val="0"/>
      <w:marRight w:val="0"/>
      <w:marTop w:val="0"/>
      <w:marBottom w:val="0"/>
      <w:divBdr>
        <w:top w:val="none" w:sz="0" w:space="0" w:color="auto"/>
        <w:left w:val="none" w:sz="0" w:space="0" w:color="auto"/>
        <w:bottom w:val="none" w:sz="0" w:space="0" w:color="auto"/>
        <w:right w:val="none" w:sz="0" w:space="0" w:color="auto"/>
      </w:divBdr>
    </w:div>
    <w:div w:id="1195390028">
      <w:bodyDiv w:val="1"/>
      <w:marLeft w:val="0"/>
      <w:marRight w:val="0"/>
      <w:marTop w:val="0"/>
      <w:marBottom w:val="0"/>
      <w:divBdr>
        <w:top w:val="none" w:sz="0" w:space="0" w:color="auto"/>
        <w:left w:val="none" w:sz="0" w:space="0" w:color="auto"/>
        <w:bottom w:val="none" w:sz="0" w:space="0" w:color="auto"/>
        <w:right w:val="none" w:sz="0" w:space="0" w:color="auto"/>
      </w:divBdr>
    </w:div>
    <w:div w:id="1285306545">
      <w:bodyDiv w:val="1"/>
      <w:marLeft w:val="0"/>
      <w:marRight w:val="0"/>
      <w:marTop w:val="0"/>
      <w:marBottom w:val="0"/>
      <w:divBdr>
        <w:top w:val="none" w:sz="0" w:space="0" w:color="auto"/>
        <w:left w:val="none" w:sz="0" w:space="0" w:color="auto"/>
        <w:bottom w:val="none" w:sz="0" w:space="0" w:color="auto"/>
        <w:right w:val="none" w:sz="0" w:space="0" w:color="auto"/>
      </w:divBdr>
    </w:div>
    <w:div w:id="1429429013">
      <w:bodyDiv w:val="1"/>
      <w:marLeft w:val="0"/>
      <w:marRight w:val="0"/>
      <w:marTop w:val="0"/>
      <w:marBottom w:val="0"/>
      <w:divBdr>
        <w:top w:val="none" w:sz="0" w:space="0" w:color="auto"/>
        <w:left w:val="none" w:sz="0" w:space="0" w:color="auto"/>
        <w:bottom w:val="none" w:sz="0" w:space="0" w:color="auto"/>
        <w:right w:val="none" w:sz="0" w:space="0" w:color="auto"/>
      </w:divBdr>
      <w:divsChild>
        <w:div w:id="1236816837">
          <w:marLeft w:val="0"/>
          <w:marRight w:val="0"/>
          <w:marTop w:val="0"/>
          <w:marBottom w:val="0"/>
          <w:divBdr>
            <w:top w:val="none" w:sz="0" w:space="0" w:color="auto"/>
            <w:left w:val="none" w:sz="0" w:space="0" w:color="auto"/>
            <w:bottom w:val="none" w:sz="0" w:space="0" w:color="auto"/>
            <w:right w:val="none" w:sz="0" w:space="0" w:color="auto"/>
          </w:divBdr>
          <w:divsChild>
            <w:div w:id="1116174797">
              <w:marLeft w:val="0"/>
              <w:marRight w:val="0"/>
              <w:marTop w:val="0"/>
              <w:marBottom w:val="0"/>
              <w:divBdr>
                <w:top w:val="none" w:sz="0" w:space="0" w:color="auto"/>
                <w:left w:val="none" w:sz="0" w:space="0" w:color="auto"/>
                <w:bottom w:val="none" w:sz="0" w:space="0" w:color="auto"/>
                <w:right w:val="none" w:sz="0" w:space="0" w:color="auto"/>
              </w:divBdr>
              <w:divsChild>
                <w:div w:id="644625430">
                  <w:marLeft w:val="0"/>
                  <w:marRight w:val="0"/>
                  <w:marTop w:val="0"/>
                  <w:marBottom w:val="0"/>
                  <w:divBdr>
                    <w:top w:val="none" w:sz="0" w:space="0" w:color="auto"/>
                    <w:left w:val="none" w:sz="0" w:space="0" w:color="auto"/>
                    <w:bottom w:val="none" w:sz="0" w:space="0" w:color="auto"/>
                    <w:right w:val="none" w:sz="0" w:space="0" w:color="auto"/>
                  </w:divBdr>
                  <w:divsChild>
                    <w:div w:id="6768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48946">
          <w:marLeft w:val="0"/>
          <w:marRight w:val="0"/>
          <w:marTop w:val="0"/>
          <w:marBottom w:val="0"/>
          <w:divBdr>
            <w:top w:val="none" w:sz="0" w:space="0" w:color="auto"/>
            <w:left w:val="none" w:sz="0" w:space="0" w:color="auto"/>
            <w:bottom w:val="none" w:sz="0" w:space="0" w:color="auto"/>
            <w:right w:val="none" w:sz="0" w:space="0" w:color="auto"/>
          </w:divBdr>
          <w:divsChild>
            <w:div w:id="1281110892">
              <w:marLeft w:val="0"/>
              <w:marRight w:val="0"/>
              <w:marTop w:val="0"/>
              <w:marBottom w:val="0"/>
              <w:divBdr>
                <w:top w:val="none" w:sz="0" w:space="0" w:color="auto"/>
                <w:left w:val="none" w:sz="0" w:space="0" w:color="auto"/>
                <w:bottom w:val="none" w:sz="0" w:space="0" w:color="auto"/>
                <w:right w:val="none" w:sz="0" w:space="0" w:color="auto"/>
              </w:divBdr>
              <w:divsChild>
                <w:div w:id="2076081503">
                  <w:marLeft w:val="0"/>
                  <w:marRight w:val="0"/>
                  <w:marTop w:val="0"/>
                  <w:marBottom w:val="0"/>
                  <w:divBdr>
                    <w:top w:val="none" w:sz="0" w:space="0" w:color="auto"/>
                    <w:left w:val="none" w:sz="0" w:space="0" w:color="auto"/>
                    <w:bottom w:val="none" w:sz="0" w:space="0" w:color="auto"/>
                    <w:right w:val="none" w:sz="0" w:space="0" w:color="auto"/>
                  </w:divBdr>
                  <w:divsChild>
                    <w:div w:id="19293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73436-2DB1-4922-851B-4A3EF5F7C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Pages>
  <Words>1113</Words>
  <Characters>6348</Characters>
  <Application>Microsoft Office Word</Application>
  <DocSecurity>0</DocSecurity>
  <Lines>52</Lines>
  <Paragraphs>14</Paragraphs>
  <ScaleCrop>false</ScaleCrop>
  <Company>苏州大学计算机科学与技术学院</Company>
  <LinksUpToDate>false</LinksUpToDate>
  <CharactersWithSpaces>7447</CharactersWithSpaces>
  <SharedDoc>false</SharedDoc>
  <HLinks>
    <vt:vector size="48" baseType="variant">
      <vt:variant>
        <vt:i4>1441849</vt:i4>
      </vt:variant>
      <vt:variant>
        <vt:i4>44</vt:i4>
      </vt:variant>
      <vt:variant>
        <vt:i4>0</vt:i4>
      </vt:variant>
      <vt:variant>
        <vt:i4>5</vt:i4>
      </vt:variant>
      <vt:variant>
        <vt:lpwstr/>
      </vt:variant>
      <vt:variant>
        <vt:lpwstr>_Toc32954177</vt:lpwstr>
      </vt:variant>
      <vt:variant>
        <vt:i4>1507385</vt:i4>
      </vt:variant>
      <vt:variant>
        <vt:i4>38</vt:i4>
      </vt:variant>
      <vt:variant>
        <vt:i4>0</vt:i4>
      </vt:variant>
      <vt:variant>
        <vt:i4>5</vt:i4>
      </vt:variant>
      <vt:variant>
        <vt:lpwstr/>
      </vt:variant>
      <vt:variant>
        <vt:lpwstr>_Toc32954176</vt:lpwstr>
      </vt:variant>
      <vt:variant>
        <vt:i4>1310777</vt:i4>
      </vt:variant>
      <vt:variant>
        <vt:i4>32</vt:i4>
      </vt:variant>
      <vt:variant>
        <vt:i4>0</vt:i4>
      </vt:variant>
      <vt:variant>
        <vt:i4>5</vt:i4>
      </vt:variant>
      <vt:variant>
        <vt:lpwstr/>
      </vt:variant>
      <vt:variant>
        <vt:lpwstr>_Toc32954175</vt:lpwstr>
      </vt:variant>
      <vt:variant>
        <vt:i4>1376313</vt:i4>
      </vt:variant>
      <vt:variant>
        <vt:i4>26</vt:i4>
      </vt:variant>
      <vt:variant>
        <vt:i4>0</vt:i4>
      </vt:variant>
      <vt:variant>
        <vt:i4>5</vt:i4>
      </vt:variant>
      <vt:variant>
        <vt:lpwstr/>
      </vt:variant>
      <vt:variant>
        <vt:lpwstr>_Toc32954174</vt:lpwstr>
      </vt:variant>
      <vt:variant>
        <vt:i4>1179705</vt:i4>
      </vt:variant>
      <vt:variant>
        <vt:i4>20</vt:i4>
      </vt:variant>
      <vt:variant>
        <vt:i4>0</vt:i4>
      </vt:variant>
      <vt:variant>
        <vt:i4>5</vt:i4>
      </vt:variant>
      <vt:variant>
        <vt:lpwstr/>
      </vt:variant>
      <vt:variant>
        <vt:lpwstr>_Toc32954173</vt:lpwstr>
      </vt:variant>
      <vt:variant>
        <vt:i4>1245241</vt:i4>
      </vt:variant>
      <vt:variant>
        <vt:i4>14</vt:i4>
      </vt:variant>
      <vt:variant>
        <vt:i4>0</vt:i4>
      </vt:variant>
      <vt:variant>
        <vt:i4>5</vt:i4>
      </vt:variant>
      <vt:variant>
        <vt:lpwstr/>
      </vt:variant>
      <vt:variant>
        <vt:lpwstr>_Toc32954172</vt:lpwstr>
      </vt:variant>
      <vt:variant>
        <vt:i4>1048633</vt:i4>
      </vt:variant>
      <vt:variant>
        <vt:i4>8</vt:i4>
      </vt:variant>
      <vt:variant>
        <vt:i4>0</vt:i4>
      </vt:variant>
      <vt:variant>
        <vt:i4>5</vt:i4>
      </vt:variant>
      <vt:variant>
        <vt:lpwstr/>
      </vt:variant>
      <vt:variant>
        <vt:lpwstr>_Toc32954171</vt:lpwstr>
      </vt:variant>
      <vt:variant>
        <vt:i4>1114169</vt:i4>
      </vt:variant>
      <vt:variant>
        <vt:i4>2</vt:i4>
      </vt:variant>
      <vt:variant>
        <vt:i4>0</vt:i4>
      </vt:variant>
      <vt:variant>
        <vt:i4>5</vt:i4>
      </vt:variant>
      <vt:variant>
        <vt:lpwstr/>
      </vt:variant>
      <vt:variant>
        <vt:lpwstr>_Toc32954170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李麟青</dc:creator>
  <cp:keywords/>
  <dc:description/>
  <cp:lastModifiedBy>魏 素忠</cp:lastModifiedBy>
  <cp:revision>2</cp:revision>
  <cp:lastPrinted>2019-05-28T12:35:00Z</cp:lastPrinted>
  <dcterms:created xsi:type="dcterms:W3CDTF">2020-02-18T14:20:00Z</dcterms:created>
  <dcterms:modified xsi:type="dcterms:W3CDTF">2020-02-20T07:47:00Z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