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99275E" w:rsidRDefault="00585F32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4E1463" w:rsidRPr="0099275E" w:rsidRDefault="00585F32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 w:rsidR="00585F32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4E1463" w:rsidRPr="0033422F" w:rsidRDefault="004E1463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4E1463" w:rsidRPr="0099275E" w:rsidRDefault="00F76EB1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33422F" w:rsidRDefault="004E1463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 w:rsidR="00585F32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4E1463" w:rsidRPr="0033422F" w:rsidRDefault="004E1463" w:rsidP="0099275E">
                      <w:pPr>
                        <w:rPr>
                          <w:lang w:val="es-ES_tradnl"/>
                        </w:rPr>
                      </w:pPr>
                    </w:p>
                    <w:p w:rsidR="004E1463" w:rsidRPr="0099275E" w:rsidRDefault="00F76EB1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585F32" w:rsidRDefault="00585F32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Jesus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Fernandez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696652" w:rsidRPr="00585F32" w:rsidRDefault="00696652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585F32" w:rsidRPr="00585F32">
                              <w:rPr>
                                <w:lang w:val="es-ES_tradnl"/>
                              </w:rPr>
                              <w:t xml:space="preserve">Francisco </w:t>
                            </w:r>
                            <w:proofErr w:type="spellStart"/>
                            <w:r w:rsidR="00585F32" w:rsidRPr="00585F32">
                              <w:rPr>
                                <w:lang w:val="es-ES_tradnl"/>
                              </w:rPr>
                              <w:t>Santolalla</w:t>
                            </w:r>
                            <w:proofErr w:type="spellEnd"/>
                            <w:r w:rsidR="00585F32" w:rsidRPr="00585F32">
                              <w:rPr>
                                <w:lang w:val="es-ES_tradnl"/>
                              </w:rPr>
                              <w:t xml:space="preserve"> Quiñonero</w:t>
                            </w:r>
                          </w:p>
                          <w:p w:rsidR="004E1463" w:rsidRDefault="004E1463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784681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996355" w:rsidRPr="00784681">
                                <w:rPr>
                                  <w:rStyle w:val="Hipervnculo"/>
                                  <w:lang w:val="en-GB"/>
                                </w:rPr>
                                <w:t>mkarloos@correo.ugr.es</w:t>
                              </w:r>
                            </w:hyperlink>
                          </w:p>
                          <w:p w:rsidR="00CF6F90" w:rsidRDefault="00CF6F90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4E1463" w:rsidRPr="00EC3006" w:rsidRDefault="004E1463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EC3006"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585F32" w:rsidRDefault="00585F32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696652" w:rsidRPr="00585F32" w:rsidRDefault="00696652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="00585F32" w:rsidRPr="00585F32">
                        <w:rPr>
                          <w:lang w:val="es-ES_tradnl"/>
                        </w:rPr>
                        <w:t xml:space="preserve">Francisco </w:t>
                      </w:r>
                      <w:proofErr w:type="spellStart"/>
                      <w:r w:rsidR="00585F32" w:rsidRPr="00585F32">
                        <w:rPr>
                          <w:lang w:val="es-ES_tradnl"/>
                        </w:rPr>
                        <w:t>Santolalla</w:t>
                      </w:r>
                      <w:proofErr w:type="spellEnd"/>
                      <w:r w:rsidR="00585F32" w:rsidRPr="00585F32">
                        <w:rPr>
                          <w:lang w:val="es-ES_tradnl"/>
                        </w:rPr>
                        <w:t xml:space="preserve"> Quiñonero</w:t>
                      </w:r>
                    </w:p>
                    <w:p w:rsidR="004E1463" w:rsidRDefault="004E1463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784681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="00996355" w:rsidRPr="00784681">
                          <w:rPr>
                            <w:rStyle w:val="Hipervnculo"/>
                            <w:lang w:val="en-GB"/>
                          </w:rPr>
                          <w:t>mkarloos@correo.ugr.es</w:t>
                        </w:r>
                      </w:hyperlink>
                    </w:p>
                    <w:p w:rsidR="00CF6F90" w:rsidRDefault="00CF6F90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4E1463" w:rsidRPr="00EC3006" w:rsidRDefault="004E1463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EC3006"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DE3737" w:rsidRDefault="0059177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30196" w:history="1">
            <w:r w:rsidR="00DE3737" w:rsidRPr="00E7600E">
              <w:rPr>
                <w:rStyle w:val="Hipervnculo"/>
              </w:rPr>
              <w:t>Especificación</w:t>
            </w:r>
            <w:r w:rsidR="00DE3737">
              <w:rPr>
                <w:webHidden/>
              </w:rPr>
              <w:tab/>
            </w:r>
            <w:r w:rsidR="00DE3737">
              <w:rPr>
                <w:webHidden/>
              </w:rPr>
              <w:fldChar w:fldCharType="begin"/>
            </w:r>
            <w:r w:rsidR="00DE3737">
              <w:rPr>
                <w:webHidden/>
              </w:rPr>
              <w:instrText xml:space="preserve"> PAGEREF _Toc351230196 \h </w:instrText>
            </w:r>
            <w:r w:rsidR="00DE3737">
              <w:rPr>
                <w:webHidden/>
              </w:rPr>
            </w:r>
            <w:r w:rsidR="00DE3737">
              <w:rPr>
                <w:webHidden/>
              </w:rPr>
              <w:fldChar w:fldCharType="separate"/>
            </w:r>
            <w:r w:rsidR="00DE3737">
              <w:rPr>
                <w:webHidden/>
              </w:rPr>
              <w:t>3</w:t>
            </w:r>
            <w:r w:rsidR="00DE3737">
              <w:rPr>
                <w:webHidden/>
              </w:rPr>
              <w:fldChar w:fldCharType="end"/>
            </w:r>
          </w:hyperlink>
        </w:p>
        <w:p w:rsidR="00DE3737" w:rsidRDefault="00A206F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1230197" w:history="1">
            <w:r w:rsidR="00DE3737" w:rsidRPr="00E7600E">
              <w:rPr>
                <w:rStyle w:val="Hipervnculo"/>
              </w:rPr>
              <w:t>Descripción de los algoritmos</w:t>
            </w:r>
            <w:r w:rsidR="00DE3737">
              <w:rPr>
                <w:webHidden/>
              </w:rPr>
              <w:tab/>
            </w:r>
            <w:r w:rsidR="00DE3737">
              <w:rPr>
                <w:webHidden/>
              </w:rPr>
              <w:fldChar w:fldCharType="begin"/>
            </w:r>
            <w:r w:rsidR="00DE3737">
              <w:rPr>
                <w:webHidden/>
              </w:rPr>
              <w:instrText xml:space="preserve"> PAGEREF _Toc351230197 \h </w:instrText>
            </w:r>
            <w:r w:rsidR="00DE3737">
              <w:rPr>
                <w:webHidden/>
              </w:rPr>
            </w:r>
            <w:r w:rsidR="00DE3737">
              <w:rPr>
                <w:webHidden/>
              </w:rPr>
              <w:fldChar w:fldCharType="separate"/>
            </w:r>
            <w:r w:rsidR="00DE3737">
              <w:rPr>
                <w:webHidden/>
              </w:rPr>
              <w:t>5</w:t>
            </w:r>
            <w:r w:rsidR="00DE3737">
              <w:rPr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198" w:history="1">
            <w:r w:rsidR="00DE3737" w:rsidRPr="00E7600E">
              <w:rPr>
                <w:rStyle w:val="Hipervnculo"/>
                <w:noProof/>
                <w:lang w:val="es-ES_tradnl"/>
              </w:rPr>
              <w:t>Potenciación modular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_Toc351230198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5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199" w:history="1">
            <w:r w:rsidR="00DE3737" w:rsidRPr="00E7600E">
              <w:rPr>
                <w:rStyle w:val="Hipervnculo"/>
                <w:noProof/>
                <w:lang w:val="es-ES"/>
              </w:rPr>
              <w:t>Logaritmo discreto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_Toc351230199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5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200" w:history="1">
            <w:r w:rsidR="00DE3737" w:rsidRPr="00E7600E">
              <w:rPr>
                <w:rStyle w:val="Hipervnculo"/>
                <w:noProof/>
                <w:lang w:val="es-ES"/>
              </w:rPr>
              <w:t>Curvas elípticas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_Toc351230200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6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1230201" w:history="1">
            <w:r w:rsidR="00DE3737" w:rsidRPr="00E7600E">
              <w:rPr>
                <w:rStyle w:val="Hipervnculo"/>
                <w:lang w:val="es-ES"/>
              </w:rPr>
              <w:t>Estudio de los tiempos</w:t>
            </w:r>
            <w:r w:rsidR="00DE3737">
              <w:rPr>
                <w:webHidden/>
              </w:rPr>
              <w:tab/>
            </w:r>
            <w:r w:rsidR="00DE3737">
              <w:rPr>
                <w:webHidden/>
              </w:rPr>
              <w:fldChar w:fldCharType="begin"/>
            </w:r>
            <w:r w:rsidR="00DE3737">
              <w:rPr>
                <w:webHidden/>
              </w:rPr>
              <w:instrText xml:space="preserve"> PAGEREF _Toc351230201 \h </w:instrText>
            </w:r>
            <w:r w:rsidR="00DE3737">
              <w:rPr>
                <w:webHidden/>
              </w:rPr>
            </w:r>
            <w:r w:rsidR="00DE3737">
              <w:rPr>
                <w:webHidden/>
              </w:rPr>
              <w:fldChar w:fldCharType="separate"/>
            </w:r>
            <w:r w:rsidR="00DE3737">
              <w:rPr>
                <w:webHidden/>
              </w:rPr>
              <w:t>6</w:t>
            </w:r>
            <w:r w:rsidR="00DE3737">
              <w:rPr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202" w:history="1">
            <w:r w:rsidR="00DE3737" w:rsidRPr="00E7600E">
              <w:rPr>
                <w:rStyle w:val="Hipervnculo"/>
                <w:noProof/>
                <w:lang w:val="es-ES"/>
              </w:rPr>
              <w:t>Resutados potenciación modular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_Toc351230202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6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203" w:history="1">
            <w:r w:rsidR="00DE3737" w:rsidRPr="00E7600E">
              <w:rPr>
                <w:rStyle w:val="Hipervnculo"/>
                <w:noProof/>
                <w:lang w:val="es-ES"/>
              </w:rPr>
              <w:t>Resultados logaritmo discreto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_Toc351230203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7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1"/>
            <w:rPr>
              <w:rFonts w:asciiTheme="minorHAnsi" w:eastAsia="PMingLiU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1230204" w:history="1">
            <w:r w:rsidR="00DE3737" w:rsidRPr="00E7600E">
              <w:rPr>
                <w:rStyle w:val="Hipervnculo"/>
                <w:lang w:val="es-ES"/>
              </w:rPr>
              <w:t>Manual de uso de la aplicación</w:t>
            </w:r>
            <w:r w:rsidR="00DE3737">
              <w:rPr>
                <w:webHidden/>
              </w:rPr>
              <w:tab/>
            </w:r>
            <w:r w:rsidR="00DE3737">
              <w:rPr>
                <w:webHidden/>
              </w:rPr>
              <w:fldChar w:fldCharType="begin"/>
            </w:r>
            <w:r w:rsidR="00DE3737">
              <w:rPr>
                <w:webHidden/>
              </w:rPr>
              <w:instrText xml:space="preserve"> PAGEREF _Toc351230204 \h </w:instrText>
            </w:r>
            <w:r w:rsidR="00DE3737">
              <w:rPr>
                <w:webHidden/>
              </w:rPr>
            </w:r>
            <w:r w:rsidR="00DE3737">
              <w:rPr>
                <w:webHidden/>
              </w:rPr>
              <w:fldChar w:fldCharType="separate"/>
            </w:r>
            <w:r w:rsidR="00DE3737">
              <w:rPr>
                <w:webHidden/>
              </w:rPr>
              <w:t>8</w:t>
            </w:r>
            <w:r w:rsidR="00DE3737">
              <w:rPr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205" w:history="1">
            <w:r w:rsidR="00DE3737" w:rsidRPr="00E7600E">
              <w:rPr>
                <w:rStyle w:val="Hipervnculo"/>
                <w:noProof/>
                <w:lang w:val="es-ES"/>
              </w:rPr>
              <w:t>SSOO Windows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_Toc351230205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8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DE3737" w:rsidRDefault="00A206F7">
          <w:pPr>
            <w:pStyle w:val="TDC2"/>
            <w:rPr>
              <w:rFonts w:asciiTheme="minorHAnsi" w:eastAsia="PMingLiU" w:hAnsiTheme="minorHAnsi" w:cstheme="minorBidi"/>
              <w:noProof/>
              <w:lang w:val="es-ES" w:eastAsia="ja-JP"/>
            </w:rPr>
          </w:pPr>
          <w:hyperlink w:anchor="_Toc351230206" w:history="1">
            <w:r w:rsidR="00DE3737" w:rsidRPr="00E7600E">
              <w:rPr>
                <w:rStyle w:val="Hipervnculo"/>
                <w:noProof/>
                <w:lang w:val="es-ES"/>
              </w:rPr>
              <w:t>SSOO Linux o Mac</w:t>
            </w:r>
            <w:r w:rsidR="00DE3737">
              <w:rPr>
                <w:noProof/>
                <w:webHidden/>
              </w:rPr>
              <w:tab/>
            </w:r>
            <w:r w:rsidR="00DE3737">
              <w:rPr>
                <w:noProof/>
                <w:webHidden/>
              </w:rPr>
              <w:fldChar w:fldCharType="begin"/>
            </w:r>
            <w:r w:rsidR="00DE3737">
              <w:rPr>
                <w:noProof/>
                <w:webHidden/>
              </w:rPr>
              <w:instrText xml:space="preserve"> PAGEREF _Toc351230206 \h </w:instrText>
            </w:r>
            <w:r w:rsidR="00DE3737">
              <w:rPr>
                <w:noProof/>
                <w:webHidden/>
              </w:rPr>
            </w:r>
            <w:r w:rsidR="00DE3737">
              <w:rPr>
                <w:noProof/>
                <w:webHidden/>
              </w:rPr>
              <w:fldChar w:fldCharType="separate"/>
            </w:r>
            <w:r w:rsidR="00DE3737">
              <w:rPr>
                <w:noProof/>
                <w:webHidden/>
              </w:rPr>
              <w:t>8</w:t>
            </w:r>
            <w:r w:rsidR="00DE3737">
              <w:rPr>
                <w:noProof/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3"/>
          <w:footerReference w:type="default" r:id="rId14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477773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49686696"/>
      <w:bookmarkStart w:id="1" w:name="_Toc351230196"/>
      <w:r>
        <w:rPr>
          <w:lang w:val="es-ES_tradnl"/>
        </w:rPr>
        <w:lastRenderedPageBreak/>
        <w:t>Especificación</w:t>
      </w:r>
      <w:bookmarkEnd w:id="0"/>
      <w:bookmarkEnd w:id="1"/>
    </w:p>
    <w:p w:rsidR="00F76EB1" w:rsidRDefault="00F76EB1" w:rsidP="00F76EB1">
      <w:pPr>
        <w:pStyle w:val="Estilo2"/>
        <w:rPr>
          <w:lang w:val="es-ES_tradnl"/>
        </w:rPr>
      </w:pPr>
      <w:r>
        <w:rPr>
          <w:lang w:val="es-ES_tradnl"/>
        </w:rPr>
        <w:t>Objetivos</w:t>
      </w:r>
    </w:p>
    <w:p w:rsidR="00F76EB1" w:rsidRDefault="00F76EB1" w:rsidP="005C249B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Obtener la definición del lenguaje de programación para el cual se va a diseñar el traductor.</w:t>
      </w:r>
    </w:p>
    <w:p w:rsidR="00F76EB1" w:rsidRDefault="00F76EB1" w:rsidP="00F76EB1">
      <w:pPr>
        <w:pStyle w:val="Estilo2"/>
        <w:rPr>
          <w:lang w:val="es-ES_tradnl"/>
        </w:rPr>
      </w:pPr>
      <w:r>
        <w:rPr>
          <w:lang w:val="es-ES_tradnl"/>
        </w:rPr>
        <w:t>Características del lenguaje a diseñar</w:t>
      </w:r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 xml:space="preserve">and, </w:t>
            </w:r>
            <w:proofErr w:type="spellStart"/>
            <w:r w:rsidRPr="00F76EB1">
              <w:rPr>
                <w:lang w:val="es-ES_tradnl"/>
              </w:rPr>
              <w:t>or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not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xor</w:t>
            </w:r>
            <w:proofErr w:type="spellEnd"/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&lt;Programa&gt; 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Cabecera_programa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bloque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Inicio_de_bloque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Declar_de_variables_locales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Declar_de_subprogs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Fin_de_bloque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La comprobación de tipos será como la del Pascal, es decir, fuertemente 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tipado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lastRenderedPageBreak/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Declar_subprog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&gt; </w:t>
      </w:r>
      <w:proofErr w:type="gramStart"/>
      <w:r w:rsidRPr="00594834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Cabecera_subprograma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que tengan lenguaje C que ofrece 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Pascal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99275E" w:rsidRDefault="0070598F" w:rsidP="0099275E">
      <w:pPr>
        <w:pStyle w:val="Estilo1"/>
        <w:rPr>
          <w:lang w:val="es-ES_tradnl"/>
        </w:rPr>
      </w:pPr>
      <w:r>
        <w:rPr>
          <w:lang w:val="es-ES_tradnl"/>
        </w:rPr>
        <w:lastRenderedPageBreak/>
        <w:t>Introducción</w:t>
      </w:r>
    </w:p>
    <w:p w:rsidR="005147BC" w:rsidRDefault="005147BC" w:rsidP="00F31647">
      <w:pPr>
        <w:ind w:firstLine="708"/>
        <w:jc w:val="both"/>
        <w:rPr>
          <w:lang w:val="es-ES_tradnl"/>
        </w:rPr>
      </w:pPr>
      <w:r>
        <w:rPr>
          <w:lang w:val="es-ES_tradnl"/>
        </w:rPr>
        <w:t xml:space="preserve">El lenguaje que se nos ha asignado para tener como referencia a la hora de diseñar el nuestro es </w:t>
      </w:r>
      <w:r w:rsidRPr="005147BC">
        <w:rPr>
          <w:b/>
          <w:lang w:val="es-ES_tradnl"/>
        </w:rPr>
        <w:t>Pascal</w:t>
      </w:r>
      <w:r>
        <w:rPr>
          <w:lang w:val="es-ES_tradnl"/>
        </w:rPr>
        <w:t>.</w:t>
      </w:r>
      <w:r w:rsidR="007F4A34">
        <w:rPr>
          <w:lang w:val="es-ES_tradnl"/>
        </w:rPr>
        <w:t xml:space="preserve"> Pascal fue diseñado y publicado para </w:t>
      </w:r>
      <w:r w:rsidR="00F31647">
        <w:rPr>
          <w:lang w:val="es-ES_tradnl"/>
        </w:rPr>
        <w:t>que</w:t>
      </w:r>
      <w:r w:rsidR="007F4A34">
        <w:rPr>
          <w:lang w:val="es-ES_tradnl"/>
        </w:rPr>
        <w:t xml:space="preserve"> los programadores </w:t>
      </w:r>
      <w:r w:rsidR="00F31647">
        <w:rPr>
          <w:lang w:val="es-ES_tradnl"/>
        </w:rPr>
        <w:t>pudieran</w:t>
      </w:r>
      <w:r w:rsidR="007F4A34">
        <w:rPr>
          <w:lang w:val="es-ES_tradnl"/>
        </w:rPr>
        <w:t xml:space="preserve"> aprenderlo</w:t>
      </w:r>
      <w:r w:rsidR="00F31647">
        <w:rPr>
          <w:lang w:val="es-ES_tradnl"/>
        </w:rPr>
        <w:t xml:space="preserve"> fácilmente utilizando programación estructurada y estructuras de datos.</w:t>
      </w:r>
    </w:p>
    <w:p w:rsidR="00F31647" w:rsidRPr="00F31647" w:rsidRDefault="00F31647" w:rsidP="00F31647">
      <w:pPr>
        <w:ind w:firstLine="708"/>
        <w:jc w:val="both"/>
        <w:rPr>
          <w:lang w:val="es-ES"/>
        </w:rPr>
      </w:pPr>
      <w:r>
        <w:rPr>
          <w:lang w:val="es-ES"/>
        </w:rPr>
        <w:t>S</w:t>
      </w:r>
      <w:r w:rsidRPr="00F31647">
        <w:rPr>
          <w:lang w:val="es-ES"/>
        </w:rPr>
        <w:t xml:space="preserve">e caracteriza por ser un lenguaje de programación </w:t>
      </w:r>
      <w:r w:rsidRPr="00F31647">
        <w:rPr>
          <w:b/>
          <w:lang w:val="es-ES"/>
        </w:rPr>
        <w:t xml:space="preserve">estructurado fuertemente </w:t>
      </w:r>
      <w:proofErr w:type="spellStart"/>
      <w:r w:rsidRPr="00F31647">
        <w:rPr>
          <w:b/>
          <w:lang w:val="es-ES"/>
        </w:rPr>
        <w:t>tipado</w:t>
      </w:r>
      <w:proofErr w:type="spellEnd"/>
      <w:r>
        <w:rPr>
          <w:lang w:val="es-ES"/>
        </w:rPr>
        <w:t>. Lo que implica dos aspectos</w:t>
      </w:r>
      <w:r w:rsidRPr="00F31647">
        <w:rPr>
          <w:lang w:val="es-ES"/>
        </w:rPr>
        <w:t>:</w:t>
      </w:r>
    </w:p>
    <w:p w:rsidR="00F31647" w:rsidRPr="00F31647" w:rsidRDefault="00F31647" w:rsidP="00F31647">
      <w:pPr>
        <w:pStyle w:val="Prrafodelista"/>
        <w:numPr>
          <w:ilvl w:val="0"/>
          <w:numId w:val="28"/>
        </w:numPr>
        <w:ind w:left="1134"/>
        <w:jc w:val="both"/>
        <w:rPr>
          <w:lang w:val="es-ES"/>
        </w:rPr>
      </w:pPr>
      <w:r w:rsidRPr="00F31647">
        <w:rPr>
          <w:lang w:val="es-ES"/>
        </w:rPr>
        <w:t>El código está dividido en porciones fácilmente legibles</w:t>
      </w:r>
      <w:r>
        <w:rPr>
          <w:lang w:val="es-ES"/>
        </w:rPr>
        <w:t xml:space="preserve"> (funciones o procedimientos).</w:t>
      </w:r>
      <w:bookmarkStart w:id="2" w:name="_GoBack"/>
      <w:bookmarkEnd w:id="2"/>
    </w:p>
    <w:p w:rsidR="00F31647" w:rsidRPr="00F31647" w:rsidRDefault="00F31647" w:rsidP="00F31647">
      <w:pPr>
        <w:pStyle w:val="Prrafodelista"/>
        <w:numPr>
          <w:ilvl w:val="0"/>
          <w:numId w:val="28"/>
        </w:numPr>
        <w:ind w:left="1134"/>
        <w:jc w:val="both"/>
        <w:rPr>
          <w:lang w:val="es-ES"/>
        </w:rPr>
      </w:pPr>
      <w:r w:rsidRPr="00F31647">
        <w:rPr>
          <w:lang w:val="es-ES"/>
        </w:rPr>
        <w:t>El tipo de dato de todas las variables debe ser declarado previamente para que su uso quede habilitado.</w:t>
      </w:r>
    </w:p>
    <w:sectPr w:rsidR="00F31647" w:rsidRPr="00F31647" w:rsidSect="00FD62B0">
      <w:headerReference w:type="default" r:id="rId15"/>
      <w:footerReference w:type="default" r:id="rId16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F7" w:rsidRDefault="00A206F7" w:rsidP="00FB4113">
      <w:pPr>
        <w:spacing w:after="0" w:line="240" w:lineRule="auto"/>
      </w:pPr>
      <w:r>
        <w:separator/>
      </w:r>
    </w:p>
  </w:endnote>
  <w:endnote w:type="continuationSeparator" w:id="0">
    <w:p w:rsidR="00A206F7" w:rsidRDefault="00A206F7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47" w:rsidRPr="00F31647">
          <w:rPr>
            <w:noProof/>
            <w:lang w:val="es-ES"/>
          </w:rPr>
          <w:t>5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F7" w:rsidRDefault="00A206F7" w:rsidP="00FB4113">
      <w:pPr>
        <w:spacing w:after="0" w:line="240" w:lineRule="auto"/>
      </w:pPr>
      <w:r>
        <w:separator/>
      </w:r>
    </w:p>
  </w:footnote>
  <w:footnote w:type="continuationSeparator" w:id="0">
    <w:p w:rsidR="00A206F7" w:rsidRDefault="00A206F7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156D73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F76EB1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4"/>
  </w:num>
  <w:num w:numId="8">
    <w:abstractNumId w:val="12"/>
  </w:num>
  <w:num w:numId="9">
    <w:abstractNumId w:val="8"/>
  </w:num>
  <w:num w:numId="10">
    <w:abstractNumId w:val="7"/>
  </w:num>
  <w:num w:numId="11">
    <w:abstractNumId w:val="15"/>
  </w:num>
  <w:num w:numId="12">
    <w:abstractNumId w:val="22"/>
  </w:num>
  <w:num w:numId="13">
    <w:abstractNumId w:val="6"/>
  </w:num>
  <w:num w:numId="14">
    <w:abstractNumId w:val="5"/>
  </w:num>
  <w:num w:numId="15">
    <w:abstractNumId w:val="16"/>
  </w:num>
  <w:num w:numId="16">
    <w:abstractNumId w:val="18"/>
  </w:num>
  <w:num w:numId="17">
    <w:abstractNumId w:val="20"/>
  </w:num>
  <w:num w:numId="18">
    <w:abstractNumId w:val="25"/>
  </w:num>
  <w:num w:numId="19">
    <w:abstractNumId w:val="3"/>
  </w:num>
  <w:num w:numId="20">
    <w:abstractNumId w:val="4"/>
  </w:num>
  <w:num w:numId="21">
    <w:abstractNumId w:val="26"/>
  </w:num>
  <w:num w:numId="22">
    <w:abstractNumId w:val="23"/>
  </w:num>
  <w:num w:numId="23">
    <w:abstractNumId w:val="21"/>
  </w:num>
  <w:num w:numId="24">
    <w:abstractNumId w:val="19"/>
  </w:num>
  <w:num w:numId="25">
    <w:abstractNumId w:val="17"/>
  </w:num>
  <w:num w:numId="26">
    <w:abstractNumId w:val="27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D0A2B"/>
    <w:rsid w:val="003D13E2"/>
    <w:rsid w:val="003D3307"/>
    <w:rsid w:val="003D5772"/>
    <w:rsid w:val="003D64F9"/>
    <w:rsid w:val="003D77FA"/>
    <w:rsid w:val="003E0D3A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FC1"/>
    <w:rsid w:val="006847ED"/>
    <w:rsid w:val="006861D2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42349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karloos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87503-63C4-4EA2-8CAC-AD0D96C2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31036</TotalTime>
  <Pages>1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375</cp:revision>
  <cp:lastPrinted>2013-03-16T19:48:00Z</cp:lastPrinted>
  <dcterms:created xsi:type="dcterms:W3CDTF">2012-11-07T18:23:00Z</dcterms:created>
  <dcterms:modified xsi:type="dcterms:W3CDTF">2013-03-24T18:06:00Z</dcterms:modified>
</cp:coreProperties>
</file>