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37714444"/>
        <w:docPartObj>
          <w:docPartGallery w:val="Cover Pages"/>
          <w:docPartUnique/>
        </w:docPartObj>
      </w:sdtPr>
      <w:sdtEndPr>
        <w:rPr>
          <w:rFonts w:ascii="Times New Roman" w:eastAsiaTheme="minorHAnsi" w:hAnsi="Times New Roman" w:cs="Times New Roman"/>
          <w:b/>
          <w:caps w:val="0"/>
          <w:sz w:val="24"/>
          <w:szCs w:val="24"/>
        </w:rPr>
      </w:sdtEndPr>
      <w:sdtContent>
        <w:tbl>
          <w:tblPr>
            <w:tblpPr w:leftFromText="141" w:rightFromText="141" w:horzAnchor="margin" w:tblpY="1290"/>
            <w:tblW w:w="5000" w:type="pct"/>
            <w:tblLook w:val="04A0" w:firstRow="1" w:lastRow="0" w:firstColumn="1" w:lastColumn="0" w:noHBand="0" w:noVBand="1"/>
          </w:tblPr>
          <w:tblGrid>
            <w:gridCol w:w="8720"/>
          </w:tblGrid>
          <w:tr w:rsidR="005C3941" w:rsidTr="005C3941">
            <w:trPr>
              <w:trHeight w:val="2880"/>
            </w:trPr>
            <w:tc>
              <w:tcPr>
                <w:tcW w:w="5000" w:type="pct"/>
              </w:tcPr>
              <w:p w:rsidR="005C3941" w:rsidRDefault="005C3941" w:rsidP="005C3941">
                <w:pPr>
                  <w:pStyle w:val="Sinespaciado"/>
                  <w:jc w:val="center"/>
                  <w:rPr>
                    <w:rFonts w:asciiTheme="majorHAnsi" w:eastAsiaTheme="majorEastAsia" w:hAnsiTheme="majorHAnsi" w:cstheme="majorBidi"/>
                    <w:caps/>
                  </w:rPr>
                </w:pPr>
              </w:p>
              <w:p w:rsidR="005C3941" w:rsidRDefault="005C3941" w:rsidP="005C3941">
                <w:pPr>
                  <w:pStyle w:val="Sinespaciado"/>
                  <w:jc w:val="center"/>
                  <w:rPr>
                    <w:rFonts w:asciiTheme="majorHAnsi" w:eastAsiaTheme="majorEastAsia" w:hAnsiTheme="majorHAnsi" w:cstheme="majorBidi"/>
                    <w:caps/>
                  </w:rPr>
                </w:pPr>
              </w:p>
              <w:p w:rsidR="005C3941" w:rsidRDefault="005C3941" w:rsidP="005C3941">
                <w:pPr>
                  <w:pStyle w:val="Sinespaciado"/>
                  <w:jc w:val="center"/>
                  <w:rPr>
                    <w:rFonts w:asciiTheme="majorHAnsi" w:eastAsiaTheme="majorEastAsia" w:hAnsiTheme="majorHAnsi" w:cstheme="majorBidi"/>
                    <w:caps/>
                  </w:rPr>
                </w:pPr>
              </w:p>
              <w:p w:rsidR="005C3941" w:rsidRDefault="005C3941" w:rsidP="005C3941">
                <w:pPr>
                  <w:pStyle w:val="Sinespaciado"/>
                  <w:jc w:val="center"/>
                  <w:rPr>
                    <w:rFonts w:asciiTheme="majorHAnsi" w:eastAsiaTheme="majorEastAsia" w:hAnsiTheme="majorHAnsi" w:cstheme="majorBidi"/>
                    <w:caps/>
                  </w:rPr>
                </w:pPr>
              </w:p>
              <w:p w:rsidR="005C3941" w:rsidRDefault="005C3941" w:rsidP="005C3941">
                <w:pPr>
                  <w:pStyle w:val="Sinespaciado"/>
                  <w:jc w:val="center"/>
                  <w:rPr>
                    <w:rFonts w:asciiTheme="majorHAnsi" w:eastAsiaTheme="majorEastAsia" w:hAnsiTheme="majorHAnsi" w:cstheme="majorBidi"/>
                    <w:caps/>
                  </w:rPr>
                </w:pPr>
              </w:p>
              <w:p w:rsidR="005C3941" w:rsidRDefault="005C3941" w:rsidP="005C3941">
                <w:pPr>
                  <w:pStyle w:val="Sinespaciado"/>
                  <w:jc w:val="center"/>
                  <w:rPr>
                    <w:rFonts w:asciiTheme="majorHAnsi" w:eastAsiaTheme="majorEastAsia" w:hAnsiTheme="majorHAnsi" w:cstheme="majorBidi"/>
                    <w:caps/>
                  </w:rPr>
                </w:pPr>
              </w:p>
              <w:p w:rsidR="005C3941" w:rsidRDefault="005C3941" w:rsidP="005C3941">
                <w:pPr>
                  <w:pStyle w:val="Sinespaciado"/>
                  <w:jc w:val="center"/>
                  <w:rPr>
                    <w:rFonts w:asciiTheme="majorHAnsi" w:eastAsiaTheme="majorEastAsia" w:hAnsiTheme="majorHAnsi" w:cstheme="majorBidi"/>
                    <w:caps/>
                  </w:rPr>
                </w:pPr>
              </w:p>
              <w:p w:rsidR="005C3941" w:rsidRDefault="005C3941" w:rsidP="005C3941">
                <w:pPr>
                  <w:pStyle w:val="Sinespaciado"/>
                  <w:jc w:val="center"/>
                  <w:rPr>
                    <w:rFonts w:asciiTheme="majorHAnsi" w:eastAsiaTheme="majorEastAsia" w:hAnsiTheme="majorHAnsi" w:cstheme="majorBidi"/>
                    <w:caps/>
                  </w:rPr>
                </w:pPr>
              </w:p>
              <w:p w:rsidR="005C3941" w:rsidRDefault="005C3941" w:rsidP="005C3941">
                <w:pPr>
                  <w:pStyle w:val="Sinespaciado"/>
                  <w:jc w:val="center"/>
                  <w:rPr>
                    <w:rFonts w:asciiTheme="majorHAnsi" w:eastAsiaTheme="majorEastAsia" w:hAnsiTheme="majorHAnsi" w:cstheme="majorBidi"/>
                    <w:caps/>
                  </w:rPr>
                </w:pPr>
              </w:p>
            </w:tc>
          </w:tr>
          <w:tr w:rsidR="005C3941" w:rsidTr="005C3941">
            <w:trPr>
              <w:trHeight w:val="1440"/>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3941" w:rsidRDefault="005C3941" w:rsidP="005C394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Práctica 1</w:t>
                    </w:r>
                  </w:p>
                </w:tc>
              </w:sdtContent>
            </w:sdt>
          </w:tr>
          <w:tr w:rsidR="005C3941" w:rsidTr="005C3941">
            <w:trPr>
              <w:trHeight w:val="720"/>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3941" w:rsidRDefault="005C3941" w:rsidP="005C394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Diseño del Lenguaje</w:t>
                    </w:r>
                  </w:p>
                </w:tc>
              </w:sdtContent>
            </w:sdt>
          </w:tr>
          <w:tr w:rsidR="005C3941" w:rsidTr="005C3941">
            <w:trPr>
              <w:trHeight w:val="360"/>
            </w:trPr>
            <w:tc>
              <w:tcPr>
                <w:tcW w:w="5000" w:type="pct"/>
                <w:vAlign w:val="center"/>
              </w:tcPr>
              <w:p w:rsidR="005C3941" w:rsidRDefault="005C3941" w:rsidP="005C3941">
                <w:pPr>
                  <w:pStyle w:val="Sinespaciado"/>
                  <w:jc w:val="center"/>
                </w:pPr>
              </w:p>
            </w:tc>
          </w:tr>
          <w:tr w:rsidR="005C3941" w:rsidTr="005C3941">
            <w:trPr>
              <w:trHeight w:val="360"/>
            </w:trPr>
            <w:tc>
              <w:tcPr>
                <w:tcW w:w="5000" w:type="pct"/>
                <w:vAlign w:val="center"/>
              </w:tcPr>
              <w:p w:rsidR="005C3941" w:rsidRDefault="005C3941" w:rsidP="005C3941">
                <w:pPr>
                  <w:pStyle w:val="Sinespaciado"/>
                  <w:jc w:val="center"/>
                  <w:rPr>
                    <w:b/>
                    <w:bCs/>
                  </w:rPr>
                </w:pPr>
              </w:p>
            </w:tc>
          </w:tr>
          <w:tr w:rsidR="005C3941" w:rsidTr="005C3941">
            <w:trPr>
              <w:trHeight w:val="360"/>
            </w:trPr>
            <w:tc>
              <w:tcPr>
                <w:tcW w:w="5000" w:type="pct"/>
                <w:vAlign w:val="center"/>
              </w:tcPr>
              <w:p w:rsidR="005C3941" w:rsidRDefault="005C3941" w:rsidP="005C3941">
                <w:pPr>
                  <w:pStyle w:val="Sinespaciado"/>
                  <w:rPr>
                    <w:b/>
                    <w:bCs/>
                  </w:rPr>
                </w:pPr>
              </w:p>
            </w:tc>
          </w:tr>
        </w:tbl>
        <w:p w:rsidR="005C3941" w:rsidRDefault="005C3941"/>
        <w:p w:rsidR="005C3941" w:rsidRDefault="005C3941"/>
        <w:tbl>
          <w:tblPr>
            <w:tblpPr w:leftFromText="187" w:rightFromText="187" w:horzAnchor="margin" w:tblpXSpec="center" w:tblpYSpec="bottom"/>
            <w:tblW w:w="5000" w:type="pct"/>
            <w:tblLook w:val="04A0" w:firstRow="1" w:lastRow="0" w:firstColumn="1" w:lastColumn="0" w:noHBand="0" w:noVBand="1"/>
          </w:tblPr>
          <w:tblGrid>
            <w:gridCol w:w="8720"/>
          </w:tblGrid>
          <w:tr w:rsidR="005C3941">
            <w:tc>
              <w:tcPr>
                <w:tcW w:w="5000" w:type="pct"/>
              </w:tcPr>
              <w:p w:rsidR="005C3941" w:rsidRDefault="005C3941" w:rsidP="005C3941">
                <w:pPr>
                  <w:pStyle w:val="Sinespaciado"/>
                </w:pPr>
              </w:p>
            </w:tc>
          </w:tr>
        </w:tbl>
        <w:p w:rsidR="005C3941" w:rsidRDefault="005C3941"/>
        <w:p w:rsidR="005C3941" w:rsidRDefault="005C3941">
          <w:pPr>
            <w:rPr>
              <w:rFonts w:ascii="Times New Roman" w:hAnsi="Times New Roman" w:cs="Times New Roman"/>
              <w:b/>
              <w:sz w:val="24"/>
              <w:szCs w:val="24"/>
            </w:rPr>
          </w:pPr>
          <w:r w:rsidRPr="005C3941">
            <w:rPr>
              <w:rFonts w:ascii="Times New Roman" w:hAnsi="Times New Roman" w:cs="Times New Roman"/>
              <w:b/>
              <w:noProof/>
              <w:sz w:val="24"/>
              <w:szCs w:val="24"/>
              <w:lang w:eastAsia="es-ES"/>
            </w:rPr>
            <mc:AlternateContent>
              <mc:Choice Requires="wps">
                <w:drawing>
                  <wp:anchor distT="0" distB="0" distL="114300" distR="114300" simplePos="0" relativeHeight="251659264" behindDoc="0" locked="0" layoutInCell="1" allowOverlap="1" wp14:editId="36B11C9B">
                    <wp:simplePos x="0" y="0"/>
                    <wp:positionH relativeFrom="column">
                      <wp:posOffset>3714750</wp:posOffset>
                    </wp:positionH>
                    <wp:positionV relativeFrom="paragraph">
                      <wp:posOffset>2805592</wp:posOffset>
                    </wp:positionV>
                    <wp:extent cx="1956390" cy="1329070"/>
                    <wp:effectExtent l="0" t="0" r="25400" b="234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390" cy="1329070"/>
                            </a:xfrm>
                            <a:prstGeom prst="rect">
                              <a:avLst/>
                            </a:prstGeom>
                            <a:solidFill>
                              <a:srgbClr val="FFFFFF"/>
                            </a:solidFill>
                            <a:ln w="9525">
                              <a:solidFill>
                                <a:schemeClr val="bg1"/>
                              </a:solidFill>
                              <a:miter lim="800000"/>
                              <a:headEnd/>
                              <a:tailEnd/>
                            </a:ln>
                          </wps:spPr>
                          <wps:txbx>
                            <w:txbxContent>
                              <w:p w:rsidR="005C3941" w:rsidRPr="005C3941" w:rsidRDefault="005C3941">
                                <w:pPr>
                                  <w:rPr>
                                    <w:rFonts w:ascii="Times New Roman" w:hAnsi="Times New Roman" w:cs="Times New Roman"/>
                                    <w:sz w:val="24"/>
                                    <w:szCs w:val="24"/>
                                  </w:rPr>
                                </w:pPr>
                                <w:r w:rsidRPr="005C3941">
                                  <w:rPr>
                                    <w:rFonts w:ascii="Times New Roman" w:hAnsi="Times New Roman" w:cs="Times New Roman"/>
                                    <w:sz w:val="24"/>
                                    <w:szCs w:val="24"/>
                                  </w:rPr>
                                  <w:t>Valentín Pérez Carrasco</w:t>
                                </w:r>
                              </w:p>
                              <w:p w:rsidR="005C3941" w:rsidRPr="005C3941" w:rsidRDefault="005C3941">
                                <w:pPr>
                                  <w:rPr>
                                    <w:rFonts w:ascii="Times New Roman" w:hAnsi="Times New Roman" w:cs="Times New Roman"/>
                                    <w:sz w:val="24"/>
                                    <w:szCs w:val="24"/>
                                  </w:rPr>
                                </w:pPr>
                                <w:r w:rsidRPr="005C3941">
                                  <w:rPr>
                                    <w:rFonts w:ascii="Times New Roman" w:hAnsi="Times New Roman" w:cs="Times New Roman"/>
                                    <w:sz w:val="24"/>
                                    <w:szCs w:val="24"/>
                                  </w:rPr>
                                  <w:t>Juan José Segura González</w:t>
                                </w:r>
                              </w:p>
                              <w:p w:rsidR="005C3941" w:rsidRPr="005C3941" w:rsidRDefault="005C3941">
                                <w:pPr>
                                  <w:rPr>
                                    <w:rFonts w:ascii="Times New Roman" w:hAnsi="Times New Roman" w:cs="Times New Roman"/>
                                    <w:sz w:val="24"/>
                                    <w:szCs w:val="24"/>
                                  </w:rPr>
                                </w:pPr>
                                <w:r w:rsidRPr="005C3941">
                                  <w:rPr>
                                    <w:rFonts w:ascii="Times New Roman" w:hAnsi="Times New Roman" w:cs="Times New Roman"/>
                                    <w:sz w:val="24"/>
                                    <w:szCs w:val="24"/>
                                  </w:rPr>
                                  <w:t>Antonio M</w:t>
                                </w:r>
                                <w:r>
                                  <w:rPr>
                                    <w:rFonts w:ascii="Times New Roman" w:hAnsi="Times New Roman" w:cs="Times New Roman"/>
                                    <w:sz w:val="24"/>
                                    <w:szCs w:val="24"/>
                                  </w:rPr>
                                  <w:t>. Martín Jiménez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2.5pt;margin-top:220.9pt;width:154.05pt;height:10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" strokecolor="white [3212]">
                    <v:textbox>
                      <w:txbxContent>
                        <w:p w:rsidR="005C3941" w:rsidRPr="005C3941" w:rsidRDefault="005C3941">
                          <w:pPr>
                            <w:rPr>
                              <w:rFonts w:ascii="Times New Roman" w:hAnsi="Times New Roman" w:cs="Times New Roman"/>
                              <w:sz w:val="24"/>
                              <w:szCs w:val="24"/>
                            </w:rPr>
                          </w:pPr>
                          <w:r w:rsidRPr="005C3941">
                            <w:rPr>
                              <w:rFonts w:ascii="Times New Roman" w:hAnsi="Times New Roman" w:cs="Times New Roman"/>
                              <w:sz w:val="24"/>
                              <w:szCs w:val="24"/>
                            </w:rPr>
                            <w:t>Valentín Pérez Carrasco</w:t>
                          </w:r>
                        </w:p>
                        <w:p w:rsidR="005C3941" w:rsidRPr="005C3941" w:rsidRDefault="005C3941">
                          <w:pPr>
                            <w:rPr>
                              <w:rFonts w:ascii="Times New Roman" w:hAnsi="Times New Roman" w:cs="Times New Roman"/>
                              <w:sz w:val="24"/>
                              <w:szCs w:val="24"/>
                            </w:rPr>
                          </w:pPr>
                          <w:r w:rsidRPr="005C3941">
                            <w:rPr>
                              <w:rFonts w:ascii="Times New Roman" w:hAnsi="Times New Roman" w:cs="Times New Roman"/>
                              <w:sz w:val="24"/>
                              <w:szCs w:val="24"/>
                            </w:rPr>
                            <w:t>Juan José Segura González</w:t>
                          </w:r>
                        </w:p>
                        <w:p w:rsidR="005C3941" w:rsidRPr="005C3941" w:rsidRDefault="005C3941">
                          <w:pPr>
                            <w:rPr>
                              <w:rFonts w:ascii="Times New Roman" w:hAnsi="Times New Roman" w:cs="Times New Roman"/>
                              <w:sz w:val="24"/>
                              <w:szCs w:val="24"/>
                            </w:rPr>
                          </w:pPr>
                          <w:r w:rsidRPr="005C3941">
                            <w:rPr>
                              <w:rFonts w:ascii="Times New Roman" w:hAnsi="Times New Roman" w:cs="Times New Roman"/>
                              <w:sz w:val="24"/>
                              <w:szCs w:val="24"/>
                            </w:rPr>
                            <w:t>Antonio M</w:t>
                          </w:r>
                          <w:r>
                            <w:rPr>
                              <w:rFonts w:ascii="Times New Roman" w:hAnsi="Times New Roman" w:cs="Times New Roman"/>
                              <w:sz w:val="24"/>
                              <w:szCs w:val="24"/>
                            </w:rPr>
                            <w:t>. Martín Jiménez</w:t>
                          </w:r>
                        </w:p>
                      </w:txbxContent>
                    </v:textbox>
                  </v:shape>
                </w:pict>
              </mc:Fallback>
            </mc:AlternateContent>
          </w:r>
          <w:r>
            <w:rPr>
              <w:rFonts w:ascii="Times New Roman" w:hAnsi="Times New Roman" w:cs="Times New Roman"/>
              <w:b/>
              <w:sz w:val="24"/>
              <w:szCs w:val="24"/>
            </w:rPr>
            <w:br w:type="page"/>
          </w:r>
        </w:p>
      </w:sdtContent>
    </w:sdt>
    <w:p w:rsidR="00C27A3E" w:rsidRPr="00505B08" w:rsidRDefault="008F4B21" w:rsidP="008F4B21">
      <w:pPr>
        <w:pStyle w:val="Prrafodelista"/>
        <w:numPr>
          <w:ilvl w:val="0"/>
          <w:numId w:val="1"/>
        </w:numPr>
        <w:rPr>
          <w:rFonts w:ascii="Times New Roman" w:hAnsi="Times New Roman" w:cs="Times New Roman"/>
          <w:b/>
          <w:sz w:val="32"/>
          <w:szCs w:val="32"/>
        </w:rPr>
      </w:pPr>
      <w:r w:rsidRPr="00505B08">
        <w:rPr>
          <w:rFonts w:ascii="Times New Roman" w:hAnsi="Times New Roman" w:cs="Times New Roman"/>
          <w:b/>
          <w:sz w:val="32"/>
          <w:szCs w:val="32"/>
        </w:rPr>
        <w:lastRenderedPageBreak/>
        <w:t>Introducción. Breve descripción del lenguaje asignado.</w:t>
      </w:r>
    </w:p>
    <w:p w:rsidR="00F54991" w:rsidRDefault="00F54991" w:rsidP="00F54991">
      <w:pPr>
        <w:ind w:left="360" w:firstLine="360"/>
        <w:rPr>
          <w:rFonts w:ascii="Times New Roman" w:hAnsi="Times New Roman" w:cs="Times New Roman"/>
          <w:sz w:val="24"/>
          <w:szCs w:val="24"/>
        </w:rPr>
      </w:pPr>
      <w:r>
        <w:rPr>
          <w:rFonts w:ascii="Times New Roman" w:hAnsi="Times New Roman" w:cs="Times New Roman"/>
          <w:sz w:val="24"/>
          <w:szCs w:val="24"/>
        </w:rPr>
        <w:t xml:space="preserve">Para la realización de las prácticas se nos ha encargado el desarrollo de un lenguaje, éste debe de tener como lenguaje base </w:t>
      </w:r>
      <w:r w:rsidRPr="00053BA9">
        <w:rPr>
          <w:rFonts w:ascii="Times New Roman" w:hAnsi="Times New Roman" w:cs="Times New Roman"/>
          <w:b/>
          <w:sz w:val="24"/>
          <w:szCs w:val="24"/>
        </w:rPr>
        <w:t>C</w:t>
      </w:r>
      <w:r>
        <w:rPr>
          <w:rFonts w:ascii="Times New Roman" w:hAnsi="Times New Roman" w:cs="Times New Roman"/>
          <w:sz w:val="24"/>
          <w:szCs w:val="24"/>
        </w:rPr>
        <w:t xml:space="preserve">, es decir que tomaremos las reglas sintácticas usadas por dicho lenguaje como referencia para las instrucciones del lenguaje nuevo por lo que deberemos respetar los requerimientos impuestos por </w:t>
      </w:r>
      <w:r w:rsidR="00CF1558">
        <w:rPr>
          <w:rFonts w:ascii="Times New Roman" w:hAnsi="Times New Roman" w:cs="Times New Roman"/>
          <w:sz w:val="24"/>
          <w:szCs w:val="24"/>
        </w:rPr>
        <w:t>el mismo</w:t>
      </w:r>
      <w:r>
        <w:rPr>
          <w:rFonts w:ascii="Times New Roman" w:hAnsi="Times New Roman" w:cs="Times New Roman"/>
          <w:sz w:val="24"/>
          <w:szCs w:val="24"/>
        </w:rPr>
        <w:t xml:space="preserve">. </w:t>
      </w:r>
    </w:p>
    <w:p w:rsidR="00F54991" w:rsidRDefault="00F54991" w:rsidP="00F54991">
      <w:pPr>
        <w:ind w:left="360" w:firstLine="360"/>
        <w:rPr>
          <w:rFonts w:ascii="Times New Roman" w:hAnsi="Times New Roman" w:cs="Times New Roman"/>
          <w:sz w:val="24"/>
          <w:szCs w:val="24"/>
        </w:rPr>
      </w:pPr>
      <w:r>
        <w:rPr>
          <w:rFonts w:ascii="Times New Roman" w:hAnsi="Times New Roman" w:cs="Times New Roman"/>
          <w:sz w:val="24"/>
          <w:szCs w:val="24"/>
        </w:rPr>
        <w:t xml:space="preserve">Las palabras claves de nuestro lenguaje deberán estar en </w:t>
      </w:r>
      <w:r w:rsidRPr="00053BA9">
        <w:rPr>
          <w:rFonts w:ascii="Times New Roman" w:hAnsi="Times New Roman" w:cs="Times New Roman"/>
          <w:b/>
          <w:sz w:val="24"/>
          <w:szCs w:val="24"/>
        </w:rPr>
        <w:t>castellano</w:t>
      </w:r>
      <w:r>
        <w:rPr>
          <w:rFonts w:ascii="Times New Roman" w:hAnsi="Times New Roman" w:cs="Times New Roman"/>
          <w:sz w:val="24"/>
          <w:szCs w:val="24"/>
        </w:rPr>
        <w:t xml:space="preserve">. </w:t>
      </w:r>
    </w:p>
    <w:p w:rsidR="00F54991" w:rsidRDefault="00F54991" w:rsidP="00F54991">
      <w:pPr>
        <w:ind w:left="360" w:firstLine="360"/>
        <w:rPr>
          <w:rFonts w:ascii="Times New Roman" w:hAnsi="Times New Roman" w:cs="Times New Roman"/>
          <w:sz w:val="24"/>
          <w:szCs w:val="24"/>
        </w:rPr>
      </w:pPr>
      <w:r>
        <w:rPr>
          <w:rFonts w:ascii="Times New Roman" w:hAnsi="Times New Roman" w:cs="Times New Roman"/>
          <w:sz w:val="24"/>
          <w:szCs w:val="24"/>
        </w:rPr>
        <w:t>Como estructura elemental, a parte de las conoci</w:t>
      </w:r>
      <w:r w:rsidR="00486DAA">
        <w:rPr>
          <w:rFonts w:ascii="Times New Roman" w:hAnsi="Times New Roman" w:cs="Times New Roman"/>
          <w:sz w:val="24"/>
          <w:szCs w:val="24"/>
        </w:rPr>
        <w:t>das (enteros, reales, booleanos y caracteres</w:t>
      </w:r>
      <w:r>
        <w:rPr>
          <w:rFonts w:ascii="Times New Roman" w:hAnsi="Times New Roman" w:cs="Times New Roman"/>
          <w:sz w:val="24"/>
          <w:szCs w:val="24"/>
        </w:rPr>
        <w:t xml:space="preserve">) </w:t>
      </w:r>
      <w:r w:rsidR="00053BA9">
        <w:rPr>
          <w:rFonts w:ascii="Times New Roman" w:hAnsi="Times New Roman" w:cs="Times New Roman"/>
          <w:sz w:val="24"/>
          <w:szCs w:val="24"/>
        </w:rPr>
        <w:t xml:space="preserve">debemos de añadir </w:t>
      </w:r>
      <w:r w:rsidR="00053BA9">
        <w:rPr>
          <w:rFonts w:ascii="Times New Roman" w:hAnsi="Times New Roman" w:cs="Times New Roman"/>
          <w:b/>
          <w:sz w:val="24"/>
          <w:szCs w:val="24"/>
        </w:rPr>
        <w:t>pilas</w:t>
      </w:r>
      <w:r w:rsidR="00053BA9">
        <w:rPr>
          <w:rFonts w:ascii="Times New Roman" w:hAnsi="Times New Roman" w:cs="Times New Roman"/>
          <w:sz w:val="24"/>
          <w:szCs w:val="24"/>
        </w:rPr>
        <w:t xml:space="preserve">, </w:t>
      </w:r>
      <w:r w:rsidR="00486DAA">
        <w:rPr>
          <w:rFonts w:ascii="Times New Roman" w:hAnsi="Times New Roman" w:cs="Times New Roman"/>
          <w:sz w:val="24"/>
          <w:szCs w:val="24"/>
        </w:rPr>
        <w:t>junto con las operaciones de manejo de éstas. Tenemos que tener en cuenta que consideraremos las constantes de tipo pila.</w:t>
      </w:r>
    </w:p>
    <w:p w:rsidR="00B85B14" w:rsidRDefault="00B85B14" w:rsidP="00F54991">
      <w:pPr>
        <w:ind w:left="360" w:firstLine="360"/>
        <w:rPr>
          <w:rFonts w:ascii="Times New Roman" w:hAnsi="Times New Roman" w:cs="Times New Roman"/>
          <w:sz w:val="24"/>
          <w:szCs w:val="24"/>
        </w:rPr>
      </w:pPr>
      <w:r>
        <w:rPr>
          <w:rFonts w:ascii="Times New Roman" w:hAnsi="Times New Roman" w:cs="Times New Roman"/>
          <w:sz w:val="24"/>
          <w:szCs w:val="24"/>
        </w:rPr>
        <w:t xml:space="preserve">Nuestro lenguaje deberá permitir la creación de </w:t>
      </w:r>
      <w:r w:rsidRPr="00B85B14">
        <w:rPr>
          <w:rFonts w:ascii="Times New Roman" w:hAnsi="Times New Roman" w:cs="Times New Roman"/>
          <w:b/>
          <w:sz w:val="24"/>
          <w:szCs w:val="24"/>
        </w:rPr>
        <w:t>procedimientos</w:t>
      </w:r>
      <w:r>
        <w:rPr>
          <w:rFonts w:ascii="Times New Roman" w:hAnsi="Times New Roman" w:cs="Times New Roman"/>
          <w:sz w:val="24"/>
          <w:szCs w:val="24"/>
        </w:rPr>
        <w:t xml:space="preserve"> con el fin de poder estructurar nuestros programas.</w:t>
      </w:r>
    </w:p>
    <w:p w:rsidR="00B85B14" w:rsidRDefault="00B85B14" w:rsidP="00F54991">
      <w:pPr>
        <w:ind w:left="360" w:firstLine="360"/>
        <w:rPr>
          <w:rFonts w:ascii="Times New Roman" w:hAnsi="Times New Roman" w:cs="Times New Roman"/>
          <w:sz w:val="24"/>
          <w:szCs w:val="24"/>
        </w:rPr>
      </w:pPr>
      <w:r>
        <w:rPr>
          <w:rFonts w:ascii="Times New Roman" w:hAnsi="Times New Roman" w:cs="Times New Roman"/>
          <w:sz w:val="24"/>
          <w:szCs w:val="24"/>
        </w:rPr>
        <w:t xml:space="preserve">Por último se nos dice que deberá poder definir estructuras de control tipo </w:t>
      </w:r>
      <w:r w:rsidRPr="00B85B14">
        <w:rPr>
          <w:rFonts w:ascii="Times New Roman" w:hAnsi="Times New Roman" w:cs="Times New Roman"/>
          <w:b/>
          <w:sz w:val="24"/>
          <w:szCs w:val="24"/>
        </w:rPr>
        <w:t>switch/case</w:t>
      </w:r>
      <w:r>
        <w:rPr>
          <w:rFonts w:ascii="Times New Roman" w:hAnsi="Times New Roman" w:cs="Times New Roman"/>
          <w:sz w:val="24"/>
          <w:szCs w:val="24"/>
        </w:rPr>
        <w:t>.</w:t>
      </w:r>
    </w:p>
    <w:p w:rsidR="0007209E" w:rsidRPr="00053BA9" w:rsidRDefault="0007209E" w:rsidP="00F54991">
      <w:pPr>
        <w:ind w:left="360" w:firstLine="360"/>
        <w:rPr>
          <w:rFonts w:ascii="Times New Roman" w:hAnsi="Times New Roman" w:cs="Times New Roman"/>
          <w:sz w:val="24"/>
          <w:szCs w:val="24"/>
        </w:rPr>
      </w:pPr>
    </w:p>
    <w:p w:rsidR="008F4B21" w:rsidRPr="00505B08" w:rsidRDefault="008F4B21" w:rsidP="008F4B21">
      <w:pPr>
        <w:pStyle w:val="Prrafodelista"/>
        <w:numPr>
          <w:ilvl w:val="0"/>
          <w:numId w:val="1"/>
        </w:numPr>
        <w:rPr>
          <w:rFonts w:ascii="Times New Roman" w:hAnsi="Times New Roman" w:cs="Times New Roman"/>
          <w:b/>
          <w:sz w:val="32"/>
          <w:szCs w:val="32"/>
        </w:rPr>
      </w:pPr>
      <w:r w:rsidRPr="00505B08">
        <w:rPr>
          <w:rFonts w:ascii="Times New Roman" w:hAnsi="Times New Roman" w:cs="Times New Roman"/>
          <w:b/>
          <w:sz w:val="32"/>
          <w:szCs w:val="32"/>
        </w:rPr>
        <w:t>Descripción formal de la sintaxis del lenguaje usando BNF.</w:t>
      </w:r>
    </w:p>
    <w:p w:rsidR="00F057D2" w:rsidRPr="00F057D2" w:rsidRDefault="00F057D2" w:rsidP="00F057D2">
      <w:pPr>
        <w:rPr>
          <w:rFonts w:ascii="Times New Roman" w:hAnsi="Times New Roman" w:cs="Times New Roman"/>
          <w:sz w:val="24"/>
          <w:szCs w:val="24"/>
        </w:rPr>
      </w:pPr>
      <w:r w:rsidRPr="00F057D2">
        <w:rPr>
          <w:rFonts w:ascii="Times New Roman" w:hAnsi="Times New Roman" w:cs="Times New Roman"/>
          <w:sz w:val="24"/>
          <w:szCs w:val="24"/>
        </w:rPr>
        <w:t>&lt;Programa&gt; :</w:t>
      </w:r>
      <w:r>
        <w:rPr>
          <w:rFonts w:ascii="Times New Roman" w:hAnsi="Times New Roman" w:cs="Times New Roman"/>
          <w:sz w:val="24"/>
          <w:szCs w:val="24"/>
        </w:rPr>
        <w:t>:= &lt;Cabecera_programa&gt; &lt;bloque&gt;</w:t>
      </w:r>
    </w:p>
    <w:p w:rsidR="00F057D2" w:rsidRPr="00F057D2" w:rsidRDefault="00F057D2" w:rsidP="00F057D2">
      <w:pPr>
        <w:rPr>
          <w:rFonts w:ascii="Times New Roman" w:hAnsi="Times New Roman" w:cs="Times New Roman"/>
          <w:sz w:val="24"/>
          <w:szCs w:val="24"/>
        </w:rPr>
      </w:pPr>
      <w:r w:rsidRPr="00F057D2">
        <w:rPr>
          <w:rFonts w:ascii="Times New Roman" w:hAnsi="Times New Roman" w:cs="Times New Roman"/>
          <w:sz w:val="24"/>
          <w:szCs w:val="24"/>
        </w:rPr>
        <w:t>&lt;bloque&gt; ::= &lt;Inicio_de_bloque&gt;</w:t>
      </w:r>
    </w:p>
    <w:p w:rsidR="00F057D2" w:rsidRPr="00F057D2" w:rsidRDefault="00F057D2" w:rsidP="00F057D2">
      <w:pPr>
        <w:rPr>
          <w:rFonts w:ascii="Times New Roman" w:hAnsi="Times New Roman" w:cs="Times New Roman"/>
          <w:sz w:val="24"/>
          <w:szCs w:val="24"/>
        </w:rPr>
      </w:pPr>
      <w:r>
        <w:rPr>
          <w:rFonts w:ascii="Times New Roman" w:hAnsi="Times New Roman" w:cs="Times New Roman"/>
          <w:sz w:val="24"/>
          <w:szCs w:val="24"/>
        </w:rPr>
        <w:tab/>
        <w:t xml:space="preserve">         </w:t>
      </w:r>
      <w:r w:rsidRPr="00F057D2">
        <w:rPr>
          <w:rFonts w:ascii="Times New Roman" w:hAnsi="Times New Roman" w:cs="Times New Roman"/>
          <w:sz w:val="24"/>
          <w:szCs w:val="24"/>
        </w:rPr>
        <w:t>&lt;Variables_locales&gt;</w:t>
      </w:r>
    </w:p>
    <w:p w:rsidR="00F057D2" w:rsidRPr="00F057D2" w:rsidRDefault="00F057D2" w:rsidP="00F057D2">
      <w:pPr>
        <w:rPr>
          <w:rFonts w:ascii="Times New Roman" w:hAnsi="Times New Roman" w:cs="Times New Roman"/>
          <w:sz w:val="24"/>
          <w:szCs w:val="24"/>
        </w:rPr>
      </w:pPr>
      <w:r>
        <w:rPr>
          <w:rFonts w:ascii="Times New Roman" w:hAnsi="Times New Roman" w:cs="Times New Roman"/>
          <w:sz w:val="24"/>
          <w:szCs w:val="24"/>
        </w:rPr>
        <w:t xml:space="preserve">  </w:t>
      </w:r>
      <w:r w:rsidRPr="00F057D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F057D2">
        <w:rPr>
          <w:rFonts w:ascii="Times New Roman" w:hAnsi="Times New Roman" w:cs="Times New Roman"/>
          <w:sz w:val="24"/>
          <w:szCs w:val="24"/>
        </w:rPr>
        <w:t>&lt;Declar_de_subprogs&gt;</w:t>
      </w:r>
    </w:p>
    <w:p w:rsidR="00F057D2" w:rsidRPr="00F057D2" w:rsidRDefault="00F057D2" w:rsidP="00F057D2">
      <w:pPr>
        <w:rPr>
          <w:rFonts w:ascii="Times New Roman" w:hAnsi="Times New Roman" w:cs="Times New Roman"/>
          <w:sz w:val="24"/>
          <w:szCs w:val="24"/>
        </w:rPr>
      </w:pPr>
      <w:r>
        <w:rPr>
          <w:rFonts w:ascii="Times New Roman" w:hAnsi="Times New Roman" w:cs="Times New Roman"/>
          <w:sz w:val="24"/>
          <w:szCs w:val="24"/>
        </w:rPr>
        <w:tab/>
        <w:t xml:space="preserve">        </w:t>
      </w:r>
      <w:r w:rsidRPr="00F057D2">
        <w:rPr>
          <w:rFonts w:ascii="Times New Roman" w:hAnsi="Times New Roman" w:cs="Times New Roman"/>
          <w:sz w:val="24"/>
          <w:szCs w:val="24"/>
        </w:rPr>
        <w:t xml:space="preserve"> &lt;Sentencias&gt;</w:t>
      </w:r>
    </w:p>
    <w:p w:rsidR="00F057D2" w:rsidRPr="00F057D2" w:rsidRDefault="00F057D2" w:rsidP="00F057D2">
      <w:pPr>
        <w:rPr>
          <w:rFonts w:ascii="Times New Roman" w:hAnsi="Times New Roman" w:cs="Times New Roman"/>
          <w:sz w:val="24"/>
          <w:szCs w:val="24"/>
        </w:rPr>
      </w:pPr>
      <w:r>
        <w:rPr>
          <w:rFonts w:ascii="Times New Roman" w:hAnsi="Times New Roman" w:cs="Times New Roman"/>
          <w:sz w:val="24"/>
          <w:szCs w:val="24"/>
        </w:rPr>
        <w:tab/>
        <w:t xml:space="preserve">        &lt;Fin_de_bloque&gt;</w:t>
      </w:r>
      <w:r w:rsidRPr="00F057D2">
        <w:rPr>
          <w:rFonts w:ascii="Times New Roman" w:hAnsi="Times New Roman" w:cs="Times New Roman"/>
          <w:sz w:val="24"/>
          <w:szCs w:val="24"/>
        </w:rPr>
        <w:tab/>
      </w:r>
      <w:r w:rsidRPr="00F057D2">
        <w:rPr>
          <w:rFonts w:ascii="Times New Roman" w:hAnsi="Times New Roman" w:cs="Times New Roman"/>
          <w:sz w:val="24"/>
          <w:szCs w:val="24"/>
        </w:rPr>
        <w:tab/>
      </w:r>
    </w:p>
    <w:p w:rsidR="00F057D2" w:rsidRDefault="00F057D2" w:rsidP="00F057D2">
      <w:pPr>
        <w:rPr>
          <w:rFonts w:ascii="Times New Roman" w:hAnsi="Times New Roman" w:cs="Times New Roman"/>
          <w:sz w:val="24"/>
          <w:szCs w:val="24"/>
        </w:rPr>
      </w:pPr>
      <w:r w:rsidRPr="00F057D2">
        <w:rPr>
          <w:rFonts w:ascii="Times New Roman" w:hAnsi="Times New Roman" w:cs="Times New Roman"/>
          <w:sz w:val="24"/>
          <w:szCs w:val="24"/>
        </w:rPr>
        <w:t>&lt;Declar_de_subprogs&gt; ::= &lt;Decla</w:t>
      </w:r>
      <w:r>
        <w:rPr>
          <w:rFonts w:ascii="Times New Roman" w:hAnsi="Times New Roman" w:cs="Times New Roman"/>
          <w:sz w:val="24"/>
          <w:szCs w:val="24"/>
        </w:rPr>
        <w:t>r_de_subprogs&gt; &lt;Declar_subprog&gt;</w:t>
      </w:r>
    </w:p>
    <w:p w:rsidR="00F057D2" w:rsidRPr="00F057D2" w:rsidRDefault="00F057D2" w:rsidP="00F057D2">
      <w:pPr>
        <w:ind w:left="1416" w:firstLine="708"/>
        <w:rPr>
          <w:rFonts w:ascii="Times New Roman" w:hAnsi="Times New Roman" w:cs="Times New Roman"/>
          <w:sz w:val="24"/>
          <w:szCs w:val="24"/>
        </w:rPr>
      </w:pPr>
      <w:r>
        <w:rPr>
          <w:rFonts w:ascii="Times New Roman" w:hAnsi="Times New Roman" w:cs="Times New Roman"/>
          <w:sz w:val="24"/>
          <w:szCs w:val="24"/>
        </w:rPr>
        <w:t xml:space="preserve">       </w:t>
      </w:r>
      <w:r w:rsidRPr="00F057D2">
        <w:rPr>
          <w:rFonts w:ascii="Times New Roman" w:hAnsi="Times New Roman" w:cs="Times New Roman"/>
          <w:sz w:val="24"/>
          <w:szCs w:val="24"/>
        </w:rPr>
        <w:t>|&lt;Declar_subprog&gt;</w:t>
      </w:r>
      <w:r w:rsidRPr="00F057D2">
        <w:rPr>
          <w:rFonts w:ascii="Times New Roman" w:hAnsi="Times New Roman" w:cs="Times New Roman"/>
          <w:sz w:val="24"/>
          <w:szCs w:val="24"/>
        </w:rPr>
        <w:tab/>
      </w:r>
      <w:r w:rsidRPr="00F057D2">
        <w:rPr>
          <w:rFonts w:ascii="Times New Roman" w:hAnsi="Times New Roman" w:cs="Times New Roman"/>
          <w:sz w:val="24"/>
          <w:szCs w:val="24"/>
        </w:rPr>
        <w:tab/>
      </w:r>
    </w:p>
    <w:p w:rsidR="00F057D2" w:rsidRPr="00F057D2" w:rsidRDefault="00F057D2" w:rsidP="00F057D2">
      <w:pPr>
        <w:rPr>
          <w:rFonts w:ascii="Times New Roman" w:hAnsi="Times New Roman" w:cs="Times New Roman"/>
          <w:sz w:val="24"/>
          <w:szCs w:val="24"/>
        </w:rPr>
      </w:pPr>
      <w:r w:rsidRPr="00F057D2">
        <w:rPr>
          <w:rFonts w:ascii="Times New Roman" w:hAnsi="Times New Roman" w:cs="Times New Roman"/>
          <w:sz w:val="24"/>
          <w:szCs w:val="24"/>
        </w:rPr>
        <w:t xml:space="preserve">&lt;Declar_subprog&gt; ::= </w:t>
      </w:r>
      <w:r>
        <w:rPr>
          <w:rFonts w:ascii="Times New Roman" w:hAnsi="Times New Roman" w:cs="Times New Roman"/>
          <w:sz w:val="24"/>
          <w:szCs w:val="24"/>
        </w:rPr>
        <w:t>&lt;Cabecera_subprograma&gt; &lt;bloque&gt;</w:t>
      </w:r>
    </w:p>
    <w:p w:rsidR="00F057D2" w:rsidRPr="00F057D2" w:rsidRDefault="00F057D2" w:rsidP="00F057D2">
      <w:pPr>
        <w:rPr>
          <w:rFonts w:ascii="Times New Roman" w:hAnsi="Times New Roman" w:cs="Times New Roman"/>
          <w:sz w:val="24"/>
          <w:szCs w:val="24"/>
        </w:rPr>
      </w:pPr>
      <w:r w:rsidRPr="00F057D2">
        <w:rPr>
          <w:rFonts w:ascii="Times New Roman" w:hAnsi="Times New Roman" w:cs="Times New Roman"/>
          <w:sz w:val="24"/>
          <w:szCs w:val="24"/>
        </w:rPr>
        <w:t>&lt;Variables_locales&gt; ::= &lt;Variables_locales&gt; &lt;Cuerpo_declar_variables&gt;</w:t>
      </w:r>
    </w:p>
    <w:p w:rsidR="00F057D2" w:rsidRPr="00F057D2" w:rsidRDefault="00F057D2" w:rsidP="00F057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|&lt;Cuerpo_declar_variables&gt;</w:t>
      </w:r>
      <w:r w:rsidRPr="00F057D2">
        <w:rPr>
          <w:rFonts w:ascii="Times New Roman" w:hAnsi="Times New Roman" w:cs="Times New Roman"/>
          <w:sz w:val="24"/>
          <w:szCs w:val="24"/>
        </w:rPr>
        <w:tab/>
      </w:r>
      <w:r w:rsidRPr="00F057D2">
        <w:rPr>
          <w:rFonts w:ascii="Times New Roman" w:hAnsi="Times New Roman" w:cs="Times New Roman"/>
          <w:sz w:val="24"/>
          <w:szCs w:val="24"/>
        </w:rPr>
        <w:tab/>
        <w:t xml:space="preserve">   </w:t>
      </w:r>
    </w:p>
    <w:p w:rsidR="008C0FB0" w:rsidRDefault="00F057D2" w:rsidP="00F057D2">
      <w:pPr>
        <w:rPr>
          <w:rFonts w:ascii="Times New Roman" w:hAnsi="Times New Roman" w:cs="Times New Roman"/>
          <w:sz w:val="24"/>
          <w:szCs w:val="24"/>
        </w:rPr>
      </w:pPr>
      <w:r w:rsidRPr="00F057D2">
        <w:rPr>
          <w:rFonts w:ascii="Times New Roman" w:hAnsi="Times New Roman" w:cs="Times New Roman"/>
          <w:sz w:val="24"/>
          <w:szCs w:val="24"/>
        </w:rPr>
        <w:t>&lt;Cuerpo_declar_variables&gt; ::= &lt;tipo&gt; &lt;declar_variables&gt; &lt;fin_linea&gt;</w:t>
      </w:r>
      <w:r w:rsidR="008C0FB0">
        <w:rPr>
          <w:rFonts w:ascii="Times New Roman" w:hAnsi="Times New Roman" w:cs="Times New Roman"/>
          <w:sz w:val="24"/>
          <w:szCs w:val="24"/>
        </w:rPr>
        <w:br w:type="page"/>
      </w:r>
    </w:p>
    <w:p w:rsidR="00D406C4" w:rsidRPr="00D406C4" w:rsidRDefault="00D406C4" w:rsidP="00D406C4">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&lt;declar_variables&gt; ::= &lt;id&gt;  |&lt;id&gt; &lt;igualdad&gt; </w:t>
      </w:r>
      <w:r w:rsidRPr="00D406C4">
        <w:rPr>
          <w:rFonts w:ascii="Times New Roman" w:hAnsi="Times New Roman" w:cs="Times New Roman"/>
          <w:sz w:val="24"/>
          <w:szCs w:val="24"/>
        </w:rPr>
        <w:t xml:space="preserve">  </w:t>
      </w:r>
      <w:r>
        <w:rPr>
          <w:rFonts w:ascii="Times New Roman" w:hAnsi="Times New Roman" w:cs="Times New Roman"/>
          <w:sz w:val="24"/>
          <w:szCs w:val="24"/>
        </w:rPr>
        <w:t>|&lt;id&gt; &lt;coma&gt; &lt;declar_variables&gt;</w:t>
      </w:r>
    </w:p>
    <w:p w:rsidR="00D406C4" w:rsidRPr="00D406C4" w:rsidRDefault="00D406C4" w:rsidP="00D406C4">
      <w:pPr>
        <w:ind w:left="360"/>
        <w:rPr>
          <w:rFonts w:ascii="Times New Roman" w:hAnsi="Times New Roman" w:cs="Times New Roman"/>
          <w:sz w:val="24"/>
          <w:szCs w:val="24"/>
        </w:rPr>
      </w:pPr>
      <w:r w:rsidRPr="00D406C4">
        <w:rPr>
          <w:rFonts w:ascii="Times New Roman" w:hAnsi="Times New Roman" w:cs="Times New Roman"/>
          <w:sz w:val="24"/>
          <w:szCs w:val="24"/>
        </w:rPr>
        <w:t>&lt;Cabecera_subprog&gt; ::=</w:t>
      </w:r>
      <w:r w:rsidR="00927FFE" w:rsidRPr="00927FFE">
        <w:rPr>
          <w:rFonts w:ascii="Times New Roman" w:hAnsi="Times New Roman" w:cs="Times New Roman"/>
          <w:sz w:val="24"/>
          <w:szCs w:val="24"/>
        </w:rPr>
        <w:t xml:space="preserve"> </w:t>
      </w:r>
      <w:r w:rsidR="00927FFE" w:rsidRPr="00F057D2">
        <w:rPr>
          <w:rFonts w:ascii="Times New Roman" w:hAnsi="Times New Roman" w:cs="Times New Roman"/>
          <w:sz w:val="24"/>
          <w:szCs w:val="24"/>
        </w:rPr>
        <w:t xml:space="preserve">&lt;proc&gt; </w:t>
      </w:r>
      <w:r w:rsidRPr="00D406C4">
        <w:rPr>
          <w:rFonts w:ascii="Times New Roman" w:hAnsi="Times New Roman" w:cs="Times New Roman"/>
          <w:sz w:val="24"/>
          <w:szCs w:val="24"/>
        </w:rPr>
        <w:t xml:space="preserve"> &lt;id&gt; &lt;par</w:t>
      </w:r>
      <w:r>
        <w:rPr>
          <w:rFonts w:ascii="Times New Roman" w:hAnsi="Times New Roman" w:cs="Times New Roman"/>
          <w:sz w:val="24"/>
          <w:szCs w:val="24"/>
        </w:rPr>
        <w:t>izq&gt; &lt;identificadores&gt; &lt;parder&gt;</w:t>
      </w:r>
    </w:p>
    <w:p w:rsidR="00D406C4" w:rsidRPr="00D406C4" w:rsidRDefault="00D406C4" w:rsidP="00D406C4">
      <w:pPr>
        <w:ind w:left="360"/>
        <w:rPr>
          <w:rFonts w:ascii="Times New Roman" w:hAnsi="Times New Roman" w:cs="Times New Roman"/>
          <w:sz w:val="24"/>
          <w:szCs w:val="24"/>
        </w:rPr>
      </w:pPr>
      <w:r w:rsidRPr="00D406C4">
        <w:rPr>
          <w:rFonts w:ascii="Times New Roman" w:hAnsi="Times New Roman" w:cs="Times New Roman"/>
          <w:sz w:val="24"/>
          <w:szCs w:val="24"/>
        </w:rPr>
        <w:t>&lt;Sentencias&gt; ::= &lt;Sentencias&gt; &lt;Sentencia&gt;</w:t>
      </w:r>
      <w:r>
        <w:rPr>
          <w:rFonts w:ascii="Times New Roman" w:hAnsi="Times New Roman" w:cs="Times New Roman"/>
          <w:sz w:val="24"/>
          <w:szCs w:val="24"/>
        </w:rPr>
        <w:t xml:space="preserve"> |&lt;Sentencia&gt;</w:t>
      </w:r>
    </w:p>
    <w:p w:rsidR="00D406C4" w:rsidRPr="00D406C4" w:rsidRDefault="00D406C4" w:rsidP="00D406C4">
      <w:pPr>
        <w:ind w:left="360"/>
        <w:rPr>
          <w:rFonts w:ascii="Times New Roman" w:hAnsi="Times New Roman" w:cs="Times New Roman"/>
          <w:sz w:val="24"/>
          <w:szCs w:val="24"/>
        </w:rPr>
      </w:pPr>
      <w:r w:rsidRPr="00D406C4">
        <w:rPr>
          <w:rFonts w:ascii="Times New Roman" w:hAnsi="Times New Roman" w:cs="Times New Roman"/>
          <w:sz w:val="24"/>
          <w:szCs w:val="24"/>
        </w:rPr>
        <w:t>&lt;Sentencia&gt; ::= &lt;bloque&gt;</w:t>
      </w:r>
    </w:p>
    <w:p w:rsidR="00D406C4" w:rsidRPr="00D406C4" w:rsidRDefault="00D406C4" w:rsidP="00D406C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406C4">
        <w:rPr>
          <w:rFonts w:ascii="Times New Roman" w:hAnsi="Times New Roman" w:cs="Times New Roman"/>
          <w:sz w:val="24"/>
          <w:szCs w:val="24"/>
        </w:rPr>
        <w:t>|&lt;sentencia_asignacion&gt;</w:t>
      </w:r>
    </w:p>
    <w:p w:rsidR="00D406C4" w:rsidRPr="00D406C4" w:rsidRDefault="00D406C4" w:rsidP="00D406C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406C4">
        <w:rPr>
          <w:rFonts w:ascii="Times New Roman" w:hAnsi="Times New Roman" w:cs="Times New Roman"/>
          <w:sz w:val="24"/>
          <w:szCs w:val="24"/>
        </w:rPr>
        <w:t>|&lt;sentencia_if&gt;</w:t>
      </w:r>
    </w:p>
    <w:p w:rsidR="00D406C4" w:rsidRPr="00D406C4" w:rsidRDefault="00D406C4" w:rsidP="00D406C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406C4">
        <w:rPr>
          <w:rFonts w:ascii="Times New Roman" w:hAnsi="Times New Roman" w:cs="Times New Roman"/>
          <w:sz w:val="24"/>
          <w:szCs w:val="24"/>
        </w:rPr>
        <w:t>|&lt;sentencia_while&gt;</w:t>
      </w:r>
    </w:p>
    <w:p w:rsidR="00D406C4" w:rsidRPr="00D406C4" w:rsidRDefault="00D406C4" w:rsidP="00D406C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406C4">
        <w:rPr>
          <w:rFonts w:ascii="Times New Roman" w:hAnsi="Times New Roman" w:cs="Times New Roman"/>
          <w:sz w:val="24"/>
          <w:szCs w:val="24"/>
        </w:rPr>
        <w:t>|&lt;sentencia_entrada&gt;</w:t>
      </w:r>
    </w:p>
    <w:p w:rsidR="00D406C4" w:rsidRPr="00D406C4" w:rsidRDefault="00D406C4" w:rsidP="00D406C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406C4">
        <w:rPr>
          <w:rFonts w:ascii="Times New Roman" w:hAnsi="Times New Roman" w:cs="Times New Roman"/>
          <w:sz w:val="24"/>
          <w:szCs w:val="24"/>
        </w:rPr>
        <w:t>|&lt;sentencia_salida&gt;</w:t>
      </w:r>
    </w:p>
    <w:p w:rsidR="00D406C4" w:rsidRPr="00D406C4" w:rsidRDefault="00D406C4" w:rsidP="00D406C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406C4">
        <w:rPr>
          <w:rFonts w:ascii="Times New Roman" w:hAnsi="Times New Roman" w:cs="Times New Roman"/>
          <w:sz w:val="24"/>
          <w:szCs w:val="24"/>
        </w:rPr>
        <w:t>|&lt;llamada_proced&gt;</w:t>
      </w:r>
    </w:p>
    <w:p w:rsidR="00D406C4" w:rsidRPr="00D406C4" w:rsidRDefault="00D406C4" w:rsidP="00D406C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|&lt;sentencia_switch&gt;</w:t>
      </w:r>
    </w:p>
    <w:p w:rsidR="00D406C4" w:rsidRPr="00D406C4" w:rsidRDefault="00D406C4" w:rsidP="000D08CE">
      <w:pPr>
        <w:ind w:left="360"/>
        <w:rPr>
          <w:rFonts w:ascii="Times New Roman" w:hAnsi="Times New Roman" w:cs="Times New Roman"/>
          <w:sz w:val="24"/>
          <w:szCs w:val="24"/>
        </w:rPr>
      </w:pPr>
      <w:r w:rsidRPr="00D406C4">
        <w:rPr>
          <w:rFonts w:ascii="Times New Roman" w:hAnsi="Times New Roman" w:cs="Times New Roman"/>
          <w:sz w:val="24"/>
          <w:szCs w:val="24"/>
        </w:rPr>
        <w:t xml:space="preserve">&lt;sentencia_asignacion&gt; </w:t>
      </w:r>
      <w:r w:rsidR="000D08CE">
        <w:rPr>
          <w:rFonts w:ascii="Times New Roman" w:hAnsi="Times New Roman" w:cs="Times New Roman"/>
          <w:sz w:val="24"/>
          <w:szCs w:val="24"/>
        </w:rPr>
        <w:t>::= &lt;id&gt; &lt;igualdad&gt; &lt;fin_linea&gt;</w:t>
      </w:r>
    </w:p>
    <w:p w:rsidR="00D406C4" w:rsidRPr="00D406C4" w:rsidRDefault="00D406C4" w:rsidP="000D08CE">
      <w:pPr>
        <w:ind w:left="360"/>
        <w:rPr>
          <w:rFonts w:ascii="Times New Roman" w:hAnsi="Times New Roman" w:cs="Times New Roman"/>
          <w:sz w:val="24"/>
          <w:szCs w:val="24"/>
        </w:rPr>
      </w:pPr>
      <w:r w:rsidRPr="00D406C4">
        <w:rPr>
          <w:rFonts w:ascii="Times New Roman" w:hAnsi="Times New Roman" w:cs="Times New Roman"/>
          <w:sz w:val="24"/>
          <w:szCs w:val="24"/>
        </w:rPr>
        <w:t>&lt;iguald</w:t>
      </w:r>
      <w:r w:rsidR="000D08CE">
        <w:rPr>
          <w:rFonts w:ascii="Times New Roman" w:hAnsi="Times New Roman" w:cs="Times New Roman"/>
          <w:sz w:val="24"/>
          <w:szCs w:val="24"/>
        </w:rPr>
        <w:t>ad&gt; ::= &lt;igualdad&gt; &lt;igual&gt; &lt;id&gt; |&lt;igual&gt; &lt;expresion&gt;</w:t>
      </w:r>
    </w:p>
    <w:p w:rsidR="00D406C4" w:rsidRPr="00D406C4" w:rsidRDefault="00D406C4" w:rsidP="00D406C4">
      <w:pPr>
        <w:ind w:left="360"/>
        <w:rPr>
          <w:rFonts w:ascii="Times New Roman" w:hAnsi="Times New Roman" w:cs="Times New Roman"/>
          <w:sz w:val="24"/>
          <w:szCs w:val="24"/>
        </w:rPr>
      </w:pPr>
      <w:r w:rsidRPr="00D406C4">
        <w:rPr>
          <w:rFonts w:ascii="Times New Roman" w:hAnsi="Times New Roman" w:cs="Times New Roman"/>
          <w:sz w:val="24"/>
          <w:szCs w:val="24"/>
        </w:rPr>
        <w:t>&lt;sentencia_if&gt; ::= &lt;cond&gt; &lt;parizq&gt; &lt;expresion&gt; &lt;parder&gt; &lt;Sentencia&gt;</w:t>
      </w:r>
    </w:p>
    <w:p w:rsidR="00D406C4" w:rsidRPr="00D406C4" w:rsidRDefault="000D08CE" w:rsidP="00D406C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406C4" w:rsidRPr="00D406C4">
        <w:rPr>
          <w:rFonts w:ascii="Times New Roman" w:hAnsi="Times New Roman" w:cs="Times New Roman"/>
          <w:sz w:val="24"/>
          <w:szCs w:val="24"/>
        </w:rPr>
        <w:t>|&lt;cond&gt; &lt;parizq&gt; &lt;expresion&gt; &lt;parder&gt; &lt;Sentencia&gt; &lt;sentencia_else&gt;</w:t>
      </w:r>
    </w:p>
    <w:p w:rsidR="00D406C4" w:rsidRPr="00D406C4" w:rsidRDefault="00DC391A" w:rsidP="00D017F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406C4" w:rsidRPr="00D406C4">
        <w:rPr>
          <w:rFonts w:ascii="Times New Roman" w:hAnsi="Times New Roman" w:cs="Times New Roman"/>
          <w:sz w:val="24"/>
          <w:szCs w:val="24"/>
        </w:rPr>
        <w:t>|&lt;sentencia_if&gt; &lt;cond&gt; &lt;parizq&gt; &lt;expresion&gt; &lt;parde</w:t>
      </w:r>
      <w:r w:rsidR="00D017F4">
        <w:rPr>
          <w:rFonts w:ascii="Times New Roman" w:hAnsi="Times New Roman" w:cs="Times New Roman"/>
          <w:sz w:val="24"/>
          <w:szCs w:val="24"/>
        </w:rPr>
        <w:t>r&gt; &lt;Sentencia&gt; &lt;sentencia_else&gt;</w:t>
      </w:r>
    </w:p>
    <w:p w:rsidR="00D406C4" w:rsidRPr="00D406C4" w:rsidRDefault="00D406C4" w:rsidP="00D017F4">
      <w:pPr>
        <w:ind w:left="360"/>
        <w:rPr>
          <w:rFonts w:ascii="Times New Roman" w:hAnsi="Times New Roman" w:cs="Times New Roman"/>
          <w:sz w:val="24"/>
          <w:szCs w:val="24"/>
        </w:rPr>
      </w:pPr>
      <w:r w:rsidRPr="00D406C4">
        <w:rPr>
          <w:rFonts w:ascii="Times New Roman" w:hAnsi="Times New Roman" w:cs="Times New Roman"/>
          <w:sz w:val="24"/>
          <w:szCs w:val="24"/>
        </w:rPr>
        <w:t>&lt;sentenc</w:t>
      </w:r>
      <w:r w:rsidR="00D017F4">
        <w:rPr>
          <w:rFonts w:ascii="Times New Roman" w:hAnsi="Times New Roman" w:cs="Times New Roman"/>
          <w:sz w:val="24"/>
          <w:szCs w:val="24"/>
        </w:rPr>
        <w:t>ia_else&gt; ::= &lt;else&gt; &lt;Sentencia&gt;</w:t>
      </w:r>
    </w:p>
    <w:p w:rsidR="00986DA2" w:rsidRDefault="00D406C4" w:rsidP="00D406C4">
      <w:pPr>
        <w:ind w:left="360"/>
        <w:rPr>
          <w:rFonts w:ascii="Times New Roman" w:hAnsi="Times New Roman" w:cs="Times New Roman"/>
          <w:sz w:val="24"/>
          <w:szCs w:val="24"/>
        </w:rPr>
      </w:pPr>
      <w:r w:rsidRPr="00D406C4">
        <w:rPr>
          <w:rFonts w:ascii="Times New Roman" w:hAnsi="Times New Roman" w:cs="Times New Roman"/>
          <w:sz w:val="24"/>
          <w:szCs w:val="24"/>
        </w:rPr>
        <w:t>&lt;sentencia_while&gt; ::= &lt;mient&gt; &lt;parizq&gt; &lt;expresion&gt; &lt;parder&gt; &lt;Sentencia&gt;</w:t>
      </w:r>
    </w:p>
    <w:p w:rsidR="00986DA2" w:rsidRPr="00986DA2" w:rsidRDefault="00986DA2" w:rsidP="00986DA2">
      <w:pPr>
        <w:ind w:left="360"/>
        <w:rPr>
          <w:rFonts w:ascii="Times New Roman" w:hAnsi="Times New Roman" w:cs="Times New Roman"/>
          <w:sz w:val="24"/>
          <w:szCs w:val="24"/>
        </w:rPr>
      </w:pPr>
      <w:r w:rsidRPr="00986DA2">
        <w:rPr>
          <w:rFonts w:ascii="Times New Roman" w:hAnsi="Times New Roman" w:cs="Times New Roman"/>
          <w:sz w:val="24"/>
          <w:szCs w:val="24"/>
        </w:rPr>
        <w:t>&lt;sentencia_entrada&gt; ::= &lt;int</w:t>
      </w:r>
      <w:r>
        <w:rPr>
          <w:rFonts w:ascii="Times New Roman" w:hAnsi="Times New Roman" w:cs="Times New Roman"/>
          <w:sz w:val="24"/>
          <w:szCs w:val="24"/>
        </w:rPr>
        <w:t>&gt; &lt;identificadores&gt; &lt;fin_linea&gt;</w:t>
      </w:r>
    </w:p>
    <w:p w:rsidR="00986DA2" w:rsidRPr="00986DA2" w:rsidRDefault="00986DA2" w:rsidP="00986DA2">
      <w:pPr>
        <w:ind w:left="360"/>
        <w:rPr>
          <w:rFonts w:ascii="Times New Roman" w:hAnsi="Times New Roman" w:cs="Times New Roman"/>
          <w:sz w:val="24"/>
          <w:szCs w:val="24"/>
        </w:rPr>
      </w:pPr>
      <w:r w:rsidRPr="00986DA2">
        <w:rPr>
          <w:rFonts w:ascii="Times New Roman" w:hAnsi="Times New Roman" w:cs="Times New Roman"/>
          <w:sz w:val="24"/>
          <w:szCs w:val="24"/>
        </w:rPr>
        <w:t>&lt;sentencia_salida&gt; ::= &lt;imp&gt; &lt;lista_e</w:t>
      </w:r>
      <w:r>
        <w:rPr>
          <w:rFonts w:ascii="Times New Roman" w:hAnsi="Times New Roman" w:cs="Times New Roman"/>
          <w:sz w:val="24"/>
          <w:szCs w:val="24"/>
        </w:rPr>
        <w:t>xpresiones_o_letra&gt; &lt;fin_linea&gt;</w:t>
      </w:r>
    </w:p>
    <w:p w:rsidR="00986DA2" w:rsidRPr="00986DA2" w:rsidRDefault="00986DA2" w:rsidP="00986DA2">
      <w:pPr>
        <w:ind w:left="360"/>
        <w:rPr>
          <w:rFonts w:ascii="Times New Roman" w:hAnsi="Times New Roman" w:cs="Times New Roman"/>
          <w:sz w:val="24"/>
          <w:szCs w:val="24"/>
        </w:rPr>
      </w:pPr>
      <w:r w:rsidRPr="00986DA2">
        <w:rPr>
          <w:rFonts w:ascii="Times New Roman" w:hAnsi="Times New Roman" w:cs="Times New Roman"/>
          <w:sz w:val="24"/>
          <w:szCs w:val="24"/>
        </w:rPr>
        <w:t>&lt;lista_expresiones_o_letra&gt; ::= &lt;identi</w:t>
      </w:r>
      <w:r w:rsidR="00BF7B37">
        <w:rPr>
          <w:rFonts w:ascii="Times New Roman" w:hAnsi="Times New Roman" w:cs="Times New Roman"/>
          <w:sz w:val="24"/>
          <w:szCs w:val="24"/>
        </w:rPr>
        <w:t>ficadores&gt; | &lt;cadena&gt; | &lt;literal</w:t>
      </w:r>
      <w:r>
        <w:rPr>
          <w:rFonts w:ascii="Times New Roman" w:hAnsi="Times New Roman" w:cs="Times New Roman"/>
          <w:sz w:val="24"/>
          <w:szCs w:val="24"/>
        </w:rPr>
        <w:t>&gt;</w:t>
      </w:r>
    </w:p>
    <w:p w:rsidR="00986DA2" w:rsidRPr="00986DA2" w:rsidRDefault="00986DA2" w:rsidP="00986DA2">
      <w:pPr>
        <w:ind w:left="360"/>
        <w:rPr>
          <w:rFonts w:ascii="Times New Roman" w:hAnsi="Times New Roman" w:cs="Times New Roman"/>
          <w:sz w:val="24"/>
          <w:szCs w:val="24"/>
        </w:rPr>
      </w:pPr>
      <w:r w:rsidRPr="00986DA2">
        <w:rPr>
          <w:rFonts w:ascii="Times New Roman" w:hAnsi="Times New Roman" w:cs="Times New Roman"/>
          <w:sz w:val="24"/>
          <w:szCs w:val="24"/>
        </w:rPr>
        <w:t>&lt;identificadores&gt; ::= &lt;identificadores&gt; &lt;coma&gt; &lt;id&gt;</w:t>
      </w:r>
      <w:r>
        <w:rPr>
          <w:rFonts w:ascii="Times New Roman" w:hAnsi="Times New Roman" w:cs="Times New Roman"/>
          <w:sz w:val="24"/>
          <w:szCs w:val="24"/>
        </w:rPr>
        <w:t xml:space="preserve">  |&lt;id&gt;</w:t>
      </w:r>
    </w:p>
    <w:p w:rsidR="00986DA2" w:rsidRPr="00986DA2" w:rsidRDefault="00986DA2" w:rsidP="00986DA2">
      <w:pPr>
        <w:ind w:left="360"/>
        <w:rPr>
          <w:rFonts w:ascii="Times New Roman" w:hAnsi="Times New Roman" w:cs="Times New Roman"/>
          <w:sz w:val="24"/>
          <w:szCs w:val="24"/>
        </w:rPr>
      </w:pPr>
      <w:r w:rsidRPr="00986DA2">
        <w:rPr>
          <w:rFonts w:ascii="Times New Roman" w:hAnsi="Times New Roman" w:cs="Times New Roman"/>
          <w:sz w:val="24"/>
          <w:szCs w:val="24"/>
        </w:rPr>
        <w:t>&lt;llamada_proced&gt; ::= &lt;id&gt; &lt;parizq&gt; &lt;para</w:t>
      </w:r>
      <w:r>
        <w:rPr>
          <w:rFonts w:ascii="Times New Roman" w:hAnsi="Times New Roman" w:cs="Times New Roman"/>
          <w:sz w:val="24"/>
          <w:szCs w:val="24"/>
        </w:rPr>
        <w:t>m_llamada&gt; &lt;parder&gt; &lt;fin_linea&gt;</w:t>
      </w:r>
    </w:p>
    <w:p w:rsidR="00986DA2" w:rsidRPr="00986DA2" w:rsidRDefault="00986DA2" w:rsidP="00986DA2">
      <w:pPr>
        <w:ind w:left="360"/>
        <w:rPr>
          <w:rFonts w:ascii="Times New Roman" w:hAnsi="Times New Roman" w:cs="Times New Roman"/>
          <w:sz w:val="24"/>
          <w:szCs w:val="24"/>
        </w:rPr>
      </w:pPr>
      <w:r w:rsidRPr="00986DA2">
        <w:rPr>
          <w:rFonts w:ascii="Times New Roman" w:hAnsi="Times New Roman" w:cs="Times New Roman"/>
          <w:sz w:val="24"/>
          <w:szCs w:val="24"/>
        </w:rPr>
        <w:t xml:space="preserve">&lt;param_llamada&gt; ::= &lt;expresion&gt; </w:t>
      </w:r>
    </w:p>
    <w:p w:rsidR="00986DA2" w:rsidRDefault="00986DA2" w:rsidP="00986DA2">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86DA2">
        <w:rPr>
          <w:rFonts w:ascii="Times New Roman" w:hAnsi="Times New Roman" w:cs="Times New Roman"/>
          <w:sz w:val="24"/>
          <w:szCs w:val="24"/>
        </w:rPr>
        <w:t>|&lt;param_llamada&gt; &lt;coma&gt; &lt;expresion&gt;</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&lt;sentencia_switch&gt; ::= &lt;comp&gt; &lt;parizq&gt; &lt;id&gt; &lt;parder</w:t>
      </w:r>
      <w:r>
        <w:rPr>
          <w:rFonts w:ascii="Times New Roman" w:hAnsi="Times New Roman" w:cs="Times New Roman"/>
          <w:sz w:val="24"/>
          <w:szCs w:val="24"/>
        </w:rPr>
        <w:t xml:space="preserve">&gt; &lt;sentencia_case&gt; </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lastRenderedPageBreak/>
        <w:t>&lt;sentencia_case&gt; ::= &lt;caso&gt; &lt;literal&gt; &lt;dospuntos&gt;</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ab/>
      </w:r>
      <w:r w:rsidRPr="001F5BD4">
        <w:rPr>
          <w:rFonts w:ascii="Times New Roman" w:hAnsi="Times New Roman" w:cs="Times New Roman"/>
          <w:sz w:val="24"/>
          <w:szCs w:val="24"/>
        </w:rPr>
        <w:tab/>
      </w:r>
      <w:r>
        <w:rPr>
          <w:rFonts w:ascii="Times New Roman" w:hAnsi="Times New Roman" w:cs="Times New Roman"/>
          <w:sz w:val="24"/>
          <w:szCs w:val="24"/>
        </w:rPr>
        <w:t xml:space="preserve">          </w:t>
      </w:r>
      <w:r w:rsidRPr="001F5BD4">
        <w:rPr>
          <w:rFonts w:ascii="Times New Roman" w:hAnsi="Times New Roman" w:cs="Times New Roman"/>
          <w:sz w:val="24"/>
          <w:szCs w:val="24"/>
        </w:rPr>
        <w:t xml:space="preserve"> &lt;Sentencias&gt;</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 xml:space="preserve">&lt;fin_caso&gt; &lt;fin_linea&gt; </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|&lt;caso&gt; &lt;literal&gt; &lt;dospuntos&gt;</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 xml:space="preserve"> &lt;Sentencias&gt;</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&lt;fin_caso&gt; &lt;fin_linea&gt;</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&lt;sentencia_default&gt;</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 xml:space="preserve">|&lt;sentencia_case&gt; </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&lt;caso&gt; &lt;literal&gt; &lt;dospuntos&gt;</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&lt;Sentencias&gt;</w:t>
      </w:r>
    </w:p>
    <w:p w:rsidR="001F5BD4" w:rsidRPr="001F5BD4" w:rsidRDefault="001F5BD4"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1F5BD4">
        <w:rPr>
          <w:rFonts w:ascii="Times New Roman" w:hAnsi="Times New Roman" w:cs="Times New Roman"/>
          <w:sz w:val="24"/>
          <w:szCs w:val="24"/>
        </w:rPr>
        <w:t>&lt;fin_caso&gt; &lt;fin_linea&gt;</w:t>
      </w:r>
    </w:p>
    <w:p w:rsidR="001F5BD4" w:rsidRPr="001F5BD4" w:rsidRDefault="001F5BD4" w:rsidP="001F5BD4">
      <w:pPr>
        <w:rPr>
          <w:rFonts w:ascii="Times New Roman" w:hAnsi="Times New Roman" w:cs="Times New Roman"/>
          <w:sz w:val="24"/>
          <w:szCs w:val="24"/>
        </w:rPr>
      </w:pP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&lt;sentencia_default&gt;</w:t>
      </w:r>
      <w:r w:rsidR="001D3AB2">
        <w:rPr>
          <w:rFonts w:ascii="Times New Roman" w:hAnsi="Times New Roman" w:cs="Times New Roman"/>
          <w:sz w:val="24"/>
          <w:szCs w:val="24"/>
        </w:rPr>
        <w:t xml:space="preserve"> ::= &lt;por_defecto&gt; &lt;dospuntos&gt;  </w:t>
      </w:r>
      <w:r w:rsidRPr="001F5BD4">
        <w:rPr>
          <w:rFonts w:ascii="Times New Roman" w:hAnsi="Times New Roman" w:cs="Times New Roman"/>
          <w:sz w:val="24"/>
          <w:szCs w:val="24"/>
        </w:rPr>
        <w:t>&lt;Sentencias&gt;</w:t>
      </w:r>
    </w:p>
    <w:p w:rsidR="001F5BD4" w:rsidRPr="001F5BD4" w:rsidRDefault="001D3AB2"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F5BD4" w:rsidRPr="001F5BD4">
        <w:rPr>
          <w:rFonts w:ascii="Times New Roman" w:hAnsi="Times New Roman" w:cs="Times New Roman"/>
          <w:sz w:val="24"/>
          <w:szCs w:val="24"/>
        </w:rPr>
        <w:t>&lt;fin_caso&gt; &lt;fin_linea&gt;</w:t>
      </w:r>
    </w:p>
    <w:p w:rsidR="001F5BD4" w:rsidRPr="001F5BD4" w:rsidRDefault="001F5BD4" w:rsidP="001F5BD4">
      <w:pPr>
        <w:rPr>
          <w:rFonts w:ascii="Times New Roman" w:hAnsi="Times New Roman" w:cs="Times New Roman"/>
          <w:sz w:val="24"/>
          <w:szCs w:val="24"/>
        </w:rPr>
      </w:pP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&lt;expresion&gt; ::= &lt;parizq&gt; &lt;expresion&gt; &lt;parder&gt;</w:t>
      </w:r>
    </w:p>
    <w:p w:rsidR="001F5BD4" w:rsidRPr="001F5BD4" w:rsidRDefault="000160BB"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1F5BD4" w:rsidRPr="001F5BD4">
        <w:rPr>
          <w:rFonts w:ascii="Times New Roman" w:hAnsi="Times New Roman" w:cs="Times New Roman"/>
          <w:sz w:val="24"/>
          <w:szCs w:val="24"/>
        </w:rPr>
        <w:t>|&lt;op_unario&gt; &lt;expresion&gt;</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ab/>
      </w:r>
      <w:r w:rsidRPr="001F5BD4">
        <w:rPr>
          <w:rFonts w:ascii="Times New Roman" w:hAnsi="Times New Roman" w:cs="Times New Roman"/>
          <w:sz w:val="24"/>
          <w:szCs w:val="24"/>
        </w:rPr>
        <w:tab/>
      </w:r>
      <w:r w:rsidR="000160BB">
        <w:rPr>
          <w:rFonts w:ascii="Times New Roman" w:hAnsi="Times New Roman" w:cs="Times New Roman"/>
          <w:sz w:val="24"/>
          <w:szCs w:val="24"/>
        </w:rPr>
        <w:t xml:space="preserve"> </w:t>
      </w:r>
      <w:r w:rsidRPr="001F5BD4">
        <w:rPr>
          <w:rFonts w:ascii="Times New Roman" w:hAnsi="Times New Roman" w:cs="Times New Roman"/>
          <w:sz w:val="24"/>
          <w:szCs w:val="24"/>
        </w:rPr>
        <w:t xml:space="preserve"> |&lt;sum_res&gt; &lt;expresion&gt;</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ab/>
      </w:r>
      <w:r w:rsidRPr="001F5BD4">
        <w:rPr>
          <w:rFonts w:ascii="Times New Roman" w:hAnsi="Times New Roman" w:cs="Times New Roman"/>
          <w:sz w:val="24"/>
          <w:szCs w:val="24"/>
        </w:rPr>
        <w:tab/>
        <w:t xml:space="preserve">  |&lt;expresion&gt; &lt;op_binario&gt; &lt;expresion&gt;</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ab/>
      </w:r>
      <w:r w:rsidRPr="001F5BD4">
        <w:rPr>
          <w:rFonts w:ascii="Times New Roman" w:hAnsi="Times New Roman" w:cs="Times New Roman"/>
          <w:sz w:val="24"/>
          <w:szCs w:val="24"/>
        </w:rPr>
        <w:tab/>
        <w:t xml:space="preserve">  |&lt;expresion&gt; &lt;sum_res&gt; &lt;expresion&gt;</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ab/>
      </w:r>
      <w:r w:rsidRPr="001F5BD4">
        <w:rPr>
          <w:rFonts w:ascii="Times New Roman" w:hAnsi="Times New Roman" w:cs="Times New Roman"/>
          <w:sz w:val="24"/>
          <w:szCs w:val="24"/>
        </w:rPr>
        <w:tab/>
        <w:t xml:space="preserve">  |&lt;id&gt;</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ab/>
      </w:r>
      <w:r w:rsidRPr="001F5BD4">
        <w:rPr>
          <w:rFonts w:ascii="Times New Roman" w:hAnsi="Times New Roman" w:cs="Times New Roman"/>
          <w:sz w:val="24"/>
          <w:szCs w:val="24"/>
        </w:rPr>
        <w:tab/>
        <w:t xml:space="preserve">  |&lt;literal&gt;</w:t>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tab/>
      </w:r>
      <w:r w:rsidRPr="001F5BD4">
        <w:rPr>
          <w:rFonts w:ascii="Times New Roman" w:hAnsi="Times New Roman" w:cs="Times New Roman"/>
          <w:sz w:val="24"/>
          <w:szCs w:val="24"/>
        </w:rPr>
        <w:tab/>
        <w:t xml:space="preserve">  |&lt;agregados_pila&gt;</w:t>
      </w:r>
    </w:p>
    <w:p w:rsidR="001F5BD4" w:rsidRPr="001F5BD4" w:rsidRDefault="001F5BD4" w:rsidP="001F5BD4">
      <w:pPr>
        <w:rPr>
          <w:rFonts w:ascii="Times New Roman" w:hAnsi="Times New Roman" w:cs="Times New Roman"/>
          <w:sz w:val="24"/>
          <w:szCs w:val="24"/>
        </w:rPr>
      </w:pPr>
    </w:p>
    <w:p w:rsidR="003171A6" w:rsidRDefault="003171A6">
      <w:pPr>
        <w:rPr>
          <w:rFonts w:ascii="Times New Roman" w:hAnsi="Times New Roman" w:cs="Times New Roman"/>
          <w:sz w:val="24"/>
          <w:szCs w:val="24"/>
        </w:rPr>
      </w:pPr>
      <w:r>
        <w:rPr>
          <w:rFonts w:ascii="Times New Roman" w:hAnsi="Times New Roman" w:cs="Times New Roman"/>
          <w:sz w:val="24"/>
          <w:szCs w:val="24"/>
        </w:rPr>
        <w:br w:type="page"/>
      </w:r>
    </w:p>
    <w:p w:rsidR="001F5BD4" w:rsidRPr="001F5BD4" w:rsidRDefault="001F5BD4" w:rsidP="001F5BD4">
      <w:pPr>
        <w:rPr>
          <w:rFonts w:ascii="Times New Roman" w:hAnsi="Times New Roman" w:cs="Times New Roman"/>
          <w:sz w:val="24"/>
          <w:szCs w:val="24"/>
        </w:rPr>
      </w:pPr>
      <w:r w:rsidRPr="001F5BD4">
        <w:rPr>
          <w:rFonts w:ascii="Times New Roman" w:hAnsi="Times New Roman" w:cs="Times New Roman"/>
          <w:sz w:val="24"/>
          <w:szCs w:val="24"/>
        </w:rPr>
        <w:lastRenderedPageBreak/>
        <w:t>&lt;agregados_pila&gt; ::= &lt;Inicio_de_bloque&gt; &lt;fin_de_bloque&gt;</w:t>
      </w:r>
    </w:p>
    <w:p w:rsidR="00810BAB" w:rsidRDefault="003171A6" w:rsidP="001F5B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1F5BD4" w:rsidRPr="001F5BD4">
        <w:rPr>
          <w:rFonts w:ascii="Times New Roman" w:hAnsi="Times New Roman" w:cs="Times New Roman"/>
          <w:sz w:val="24"/>
          <w:szCs w:val="24"/>
        </w:rPr>
        <w:t>|&lt;Inicio_de_bloque&gt; &lt;valores_pila&gt; &lt;fin_de_bloque&gt;</w:t>
      </w:r>
    </w:p>
    <w:p w:rsidR="00CA618C" w:rsidRPr="00CA618C" w:rsidRDefault="00CA618C" w:rsidP="00CA618C">
      <w:pPr>
        <w:rPr>
          <w:rFonts w:ascii="Times New Roman" w:hAnsi="Times New Roman" w:cs="Times New Roman"/>
          <w:sz w:val="24"/>
          <w:szCs w:val="24"/>
        </w:rPr>
      </w:pPr>
      <w:r w:rsidRPr="00CA618C">
        <w:rPr>
          <w:rFonts w:ascii="Times New Roman" w:hAnsi="Times New Roman" w:cs="Times New Roman"/>
          <w:sz w:val="24"/>
          <w:szCs w:val="24"/>
        </w:rPr>
        <w:t>&lt;valores_pila&gt; ::= &lt;identificador&gt; | &lt;valores_pila&gt; &lt;coma&gt; &lt;identificador&gt;</w:t>
      </w:r>
    </w:p>
    <w:p w:rsidR="00CA618C" w:rsidRPr="00CA618C" w:rsidRDefault="00CA618C" w:rsidP="00CA61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A618C">
        <w:rPr>
          <w:rFonts w:ascii="Times New Roman" w:hAnsi="Times New Roman" w:cs="Times New Roman"/>
          <w:sz w:val="24"/>
          <w:szCs w:val="24"/>
        </w:rPr>
        <w:t>|&lt;caracter&gt; | &lt;</w:t>
      </w:r>
      <w:r>
        <w:rPr>
          <w:rFonts w:ascii="Times New Roman" w:hAnsi="Times New Roman" w:cs="Times New Roman"/>
          <w:sz w:val="24"/>
          <w:szCs w:val="24"/>
        </w:rPr>
        <w:t>valores_pila&gt; &lt;coma&gt; &lt;caracter&gt;</w:t>
      </w:r>
    </w:p>
    <w:p w:rsidR="00CA618C" w:rsidRPr="00CA618C" w:rsidRDefault="00CA618C" w:rsidP="00CA618C">
      <w:pPr>
        <w:rPr>
          <w:rFonts w:ascii="Times New Roman" w:hAnsi="Times New Roman" w:cs="Times New Roman"/>
          <w:sz w:val="24"/>
          <w:szCs w:val="24"/>
        </w:rPr>
      </w:pPr>
      <w:r w:rsidRPr="00CA618C">
        <w:rPr>
          <w:rFonts w:ascii="Times New Roman" w:hAnsi="Times New Roman" w:cs="Times New Roman"/>
          <w:sz w:val="24"/>
          <w:szCs w:val="24"/>
        </w:rPr>
        <w:t>&lt;literal&gt; ::</w:t>
      </w:r>
      <w:r>
        <w:rPr>
          <w:rFonts w:ascii="Times New Roman" w:hAnsi="Times New Roman" w:cs="Times New Roman"/>
          <w:sz w:val="24"/>
          <w:szCs w:val="24"/>
        </w:rPr>
        <w:t>= &lt;numero&gt; | &lt;caracter&gt; | &lt;v_f&gt;</w:t>
      </w:r>
      <w:r>
        <w:rPr>
          <w:rFonts w:ascii="Times New Roman" w:hAnsi="Times New Roman" w:cs="Times New Roman"/>
          <w:sz w:val="24"/>
          <w:szCs w:val="24"/>
        </w:rPr>
        <w:tab/>
      </w:r>
      <w:r>
        <w:rPr>
          <w:rFonts w:ascii="Times New Roman" w:hAnsi="Times New Roman" w:cs="Times New Roman"/>
          <w:sz w:val="24"/>
          <w:szCs w:val="24"/>
        </w:rPr>
        <w:tab/>
      </w:r>
    </w:p>
    <w:p w:rsidR="00CA618C" w:rsidRPr="00CA618C" w:rsidRDefault="00CA618C" w:rsidP="00CA618C">
      <w:pPr>
        <w:rPr>
          <w:rFonts w:ascii="Times New Roman" w:hAnsi="Times New Roman" w:cs="Times New Roman"/>
          <w:sz w:val="24"/>
          <w:szCs w:val="24"/>
        </w:rPr>
      </w:pPr>
      <w:r w:rsidRPr="00CA618C">
        <w:rPr>
          <w:rFonts w:ascii="Times New Roman" w:hAnsi="Times New Roman" w:cs="Times New Roman"/>
          <w:sz w:val="24"/>
          <w:szCs w:val="24"/>
        </w:rPr>
        <w:t xml:space="preserve">&lt;caracter&gt; </w:t>
      </w:r>
      <w:r>
        <w:rPr>
          <w:rFonts w:ascii="Times New Roman" w:hAnsi="Times New Roman" w:cs="Times New Roman"/>
          <w:sz w:val="24"/>
          <w:szCs w:val="24"/>
        </w:rPr>
        <w:t xml:space="preserve">::= </w:t>
      </w:r>
      <w:r w:rsidR="00B13C65">
        <w:rPr>
          <w:rFonts w:ascii="Times New Roman" w:hAnsi="Times New Roman" w:cs="Times New Roman"/>
          <w:sz w:val="24"/>
          <w:szCs w:val="24"/>
        </w:rPr>
        <w:t>‘ &lt;letra&gt; ‘</w:t>
      </w:r>
    </w:p>
    <w:p w:rsidR="00CA618C" w:rsidRPr="00CA618C" w:rsidRDefault="00CA618C" w:rsidP="00CA618C">
      <w:pPr>
        <w:rPr>
          <w:rFonts w:ascii="Times New Roman" w:hAnsi="Times New Roman" w:cs="Times New Roman"/>
          <w:sz w:val="24"/>
          <w:szCs w:val="24"/>
        </w:rPr>
      </w:pPr>
      <w:r w:rsidRPr="00CA618C">
        <w:rPr>
          <w:rFonts w:ascii="Times New Roman" w:hAnsi="Times New Roman" w:cs="Times New Roman"/>
          <w:sz w:val="24"/>
          <w:szCs w:val="24"/>
        </w:rPr>
        <w:t>&lt;id&gt; ::= &lt;l</w:t>
      </w:r>
      <w:r>
        <w:rPr>
          <w:rFonts w:ascii="Times New Roman" w:hAnsi="Times New Roman" w:cs="Times New Roman"/>
          <w:sz w:val="24"/>
          <w:szCs w:val="24"/>
        </w:rPr>
        <w:t>etra&gt; &lt;identificador&gt; | &lt;letra&gt;</w:t>
      </w:r>
    </w:p>
    <w:p w:rsidR="00CA618C" w:rsidRPr="00CA618C" w:rsidRDefault="00CA618C" w:rsidP="00CA618C">
      <w:pPr>
        <w:rPr>
          <w:rFonts w:ascii="Times New Roman" w:hAnsi="Times New Roman" w:cs="Times New Roman"/>
          <w:sz w:val="24"/>
          <w:szCs w:val="24"/>
        </w:rPr>
      </w:pPr>
      <w:r w:rsidRPr="00CA618C">
        <w:rPr>
          <w:rFonts w:ascii="Times New Roman" w:hAnsi="Times New Roman" w:cs="Times New Roman"/>
          <w:sz w:val="24"/>
          <w:szCs w:val="24"/>
        </w:rPr>
        <w:t>&lt;identificador&gt; ::= &lt;letra&gt;</w:t>
      </w:r>
    </w:p>
    <w:p w:rsidR="00CA618C" w:rsidRPr="00CA618C" w:rsidRDefault="00CA618C" w:rsidP="00CA61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A618C">
        <w:rPr>
          <w:rFonts w:ascii="Times New Roman" w:hAnsi="Times New Roman" w:cs="Times New Roman"/>
          <w:sz w:val="24"/>
          <w:szCs w:val="24"/>
        </w:rPr>
        <w:t>|&lt;identificador&gt; &lt;letra&gt;</w:t>
      </w:r>
    </w:p>
    <w:p w:rsidR="00CA618C" w:rsidRPr="00CA618C" w:rsidRDefault="00CA618C" w:rsidP="00CA61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|&lt;identificador&gt; &lt;digito&gt;</w:t>
      </w:r>
    </w:p>
    <w:p w:rsidR="00B71C12" w:rsidRDefault="00CA618C" w:rsidP="00E5626E">
      <w:pPr>
        <w:rPr>
          <w:rFonts w:ascii="Times New Roman" w:hAnsi="Times New Roman" w:cs="Times New Roman"/>
          <w:sz w:val="24"/>
          <w:szCs w:val="24"/>
        </w:rPr>
      </w:pPr>
      <w:r w:rsidRPr="00CA618C">
        <w:rPr>
          <w:rFonts w:ascii="Times New Roman" w:hAnsi="Times New Roman" w:cs="Times New Roman"/>
          <w:sz w:val="24"/>
          <w:szCs w:val="24"/>
        </w:rPr>
        <w:t xml:space="preserve">&lt;numero&gt; ::= &lt;natural&gt; | &lt;natural&gt; </w:t>
      </w:r>
      <w:r w:rsidR="00B13C65">
        <w:rPr>
          <w:rFonts w:ascii="Times New Roman" w:hAnsi="Times New Roman" w:cs="Times New Roman"/>
          <w:sz w:val="24"/>
          <w:szCs w:val="24"/>
        </w:rPr>
        <w:t>.</w:t>
      </w:r>
      <w:r w:rsidRPr="00CA618C">
        <w:rPr>
          <w:rFonts w:ascii="Times New Roman" w:hAnsi="Times New Roman" w:cs="Times New Roman"/>
          <w:sz w:val="24"/>
          <w:szCs w:val="24"/>
        </w:rPr>
        <w:t xml:space="preserve"> &lt;natural&gt; | &lt;sum_res&gt; &lt;natural&gt;</w:t>
      </w:r>
    </w:p>
    <w:p w:rsidR="00E5626E" w:rsidRPr="00E5626E" w:rsidRDefault="00E5626E" w:rsidP="00E5626E">
      <w:pPr>
        <w:rPr>
          <w:rFonts w:ascii="Times New Roman" w:hAnsi="Times New Roman" w:cs="Times New Roman"/>
          <w:sz w:val="24"/>
          <w:szCs w:val="24"/>
        </w:rPr>
      </w:pPr>
      <w:r w:rsidRPr="00E5626E">
        <w:rPr>
          <w:rFonts w:ascii="Times New Roman" w:hAnsi="Times New Roman" w:cs="Times New Roman"/>
          <w:sz w:val="24"/>
          <w:szCs w:val="24"/>
        </w:rPr>
        <w:t>&lt;cadena</w:t>
      </w:r>
      <w:r w:rsidR="00B13C65">
        <w:rPr>
          <w:rFonts w:ascii="Times New Roman" w:hAnsi="Times New Roman" w:cs="Times New Roman"/>
          <w:sz w:val="24"/>
          <w:szCs w:val="24"/>
        </w:rPr>
        <w:t>&gt; ::= “ &lt;cad&gt; “</w:t>
      </w:r>
    </w:p>
    <w:p w:rsidR="00E5626E" w:rsidRPr="00E5626E" w:rsidRDefault="00E5626E" w:rsidP="00E5626E">
      <w:pPr>
        <w:rPr>
          <w:rFonts w:ascii="Times New Roman" w:hAnsi="Times New Roman" w:cs="Times New Roman"/>
          <w:sz w:val="24"/>
          <w:szCs w:val="24"/>
        </w:rPr>
      </w:pPr>
      <w:r w:rsidRPr="00E5626E">
        <w:rPr>
          <w:rFonts w:ascii="Times New Roman" w:hAnsi="Times New Roman" w:cs="Times New Roman"/>
          <w:sz w:val="24"/>
          <w:szCs w:val="24"/>
        </w:rPr>
        <w:t>&lt;cad&gt; ::= &lt;numero&gt; | &lt;letra&gt; | &lt;cad&gt; &lt;numero</w:t>
      </w:r>
      <w:r>
        <w:rPr>
          <w:rFonts w:ascii="Times New Roman" w:hAnsi="Times New Roman" w:cs="Times New Roman"/>
          <w:sz w:val="24"/>
          <w:szCs w:val="24"/>
        </w:rPr>
        <w:t xml:space="preserve">&gt; | &lt;cad&gt; &lt;letra&gt; </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&lt;v_f&gt; ::= verdadero | falso</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&lt;cond&gt; ::= si</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&lt;else&gt; ::= en otro caso</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&lt;mient&gt; ::= mientras</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&lt;int&gt; ::= introducir</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&lt;imp&gt; ::= imprimir</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&lt;comp&gt; ::= comprobar</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&lt;caso&gt; ::= caso</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&lt;fin_caso&gt; ::= fin_caso</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&lt;dospuntos&gt; ::= :</w:t>
      </w:r>
    </w:p>
    <w:p w:rsidR="00E5626E" w:rsidRPr="00E5626E" w:rsidRDefault="00E5626E" w:rsidP="00E5626E">
      <w:pPr>
        <w:rPr>
          <w:rFonts w:ascii="Times New Roman" w:hAnsi="Times New Roman" w:cs="Times New Roman"/>
          <w:sz w:val="24"/>
          <w:szCs w:val="24"/>
        </w:rPr>
      </w:pPr>
      <w:r>
        <w:rPr>
          <w:rFonts w:ascii="Times New Roman" w:hAnsi="Times New Roman" w:cs="Times New Roman"/>
          <w:sz w:val="24"/>
          <w:szCs w:val="24"/>
        </w:rPr>
        <w:t>&lt;Cabecera_programa&gt; ::= inicio</w:t>
      </w:r>
    </w:p>
    <w:p w:rsidR="00E5626E" w:rsidRDefault="00E5626E" w:rsidP="00E5626E">
      <w:pPr>
        <w:rPr>
          <w:rFonts w:ascii="Times New Roman" w:hAnsi="Times New Roman" w:cs="Times New Roman"/>
          <w:sz w:val="24"/>
          <w:szCs w:val="24"/>
        </w:rPr>
      </w:pPr>
      <w:r w:rsidRPr="00E5626E">
        <w:rPr>
          <w:rFonts w:ascii="Times New Roman" w:hAnsi="Times New Roman" w:cs="Times New Roman"/>
          <w:sz w:val="24"/>
          <w:szCs w:val="24"/>
        </w:rPr>
        <w:t>&lt;tipo&gt; ::= enter</w:t>
      </w:r>
      <w:r>
        <w:rPr>
          <w:rFonts w:ascii="Times New Roman" w:hAnsi="Times New Roman" w:cs="Times New Roman"/>
          <w:sz w:val="24"/>
          <w:szCs w:val="24"/>
        </w:rPr>
        <w:t xml:space="preserve">o | real | booleano | caracter  </w:t>
      </w:r>
    </w:p>
    <w:p w:rsidR="00E5626E" w:rsidRPr="00E5626E" w:rsidRDefault="00E5626E" w:rsidP="00FF37F0">
      <w:pPr>
        <w:ind w:left="708"/>
        <w:rPr>
          <w:rFonts w:ascii="Times New Roman" w:hAnsi="Times New Roman" w:cs="Times New Roman"/>
          <w:sz w:val="24"/>
          <w:szCs w:val="24"/>
        </w:rPr>
      </w:pPr>
      <w:r>
        <w:rPr>
          <w:rFonts w:ascii="Times New Roman" w:hAnsi="Times New Roman" w:cs="Times New Roman"/>
          <w:sz w:val="24"/>
          <w:szCs w:val="24"/>
        </w:rPr>
        <w:t xml:space="preserve">     </w:t>
      </w:r>
      <w:r w:rsidRPr="00E5626E">
        <w:rPr>
          <w:rFonts w:ascii="Times New Roman" w:hAnsi="Times New Roman" w:cs="Times New Roman"/>
          <w:sz w:val="24"/>
          <w:szCs w:val="24"/>
        </w:rPr>
        <w:t>|pila entero | pila real | pila booleano | pila caracter</w:t>
      </w:r>
    </w:p>
    <w:p w:rsidR="00E5626E" w:rsidRPr="00E5626E" w:rsidRDefault="00E5626E" w:rsidP="00E5626E">
      <w:pPr>
        <w:rPr>
          <w:rFonts w:ascii="Times New Roman" w:hAnsi="Times New Roman" w:cs="Times New Roman"/>
          <w:sz w:val="24"/>
          <w:szCs w:val="24"/>
        </w:rPr>
      </w:pPr>
      <w:r w:rsidRPr="00E5626E">
        <w:rPr>
          <w:rFonts w:ascii="Times New Roman" w:hAnsi="Times New Roman" w:cs="Times New Roman"/>
          <w:sz w:val="24"/>
          <w:szCs w:val="24"/>
        </w:rPr>
        <w:t>&lt;natural&gt; ::</w:t>
      </w:r>
      <w:r w:rsidR="00FF37F0">
        <w:rPr>
          <w:rFonts w:ascii="Times New Roman" w:hAnsi="Times New Roman" w:cs="Times New Roman"/>
          <w:sz w:val="24"/>
          <w:szCs w:val="24"/>
        </w:rPr>
        <w:t>= &lt;digito&gt; | &lt;digito&gt; &lt;natural&gt;</w:t>
      </w:r>
    </w:p>
    <w:p w:rsidR="00E5626E" w:rsidRDefault="00FF37F0" w:rsidP="00E5626E">
      <w:pPr>
        <w:rPr>
          <w:rFonts w:ascii="Times New Roman" w:hAnsi="Times New Roman" w:cs="Times New Roman"/>
          <w:sz w:val="24"/>
          <w:szCs w:val="24"/>
        </w:rPr>
      </w:pPr>
      <w:r>
        <w:rPr>
          <w:rFonts w:ascii="Times New Roman" w:hAnsi="Times New Roman" w:cs="Times New Roman"/>
          <w:sz w:val="24"/>
          <w:szCs w:val="24"/>
        </w:rPr>
        <w:lastRenderedPageBreak/>
        <w:t>&lt;proc&gt; ::= procedimiento</w:t>
      </w:r>
    </w:p>
    <w:p w:rsidR="00ED58D9" w:rsidRPr="00E5626E" w:rsidRDefault="00ED58D9" w:rsidP="00E5626E">
      <w:pPr>
        <w:rPr>
          <w:rFonts w:ascii="Times New Roman" w:hAnsi="Times New Roman" w:cs="Times New Roman"/>
          <w:sz w:val="24"/>
          <w:szCs w:val="24"/>
        </w:rPr>
      </w:pPr>
      <w:r>
        <w:rPr>
          <w:rFonts w:ascii="Times New Roman" w:hAnsi="Times New Roman" w:cs="Times New Roman"/>
          <w:sz w:val="24"/>
          <w:szCs w:val="24"/>
        </w:rPr>
        <w:t>&lt;por_defecto&gt; ::= defecto</w:t>
      </w:r>
    </w:p>
    <w:p w:rsidR="00E5626E" w:rsidRPr="00E5626E" w:rsidRDefault="00FF37F0" w:rsidP="00B13C65">
      <w:pPr>
        <w:ind w:left="1416" w:hanging="1416"/>
        <w:rPr>
          <w:rFonts w:ascii="Times New Roman" w:hAnsi="Times New Roman" w:cs="Times New Roman"/>
          <w:sz w:val="24"/>
          <w:szCs w:val="24"/>
        </w:rPr>
      </w:pPr>
      <w:r>
        <w:rPr>
          <w:rFonts w:ascii="Times New Roman" w:hAnsi="Times New Roman" w:cs="Times New Roman"/>
          <w:sz w:val="24"/>
          <w:szCs w:val="24"/>
        </w:rPr>
        <w:t>&lt;parizq&gt; ::= (</w:t>
      </w:r>
    </w:p>
    <w:p w:rsidR="00E5626E" w:rsidRPr="00E5626E" w:rsidRDefault="00FF37F0" w:rsidP="00E5626E">
      <w:pPr>
        <w:rPr>
          <w:rFonts w:ascii="Times New Roman" w:hAnsi="Times New Roman" w:cs="Times New Roman"/>
          <w:sz w:val="24"/>
          <w:szCs w:val="24"/>
        </w:rPr>
      </w:pPr>
      <w:r>
        <w:rPr>
          <w:rFonts w:ascii="Times New Roman" w:hAnsi="Times New Roman" w:cs="Times New Roman"/>
          <w:sz w:val="24"/>
          <w:szCs w:val="24"/>
        </w:rPr>
        <w:t>&lt;parder&gt; ::= )</w:t>
      </w:r>
    </w:p>
    <w:p w:rsidR="00E5626E" w:rsidRPr="00E5626E" w:rsidRDefault="00FF37F0" w:rsidP="00E5626E">
      <w:pPr>
        <w:rPr>
          <w:rFonts w:ascii="Times New Roman" w:hAnsi="Times New Roman" w:cs="Times New Roman"/>
          <w:sz w:val="24"/>
          <w:szCs w:val="24"/>
        </w:rPr>
      </w:pPr>
      <w:r>
        <w:rPr>
          <w:rFonts w:ascii="Times New Roman" w:hAnsi="Times New Roman" w:cs="Times New Roman"/>
          <w:sz w:val="24"/>
          <w:szCs w:val="24"/>
        </w:rPr>
        <w:t>&lt;Inicio_de_bloque&gt; ::= {</w:t>
      </w:r>
    </w:p>
    <w:p w:rsidR="00E5626E" w:rsidRPr="00E5626E" w:rsidRDefault="00FF37F0" w:rsidP="00E5626E">
      <w:pPr>
        <w:rPr>
          <w:rFonts w:ascii="Times New Roman" w:hAnsi="Times New Roman" w:cs="Times New Roman"/>
          <w:sz w:val="24"/>
          <w:szCs w:val="24"/>
        </w:rPr>
      </w:pPr>
      <w:r>
        <w:rPr>
          <w:rFonts w:ascii="Times New Roman" w:hAnsi="Times New Roman" w:cs="Times New Roman"/>
          <w:sz w:val="24"/>
          <w:szCs w:val="24"/>
        </w:rPr>
        <w:t>&lt;Fin_de_bloque&gt; ::= }</w:t>
      </w:r>
    </w:p>
    <w:p w:rsidR="00E5626E" w:rsidRPr="00E5626E" w:rsidRDefault="00FF37F0" w:rsidP="00E5626E">
      <w:pPr>
        <w:rPr>
          <w:rFonts w:ascii="Times New Roman" w:hAnsi="Times New Roman" w:cs="Times New Roman"/>
          <w:sz w:val="24"/>
          <w:szCs w:val="24"/>
        </w:rPr>
      </w:pPr>
      <w:r>
        <w:rPr>
          <w:rFonts w:ascii="Times New Roman" w:hAnsi="Times New Roman" w:cs="Times New Roman"/>
          <w:sz w:val="24"/>
          <w:szCs w:val="24"/>
        </w:rPr>
        <w:t>&lt;coma&gt; ::= ,</w:t>
      </w:r>
    </w:p>
    <w:p w:rsidR="00E5626E" w:rsidRPr="00E5626E" w:rsidRDefault="00FF37F0" w:rsidP="00E5626E">
      <w:pPr>
        <w:rPr>
          <w:rFonts w:ascii="Times New Roman" w:hAnsi="Times New Roman" w:cs="Times New Roman"/>
          <w:sz w:val="24"/>
          <w:szCs w:val="24"/>
        </w:rPr>
      </w:pPr>
      <w:r>
        <w:rPr>
          <w:rFonts w:ascii="Times New Roman" w:hAnsi="Times New Roman" w:cs="Times New Roman"/>
          <w:sz w:val="24"/>
          <w:szCs w:val="24"/>
        </w:rPr>
        <w:t>&lt;igual&gt; ::= =</w:t>
      </w:r>
      <w:r w:rsidR="00E5626E" w:rsidRPr="00E5626E">
        <w:rPr>
          <w:rFonts w:ascii="Times New Roman" w:hAnsi="Times New Roman" w:cs="Times New Roman"/>
          <w:sz w:val="24"/>
          <w:szCs w:val="24"/>
        </w:rPr>
        <w:tab/>
      </w:r>
      <w:r w:rsidR="00E5626E" w:rsidRPr="00E5626E">
        <w:rPr>
          <w:rFonts w:ascii="Times New Roman" w:hAnsi="Times New Roman" w:cs="Times New Roman"/>
          <w:sz w:val="24"/>
          <w:szCs w:val="24"/>
        </w:rPr>
        <w:tab/>
      </w:r>
      <w:r w:rsidR="00E5626E" w:rsidRPr="00E5626E">
        <w:rPr>
          <w:rFonts w:ascii="Times New Roman" w:hAnsi="Times New Roman" w:cs="Times New Roman"/>
          <w:sz w:val="24"/>
          <w:szCs w:val="24"/>
        </w:rPr>
        <w:tab/>
      </w:r>
      <w:r w:rsidR="00E5626E" w:rsidRPr="00E5626E">
        <w:rPr>
          <w:rFonts w:ascii="Times New Roman" w:hAnsi="Times New Roman" w:cs="Times New Roman"/>
          <w:sz w:val="24"/>
          <w:szCs w:val="24"/>
        </w:rPr>
        <w:tab/>
      </w:r>
    </w:p>
    <w:p w:rsidR="00E5626E" w:rsidRPr="00E5626E" w:rsidRDefault="00FF37F0" w:rsidP="00E5626E">
      <w:pPr>
        <w:rPr>
          <w:rFonts w:ascii="Times New Roman" w:hAnsi="Times New Roman" w:cs="Times New Roman"/>
          <w:sz w:val="24"/>
          <w:szCs w:val="24"/>
        </w:rPr>
      </w:pPr>
      <w:r>
        <w:rPr>
          <w:rFonts w:ascii="Times New Roman" w:hAnsi="Times New Roman" w:cs="Times New Roman"/>
          <w:sz w:val="24"/>
          <w:szCs w:val="24"/>
        </w:rPr>
        <w:t>&lt;fin_linea&gt; ::= ;</w:t>
      </w:r>
    </w:p>
    <w:p w:rsidR="00E5626E" w:rsidRPr="00E5626E" w:rsidRDefault="00AB465E" w:rsidP="00E5626E">
      <w:pPr>
        <w:rPr>
          <w:rFonts w:ascii="Times New Roman" w:hAnsi="Times New Roman" w:cs="Times New Roman"/>
          <w:sz w:val="24"/>
          <w:szCs w:val="24"/>
        </w:rPr>
      </w:pPr>
      <w:r>
        <w:rPr>
          <w:rFonts w:ascii="Times New Roman" w:hAnsi="Times New Roman" w:cs="Times New Roman"/>
          <w:sz w:val="24"/>
          <w:szCs w:val="24"/>
        </w:rPr>
        <w:t xml:space="preserve">&lt;op_unario&gt; ::= </w:t>
      </w:r>
      <w:r w:rsidR="00FF37F0">
        <w:rPr>
          <w:rFonts w:ascii="Times New Roman" w:hAnsi="Times New Roman" w:cs="Times New Roman"/>
          <w:sz w:val="24"/>
          <w:szCs w:val="24"/>
        </w:rPr>
        <w:t>!|&amp;|#|@</w:t>
      </w:r>
    </w:p>
    <w:p w:rsidR="00E5626E" w:rsidRPr="00E5626E" w:rsidRDefault="00FF37F0" w:rsidP="00E5626E">
      <w:pPr>
        <w:rPr>
          <w:rFonts w:ascii="Times New Roman" w:hAnsi="Times New Roman" w:cs="Times New Roman"/>
          <w:sz w:val="24"/>
          <w:szCs w:val="24"/>
        </w:rPr>
      </w:pPr>
      <w:r>
        <w:rPr>
          <w:rFonts w:ascii="Times New Roman" w:hAnsi="Times New Roman" w:cs="Times New Roman"/>
          <w:sz w:val="24"/>
          <w:szCs w:val="24"/>
        </w:rPr>
        <w:t>&lt;sum_res&gt; ::= + | -</w:t>
      </w:r>
    </w:p>
    <w:p w:rsidR="00E5626E" w:rsidRPr="00E5626E" w:rsidRDefault="00E5626E" w:rsidP="00B13C65">
      <w:pPr>
        <w:ind w:left="708" w:hanging="708"/>
        <w:rPr>
          <w:rFonts w:ascii="Times New Roman" w:hAnsi="Times New Roman" w:cs="Times New Roman"/>
          <w:sz w:val="24"/>
          <w:szCs w:val="24"/>
        </w:rPr>
      </w:pPr>
      <w:r w:rsidRPr="00E5626E">
        <w:rPr>
          <w:rFonts w:ascii="Times New Roman" w:hAnsi="Times New Roman" w:cs="Times New Roman"/>
          <w:sz w:val="24"/>
          <w:szCs w:val="24"/>
        </w:rPr>
        <w:t xml:space="preserve">&lt;op_binario&gt; ::= *| / | &gt; | &lt; | </w:t>
      </w:r>
      <w:r w:rsidR="00FF37F0">
        <w:rPr>
          <w:rFonts w:ascii="Times New Roman" w:hAnsi="Times New Roman" w:cs="Times New Roman"/>
          <w:sz w:val="24"/>
          <w:szCs w:val="24"/>
        </w:rPr>
        <w:t>&gt;= | &lt;= | &amp;&amp; | || | ^ | == | %%</w:t>
      </w:r>
      <w:r w:rsidR="00AB465E">
        <w:rPr>
          <w:rFonts w:ascii="Times New Roman" w:hAnsi="Times New Roman" w:cs="Times New Roman"/>
          <w:sz w:val="24"/>
          <w:szCs w:val="24"/>
        </w:rPr>
        <w:t>|!=</w:t>
      </w:r>
    </w:p>
    <w:p w:rsidR="00E5626E" w:rsidRPr="00E5626E" w:rsidRDefault="00E5626E" w:rsidP="00E5626E">
      <w:pPr>
        <w:rPr>
          <w:rFonts w:ascii="Times New Roman" w:hAnsi="Times New Roman" w:cs="Times New Roman"/>
          <w:sz w:val="24"/>
          <w:szCs w:val="24"/>
        </w:rPr>
      </w:pPr>
      <w:r w:rsidRPr="00E5626E">
        <w:rPr>
          <w:rFonts w:ascii="Times New Roman" w:hAnsi="Times New Roman" w:cs="Times New Roman"/>
          <w:sz w:val="24"/>
          <w:szCs w:val="24"/>
        </w:rPr>
        <w:t>&lt;</w:t>
      </w:r>
      <w:r w:rsidR="00FF37F0">
        <w:rPr>
          <w:rFonts w:ascii="Times New Roman" w:hAnsi="Times New Roman" w:cs="Times New Roman"/>
          <w:sz w:val="24"/>
          <w:szCs w:val="24"/>
        </w:rPr>
        <w:t>letra&gt; ::= A|B|..|Z|a|b|..|z</w:t>
      </w:r>
    </w:p>
    <w:p w:rsidR="00E5626E" w:rsidRDefault="00E5626E" w:rsidP="00E5626E">
      <w:pPr>
        <w:rPr>
          <w:rFonts w:ascii="Times New Roman" w:hAnsi="Times New Roman" w:cs="Times New Roman"/>
          <w:sz w:val="24"/>
          <w:szCs w:val="24"/>
        </w:rPr>
      </w:pPr>
      <w:r w:rsidRPr="00E5626E">
        <w:rPr>
          <w:rFonts w:ascii="Times New Roman" w:hAnsi="Times New Roman" w:cs="Times New Roman"/>
          <w:sz w:val="24"/>
          <w:szCs w:val="24"/>
        </w:rPr>
        <w:t>&lt;digito&gt; ::= 0|1|..|9</w:t>
      </w:r>
    </w:p>
    <w:p w:rsidR="00D924DE" w:rsidRDefault="008F4B21" w:rsidP="00F96E1E">
      <w:pPr>
        <w:pStyle w:val="Prrafodelista"/>
        <w:numPr>
          <w:ilvl w:val="0"/>
          <w:numId w:val="1"/>
        </w:numPr>
        <w:rPr>
          <w:rFonts w:ascii="Times New Roman" w:hAnsi="Times New Roman" w:cs="Times New Roman"/>
          <w:b/>
          <w:sz w:val="32"/>
          <w:szCs w:val="32"/>
        </w:rPr>
      </w:pPr>
      <w:r w:rsidRPr="00505B08">
        <w:rPr>
          <w:rFonts w:ascii="Times New Roman" w:hAnsi="Times New Roman" w:cs="Times New Roman"/>
          <w:b/>
          <w:sz w:val="32"/>
          <w:szCs w:val="32"/>
        </w:rPr>
        <w:t>Definición de la semántica en lenguaje natural.</w:t>
      </w:r>
    </w:p>
    <w:p w:rsidR="00B26607" w:rsidRPr="00B26607" w:rsidRDefault="00B26607" w:rsidP="00B26607">
      <w:pPr>
        <w:ind w:left="360" w:firstLine="360"/>
        <w:rPr>
          <w:rFonts w:ascii="Times New Roman" w:hAnsi="Times New Roman" w:cs="Times New Roman"/>
          <w:sz w:val="24"/>
          <w:szCs w:val="24"/>
        </w:rPr>
      </w:pPr>
      <w:r>
        <w:rPr>
          <w:rFonts w:ascii="Times New Roman" w:hAnsi="Times New Roman" w:cs="Times New Roman"/>
          <w:sz w:val="24"/>
          <w:szCs w:val="24"/>
        </w:rPr>
        <w:t>Con respecto a la semántica cabe destacar las operaciones que podemos realizar con las pilas ya que es un tipo compuesto que no suele estar definido como tipo base en los lenguajes con los que estamos acostumbrados a trabajar.</w:t>
      </w:r>
    </w:p>
    <w:p w:rsidR="00F96E1E" w:rsidRDefault="00505B08" w:rsidP="00F96E1E">
      <w:pPr>
        <w:ind w:left="360"/>
        <w:rPr>
          <w:rFonts w:ascii="Times New Roman" w:hAnsi="Times New Roman" w:cs="Times New Roman"/>
          <w:b/>
          <w:sz w:val="28"/>
          <w:szCs w:val="28"/>
        </w:rPr>
      </w:pPr>
      <w:r w:rsidRPr="00505B08">
        <w:rPr>
          <w:rFonts w:ascii="Times New Roman" w:hAnsi="Times New Roman" w:cs="Times New Roman"/>
          <w:b/>
          <w:sz w:val="28"/>
          <w:szCs w:val="28"/>
        </w:rPr>
        <w:t>Operaciones con Pilas</w:t>
      </w:r>
    </w:p>
    <w:p w:rsidR="00505B08" w:rsidRDefault="002D4A4C" w:rsidP="0080769F">
      <w:pPr>
        <w:ind w:left="360" w:firstLine="348"/>
        <w:rPr>
          <w:rFonts w:ascii="Times New Roman" w:hAnsi="Times New Roman" w:cs="Times New Roman"/>
          <w:sz w:val="24"/>
          <w:szCs w:val="24"/>
        </w:rPr>
      </w:pPr>
      <w:r>
        <w:rPr>
          <w:rFonts w:ascii="Times New Roman" w:hAnsi="Times New Roman" w:cs="Times New Roman"/>
          <w:sz w:val="24"/>
          <w:szCs w:val="24"/>
        </w:rPr>
        <w:t>Las operaciones con pilas (</w:t>
      </w:r>
      <w:r w:rsidR="0080769F">
        <w:rPr>
          <w:rFonts w:ascii="Times New Roman" w:hAnsi="Times New Roman" w:cs="Times New Roman"/>
          <w:sz w:val="24"/>
          <w:szCs w:val="24"/>
        </w:rPr>
        <w:t>%%,&amp;,#,!,*,+,-,/</w:t>
      </w:r>
      <w:r>
        <w:rPr>
          <w:rFonts w:ascii="Times New Roman" w:hAnsi="Times New Roman" w:cs="Times New Roman"/>
          <w:sz w:val="24"/>
          <w:szCs w:val="24"/>
        </w:rPr>
        <w:t>)</w:t>
      </w:r>
      <w:r w:rsidR="0080769F">
        <w:rPr>
          <w:rFonts w:ascii="Times New Roman" w:hAnsi="Times New Roman" w:cs="Times New Roman"/>
          <w:sz w:val="24"/>
          <w:szCs w:val="24"/>
        </w:rPr>
        <w:t xml:space="preserve"> se utilizan con las pilas como si de tipos elementales se tratasen</w:t>
      </w:r>
      <w:r w:rsidR="00CF776B">
        <w:rPr>
          <w:rFonts w:ascii="Times New Roman" w:hAnsi="Times New Roman" w:cs="Times New Roman"/>
          <w:sz w:val="24"/>
          <w:szCs w:val="24"/>
        </w:rPr>
        <w:t>. Las operaciones que nuestro lenguaje permite hacer sobre las pilas son las siguientes:</w:t>
      </w:r>
    </w:p>
    <w:p w:rsidR="00CF776B" w:rsidRDefault="00CF776B" w:rsidP="00CF776B">
      <w:pPr>
        <w:pStyle w:val="Prrafodelista"/>
        <w:numPr>
          <w:ilvl w:val="0"/>
          <w:numId w:val="2"/>
        </w:numPr>
        <w:rPr>
          <w:rFonts w:ascii="Times New Roman" w:hAnsi="Times New Roman" w:cs="Times New Roman"/>
          <w:sz w:val="24"/>
          <w:szCs w:val="24"/>
        </w:rPr>
      </w:pPr>
      <w:r w:rsidRPr="008C2BD7">
        <w:rPr>
          <w:rFonts w:ascii="Times New Roman" w:hAnsi="Times New Roman" w:cs="Times New Roman"/>
          <w:sz w:val="24"/>
          <w:szCs w:val="24"/>
          <w:u w:val="single"/>
        </w:rPr>
        <w:t>Insertar</w:t>
      </w:r>
      <w:r>
        <w:rPr>
          <w:rFonts w:ascii="Times New Roman" w:hAnsi="Times New Roman" w:cs="Times New Roman"/>
          <w:sz w:val="24"/>
          <w:szCs w:val="24"/>
        </w:rPr>
        <w:t>: Inserta un elemento x en el tope de la pila p (</w:t>
      </w:r>
      <w:r w:rsidR="00683E31">
        <w:rPr>
          <w:rFonts w:ascii="Times New Roman" w:hAnsi="Times New Roman" w:cs="Times New Roman"/>
          <w:sz w:val="24"/>
          <w:szCs w:val="24"/>
        </w:rPr>
        <w:t>P</w:t>
      </w:r>
      <w:r w:rsidR="000334E6">
        <w:rPr>
          <w:rFonts w:ascii="Times New Roman" w:hAnsi="Times New Roman" w:cs="Times New Roman"/>
          <w:sz w:val="24"/>
          <w:szCs w:val="24"/>
        </w:rPr>
        <w:t>=</w:t>
      </w:r>
      <w:r w:rsidR="00683E31">
        <w:rPr>
          <w:rFonts w:ascii="Times New Roman" w:hAnsi="Times New Roman" w:cs="Times New Roman"/>
          <w:sz w:val="24"/>
          <w:szCs w:val="24"/>
        </w:rPr>
        <w:t>P</w:t>
      </w:r>
      <w:r>
        <w:rPr>
          <w:rFonts w:ascii="Times New Roman" w:hAnsi="Times New Roman" w:cs="Times New Roman"/>
          <w:sz w:val="24"/>
          <w:szCs w:val="24"/>
        </w:rPr>
        <w:t>%%x)</w:t>
      </w:r>
    </w:p>
    <w:p w:rsidR="006A102E" w:rsidRPr="006A102E" w:rsidRDefault="006A102E" w:rsidP="006A102E">
      <w:pPr>
        <w:pStyle w:val="Prrafodelista"/>
        <w:ind w:left="1068"/>
        <w:rPr>
          <w:rFonts w:ascii="Times New Roman" w:hAnsi="Times New Roman" w:cs="Times New Roman"/>
          <w:sz w:val="24"/>
          <w:szCs w:val="24"/>
        </w:rPr>
      </w:pPr>
    </w:p>
    <w:p w:rsidR="00CF776B" w:rsidRDefault="00CF776B" w:rsidP="00CF776B">
      <w:pPr>
        <w:pStyle w:val="Prrafodelista"/>
        <w:numPr>
          <w:ilvl w:val="0"/>
          <w:numId w:val="2"/>
        </w:numPr>
        <w:rPr>
          <w:rFonts w:ascii="Times New Roman" w:hAnsi="Times New Roman" w:cs="Times New Roman"/>
          <w:sz w:val="24"/>
          <w:szCs w:val="24"/>
        </w:rPr>
      </w:pPr>
      <w:r w:rsidRPr="008C2BD7">
        <w:rPr>
          <w:rFonts w:ascii="Times New Roman" w:hAnsi="Times New Roman" w:cs="Times New Roman"/>
          <w:sz w:val="24"/>
          <w:szCs w:val="24"/>
          <w:u w:val="single"/>
        </w:rPr>
        <w:t>Sacar</w:t>
      </w:r>
      <w:r>
        <w:rPr>
          <w:rFonts w:ascii="Times New Roman" w:hAnsi="Times New Roman" w:cs="Times New Roman"/>
          <w:sz w:val="24"/>
          <w:szCs w:val="24"/>
        </w:rPr>
        <w:t>: Borra el tope de una pila p (</w:t>
      </w:r>
      <w:r w:rsidR="00683E31">
        <w:rPr>
          <w:rFonts w:ascii="Times New Roman" w:hAnsi="Times New Roman" w:cs="Times New Roman"/>
          <w:sz w:val="24"/>
          <w:szCs w:val="24"/>
        </w:rPr>
        <w:t>P</w:t>
      </w:r>
      <w:r w:rsidR="00744B7C">
        <w:rPr>
          <w:rFonts w:ascii="Times New Roman" w:hAnsi="Times New Roman" w:cs="Times New Roman"/>
          <w:sz w:val="24"/>
          <w:szCs w:val="24"/>
        </w:rPr>
        <w:t>=</w:t>
      </w:r>
      <w:r>
        <w:rPr>
          <w:rFonts w:ascii="Times New Roman" w:hAnsi="Times New Roman" w:cs="Times New Roman"/>
          <w:sz w:val="24"/>
          <w:szCs w:val="24"/>
        </w:rPr>
        <w:t>&amp;</w:t>
      </w:r>
      <w:r w:rsidR="00683E31">
        <w:rPr>
          <w:rFonts w:ascii="Times New Roman" w:hAnsi="Times New Roman" w:cs="Times New Roman"/>
          <w:sz w:val="24"/>
          <w:szCs w:val="24"/>
        </w:rPr>
        <w:t>P</w:t>
      </w:r>
      <w:r>
        <w:rPr>
          <w:rFonts w:ascii="Times New Roman" w:hAnsi="Times New Roman" w:cs="Times New Roman"/>
          <w:sz w:val="24"/>
          <w:szCs w:val="24"/>
        </w:rPr>
        <w:t>)</w:t>
      </w:r>
    </w:p>
    <w:p w:rsidR="006A102E" w:rsidRPr="006A102E" w:rsidRDefault="006A102E" w:rsidP="006A102E">
      <w:pPr>
        <w:pStyle w:val="Prrafodelista"/>
        <w:ind w:left="1068"/>
        <w:rPr>
          <w:rFonts w:ascii="Times New Roman" w:hAnsi="Times New Roman" w:cs="Times New Roman"/>
          <w:sz w:val="24"/>
          <w:szCs w:val="24"/>
        </w:rPr>
      </w:pPr>
    </w:p>
    <w:p w:rsidR="00CF776B" w:rsidRDefault="00CF776B" w:rsidP="00CF776B">
      <w:pPr>
        <w:pStyle w:val="Prrafodelista"/>
        <w:numPr>
          <w:ilvl w:val="0"/>
          <w:numId w:val="2"/>
        </w:numPr>
        <w:rPr>
          <w:rFonts w:ascii="Times New Roman" w:hAnsi="Times New Roman" w:cs="Times New Roman"/>
          <w:sz w:val="24"/>
          <w:szCs w:val="24"/>
        </w:rPr>
      </w:pPr>
      <w:r w:rsidRPr="008C2BD7">
        <w:rPr>
          <w:rFonts w:ascii="Times New Roman" w:hAnsi="Times New Roman" w:cs="Times New Roman"/>
          <w:sz w:val="24"/>
          <w:szCs w:val="24"/>
          <w:u w:val="single"/>
        </w:rPr>
        <w:t>Tope</w:t>
      </w:r>
      <w:r>
        <w:rPr>
          <w:rFonts w:ascii="Times New Roman" w:hAnsi="Times New Roman" w:cs="Times New Roman"/>
          <w:sz w:val="24"/>
          <w:szCs w:val="24"/>
        </w:rPr>
        <w:t>: Devuelve el valor del tope de la pila p (</w:t>
      </w:r>
      <w:r w:rsidR="00744B7C">
        <w:rPr>
          <w:rFonts w:ascii="Times New Roman" w:hAnsi="Times New Roman" w:cs="Times New Roman"/>
          <w:sz w:val="24"/>
          <w:szCs w:val="24"/>
        </w:rPr>
        <w:t>x=</w:t>
      </w:r>
      <w:r>
        <w:rPr>
          <w:rFonts w:ascii="Times New Roman" w:hAnsi="Times New Roman" w:cs="Times New Roman"/>
          <w:sz w:val="24"/>
          <w:szCs w:val="24"/>
        </w:rPr>
        <w:t>#</w:t>
      </w:r>
      <w:r w:rsidR="00683E31">
        <w:rPr>
          <w:rFonts w:ascii="Times New Roman" w:hAnsi="Times New Roman" w:cs="Times New Roman"/>
          <w:sz w:val="24"/>
          <w:szCs w:val="24"/>
        </w:rPr>
        <w:t>P</w:t>
      </w:r>
      <w:r>
        <w:rPr>
          <w:rFonts w:ascii="Times New Roman" w:hAnsi="Times New Roman" w:cs="Times New Roman"/>
          <w:sz w:val="24"/>
          <w:szCs w:val="24"/>
        </w:rPr>
        <w:t>)</w:t>
      </w:r>
    </w:p>
    <w:p w:rsidR="006A102E" w:rsidRPr="006A102E" w:rsidRDefault="006A102E" w:rsidP="006A102E">
      <w:pPr>
        <w:pStyle w:val="Prrafodelista"/>
        <w:ind w:left="1068"/>
        <w:rPr>
          <w:rFonts w:ascii="Times New Roman" w:hAnsi="Times New Roman" w:cs="Times New Roman"/>
          <w:sz w:val="24"/>
          <w:szCs w:val="24"/>
        </w:rPr>
      </w:pPr>
    </w:p>
    <w:p w:rsidR="00CF776B" w:rsidRDefault="00CF776B" w:rsidP="00CF776B">
      <w:pPr>
        <w:pStyle w:val="Prrafodelista"/>
        <w:numPr>
          <w:ilvl w:val="0"/>
          <w:numId w:val="2"/>
        </w:numPr>
        <w:rPr>
          <w:rFonts w:ascii="Times New Roman" w:hAnsi="Times New Roman" w:cs="Times New Roman"/>
          <w:sz w:val="24"/>
          <w:szCs w:val="24"/>
        </w:rPr>
      </w:pPr>
      <w:r w:rsidRPr="008C2BD7">
        <w:rPr>
          <w:rFonts w:ascii="Times New Roman" w:hAnsi="Times New Roman" w:cs="Times New Roman"/>
          <w:sz w:val="24"/>
          <w:szCs w:val="24"/>
          <w:u w:val="single"/>
        </w:rPr>
        <w:t>Vacía</w:t>
      </w:r>
      <w:r>
        <w:rPr>
          <w:rFonts w:ascii="Times New Roman" w:hAnsi="Times New Roman" w:cs="Times New Roman"/>
          <w:sz w:val="24"/>
          <w:szCs w:val="24"/>
        </w:rPr>
        <w:t>: Devuelve true si la pila está vacía (!</w:t>
      </w:r>
      <w:r w:rsidR="00683E31">
        <w:rPr>
          <w:rFonts w:ascii="Times New Roman" w:hAnsi="Times New Roman" w:cs="Times New Roman"/>
          <w:sz w:val="24"/>
          <w:szCs w:val="24"/>
        </w:rPr>
        <w:t>P</w:t>
      </w:r>
      <w:r>
        <w:rPr>
          <w:rFonts w:ascii="Times New Roman" w:hAnsi="Times New Roman" w:cs="Times New Roman"/>
          <w:sz w:val="24"/>
          <w:szCs w:val="24"/>
        </w:rPr>
        <w:t>)</w:t>
      </w:r>
    </w:p>
    <w:p w:rsidR="006A102E" w:rsidRPr="006A102E" w:rsidRDefault="006A102E" w:rsidP="006A102E">
      <w:pPr>
        <w:pStyle w:val="Prrafodelista"/>
        <w:ind w:left="1068"/>
        <w:rPr>
          <w:rFonts w:ascii="Times New Roman" w:hAnsi="Times New Roman" w:cs="Times New Roman"/>
          <w:sz w:val="24"/>
          <w:szCs w:val="24"/>
        </w:rPr>
      </w:pPr>
    </w:p>
    <w:p w:rsidR="00CF776B" w:rsidRDefault="00CF776B" w:rsidP="00CF776B">
      <w:pPr>
        <w:pStyle w:val="Prrafodelista"/>
        <w:numPr>
          <w:ilvl w:val="0"/>
          <w:numId w:val="2"/>
        </w:numPr>
        <w:rPr>
          <w:rFonts w:ascii="Times New Roman" w:hAnsi="Times New Roman" w:cs="Times New Roman"/>
          <w:sz w:val="24"/>
          <w:szCs w:val="24"/>
        </w:rPr>
      </w:pPr>
      <w:r w:rsidRPr="008C2BD7">
        <w:rPr>
          <w:rFonts w:ascii="Times New Roman" w:hAnsi="Times New Roman" w:cs="Times New Roman"/>
          <w:sz w:val="24"/>
          <w:szCs w:val="24"/>
          <w:u w:val="single"/>
        </w:rPr>
        <w:t>Producto</w:t>
      </w:r>
      <w:r>
        <w:rPr>
          <w:rFonts w:ascii="Times New Roman" w:hAnsi="Times New Roman" w:cs="Times New Roman"/>
          <w:sz w:val="24"/>
          <w:szCs w:val="24"/>
        </w:rPr>
        <w:t>: Esta operación puede ser realizada de varias formas:</w:t>
      </w:r>
    </w:p>
    <w:p w:rsidR="00CF776B" w:rsidRDefault="00906B85" w:rsidP="00CF776B">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P=</w:t>
      </w:r>
      <w:r w:rsidR="00CF776B">
        <w:rPr>
          <w:rFonts w:ascii="Times New Roman" w:hAnsi="Times New Roman" w:cs="Times New Roman"/>
          <w:sz w:val="24"/>
          <w:szCs w:val="24"/>
        </w:rPr>
        <w:t xml:space="preserve">P1 * P2: Multiplica elemento a elemento las dos pilas. Para ello </w:t>
      </w:r>
      <w:r w:rsidR="00683E31">
        <w:rPr>
          <w:rFonts w:ascii="Times New Roman" w:hAnsi="Times New Roman" w:cs="Times New Roman"/>
          <w:sz w:val="24"/>
          <w:szCs w:val="24"/>
        </w:rPr>
        <w:t>P</w:t>
      </w:r>
      <w:r w:rsidR="00CF776B">
        <w:rPr>
          <w:rFonts w:ascii="Times New Roman" w:hAnsi="Times New Roman" w:cs="Times New Roman"/>
          <w:sz w:val="24"/>
          <w:szCs w:val="24"/>
        </w:rPr>
        <w:t xml:space="preserve">1 y </w:t>
      </w:r>
      <w:r w:rsidR="00683E31">
        <w:rPr>
          <w:rFonts w:ascii="Times New Roman" w:hAnsi="Times New Roman" w:cs="Times New Roman"/>
          <w:sz w:val="24"/>
          <w:szCs w:val="24"/>
        </w:rPr>
        <w:t>P</w:t>
      </w:r>
      <w:r w:rsidR="00CF776B">
        <w:rPr>
          <w:rFonts w:ascii="Times New Roman" w:hAnsi="Times New Roman" w:cs="Times New Roman"/>
          <w:sz w:val="24"/>
          <w:szCs w:val="24"/>
        </w:rPr>
        <w:t>2 deben tener el mismo tamaño.</w:t>
      </w:r>
    </w:p>
    <w:p w:rsidR="00CF776B" w:rsidRDefault="00906B85" w:rsidP="00CF776B">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P=</w:t>
      </w:r>
      <w:r w:rsidR="00CF776B">
        <w:rPr>
          <w:rFonts w:ascii="Times New Roman" w:hAnsi="Times New Roman" w:cs="Times New Roman"/>
          <w:sz w:val="24"/>
          <w:szCs w:val="24"/>
        </w:rPr>
        <w:t>P * x: Multiplica todos los elementos de P, por x.</w:t>
      </w:r>
    </w:p>
    <w:p w:rsidR="00CF776B" w:rsidRDefault="00906B85" w:rsidP="00CF776B">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a=</w:t>
      </w:r>
      <w:r w:rsidR="00CC29F2">
        <w:rPr>
          <w:rFonts w:ascii="Times New Roman" w:hAnsi="Times New Roman" w:cs="Times New Roman"/>
          <w:sz w:val="24"/>
          <w:szCs w:val="24"/>
        </w:rPr>
        <w:t>x * P: Es el producto de x con todos los elementos de la pila P.</w:t>
      </w:r>
    </w:p>
    <w:p w:rsidR="006A102E" w:rsidRPr="006A102E" w:rsidRDefault="006A102E" w:rsidP="006A102E">
      <w:pPr>
        <w:pStyle w:val="Prrafodelista"/>
        <w:ind w:left="1068"/>
        <w:rPr>
          <w:rFonts w:ascii="Times New Roman" w:hAnsi="Times New Roman" w:cs="Times New Roman"/>
          <w:sz w:val="24"/>
          <w:szCs w:val="24"/>
        </w:rPr>
      </w:pPr>
    </w:p>
    <w:p w:rsidR="006666A9" w:rsidRPr="006666A9" w:rsidRDefault="006666A9" w:rsidP="006666A9">
      <w:pPr>
        <w:pStyle w:val="Prrafodelista"/>
        <w:ind w:left="1068"/>
        <w:rPr>
          <w:rFonts w:ascii="Times New Roman" w:hAnsi="Times New Roman" w:cs="Times New Roman"/>
          <w:sz w:val="24"/>
          <w:szCs w:val="24"/>
        </w:rPr>
      </w:pPr>
    </w:p>
    <w:p w:rsidR="006666A9" w:rsidRPr="006666A9" w:rsidRDefault="006666A9" w:rsidP="006666A9">
      <w:pPr>
        <w:pStyle w:val="Prrafodelista"/>
        <w:ind w:left="1068"/>
        <w:rPr>
          <w:rFonts w:ascii="Times New Roman" w:hAnsi="Times New Roman" w:cs="Times New Roman"/>
          <w:sz w:val="24"/>
          <w:szCs w:val="24"/>
        </w:rPr>
      </w:pPr>
    </w:p>
    <w:p w:rsidR="00CC29F2" w:rsidRDefault="00CC29F2" w:rsidP="00CC29F2">
      <w:pPr>
        <w:pStyle w:val="Prrafodelista"/>
        <w:numPr>
          <w:ilvl w:val="0"/>
          <w:numId w:val="2"/>
        </w:numPr>
        <w:rPr>
          <w:rFonts w:ascii="Times New Roman" w:hAnsi="Times New Roman" w:cs="Times New Roman"/>
          <w:sz w:val="24"/>
          <w:szCs w:val="24"/>
        </w:rPr>
      </w:pPr>
      <w:r w:rsidRPr="008C2BD7">
        <w:rPr>
          <w:rFonts w:ascii="Times New Roman" w:hAnsi="Times New Roman" w:cs="Times New Roman"/>
          <w:sz w:val="24"/>
          <w:szCs w:val="24"/>
          <w:u w:val="single"/>
        </w:rPr>
        <w:t>Suma</w:t>
      </w:r>
      <w:r>
        <w:rPr>
          <w:rFonts w:ascii="Times New Roman" w:hAnsi="Times New Roman" w:cs="Times New Roman"/>
          <w:sz w:val="24"/>
          <w:szCs w:val="24"/>
        </w:rPr>
        <w:t>: Puede ser realizada de varias formas:</w:t>
      </w:r>
    </w:p>
    <w:p w:rsidR="00CC29F2" w:rsidRDefault="00DC70C8" w:rsidP="00CC29F2">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P=</w:t>
      </w:r>
      <w:r w:rsidR="00CC29F2">
        <w:rPr>
          <w:rFonts w:ascii="Times New Roman" w:hAnsi="Times New Roman" w:cs="Times New Roman"/>
          <w:sz w:val="24"/>
          <w:szCs w:val="24"/>
        </w:rPr>
        <w:t xml:space="preserve">P1 + P2: Suma elemento a elemento las dos pilas. Para ello </w:t>
      </w:r>
      <w:r>
        <w:rPr>
          <w:rFonts w:ascii="Times New Roman" w:hAnsi="Times New Roman" w:cs="Times New Roman"/>
          <w:sz w:val="24"/>
          <w:szCs w:val="24"/>
        </w:rPr>
        <w:t>P</w:t>
      </w:r>
      <w:r w:rsidR="00CC29F2">
        <w:rPr>
          <w:rFonts w:ascii="Times New Roman" w:hAnsi="Times New Roman" w:cs="Times New Roman"/>
          <w:sz w:val="24"/>
          <w:szCs w:val="24"/>
        </w:rPr>
        <w:t xml:space="preserve">1 y </w:t>
      </w:r>
      <w:r>
        <w:rPr>
          <w:rFonts w:ascii="Times New Roman" w:hAnsi="Times New Roman" w:cs="Times New Roman"/>
          <w:sz w:val="24"/>
          <w:szCs w:val="24"/>
        </w:rPr>
        <w:t>P</w:t>
      </w:r>
      <w:r w:rsidR="00CC29F2">
        <w:rPr>
          <w:rFonts w:ascii="Times New Roman" w:hAnsi="Times New Roman" w:cs="Times New Roman"/>
          <w:sz w:val="24"/>
          <w:szCs w:val="24"/>
        </w:rPr>
        <w:t>2 deben tener el mismo tamaño.</w:t>
      </w:r>
    </w:p>
    <w:p w:rsidR="00CC29F2" w:rsidRDefault="00DC70C8" w:rsidP="00CC29F2">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P=</w:t>
      </w:r>
      <w:r w:rsidR="00CC29F2">
        <w:rPr>
          <w:rFonts w:ascii="Times New Roman" w:hAnsi="Times New Roman" w:cs="Times New Roman"/>
          <w:sz w:val="24"/>
          <w:szCs w:val="24"/>
        </w:rPr>
        <w:t xml:space="preserve">P + x: Suma todos los elementos de P, </w:t>
      </w:r>
      <w:r w:rsidR="00275B92">
        <w:rPr>
          <w:rFonts w:ascii="Times New Roman" w:hAnsi="Times New Roman" w:cs="Times New Roman"/>
          <w:sz w:val="24"/>
          <w:szCs w:val="24"/>
        </w:rPr>
        <w:t>con</w:t>
      </w:r>
      <w:r w:rsidR="00CC29F2">
        <w:rPr>
          <w:rFonts w:ascii="Times New Roman" w:hAnsi="Times New Roman" w:cs="Times New Roman"/>
          <w:sz w:val="24"/>
          <w:szCs w:val="24"/>
        </w:rPr>
        <w:t xml:space="preserve"> x.</w:t>
      </w:r>
    </w:p>
    <w:p w:rsidR="00CC29F2" w:rsidRDefault="00DC70C8" w:rsidP="00CC29F2">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a=</w:t>
      </w:r>
      <w:r w:rsidR="00CC29F2">
        <w:rPr>
          <w:rFonts w:ascii="Times New Roman" w:hAnsi="Times New Roman" w:cs="Times New Roman"/>
          <w:sz w:val="24"/>
          <w:szCs w:val="24"/>
        </w:rPr>
        <w:t>x + P: Es la suma de x con todos los elementos de la pila P.</w:t>
      </w:r>
    </w:p>
    <w:p w:rsidR="006A102E" w:rsidRPr="006A102E" w:rsidRDefault="006A102E" w:rsidP="006A102E">
      <w:pPr>
        <w:pStyle w:val="Prrafodelista"/>
        <w:ind w:left="1068"/>
        <w:rPr>
          <w:rFonts w:ascii="Times New Roman" w:hAnsi="Times New Roman" w:cs="Times New Roman"/>
          <w:sz w:val="24"/>
          <w:szCs w:val="24"/>
        </w:rPr>
      </w:pPr>
    </w:p>
    <w:p w:rsidR="00275B92" w:rsidRDefault="00275B92" w:rsidP="00275B92">
      <w:pPr>
        <w:pStyle w:val="Prrafodelista"/>
        <w:numPr>
          <w:ilvl w:val="0"/>
          <w:numId w:val="2"/>
        </w:numPr>
        <w:rPr>
          <w:rFonts w:ascii="Times New Roman" w:hAnsi="Times New Roman" w:cs="Times New Roman"/>
          <w:sz w:val="24"/>
          <w:szCs w:val="24"/>
        </w:rPr>
      </w:pPr>
      <w:r w:rsidRPr="008C2BD7">
        <w:rPr>
          <w:rFonts w:ascii="Times New Roman" w:hAnsi="Times New Roman" w:cs="Times New Roman"/>
          <w:sz w:val="24"/>
          <w:szCs w:val="24"/>
          <w:u w:val="single"/>
        </w:rPr>
        <w:t>Resta</w:t>
      </w:r>
      <w:r>
        <w:rPr>
          <w:rFonts w:ascii="Times New Roman" w:hAnsi="Times New Roman" w:cs="Times New Roman"/>
          <w:sz w:val="24"/>
          <w:szCs w:val="24"/>
        </w:rPr>
        <w:t>: Puede ser realizada de varias formas:</w:t>
      </w:r>
    </w:p>
    <w:p w:rsidR="00275B92" w:rsidRDefault="00DC70C8" w:rsidP="00275B92">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P=</w:t>
      </w:r>
      <w:r w:rsidR="00275B92">
        <w:rPr>
          <w:rFonts w:ascii="Times New Roman" w:hAnsi="Times New Roman" w:cs="Times New Roman"/>
          <w:sz w:val="24"/>
          <w:szCs w:val="24"/>
        </w:rPr>
        <w:t xml:space="preserve">P1 - P2: Resta elemento a elemento las dos pilas. Para ello </w:t>
      </w:r>
      <w:r w:rsidR="00B254B9">
        <w:rPr>
          <w:rFonts w:ascii="Times New Roman" w:hAnsi="Times New Roman" w:cs="Times New Roman"/>
          <w:sz w:val="24"/>
          <w:szCs w:val="24"/>
        </w:rPr>
        <w:t>P</w:t>
      </w:r>
      <w:r w:rsidR="00275B92">
        <w:rPr>
          <w:rFonts w:ascii="Times New Roman" w:hAnsi="Times New Roman" w:cs="Times New Roman"/>
          <w:sz w:val="24"/>
          <w:szCs w:val="24"/>
        </w:rPr>
        <w:t xml:space="preserve">1 y </w:t>
      </w:r>
      <w:r w:rsidR="00B254B9">
        <w:rPr>
          <w:rFonts w:ascii="Times New Roman" w:hAnsi="Times New Roman" w:cs="Times New Roman"/>
          <w:sz w:val="24"/>
          <w:szCs w:val="24"/>
        </w:rPr>
        <w:t>P</w:t>
      </w:r>
      <w:r w:rsidR="00275B92">
        <w:rPr>
          <w:rFonts w:ascii="Times New Roman" w:hAnsi="Times New Roman" w:cs="Times New Roman"/>
          <w:sz w:val="24"/>
          <w:szCs w:val="24"/>
        </w:rPr>
        <w:t>2 deben tener el mismo tamaño.</w:t>
      </w:r>
    </w:p>
    <w:p w:rsidR="00CB6845" w:rsidRPr="006A102E" w:rsidRDefault="00DC70C8" w:rsidP="006A102E">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P=</w:t>
      </w:r>
      <w:r w:rsidR="00275B92">
        <w:rPr>
          <w:rFonts w:ascii="Times New Roman" w:hAnsi="Times New Roman" w:cs="Times New Roman"/>
          <w:sz w:val="24"/>
          <w:szCs w:val="24"/>
        </w:rPr>
        <w:t>P - x: Resta todos los elementos de P, con x.</w:t>
      </w:r>
    </w:p>
    <w:p w:rsidR="006A102E" w:rsidRPr="006A102E" w:rsidRDefault="006A102E" w:rsidP="006A102E">
      <w:pPr>
        <w:pStyle w:val="Prrafodelista"/>
        <w:ind w:left="1068"/>
        <w:rPr>
          <w:rFonts w:ascii="Times New Roman" w:hAnsi="Times New Roman" w:cs="Times New Roman"/>
          <w:sz w:val="24"/>
          <w:szCs w:val="24"/>
        </w:rPr>
      </w:pPr>
    </w:p>
    <w:p w:rsidR="00CB6845" w:rsidRDefault="00CB6845" w:rsidP="00CB6845">
      <w:pPr>
        <w:pStyle w:val="Prrafodelista"/>
        <w:numPr>
          <w:ilvl w:val="0"/>
          <w:numId w:val="2"/>
        </w:numPr>
        <w:rPr>
          <w:rFonts w:ascii="Times New Roman" w:hAnsi="Times New Roman" w:cs="Times New Roman"/>
          <w:sz w:val="24"/>
          <w:szCs w:val="24"/>
        </w:rPr>
      </w:pPr>
      <w:r w:rsidRPr="008C2BD7">
        <w:rPr>
          <w:rFonts w:ascii="Times New Roman" w:hAnsi="Times New Roman" w:cs="Times New Roman"/>
          <w:sz w:val="24"/>
          <w:szCs w:val="24"/>
          <w:u w:val="single"/>
        </w:rPr>
        <w:t>División</w:t>
      </w:r>
      <w:r>
        <w:rPr>
          <w:rFonts w:ascii="Times New Roman" w:hAnsi="Times New Roman" w:cs="Times New Roman"/>
          <w:sz w:val="24"/>
          <w:szCs w:val="24"/>
        </w:rPr>
        <w:t>: Esta operación puede ser realizada de varias formas:</w:t>
      </w:r>
    </w:p>
    <w:p w:rsidR="00CB6845" w:rsidRDefault="00DC70C8" w:rsidP="00CB6845">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P=</w:t>
      </w:r>
      <w:r w:rsidR="00CB6845">
        <w:rPr>
          <w:rFonts w:ascii="Times New Roman" w:hAnsi="Times New Roman" w:cs="Times New Roman"/>
          <w:sz w:val="24"/>
          <w:szCs w:val="24"/>
        </w:rPr>
        <w:t xml:space="preserve">P1 / P2: Divide elemento a elemento las dos pilas. Para ello </w:t>
      </w:r>
      <w:r w:rsidR="00B254B9">
        <w:rPr>
          <w:rFonts w:ascii="Times New Roman" w:hAnsi="Times New Roman" w:cs="Times New Roman"/>
          <w:sz w:val="24"/>
          <w:szCs w:val="24"/>
        </w:rPr>
        <w:t>P</w:t>
      </w:r>
      <w:r w:rsidR="00CB6845">
        <w:rPr>
          <w:rFonts w:ascii="Times New Roman" w:hAnsi="Times New Roman" w:cs="Times New Roman"/>
          <w:sz w:val="24"/>
          <w:szCs w:val="24"/>
        </w:rPr>
        <w:t xml:space="preserve">1 y </w:t>
      </w:r>
      <w:r w:rsidR="00B254B9">
        <w:rPr>
          <w:rFonts w:ascii="Times New Roman" w:hAnsi="Times New Roman" w:cs="Times New Roman"/>
          <w:sz w:val="24"/>
          <w:szCs w:val="24"/>
        </w:rPr>
        <w:t>P</w:t>
      </w:r>
      <w:r w:rsidR="00CB6845">
        <w:rPr>
          <w:rFonts w:ascii="Times New Roman" w:hAnsi="Times New Roman" w:cs="Times New Roman"/>
          <w:sz w:val="24"/>
          <w:szCs w:val="24"/>
        </w:rPr>
        <w:t>2 deben tener el mismo tamaño.</w:t>
      </w:r>
    </w:p>
    <w:p w:rsidR="00CC29F2" w:rsidRDefault="00DC70C8" w:rsidP="00CB6845">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P=</w:t>
      </w:r>
      <w:r w:rsidR="00CB6845">
        <w:rPr>
          <w:rFonts w:ascii="Times New Roman" w:hAnsi="Times New Roman" w:cs="Times New Roman"/>
          <w:sz w:val="24"/>
          <w:szCs w:val="24"/>
        </w:rPr>
        <w:t>P / x: Divide todos los elementos de P, por x.</w:t>
      </w:r>
    </w:p>
    <w:p w:rsidR="006A102E" w:rsidRDefault="0053151B" w:rsidP="00FC2147">
      <w:pPr>
        <w:ind w:firstLine="360"/>
        <w:rPr>
          <w:rFonts w:ascii="Times New Roman" w:hAnsi="Times New Roman" w:cs="Times New Roman"/>
          <w:sz w:val="24"/>
          <w:szCs w:val="24"/>
        </w:rPr>
      </w:pPr>
      <w:r>
        <w:rPr>
          <w:rFonts w:ascii="Times New Roman" w:hAnsi="Times New Roman" w:cs="Times New Roman"/>
          <w:sz w:val="24"/>
          <w:szCs w:val="24"/>
        </w:rPr>
        <w:t>Cuando se aplique una operación aritmética a dos pilas, ambas deben de ser del mismo tipo base y deben tener el mismo número de elementos. Cuando se opera con un dato y una pila, ambos deben compartir el mismo tipo básico. Por último destacar que cuando realicemos una asignación debemos realizarla de la forma:</w:t>
      </w:r>
    </w:p>
    <w:p w:rsidR="00FD6EDC" w:rsidRDefault="0053151B" w:rsidP="00FD6EDC">
      <w:pPr>
        <w:ind w:firstLine="360"/>
        <w:jc w:val="center"/>
        <w:rPr>
          <w:rFonts w:ascii="Times New Roman" w:hAnsi="Times New Roman" w:cs="Times New Roman"/>
          <w:i/>
          <w:sz w:val="24"/>
          <w:szCs w:val="24"/>
        </w:rPr>
      </w:pPr>
      <w:r>
        <w:rPr>
          <w:rFonts w:ascii="Times New Roman" w:hAnsi="Times New Roman" w:cs="Times New Roman"/>
          <w:i/>
          <w:sz w:val="24"/>
          <w:szCs w:val="24"/>
        </w:rPr>
        <w:t>P1=P2</w:t>
      </w:r>
      <w:r w:rsidR="00C569D7">
        <w:rPr>
          <w:rFonts w:ascii="Times New Roman" w:hAnsi="Times New Roman" w:cs="Times New Roman"/>
          <w:i/>
          <w:sz w:val="24"/>
          <w:szCs w:val="24"/>
        </w:rPr>
        <w:t>;</w:t>
      </w:r>
    </w:p>
    <w:p w:rsidR="0053151B" w:rsidRPr="00FD6EDC" w:rsidRDefault="0053151B" w:rsidP="00FD6EDC">
      <w:pPr>
        <w:ind w:firstLine="360"/>
        <w:rPr>
          <w:rFonts w:ascii="Times New Roman" w:hAnsi="Times New Roman" w:cs="Times New Roman"/>
          <w:i/>
          <w:sz w:val="24"/>
          <w:szCs w:val="24"/>
        </w:rPr>
      </w:pPr>
      <w:r>
        <w:rPr>
          <w:rFonts w:ascii="Times New Roman" w:hAnsi="Times New Roman" w:cs="Times New Roman"/>
          <w:sz w:val="24"/>
          <w:szCs w:val="24"/>
        </w:rPr>
        <w:t>donde P1 y P2 son pilas. Esa sentencia es válida si y sólo si ambas tienen el mismo tipo base. El resultado de dicha asignación hace que la pila P1 tenga los mismos elementos que P2</w:t>
      </w:r>
    </w:p>
    <w:p w:rsidR="00FC2147" w:rsidRPr="006A102E" w:rsidRDefault="00817E88" w:rsidP="00FC2147">
      <w:pPr>
        <w:ind w:firstLine="360"/>
        <w:rPr>
          <w:rFonts w:ascii="Times New Roman" w:hAnsi="Times New Roman" w:cs="Times New Roman"/>
          <w:sz w:val="24"/>
          <w:szCs w:val="24"/>
        </w:rPr>
      </w:pPr>
      <w:r>
        <w:rPr>
          <w:rFonts w:ascii="Times New Roman" w:hAnsi="Times New Roman" w:cs="Times New Roman"/>
          <w:sz w:val="24"/>
          <w:szCs w:val="24"/>
        </w:rPr>
        <w:t>Para cualquier acceso a los elementos de la pila,</w:t>
      </w:r>
      <w:r w:rsidR="00FC2147">
        <w:rPr>
          <w:rFonts w:ascii="Times New Roman" w:hAnsi="Times New Roman" w:cs="Times New Roman"/>
          <w:sz w:val="24"/>
          <w:szCs w:val="24"/>
        </w:rPr>
        <w:t xml:space="preserve"> debemos tener en cuenta que sólo pod</w:t>
      </w:r>
      <w:r w:rsidR="001628FB">
        <w:rPr>
          <w:rFonts w:ascii="Times New Roman" w:hAnsi="Times New Roman" w:cs="Times New Roman"/>
          <w:sz w:val="24"/>
          <w:szCs w:val="24"/>
        </w:rPr>
        <w:t>r</w:t>
      </w:r>
      <w:r w:rsidR="00FC2147">
        <w:rPr>
          <w:rFonts w:ascii="Times New Roman" w:hAnsi="Times New Roman" w:cs="Times New Roman"/>
          <w:sz w:val="24"/>
          <w:szCs w:val="24"/>
        </w:rPr>
        <w:t>emos ver el tope de la misma en cada momento.</w:t>
      </w:r>
    </w:p>
    <w:p w:rsidR="00DA483A" w:rsidRDefault="00DA483A">
      <w:pPr>
        <w:rPr>
          <w:rFonts w:ascii="Times New Roman" w:hAnsi="Times New Roman" w:cs="Times New Roman"/>
          <w:b/>
          <w:sz w:val="32"/>
          <w:szCs w:val="32"/>
        </w:rPr>
      </w:pPr>
      <w:r>
        <w:rPr>
          <w:rFonts w:ascii="Times New Roman" w:hAnsi="Times New Roman" w:cs="Times New Roman"/>
          <w:b/>
          <w:sz w:val="32"/>
          <w:szCs w:val="32"/>
        </w:rPr>
        <w:br w:type="page"/>
      </w:r>
    </w:p>
    <w:p w:rsidR="008F4B21" w:rsidRPr="00505B08" w:rsidRDefault="008F4B21" w:rsidP="008F4B21">
      <w:pPr>
        <w:pStyle w:val="Prrafodelista"/>
        <w:numPr>
          <w:ilvl w:val="0"/>
          <w:numId w:val="1"/>
        </w:numPr>
        <w:rPr>
          <w:rFonts w:ascii="Times New Roman" w:hAnsi="Times New Roman" w:cs="Times New Roman"/>
          <w:b/>
          <w:sz w:val="32"/>
          <w:szCs w:val="32"/>
        </w:rPr>
      </w:pPr>
      <w:r w:rsidRPr="00505B08">
        <w:rPr>
          <w:rFonts w:ascii="Times New Roman" w:hAnsi="Times New Roman" w:cs="Times New Roman"/>
          <w:b/>
          <w:sz w:val="32"/>
          <w:szCs w:val="32"/>
        </w:rPr>
        <w:lastRenderedPageBreak/>
        <w:t>Identificación de los tokens con el máximo nivel de abstracción.</w:t>
      </w:r>
    </w:p>
    <w:p w:rsidR="00676FC7" w:rsidRPr="00676FC7" w:rsidRDefault="00676FC7" w:rsidP="00676FC7">
      <w:pPr>
        <w:pStyle w:val="Prrafodelista"/>
        <w:rPr>
          <w:rFonts w:ascii="Times New Roman" w:hAnsi="Times New Roman" w:cs="Times New Roman"/>
          <w:b/>
          <w:sz w:val="24"/>
          <w:szCs w:val="24"/>
        </w:rPr>
      </w:pPr>
    </w:p>
    <w:tbl>
      <w:tblPr>
        <w:tblStyle w:val="Sombreadomedio1-nfasis1"/>
        <w:tblW w:w="8720" w:type="dxa"/>
        <w:tblLook w:val="04A0" w:firstRow="1" w:lastRow="0" w:firstColumn="1" w:lastColumn="0" w:noHBand="0" w:noVBand="1"/>
      </w:tblPr>
      <w:tblGrid>
        <w:gridCol w:w="1994"/>
        <w:gridCol w:w="1529"/>
        <w:gridCol w:w="1178"/>
        <w:gridCol w:w="4019"/>
      </w:tblGrid>
      <w:tr w:rsidR="00F0252F" w:rsidTr="00A26A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Pr="00676FC7" w:rsidRDefault="00F0252F" w:rsidP="00A26AEC">
            <w:pPr>
              <w:pStyle w:val="Prrafodelista"/>
              <w:ind w:left="0"/>
              <w:jc w:val="center"/>
              <w:rPr>
                <w:rFonts w:ascii="Times New Roman" w:hAnsi="Times New Roman" w:cs="Times New Roman"/>
                <w:b w:val="0"/>
                <w:sz w:val="26"/>
                <w:szCs w:val="26"/>
              </w:rPr>
            </w:pPr>
            <w:r w:rsidRPr="00676FC7">
              <w:rPr>
                <w:rFonts w:ascii="Times New Roman" w:hAnsi="Times New Roman" w:cs="Times New Roman"/>
                <w:sz w:val="26"/>
                <w:szCs w:val="26"/>
              </w:rPr>
              <w:t>Token</w:t>
            </w:r>
          </w:p>
        </w:tc>
        <w:tc>
          <w:tcPr>
            <w:tcW w:w="1675" w:type="dxa"/>
            <w:tcBorders>
              <w:left w:val="single" w:sz="4" w:space="0" w:color="7BA0CD" w:themeColor="accent1" w:themeTint="BF"/>
              <w:right w:val="single" w:sz="4" w:space="0" w:color="7BA0CD" w:themeColor="accent1" w:themeTint="BF"/>
            </w:tcBorders>
          </w:tcPr>
          <w:p w:rsidR="00F0252F" w:rsidRPr="00676FC7" w:rsidRDefault="00F0252F" w:rsidP="00A26AE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676FC7">
              <w:rPr>
                <w:rFonts w:ascii="Times New Roman" w:hAnsi="Times New Roman" w:cs="Times New Roman"/>
                <w:sz w:val="26"/>
                <w:szCs w:val="26"/>
              </w:rPr>
              <w:t>Identificador</w:t>
            </w:r>
          </w:p>
        </w:tc>
        <w:tc>
          <w:tcPr>
            <w:tcW w:w="414" w:type="dxa"/>
            <w:tcBorders>
              <w:left w:val="single" w:sz="4" w:space="0" w:color="7BA0CD" w:themeColor="accent1" w:themeTint="BF"/>
              <w:right w:val="single" w:sz="4" w:space="0" w:color="7BA0CD" w:themeColor="accent1" w:themeTint="BF"/>
            </w:tcBorders>
          </w:tcPr>
          <w:p w:rsidR="00F0252F" w:rsidRPr="00676FC7" w:rsidRDefault="00F0252F" w:rsidP="00A26AE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Atributos</w:t>
            </w:r>
          </w:p>
        </w:tc>
        <w:tc>
          <w:tcPr>
            <w:tcW w:w="4441" w:type="dxa"/>
            <w:tcBorders>
              <w:left w:val="single" w:sz="4" w:space="0" w:color="7BA0CD" w:themeColor="accent1" w:themeTint="BF"/>
            </w:tcBorders>
          </w:tcPr>
          <w:p w:rsidR="00F0252F" w:rsidRPr="00676FC7" w:rsidRDefault="00F0252F" w:rsidP="00A26AE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676FC7">
              <w:rPr>
                <w:rFonts w:ascii="Times New Roman" w:hAnsi="Times New Roman" w:cs="Times New Roman"/>
                <w:sz w:val="26"/>
                <w:szCs w:val="26"/>
              </w:rPr>
              <w:t>Patrón/Expresión Regular</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IDENTIFICADOR</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257</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“cualquier carácter alfabético”{“cualquier carácter alfanumérico”}</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Pr="00AB70D0"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LITERAL</w:t>
            </w:r>
          </w:p>
        </w:tc>
        <w:tc>
          <w:tcPr>
            <w:tcW w:w="1675" w:type="dxa"/>
            <w:tcBorders>
              <w:left w:val="single" w:sz="4" w:space="0" w:color="7BA0CD" w:themeColor="accent1" w:themeTint="BF"/>
              <w:right w:val="single" w:sz="4" w:space="0" w:color="7BA0CD" w:themeColor="accent1" w:themeTint="BF"/>
            </w:tcBorders>
          </w:tcPr>
          <w:p w:rsidR="00F0252F" w:rsidRPr="00AB70D0"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258</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([0-9])+. ([0-9])+)|</w:t>
            </w:r>
          </w:p>
          <w:p w:rsidR="00F0252F" w:rsidRPr="00AB70D0"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“cualquier carácter”</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Pr="00AB70D0"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CADENA</w:t>
            </w:r>
          </w:p>
        </w:tc>
        <w:tc>
          <w:tcPr>
            <w:tcW w:w="1675" w:type="dxa"/>
            <w:tcBorders>
              <w:left w:val="single" w:sz="4" w:space="0" w:color="7BA0CD" w:themeColor="accent1" w:themeTint="BF"/>
              <w:right w:val="single" w:sz="4" w:space="0" w:color="7BA0CD" w:themeColor="accent1" w:themeTint="BF"/>
            </w:tcBorders>
          </w:tcPr>
          <w:p w:rsidR="00F0252F" w:rsidRPr="00AB70D0"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259</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Pr="00AB70D0"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“cualquier secuencia de caracteres”</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Pr="00AB70D0"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OPBIN</w:t>
            </w:r>
          </w:p>
        </w:tc>
        <w:tc>
          <w:tcPr>
            <w:tcW w:w="1675" w:type="dxa"/>
            <w:tcBorders>
              <w:left w:val="single" w:sz="4" w:space="0" w:color="7BA0CD" w:themeColor="accent1" w:themeTint="BF"/>
              <w:right w:val="single" w:sz="4" w:space="0" w:color="7BA0CD" w:themeColor="accent1" w:themeTint="BF"/>
            </w:tcBorders>
          </w:tcPr>
          <w:p w:rsidR="00F0252F" w:rsidRPr="00AB70D0"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1:/ 2:&gt; 3:&lt; 4:&gt;= 5:&lt;= 6:&amp;&amp; 7:|| 8:^ 9:== 10:%% 11:!=</w:t>
            </w:r>
          </w:p>
        </w:tc>
        <w:tc>
          <w:tcPr>
            <w:tcW w:w="4441" w:type="dxa"/>
            <w:tcBorders>
              <w:left w:val="single" w:sz="4" w:space="0" w:color="7BA0CD" w:themeColor="accent1" w:themeTint="BF"/>
            </w:tcBorders>
          </w:tcPr>
          <w:p w:rsidR="00F0252F" w:rsidRPr="00AB70D0"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{“*”|“/”|“&gt;”|“&lt;”|“&gt;=”|“&lt;=”|”&amp;&amp;”|“||”| “^”| “==”|“%%”|”!=”}</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Pr="00AB70D0"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OPUNA</w:t>
            </w:r>
          </w:p>
        </w:tc>
        <w:tc>
          <w:tcPr>
            <w:tcW w:w="1675" w:type="dxa"/>
            <w:tcBorders>
              <w:left w:val="single" w:sz="4" w:space="0" w:color="7BA0CD" w:themeColor="accent1" w:themeTint="BF"/>
              <w:right w:val="single" w:sz="4" w:space="0" w:color="7BA0CD" w:themeColor="accent1" w:themeTint="BF"/>
            </w:tcBorders>
          </w:tcPr>
          <w:p w:rsidR="00F0252F" w:rsidRPr="00AB70D0"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261</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1:@ 2:# 3:&amp;</w:t>
            </w:r>
          </w:p>
        </w:tc>
        <w:tc>
          <w:tcPr>
            <w:tcW w:w="4441" w:type="dxa"/>
            <w:tcBorders>
              <w:left w:val="single" w:sz="4" w:space="0" w:color="7BA0CD" w:themeColor="accent1" w:themeTint="BF"/>
            </w:tcBorders>
          </w:tcPr>
          <w:p w:rsidR="00F0252F" w:rsidRPr="00AB70D0"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{“!”|”@”|”#”|”&amp;”}</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Pr="00AB70D0"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SUMRES</w:t>
            </w:r>
          </w:p>
        </w:tc>
        <w:tc>
          <w:tcPr>
            <w:tcW w:w="1675" w:type="dxa"/>
            <w:tcBorders>
              <w:left w:val="single" w:sz="4" w:space="0" w:color="7BA0CD" w:themeColor="accent1" w:themeTint="BF"/>
              <w:right w:val="single" w:sz="4" w:space="0" w:color="7BA0CD" w:themeColor="accent1" w:themeTint="BF"/>
            </w:tcBorders>
          </w:tcPr>
          <w:p w:rsidR="00F0252F" w:rsidRPr="00AB70D0"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262</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0:+ 1</w:t>
            </w:r>
          </w:p>
        </w:tc>
        <w:tc>
          <w:tcPr>
            <w:tcW w:w="4441" w:type="dxa"/>
            <w:tcBorders>
              <w:left w:val="single" w:sz="4" w:space="0" w:color="7BA0CD" w:themeColor="accent1" w:themeTint="BF"/>
            </w:tcBorders>
          </w:tcPr>
          <w:p w:rsidR="00F0252F" w:rsidRPr="00AB70D0"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Pr="00AB70D0"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FINLINEA</w:t>
            </w:r>
          </w:p>
        </w:tc>
        <w:tc>
          <w:tcPr>
            <w:tcW w:w="1675" w:type="dxa"/>
            <w:tcBorders>
              <w:left w:val="single" w:sz="4" w:space="0" w:color="7BA0CD" w:themeColor="accent1" w:themeTint="BF"/>
              <w:right w:val="single" w:sz="4" w:space="0" w:color="7BA0CD" w:themeColor="accent1" w:themeTint="BF"/>
            </w:tcBorders>
          </w:tcPr>
          <w:p w:rsidR="00F0252F" w:rsidRPr="00AB70D0"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263</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Pr="00AB70D0"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IGUAL</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264</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COMA</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265</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INIBLOQUE</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266</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FINBLOQUE</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267</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PARIZQ</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268</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PARDER</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269</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TIPO</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270</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0:entero 1:real 2:booleano 3:carácter 4:pila entero 5:pila real 6:pila booleano </w:t>
            </w:r>
            <w:r>
              <w:rPr>
                <w:rFonts w:ascii="Times New Roman" w:hAnsi="Times New Roman" w:cs="Times New Roman"/>
                <w:sz w:val="24"/>
                <w:szCs w:val="24"/>
              </w:rPr>
              <w:lastRenderedPageBreak/>
              <w:t xml:space="preserve">7:pila </w:t>
            </w:r>
            <w:r w:rsidR="000E5B1D">
              <w:rPr>
                <w:rFonts w:ascii="Times New Roman" w:hAnsi="Times New Roman" w:cs="Times New Roman"/>
                <w:sz w:val="24"/>
                <w:szCs w:val="24"/>
              </w:rPr>
              <w:t>carácter</w:t>
            </w:r>
          </w:p>
        </w:tc>
        <w:tc>
          <w:tcPr>
            <w:tcW w:w="4441" w:type="dxa"/>
            <w:tcBorders>
              <w:lef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{“entero”|“real”|“booleano”|“carácter”|“pila entero”|“pila real”|“pila booleano”|”pila carácter”}</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lastRenderedPageBreak/>
              <w:t>CABPROG</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271</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“inicio”</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CASO</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272</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“caso”</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DEFECTO</w:t>
            </w:r>
          </w:p>
        </w:tc>
        <w:tc>
          <w:tcPr>
            <w:tcW w:w="1675"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273</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“defecto”</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4"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FINCASO</w:t>
            </w:r>
          </w:p>
        </w:tc>
        <w:tc>
          <w:tcPr>
            <w:tcW w:w="1675" w:type="dxa"/>
            <w:tcBorders>
              <w:left w:val="single" w:sz="4" w:space="0" w:color="7BA0CD" w:themeColor="accent1" w:themeTint="BF"/>
              <w:bottom w:val="single" w:sz="8"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274</w:t>
            </w:r>
          </w:p>
        </w:tc>
        <w:tc>
          <w:tcPr>
            <w:tcW w:w="414" w:type="dxa"/>
            <w:tcBorders>
              <w:left w:val="single" w:sz="4" w:space="0" w:color="7BA0CD" w:themeColor="accent1" w:themeTint="BF"/>
              <w:righ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4"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“fin_caso”</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DOSPUNT</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COMP</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276</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“comprobar”</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IMP</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“imprimir”</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278</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“introducir”</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MIENT</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279</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“mientras”</w:t>
            </w:r>
          </w:p>
        </w:tc>
      </w:tr>
      <w:tr w:rsidR="00F0252F" w:rsidTr="00A26AEC">
        <w:trPr>
          <w:cnfStyle w:val="000000010000" w:firstRow="0" w:lastRow="0" w:firstColumn="0" w:lastColumn="0" w:oddVBand="0" w:evenVBand="0" w:oddHBand="0" w:evenHBand="1"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ELSE</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280</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 otro caso”</w:t>
            </w:r>
          </w:p>
        </w:tc>
      </w:tr>
      <w:tr w:rsidR="00F0252F" w:rsidTr="00A26AE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COND</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281</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w:t>
            </w:r>
          </w:p>
        </w:tc>
      </w:tr>
      <w:tr w:rsidR="00F0252F" w:rsidTr="00A26AEC">
        <w:trPr>
          <w:cnfStyle w:val="000000010000" w:firstRow="0" w:lastRow="0" w:firstColumn="0" w:lastColumn="0" w:oddVBand="0" w:evenVBand="0" w:oddHBand="0" w:evenHBand="1"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PROC</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282</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F0252F" w:rsidRDefault="00F0252F"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“proc”</w:t>
            </w:r>
          </w:p>
        </w:tc>
      </w:tr>
      <w:tr w:rsidR="00F0252F" w:rsidTr="00A26AEC">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F0252F" w:rsidRDefault="00F0252F"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V_F</w:t>
            </w:r>
          </w:p>
        </w:tc>
        <w:tc>
          <w:tcPr>
            <w:tcW w:w="1675"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283</w:t>
            </w:r>
          </w:p>
        </w:tc>
        <w:tc>
          <w:tcPr>
            <w:tcW w:w="414" w:type="dxa"/>
            <w:tcBorders>
              <w:left w:val="single" w:sz="8" w:space="0" w:color="7BA0CD" w:themeColor="accent1" w:themeTint="BF"/>
              <w:righ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0:cierto 1:falso</w:t>
            </w:r>
          </w:p>
        </w:tc>
        <w:tc>
          <w:tcPr>
            <w:tcW w:w="4441" w:type="dxa"/>
            <w:tcBorders>
              <w:left w:val="single" w:sz="8" w:space="0" w:color="7BA0CD" w:themeColor="accent1" w:themeTint="BF"/>
            </w:tcBorders>
          </w:tcPr>
          <w:p w:rsidR="00F0252F" w:rsidRDefault="00F0252F" w:rsidP="00A26AE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”cierto”|”falso”</w:t>
            </w:r>
          </w:p>
        </w:tc>
      </w:tr>
      <w:tr w:rsidR="000E5B1D" w:rsidTr="00A26AEC">
        <w:trPr>
          <w:cnfStyle w:val="000000010000" w:firstRow="0" w:lastRow="0" w:firstColumn="0" w:lastColumn="0" w:oddVBand="0" w:evenVBand="0" w:oddHBand="0" w:evenHBand="1"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190" w:type="dxa"/>
            <w:tcBorders>
              <w:right w:val="single" w:sz="8" w:space="0" w:color="7BA0CD" w:themeColor="accent1" w:themeTint="BF"/>
            </w:tcBorders>
          </w:tcPr>
          <w:p w:rsidR="000E5B1D" w:rsidRDefault="000E5B1D" w:rsidP="00A26AEC">
            <w:pPr>
              <w:pStyle w:val="Prrafodelista"/>
              <w:ind w:left="0"/>
              <w:jc w:val="center"/>
              <w:rPr>
                <w:rFonts w:ascii="Times New Roman" w:hAnsi="Times New Roman" w:cs="Times New Roman"/>
                <w:sz w:val="24"/>
                <w:szCs w:val="24"/>
              </w:rPr>
            </w:pPr>
            <w:r>
              <w:rPr>
                <w:rFonts w:ascii="Times New Roman" w:hAnsi="Times New Roman" w:cs="Times New Roman"/>
                <w:sz w:val="24"/>
                <w:szCs w:val="24"/>
              </w:rPr>
              <w:t>INICIO</w:t>
            </w:r>
          </w:p>
        </w:tc>
        <w:tc>
          <w:tcPr>
            <w:tcW w:w="1675" w:type="dxa"/>
            <w:tcBorders>
              <w:left w:val="single" w:sz="8" w:space="0" w:color="7BA0CD" w:themeColor="accent1" w:themeTint="BF"/>
              <w:right w:val="single" w:sz="8" w:space="0" w:color="7BA0CD" w:themeColor="accent1" w:themeTint="BF"/>
            </w:tcBorders>
          </w:tcPr>
          <w:p w:rsidR="000E5B1D" w:rsidRDefault="000E5B1D"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284</w:t>
            </w:r>
          </w:p>
        </w:tc>
        <w:tc>
          <w:tcPr>
            <w:tcW w:w="414" w:type="dxa"/>
            <w:tcBorders>
              <w:left w:val="single" w:sz="8" w:space="0" w:color="7BA0CD" w:themeColor="accent1" w:themeTint="BF"/>
              <w:right w:val="single" w:sz="8" w:space="0" w:color="7BA0CD" w:themeColor="accent1" w:themeTint="BF"/>
            </w:tcBorders>
          </w:tcPr>
          <w:p w:rsidR="000E5B1D" w:rsidRDefault="000E5B1D"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441" w:type="dxa"/>
            <w:tcBorders>
              <w:left w:val="single" w:sz="8" w:space="0" w:color="7BA0CD" w:themeColor="accent1" w:themeTint="BF"/>
            </w:tcBorders>
          </w:tcPr>
          <w:p w:rsidR="000E5B1D" w:rsidRDefault="000E5B1D" w:rsidP="00A26AEC">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“inicio”</w:t>
            </w:r>
            <w:bookmarkStart w:id="0" w:name="_GoBack"/>
            <w:bookmarkEnd w:id="0"/>
          </w:p>
        </w:tc>
      </w:tr>
    </w:tbl>
    <w:p w:rsidR="00676FC7" w:rsidRPr="008F4B21" w:rsidRDefault="00676FC7" w:rsidP="00676FC7">
      <w:pPr>
        <w:pStyle w:val="Prrafodelista"/>
        <w:rPr>
          <w:rFonts w:ascii="Times New Roman" w:hAnsi="Times New Roman" w:cs="Times New Roman"/>
          <w:b/>
          <w:sz w:val="24"/>
          <w:szCs w:val="24"/>
        </w:rPr>
      </w:pPr>
    </w:p>
    <w:sectPr w:rsidR="00676FC7" w:rsidRPr="008F4B21" w:rsidSect="005C39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1710D"/>
    <w:multiLevelType w:val="hybridMultilevel"/>
    <w:tmpl w:val="E8582190"/>
    <w:lvl w:ilvl="0" w:tplc="25720390">
      <w:numFmt w:val="bullet"/>
      <w:lvlText w:val="-"/>
      <w:lvlJc w:val="left"/>
      <w:pPr>
        <w:ind w:left="1068" w:hanging="360"/>
      </w:pPr>
      <w:rPr>
        <w:rFonts w:ascii="Times New Roman" w:eastAsiaTheme="minorHAnsi" w:hAnsi="Times New Roman"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CA74292"/>
    <w:multiLevelType w:val="hybridMultilevel"/>
    <w:tmpl w:val="B21683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43"/>
    <w:rsid w:val="00004468"/>
    <w:rsid w:val="000160BB"/>
    <w:rsid w:val="000334E6"/>
    <w:rsid w:val="00053BA9"/>
    <w:rsid w:val="0007209E"/>
    <w:rsid w:val="000852BB"/>
    <w:rsid w:val="000A6CB1"/>
    <w:rsid w:val="000D08CE"/>
    <w:rsid w:val="000E5B1D"/>
    <w:rsid w:val="0013423B"/>
    <w:rsid w:val="00137B43"/>
    <w:rsid w:val="00137D86"/>
    <w:rsid w:val="001628FB"/>
    <w:rsid w:val="00172022"/>
    <w:rsid w:val="001D3AB2"/>
    <w:rsid w:val="001F5BD4"/>
    <w:rsid w:val="002755A7"/>
    <w:rsid w:val="00275B92"/>
    <w:rsid w:val="002D4A4C"/>
    <w:rsid w:val="002E793C"/>
    <w:rsid w:val="003171A6"/>
    <w:rsid w:val="00345FB8"/>
    <w:rsid w:val="00372EA2"/>
    <w:rsid w:val="003C28A3"/>
    <w:rsid w:val="00486DAA"/>
    <w:rsid w:val="004A7B38"/>
    <w:rsid w:val="00505B08"/>
    <w:rsid w:val="0053151B"/>
    <w:rsid w:val="005827AC"/>
    <w:rsid w:val="005C3941"/>
    <w:rsid w:val="006252D5"/>
    <w:rsid w:val="006666A9"/>
    <w:rsid w:val="00670551"/>
    <w:rsid w:val="006761F8"/>
    <w:rsid w:val="00676733"/>
    <w:rsid w:val="00676FC7"/>
    <w:rsid w:val="00683E31"/>
    <w:rsid w:val="006A102E"/>
    <w:rsid w:val="006F77AA"/>
    <w:rsid w:val="00720250"/>
    <w:rsid w:val="00744B7C"/>
    <w:rsid w:val="007A2FDA"/>
    <w:rsid w:val="007B2643"/>
    <w:rsid w:val="007C5932"/>
    <w:rsid w:val="007E7581"/>
    <w:rsid w:val="0080769F"/>
    <w:rsid w:val="00810BAB"/>
    <w:rsid w:val="00817E88"/>
    <w:rsid w:val="0089455B"/>
    <w:rsid w:val="008C0FB0"/>
    <w:rsid w:val="008C2BD7"/>
    <w:rsid w:val="008F4B21"/>
    <w:rsid w:val="00906B85"/>
    <w:rsid w:val="00927FFE"/>
    <w:rsid w:val="00986DA2"/>
    <w:rsid w:val="009C521A"/>
    <w:rsid w:val="00A65998"/>
    <w:rsid w:val="00A93EE8"/>
    <w:rsid w:val="00AA31F2"/>
    <w:rsid w:val="00AB465E"/>
    <w:rsid w:val="00AB70D0"/>
    <w:rsid w:val="00AE0E2A"/>
    <w:rsid w:val="00B13C65"/>
    <w:rsid w:val="00B16BF2"/>
    <w:rsid w:val="00B254B9"/>
    <w:rsid w:val="00B26607"/>
    <w:rsid w:val="00B71C12"/>
    <w:rsid w:val="00B85B14"/>
    <w:rsid w:val="00BC7778"/>
    <w:rsid w:val="00BF7B37"/>
    <w:rsid w:val="00C072B0"/>
    <w:rsid w:val="00C11CC0"/>
    <w:rsid w:val="00C27A3E"/>
    <w:rsid w:val="00C569D7"/>
    <w:rsid w:val="00C7627D"/>
    <w:rsid w:val="00CA618C"/>
    <w:rsid w:val="00CB6845"/>
    <w:rsid w:val="00CC29F2"/>
    <w:rsid w:val="00CE620B"/>
    <w:rsid w:val="00CF1558"/>
    <w:rsid w:val="00CF776B"/>
    <w:rsid w:val="00D00E4C"/>
    <w:rsid w:val="00D017F4"/>
    <w:rsid w:val="00D16FCC"/>
    <w:rsid w:val="00D32D8E"/>
    <w:rsid w:val="00D406C4"/>
    <w:rsid w:val="00D924DE"/>
    <w:rsid w:val="00D9417F"/>
    <w:rsid w:val="00DA483A"/>
    <w:rsid w:val="00DC391A"/>
    <w:rsid w:val="00DC70C8"/>
    <w:rsid w:val="00E0600F"/>
    <w:rsid w:val="00E268BE"/>
    <w:rsid w:val="00E5626E"/>
    <w:rsid w:val="00E57216"/>
    <w:rsid w:val="00E57333"/>
    <w:rsid w:val="00E73850"/>
    <w:rsid w:val="00E87237"/>
    <w:rsid w:val="00ED58D9"/>
    <w:rsid w:val="00EF2ABA"/>
    <w:rsid w:val="00F0252F"/>
    <w:rsid w:val="00F057D2"/>
    <w:rsid w:val="00F54991"/>
    <w:rsid w:val="00F751EE"/>
    <w:rsid w:val="00F91582"/>
    <w:rsid w:val="00F938BF"/>
    <w:rsid w:val="00F96E1E"/>
    <w:rsid w:val="00FC2147"/>
    <w:rsid w:val="00FD6EDC"/>
    <w:rsid w:val="00FE076D"/>
    <w:rsid w:val="00FF37F0"/>
    <w:rsid w:val="00FF3B9C"/>
    <w:rsid w:val="00FF78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B21"/>
    <w:pPr>
      <w:ind w:left="720"/>
      <w:contextualSpacing/>
    </w:pPr>
  </w:style>
  <w:style w:type="table" w:styleId="Tablaconcuadrcula">
    <w:name w:val="Table Grid"/>
    <w:basedOn w:val="Tablanormal"/>
    <w:uiPriority w:val="59"/>
    <w:rsid w:val="00676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C39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3941"/>
    <w:rPr>
      <w:rFonts w:eastAsiaTheme="minorEastAsia"/>
      <w:lang w:eastAsia="es-ES"/>
    </w:rPr>
  </w:style>
  <w:style w:type="paragraph" w:styleId="Textodeglobo">
    <w:name w:val="Balloon Text"/>
    <w:basedOn w:val="Normal"/>
    <w:link w:val="TextodegloboCar"/>
    <w:uiPriority w:val="99"/>
    <w:semiHidden/>
    <w:unhideWhenUsed/>
    <w:rsid w:val="005C39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3941"/>
    <w:rPr>
      <w:rFonts w:ascii="Tahoma" w:hAnsi="Tahoma" w:cs="Tahoma"/>
      <w:sz w:val="16"/>
      <w:szCs w:val="16"/>
    </w:rPr>
  </w:style>
  <w:style w:type="table" w:styleId="Sombreadomedio1-nfasis1">
    <w:name w:val="Medium Shading 1 Accent 1"/>
    <w:basedOn w:val="Tablanormal"/>
    <w:uiPriority w:val="63"/>
    <w:rsid w:val="00AA31F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B21"/>
    <w:pPr>
      <w:ind w:left="720"/>
      <w:contextualSpacing/>
    </w:pPr>
  </w:style>
  <w:style w:type="table" w:styleId="Tablaconcuadrcula">
    <w:name w:val="Table Grid"/>
    <w:basedOn w:val="Tablanormal"/>
    <w:uiPriority w:val="59"/>
    <w:rsid w:val="00676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C39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3941"/>
    <w:rPr>
      <w:rFonts w:eastAsiaTheme="minorEastAsia"/>
      <w:lang w:eastAsia="es-ES"/>
    </w:rPr>
  </w:style>
  <w:style w:type="paragraph" w:styleId="Textodeglobo">
    <w:name w:val="Balloon Text"/>
    <w:basedOn w:val="Normal"/>
    <w:link w:val="TextodegloboCar"/>
    <w:uiPriority w:val="99"/>
    <w:semiHidden/>
    <w:unhideWhenUsed/>
    <w:rsid w:val="005C39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3941"/>
    <w:rPr>
      <w:rFonts w:ascii="Tahoma" w:hAnsi="Tahoma" w:cs="Tahoma"/>
      <w:sz w:val="16"/>
      <w:szCs w:val="16"/>
    </w:rPr>
  </w:style>
  <w:style w:type="table" w:styleId="Sombreadomedio1-nfasis1">
    <w:name w:val="Medium Shading 1 Accent 1"/>
    <w:basedOn w:val="Tablanormal"/>
    <w:uiPriority w:val="63"/>
    <w:rsid w:val="00AA31F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9</Pages>
  <Words>1296</Words>
  <Characters>7129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Práctica 1</vt:lpstr>
    </vt:vector>
  </TitlesOfParts>
  <Company>Hewlett-Packard</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Diseño del Lenguaje</dc:subject>
  <dc:creator>Juansé Segura González</dc:creator>
  <cp:lastModifiedBy>Juanjo</cp:lastModifiedBy>
  <cp:revision>118</cp:revision>
  <cp:lastPrinted>2011-03-28T14:58:00Z</cp:lastPrinted>
  <dcterms:created xsi:type="dcterms:W3CDTF">2011-03-04T17:50:00Z</dcterms:created>
  <dcterms:modified xsi:type="dcterms:W3CDTF">2011-05-12T11:30:00Z</dcterms:modified>
</cp:coreProperties>
</file>