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Arial" w:cs="Arial" w:eastAsia="Arial" w:hAnsi="Arial"/>
          <w:b w:val="1"/>
          <w:bCs w:val="1"/>
          <w:color w:val="1a7a6e"/>
          <w:sz w:val="20"/>
          <w:szCs w:val="20"/>
          <w:rtl w:val="0"/>
        </w:rPr>
        <w:t xml:space="preserve">TRANSITION TRAILS  |  Explorer's Trail  |  Program Blueprint &amp; Member Guide</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Arial" w:cs="Arial" w:eastAsia="Arial" w:hAnsi="Arial"/>
          <w:b w:val="1"/>
          <w:bCs w:val="1"/>
          <w:color w:val="1a7a6e"/>
          <w:sz w:val="36"/>
          <w:szCs w:val="36"/>
          <w:rtl w:val="0"/>
        </w:rPr>
        <w:t xml:space="preserve">TRANSITION TRAILS</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Arial" w:cs="Arial" w:eastAsia="Arial" w:hAnsi="Arial"/>
          <w:b w:val="1"/>
          <w:bCs w:val="1"/>
          <w:color w:val="1a1a1a"/>
          <w:sz w:val="40"/>
          <w:szCs w:val="40"/>
          <w:rtl w:val="0"/>
        </w:rPr>
        <w:t xml:space="preserve">Explorer's Trail</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Arial" w:cs="Arial" w:eastAsia="Arial" w:hAnsi="Arial"/>
          <w:b w:val="1"/>
          <w:bCs w:val="1"/>
          <w:color w:val="1a7a6e"/>
          <w:sz w:val="56"/>
          <w:szCs w:val="56"/>
          <w:rtl w:val="0"/>
        </w:rPr>
        <w:t xml:space="preserve">ET</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Arial" w:cs="Arial" w:eastAsia="Arial" w:hAnsi="Arial"/>
          <w:b w:val="1"/>
          <w:bCs w:val="1"/>
          <w:color w:val="1a1a1a"/>
          <w:sz w:val="28"/>
          <w:szCs w:val="28"/>
          <w:rtl w:val="0"/>
        </w:rPr>
        <w:t xml:space="preserve">Program Blueprint &amp; Member Guide</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ea" w:val="clear"/>
            <w:tcMar>
              <w:top w:w="80.0" w:type="dxa"/>
              <w:left w:w="120.0" w:type="dxa"/>
              <w:bottom w:w="80.0" w:type="dxa"/>
              <w:right w:w="120.0" w:type="dxa"/>
            </w:tcMar>
            <w:vAlign w:val="center"/>
          </w:tcPr>
          <w:p w:rsidR="00000000" w:rsidDel="00000000" w:rsidP="00000000" w:rsidRDefault="00000000" w:rsidRPr="00000000" w14:paraId="00000008">
            <w:pPr>
              <w:jc w:val="left"/>
              <w:rPr/>
            </w:pPr>
            <w:r w:rsidDel="00000000" w:rsidR="00000000" w:rsidRPr="00000000">
              <w:rPr>
                <w:rFonts w:ascii="Arial" w:cs="Arial" w:eastAsia="Arial" w:hAnsi="Arial"/>
                <w:b w:val="1"/>
                <w:bCs w:val="1"/>
                <w:color w:val="1a1a1a"/>
                <w:sz w:val="20"/>
                <w:szCs w:val="20"/>
                <w:rtl w:val="0"/>
              </w:rPr>
              <w:t xml:space="preserve">Program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9">
            <w:pPr>
              <w:jc w:val="left"/>
              <w:rPr/>
            </w:pPr>
            <w:r w:rsidDel="00000000" w:rsidR="00000000" w:rsidRPr="00000000">
              <w:rPr>
                <w:rFonts w:ascii="Arial" w:cs="Arial" w:eastAsia="Arial" w:hAnsi="Arial"/>
                <w:b w:val="0"/>
                <w:bCs w:val="0"/>
                <w:color w:val="1a1a1a"/>
                <w:sz w:val="20"/>
                <w:szCs w:val="20"/>
                <w:rtl w:val="0"/>
              </w:rPr>
              <w:t xml:space="preserve">Explorer's Trail (ET)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4edea" w:val="clear"/>
            <w:tcMar>
              <w:top w:w="80.0" w:type="dxa"/>
              <w:left w:w="120.0" w:type="dxa"/>
              <w:bottom w:w="80.0" w:type="dxa"/>
              <w:right w:w="120.0" w:type="dxa"/>
            </w:tcMar>
            <w:vAlign w:val="center"/>
          </w:tcPr>
          <w:p w:rsidR="00000000" w:rsidDel="00000000" w:rsidP="00000000" w:rsidRDefault="00000000" w:rsidRPr="00000000" w14:paraId="0000000A">
            <w:pPr>
              <w:jc w:val="left"/>
              <w:rPr/>
            </w:pPr>
            <w:r w:rsidDel="00000000" w:rsidR="00000000" w:rsidRPr="00000000">
              <w:rPr>
                <w:rFonts w:ascii="Arial" w:cs="Arial" w:eastAsia="Arial" w:hAnsi="Arial"/>
                <w:b w:val="1"/>
                <w:bCs w:val="1"/>
                <w:color w:val="1a1a1a"/>
                <w:sz w:val="20"/>
                <w:szCs w:val="20"/>
                <w:rtl w:val="0"/>
              </w:rPr>
              <w:t xml:space="preserve">Prerequisites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B">
            <w:pPr>
              <w:jc w:val="left"/>
              <w:rPr/>
            </w:pPr>
            <w:r w:rsidDel="00000000" w:rsidR="00000000" w:rsidRPr="00000000">
              <w:rPr>
                <w:rFonts w:ascii="Arial" w:cs="Arial" w:eastAsia="Arial" w:hAnsi="Arial"/>
                <w:b w:val="0"/>
                <w:bCs w:val="0"/>
                <w:color w:val="1a1a1a"/>
                <w:sz w:val="20"/>
                <w:szCs w:val="20"/>
                <w:rtl w:val="0"/>
              </w:rPr>
              <w:t xml:space="preserve">None — open to all learners at any stage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4edea" w:val="clear"/>
            <w:tcMar>
              <w:top w:w="80.0" w:type="dxa"/>
              <w:left w:w="120.0" w:type="dxa"/>
              <w:bottom w:w="80.0" w:type="dxa"/>
              <w:right w:w="120.0" w:type="dxa"/>
            </w:tcMar>
            <w:vAlign w:val="center"/>
          </w:tcPr>
          <w:p w:rsidR="00000000" w:rsidDel="00000000" w:rsidP="00000000" w:rsidRDefault="00000000" w:rsidRPr="00000000" w14:paraId="0000000C">
            <w:pPr>
              <w:jc w:val="left"/>
              <w:rPr/>
            </w:pPr>
            <w:r w:rsidDel="00000000" w:rsidR="00000000" w:rsidRPr="00000000">
              <w:rPr>
                <w:rFonts w:ascii="Arial" w:cs="Arial" w:eastAsia="Arial" w:hAnsi="Arial"/>
                <w:b w:val="1"/>
                <w:bCs w:val="1"/>
                <w:color w:val="1a1a1a"/>
                <w:sz w:val="20"/>
                <w:szCs w:val="20"/>
                <w:rtl w:val="0"/>
              </w:rPr>
              <w:t xml:space="preserve">Target Goal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D">
            <w:pPr>
              <w:jc w:val="left"/>
              <w:rPr/>
            </w:pPr>
            <w:r w:rsidDel="00000000" w:rsidR="00000000" w:rsidRPr="00000000">
              <w:rPr>
                <w:rFonts w:ascii="Arial" w:cs="Arial" w:eastAsia="Arial" w:hAnsi="Arial"/>
                <w:b w:val="0"/>
                <w:bCs w:val="0"/>
                <w:color w:val="1a1a1a"/>
                <w:sz w:val="20"/>
                <w:szCs w:val="20"/>
                <w:rtl w:val="0"/>
              </w:rPr>
              <w:t xml:space="preserve">Structured, self-guided Salesforce skill-building through monthly Trail Missions and community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4edea" w:val="clear"/>
            <w:tcMar>
              <w:top w:w="80.0" w:type="dxa"/>
              <w:left w:w="120.0" w:type="dxa"/>
              <w:bottom w:w="80.0" w:type="dxa"/>
              <w:right w:w="120.0" w:type="dxa"/>
            </w:tcMar>
            <w:vAlign w:val="center"/>
          </w:tcPr>
          <w:p w:rsidR="00000000" w:rsidDel="00000000" w:rsidP="00000000" w:rsidRDefault="00000000" w:rsidRPr="00000000" w14:paraId="0000000E">
            <w:pPr>
              <w:jc w:val="left"/>
              <w:rPr/>
            </w:pPr>
            <w:r w:rsidDel="00000000" w:rsidR="00000000" w:rsidRPr="00000000">
              <w:rPr>
                <w:rFonts w:ascii="Arial" w:cs="Arial" w:eastAsia="Arial" w:hAnsi="Arial"/>
                <w:b w:val="1"/>
                <w:bCs w:val="1"/>
                <w:color w:val="1a1a1a"/>
                <w:sz w:val="20"/>
                <w:szCs w:val="20"/>
                <w:rtl w:val="0"/>
              </w:rPr>
              <w:t xml:space="preserve">Duration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F">
            <w:pPr>
              <w:jc w:val="left"/>
              <w:rPr/>
            </w:pPr>
            <w:r w:rsidDel="00000000" w:rsidR="00000000" w:rsidRPr="00000000">
              <w:rPr>
                <w:rFonts w:ascii="Arial" w:cs="Arial" w:eastAsia="Arial" w:hAnsi="Arial"/>
                <w:b w:val="0"/>
                <w:bCs w:val="0"/>
                <w:color w:val="1a1a1a"/>
                <w:sz w:val="20"/>
                <w:szCs w:val="20"/>
                <w:rtl w:val="0"/>
              </w:rPr>
              <w:t xml:space="preserve">Monthly (renewable) or Annual membership — no fixed end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4edea" w:val="clear"/>
            <w:tcMar>
              <w:top w:w="80.0" w:type="dxa"/>
              <w:left w:w="120.0" w:type="dxa"/>
              <w:bottom w:w="80.0" w:type="dxa"/>
              <w:right w:w="120.0" w:type="dxa"/>
            </w:tcMar>
            <w:vAlign w:val="center"/>
          </w:tcPr>
          <w:p w:rsidR="00000000" w:rsidDel="00000000" w:rsidP="00000000" w:rsidRDefault="00000000" w:rsidRPr="00000000" w14:paraId="00000010">
            <w:pPr>
              <w:jc w:val="left"/>
              <w:rPr/>
            </w:pPr>
            <w:r w:rsidDel="00000000" w:rsidR="00000000" w:rsidRPr="00000000">
              <w:rPr>
                <w:rFonts w:ascii="Arial" w:cs="Arial" w:eastAsia="Arial" w:hAnsi="Arial"/>
                <w:b w:val="1"/>
                <w:bCs w:val="1"/>
                <w:color w:val="1a1a1a"/>
                <w:sz w:val="20"/>
                <w:szCs w:val="20"/>
                <w:rtl w:val="0"/>
              </w:rPr>
              <w:t xml:space="preserve">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1">
            <w:pPr>
              <w:jc w:val="left"/>
              <w:rPr/>
            </w:pPr>
            <w:r w:rsidDel="00000000" w:rsidR="00000000" w:rsidRPr="00000000">
              <w:rPr>
                <w:rFonts w:ascii="Arial" w:cs="Arial" w:eastAsia="Arial" w:hAnsi="Arial"/>
                <w:b w:val="0"/>
                <w:bCs w:val="0"/>
                <w:color w:val="1a1a1a"/>
                <w:sz w:val="20"/>
                <w:szCs w:val="20"/>
                <w:rtl w:val="0"/>
              </w:rPr>
              <w:t xml:space="preserve">Self-Guided + Monthly Trail Missions + Penny AI + Slack Community + 1:1 Coaching Access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4edea" w:val="clear"/>
            <w:tcMar>
              <w:top w:w="80.0" w:type="dxa"/>
              <w:left w:w="120.0" w:type="dxa"/>
              <w:bottom w:w="80.0" w:type="dxa"/>
              <w:right w:w="120.0" w:type="dxa"/>
            </w:tcMar>
            <w:vAlign w:val="center"/>
          </w:tcPr>
          <w:p w:rsidR="00000000" w:rsidDel="00000000" w:rsidP="00000000" w:rsidRDefault="00000000" w:rsidRPr="00000000" w14:paraId="00000012">
            <w:pPr>
              <w:jc w:val="left"/>
              <w:rPr/>
            </w:pPr>
            <w:r w:rsidDel="00000000" w:rsidR="00000000" w:rsidRPr="00000000">
              <w:rPr>
                <w:rFonts w:ascii="Arial" w:cs="Arial" w:eastAsia="Arial" w:hAnsi="Arial"/>
                <w:b w:val="1"/>
                <w:bCs w:val="1"/>
                <w:color w:val="1a1a1a"/>
                <w:sz w:val="20"/>
                <w:szCs w:val="20"/>
                <w:rtl w:val="0"/>
              </w:rPr>
              <w:t xml:space="preserve">Skill Tracks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3">
            <w:pPr>
              <w:jc w:val="left"/>
              <w:rPr/>
            </w:pPr>
            <w:r w:rsidDel="00000000" w:rsidR="00000000" w:rsidRPr="00000000">
              <w:rPr>
                <w:rFonts w:ascii="Arial" w:cs="Arial" w:eastAsia="Arial" w:hAnsi="Arial"/>
                <w:b w:val="0"/>
                <w:bCs w:val="0"/>
                <w:color w:val="1a1a1a"/>
                <w:sz w:val="20"/>
                <w:szCs w:val="20"/>
                <w:rtl w:val="0"/>
              </w:rPr>
              <w:t xml:space="preserve">Beginner · Intermediate · Advanced · Expert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4edea" w:val="clear"/>
            <w:tcMar>
              <w:top w:w="80.0" w:type="dxa"/>
              <w:left w:w="120.0" w:type="dxa"/>
              <w:bottom w:w="80.0" w:type="dxa"/>
              <w:right w:w="120.0" w:type="dxa"/>
            </w:tcMar>
            <w:vAlign w:val="center"/>
          </w:tcPr>
          <w:p w:rsidR="00000000" w:rsidDel="00000000" w:rsidP="00000000" w:rsidRDefault="00000000" w:rsidRPr="00000000" w14:paraId="00000014">
            <w:pPr>
              <w:jc w:val="left"/>
              <w:rPr/>
            </w:pPr>
            <w:r w:rsidDel="00000000" w:rsidR="00000000" w:rsidRPr="00000000">
              <w:rPr>
                <w:rFonts w:ascii="Arial" w:cs="Arial" w:eastAsia="Arial" w:hAnsi="Arial"/>
                <w:b w:val="1"/>
                <w:bCs w:val="1"/>
                <w:color w:val="1a1a1a"/>
                <w:sz w:val="20"/>
                <w:szCs w:val="20"/>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5">
            <w:pPr>
              <w:jc w:val="left"/>
              <w:rPr/>
            </w:pPr>
            <w:r w:rsidDel="00000000" w:rsidR="00000000" w:rsidRPr="00000000">
              <w:rPr>
                <w:rFonts w:ascii="Arial" w:cs="Arial" w:eastAsia="Arial" w:hAnsi="Arial"/>
                <w:b w:val="0"/>
                <w:bCs w:val="0"/>
                <w:color w:val="1a1a1a"/>
                <w:sz w:val="20"/>
                <w:szCs w:val="20"/>
                <w:rtl w:val="0"/>
              </w:rPr>
              <w:t xml:space="preserve">1.0  —  2026</w:t>
            </w:r>
            <w:r w:rsidDel="00000000" w:rsidR="00000000" w:rsidRPr="00000000">
              <w:rPr>
                <w:rtl w:val="0"/>
              </w:rPr>
            </w:r>
          </w:p>
        </w:tc>
      </w:tr>
    </w:tbl>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Fonts w:ascii="Arial" w:cs="Arial" w:eastAsia="Arial" w:hAnsi="Arial"/>
          <w:b w:val="1"/>
          <w:bCs w:val="1"/>
          <w:color w:val="1a7a6e"/>
          <w:sz w:val="22"/>
          <w:szCs w:val="22"/>
          <w:rtl w:val="0"/>
        </w:rPr>
        <w:t xml:space="preserve">"You don't need permission to start. You just need a trail."</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1"/>
        <w:rPr/>
      </w:pPr>
      <w:r w:rsidDel="00000000" w:rsidR="00000000" w:rsidRPr="00000000">
        <w:rPr>
          <w:rFonts w:ascii="Arial" w:cs="Arial" w:eastAsia="Arial" w:hAnsi="Arial"/>
          <w:b w:val="1"/>
          <w:bCs w:val="1"/>
          <w:color w:val="1a7a6e"/>
          <w:sz w:val="32"/>
          <w:szCs w:val="32"/>
          <w:rtl w:val="0"/>
        </w:rPr>
        <w:t xml:space="preserve">1. Program Overview</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2"/>
        <w:rPr/>
      </w:pPr>
      <w:r w:rsidDel="00000000" w:rsidR="00000000" w:rsidRPr="00000000">
        <w:rPr>
          <w:rFonts w:ascii="Arial" w:cs="Arial" w:eastAsia="Arial" w:hAnsi="Arial"/>
          <w:b w:val="1"/>
          <w:bCs w:val="1"/>
          <w:color w:val="1a1a1a"/>
          <w:sz w:val="26"/>
          <w:szCs w:val="26"/>
          <w:rtl w:val="0"/>
        </w:rPr>
        <w:t xml:space="preserve">1.1 What Is the Explorer's Trail?</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Fonts w:ascii="Arial" w:cs="Arial" w:eastAsia="Arial" w:hAnsi="Arial"/>
          <w:b w:val="0"/>
          <w:bCs w:val="0"/>
          <w:color w:val="1a1a1a"/>
          <w:sz w:val="20"/>
          <w:szCs w:val="20"/>
          <w:rtl w:val="0"/>
        </w:rPr>
        <w:t xml:space="preserve">The Explorer's Trail (ET) is a subscription-based, self-guided learning membership within Transition Trails Academy. It is the entry point and evergreen learning layer of the Transition Trails ecosystem — designed for anyone who wants structured, affordable, community-supported access to Salesforce curriculum without the commitment of a cohort-based program.</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Fonts w:ascii="Arial" w:cs="Arial" w:eastAsia="Arial" w:hAnsi="Arial"/>
          <w:b w:val="0"/>
          <w:bCs w:val="0"/>
          <w:color w:val="1a1a1a"/>
          <w:sz w:val="20"/>
          <w:szCs w:val="20"/>
          <w:rtl w:val="0"/>
        </w:rPr>
        <w:t xml:space="preserve">The Explorer's Trail is not a course with a start and end date. It is a membership — a place you return to every month to learn something new, practice at your own pace, and stay connected to a community of people on the same journey.</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Fonts w:ascii="Arial" w:cs="Arial" w:eastAsia="Arial" w:hAnsi="Arial"/>
          <w:b w:val="0"/>
          <w:bCs w:val="0"/>
          <w:color w:val="1a1a1a"/>
          <w:sz w:val="20"/>
          <w:szCs w:val="20"/>
          <w:rtl w:val="0"/>
        </w:rPr>
        <w:t xml:space="preserve">Every month, new Trail Missions are released at four skill levels — Beginner, Intermediate, Advanced, and Expert. Members choose the level that meets them where they are, complete what they can, and come back next month for more. There is no cohort. There are no deadlines. There is just the work, the community, and the next trail marker in front of you.</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6e" w:space="0" w:sz="4" w:val="single"/>
              <w:left w:color="1a7a6e" w:space="0" w:sz="4" w:val="single"/>
              <w:bottom w:color="1a7a6e" w:space="0" w:sz="4" w:val="single"/>
              <w:right w:color="1a7a6e" w:space="0" w:sz="4" w:val="single"/>
            </w:tcBorders>
            <w:shd w:fill="d4edea" w:val="clear"/>
            <w:tcMar>
              <w:top w:w="120.0" w:type="dxa"/>
              <w:left w:w="180.0" w:type="dxa"/>
              <w:bottom w:w="120.0" w:type="dxa"/>
              <w:right w:w="180.0" w:type="dxa"/>
            </w:tcMar>
          </w:tcPr>
          <w:p w:rsidR="00000000" w:rsidDel="00000000" w:rsidP="00000000" w:rsidRDefault="00000000" w:rsidRPr="00000000" w14:paraId="00000024">
            <w:pPr>
              <w:rPr/>
            </w:pPr>
            <w:r w:rsidDel="00000000" w:rsidR="00000000" w:rsidRPr="00000000">
              <w:rPr>
                <w:rFonts w:ascii="Arial" w:cs="Arial" w:eastAsia="Arial" w:hAnsi="Arial"/>
                <w:color w:val="1a1a1a"/>
                <w:sz w:val="20"/>
                <w:szCs w:val="20"/>
                <w:rtl w:val="0"/>
              </w:rPr>
              <w:t xml:space="preserve">The Explorer's Trail Difference: Structure Without Pressure</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Fonts w:ascii="Arial" w:cs="Arial" w:eastAsia="Arial" w:hAnsi="Arial"/>
                <w:color w:val="1a1a1a"/>
                <w:sz w:val="20"/>
                <w:szCs w:val="20"/>
                <w:rtl w:val="0"/>
              </w:rPr>
              <w:t xml:space="preserve">Trailhead is free — but it doesn't tell you what to do next. Bootcamps are structured — but they cost thousands of dollars and demand your full attention for weeks. The Explorer's Trail is the middle path.</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Fonts w:ascii="Arial" w:cs="Arial" w:eastAsia="Arial" w:hAnsi="Arial"/>
                <w:color w:val="1a1a1a"/>
                <w:sz w:val="20"/>
                <w:szCs w:val="20"/>
                <w:rtl w:val="0"/>
              </w:rPr>
              <w:t xml:space="preserve">Monthly Trail Missions give you a clear task. Four skill levels mean you're never lost or bored. The Slack community means you're never alone. And the price point means cost is never the reason you stop learning.</w:t>
            </w:r>
            <w:r w:rsidDel="00000000" w:rsidR="00000000" w:rsidRPr="00000000">
              <w:rPr>
                <w:rtl w:val="0"/>
              </w:rPr>
            </w:r>
          </w:p>
        </w:tc>
      </w:tr>
    </w:tbl>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2"/>
        <w:rPr/>
      </w:pPr>
      <w:r w:rsidDel="00000000" w:rsidR="00000000" w:rsidRPr="00000000">
        <w:rPr>
          <w:rFonts w:ascii="Arial" w:cs="Arial" w:eastAsia="Arial" w:hAnsi="Arial"/>
          <w:b w:val="1"/>
          <w:bCs w:val="1"/>
          <w:color w:val="1a1a1a"/>
          <w:sz w:val="26"/>
          <w:szCs w:val="26"/>
          <w:rtl w:val="0"/>
        </w:rPr>
        <w:t xml:space="preserve">1.2 Who This Program Is For</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Fonts w:ascii="Arial" w:cs="Arial" w:eastAsia="Arial" w:hAnsi="Arial"/>
          <w:b w:val="0"/>
          <w:bCs w:val="0"/>
          <w:color w:val="1a1a1a"/>
          <w:sz w:val="20"/>
          <w:szCs w:val="20"/>
          <w:rtl w:val="0"/>
        </w:rPr>
        <w:t xml:space="preserve">The Explorer's Trail is designed for a wide range of learners. You do not need a certification to join. You do not need any prior Salesforce experience. You just need to be curious and willing to show up.</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Fonts w:ascii="Arial" w:cs="Arial" w:eastAsia="Arial" w:hAnsi="Arial"/>
          <w:b w:val="0"/>
          <w:bCs w:val="0"/>
          <w:color w:val="1a1a1a"/>
          <w:sz w:val="20"/>
          <w:szCs w:val="20"/>
          <w:rtl w:val="0"/>
        </w:rPr>
        <w:t xml:space="preserve">The Explorer's Trail serves three core member profiles:</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0">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ea" w:val="clear"/>
            <w:tcMar>
              <w:top w:w="80.0" w:type="dxa"/>
              <w:left w:w="120.0" w:type="dxa"/>
              <w:bottom w:w="80.0" w:type="dxa"/>
              <w:right w:w="120.0" w:type="dxa"/>
            </w:tcMar>
            <w:vAlign w:val="center"/>
          </w:tcPr>
          <w:p w:rsidR="00000000" w:rsidDel="00000000" w:rsidP="00000000" w:rsidRDefault="00000000" w:rsidRPr="00000000" w14:paraId="00000031">
            <w:pPr>
              <w:jc w:val="center"/>
              <w:rPr/>
            </w:pPr>
            <w:r w:rsidDel="00000000" w:rsidR="00000000" w:rsidRPr="00000000">
              <w:rPr>
                <w:rFonts w:ascii="Arial" w:cs="Arial" w:eastAsia="Arial" w:hAnsi="Arial"/>
                <w:b w:val="1"/>
                <w:bCs w:val="1"/>
                <w:color w:val="1a1a1a"/>
                <w:sz w:val="20"/>
                <w:szCs w:val="20"/>
                <w:rtl w:val="0"/>
              </w:rPr>
              <w:t xml:space="preserve">The Undecided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ea" w:val="clear"/>
            <w:tcMar>
              <w:top w:w="80.0" w:type="dxa"/>
              <w:left w:w="120.0" w:type="dxa"/>
              <w:bottom w:w="80.0" w:type="dxa"/>
              <w:right w:w="120.0" w:type="dxa"/>
            </w:tcMar>
            <w:vAlign w:val="center"/>
          </w:tcPr>
          <w:p w:rsidR="00000000" w:rsidDel="00000000" w:rsidP="00000000" w:rsidRDefault="00000000" w:rsidRPr="00000000" w14:paraId="00000032">
            <w:pPr>
              <w:jc w:val="center"/>
              <w:rPr/>
            </w:pPr>
            <w:r w:rsidDel="00000000" w:rsidR="00000000" w:rsidRPr="00000000">
              <w:rPr>
                <w:rFonts w:ascii="Arial" w:cs="Arial" w:eastAsia="Arial" w:hAnsi="Arial"/>
                <w:b w:val="1"/>
                <w:bCs w:val="1"/>
                <w:color w:val="1a1a1a"/>
                <w:sz w:val="20"/>
                <w:szCs w:val="20"/>
                <w:rtl w:val="0"/>
              </w:rPr>
              <w:t xml:space="preserve">The Accidental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ea" w:val="clear"/>
            <w:tcMar>
              <w:top w:w="80.0" w:type="dxa"/>
              <w:left w:w="120.0" w:type="dxa"/>
              <w:bottom w:w="80.0" w:type="dxa"/>
              <w:right w:w="120.0" w:type="dxa"/>
            </w:tcMar>
            <w:vAlign w:val="center"/>
          </w:tcPr>
          <w:p w:rsidR="00000000" w:rsidDel="00000000" w:rsidP="00000000" w:rsidRDefault="00000000" w:rsidRPr="00000000" w14:paraId="00000033">
            <w:pPr>
              <w:jc w:val="center"/>
              <w:rPr/>
            </w:pPr>
            <w:r w:rsidDel="00000000" w:rsidR="00000000" w:rsidRPr="00000000">
              <w:rPr>
                <w:rFonts w:ascii="Arial" w:cs="Arial" w:eastAsia="Arial" w:hAnsi="Arial"/>
                <w:b w:val="1"/>
                <w:bCs w:val="1"/>
                <w:color w:val="1a1a1a"/>
                <w:sz w:val="20"/>
                <w:szCs w:val="20"/>
                <w:rtl w:val="0"/>
              </w:rPr>
              <w:t xml:space="preserve">The Career Pivoter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34">
            <w:pPr>
              <w:jc w:val="left"/>
              <w:rPr/>
            </w:pPr>
            <w:r w:rsidDel="00000000" w:rsidR="00000000" w:rsidRPr="00000000">
              <w:rPr>
                <w:rFonts w:ascii="Arial" w:cs="Arial" w:eastAsia="Arial" w:hAnsi="Arial"/>
                <w:b w:val="1"/>
                <w:bCs w:val="1"/>
                <w:color w:val="1a1a1a"/>
                <w:sz w:val="20"/>
                <w:szCs w:val="20"/>
                <w:rtl w:val="0"/>
              </w:rPr>
              <w:t xml:space="preserve">Your Profile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5">
            <w:pPr>
              <w:jc w:val="left"/>
              <w:rPr/>
            </w:pPr>
            <w:r w:rsidDel="00000000" w:rsidR="00000000" w:rsidRPr="00000000">
              <w:rPr>
                <w:rFonts w:ascii="Arial" w:cs="Arial" w:eastAsia="Arial" w:hAnsi="Arial"/>
                <w:b w:val="0"/>
                <w:bCs w:val="0"/>
                <w:color w:val="1a1a1a"/>
                <w:sz w:val="20"/>
                <w:szCs w:val="20"/>
                <w:rtl w:val="0"/>
              </w:rPr>
              <w:t xml:space="preserve">Exploring whether Salesforce is the right career path. Curious, but not yet committed.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6">
            <w:pPr>
              <w:jc w:val="left"/>
              <w:rPr/>
            </w:pPr>
            <w:r w:rsidDel="00000000" w:rsidR="00000000" w:rsidRPr="00000000">
              <w:rPr>
                <w:rFonts w:ascii="Arial" w:cs="Arial" w:eastAsia="Arial" w:hAnsi="Arial"/>
                <w:b w:val="0"/>
                <w:bCs w:val="0"/>
                <w:color w:val="1a1a1a"/>
                <w:sz w:val="20"/>
                <w:szCs w:val="20"/>
                <w:rtl w:val="0"/>
              </w:rPr>
              <w:t xml:space="preserve">Already using Salesforce at work but never formally trained. Filling in the gaps.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7">
            <w:pPr>
              <w:jc w:val="left"/>
              <w:rPr/>
            </w:pPr>
            <w:r w:rsidDel="00000000" w:rsidR="00000000" w:rsidRPr="00000000">
              <w:rPr>
                <w:rFonts w:ascii="Arial" w:cs="Arial" w:eastAsia="Arial" w:hAnsi="Arial"/>
                <w:b w:val="0"/>
                <w:bCs w:val="0"/>
                <w:color w:val="1a1a1a"/>
                <w:sz w:val="20"/>
                <w:szCs w:val="20"/>
                <w:rtl w:val="0"/>
              </w:rPr>
              <w:t xml:space="preserve">Ready to change careers and building the skills to make it happen — on their own timeline.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38">
            <w:pPr>
              <w:jc w:val="left"/>
              <w:rPr/>
            </w:pPr>
            <w:r w:rsidDel="00000000" w:rsidR="00000000" w:rsidRPr="00000000">
              <w:rPr>
                <w:rFonts w:ascii="Arial" w:cs="Arial" w:eastAsia="Arial" w:hAnsi="Arial"/>
                <w:b w:val="1"/>
                <w:bCs w:val="1"/>
                <w:color w:val="1a1a1a"/>
                <w:sz w:val="20"/>
                <w:szCs w:val="20"/>
                <w:rtl w:val="0"/>
              </w:rPr>
              <w:t xml:space="preserve">What You Bring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9">
            <w:pPr>
              <w:jc w:val="left"/>
              <w:rPr/>
            </w:pPr>
            <w:r w:rsidDel="00000000" w:rsidR="00000000" w:rsidRPr="00000000">
              <w:rPr>
                <w:rFonts w:ascii="Arial" w:cs="Arial" w:eastAsia="Arial" w:hAnsi="Arial"/>
                <w:b w:val="0"/>
                <w:bCs w:val="0"/>
                <w:color w:val="1a1a1a"/>
                <w:sz w:val="20"/>
                <w:szCs w:val="20"/>
                <w:rtl w:val="0"/>
              </w:rPr>
              <w:t xml:space="preserve">Openness. Willingness to try without knowing the destination.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A">
            <w:pPr>
              <w:jc w:val="left"/>
              <w:rPr/>
            </w:pPr>
            <w:r w:rsidDel="00000000" w:rsidR="00000000" w:rsidRPr="00000000">
              <w:rPr>
                <w:rFonts w:ascii="Arial" w:cs="Arial" w:eastAsia="Arial" w:hAnsi="Arial"/>
                <w:b w:val="0"/>
                <w:bCs w:val="0"/>
                <w:color w:val="1a1a1a"/>
                <w:sz w:val="20"/>
                <w:szCs w:val="20"/>
                <w:rtl w:val="0"/>
              </w:rPr>
              <w:t xml:space="preserve">Real-world context. You've seen Salesforce in action — you just don't know why it works.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B">
            <w:pPr>
              <w:jc w:val="left"/>
              <w:rPr/>
            </w:pPr>
            <w:r w:rsidDel="00000000" w:rsidR="00000000" w:rsidRPr="00000000">
              <w:rPr>
                <w:rFonts w:ascii="Arial" w:cs="Arial" w:eastAsia="Arial" w:hAnsi="Arial"/>
                <w:b w:val="0"/>
                <w:bCs w:val="0"/>
                <w:color w:val="1a1a1a"/>
                <w:sz w:val="20"/>
                <w:szCs w:val="20"/>
                <w:rtl w:val="0"/>
              </w:rPr>
              <w:t xml:space="preserve">Drive and discipline. You know this is the direction — you need the structure.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3C">
            <w:pPr>
              <w:jc w:val="left"/>
              <w:rPr/>
            </w:pPr>
            <w:r w:rsidDel="00000000" w:rsidR="00000000" w:rsidRPr="00000000">
              <w:rPr>
                <w:rFonts w:ascii="Arial" w:cs="Arial" w:eastAsia="Arial" w:hAnsi="Arial"/>
                <w:b w:val="1"/>
                <w:bCs w:val="1"/>
                <w:color w:val="1a1a1a"/>
                <w:sz w:val="20"/>
                <w:szCs w:val="20"/>
                <w:rtl w:val="0"/>
              </w:rPr>
              <w:t xml:space="preserve">What You Need From This Program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D">
            <w:pPr>
              <w:jc w:val="left"/>
              <w:rPr/>
            </w:pPr>
            <w:r w:rsidDel="00000000" w:rsidR="00000000" w:rsidRPr="00000000">
              <w:rPr>
                <w:rFonts w:ascii="Arial" w:cs="Arial" w:eastAsia="Arial" w:hAnsi="Arial"/>
                <w:b w:val="0"/>
                <w:bCs w:val="0"/>
                <w:color w:val="1a1a1a"/>
                <w:sz w:val="20"/>
                <w:szCs w:val="20"/>
                <w:rtl w:val="0"/>
              </w:rPr>
              <w:t xml:space="preserve">Low-stakes exposure to real Salesforce concepts without a multi-week commitment.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E">
            <w:pPr>
              <w:jc w:val="left"/>
              <w:rPr/>
            </w:pPr>
            <w:r w:rsidDel="00000000" w:rsidR="00000000" w:rsidRPr="00000000">
              <w:rPr>
                <w:rFonts w:ascii="Arial" w:cs="Arial" w:eastAsia="Arial" w:hAnsi="Arial"/>
                <w:b w:val="0"/>
                <w:bCs w:val="0"/>
                <w:color w:val="1a1a1a"/>
                <w:sz w:val="20"/>
                <w:szCs w:val="20"/>
                <w:rtl w:val="0"/>
              </w:rPr>
              <w:t xml:space="preserve">Structured curriculum that fills the knowledge gaps your job created.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F">
            <w:pPr>
              <w:jc w:val="left"/>
              <w:rPr/>
            </w:pPr>
            <w:r w:rsidDel="00000000" w:rsidR="00000000" w:rsidRPr="00000000">
              <w:rPr>
                <w:rFonts w:ascii="Arial" w:cs="Arial" w:eastAsia="Arial" w:hAnsi="Arial"/>
                <w:b w:val="0"/>
                <w:bCs w:val="0"/>
                <w:color w:val="1a1a1a"/>
                <w:sz w:val="20"/>
                <w:szCs w:val="20"/>
                <w:rtl w:val="0"/>
              </w:rPr>
              <w:t xml:space="preserve">A consistent, affordable learning habit that compounds over time into real career momentum.</w:t>
            </w:r>
            <w:r w:rsidDel="00000000" w:rsidR="00000000" w:rsidRPr="00000000">
              <w:rPr>
                <w:rtl w:val="0"/>
              </w:rPr>
            </w:r>
          </w:p>
        </w:tc>
      </w:tr>
    </w:tbl>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2"/>
        <w:rPr/>
      </w:pPr>
      <w:r w:rsidDel="00000000" w:rsidR="00000000" w:rsidRPr="00000000">
        <w:rPr>
          <w:rFonts w:ascii="Arial" w:cs="Arial" w:eastAsia="Arial" w:hAnsi="Arial"/>
          <w:b w:val="1"/>
          <w:bCs w:val="1"/>
          <w:color w:val="1a1a1a"/>
          <w:sz w:val="26"/>
          <w:szCs w:val="26"/>
          <w:rtl w:val="0"/>
        </w:rPr>
        <w:t xml:space="preserve">1.3 How the Explorer's Trail Differs from Other TT Programs</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1755"/>
        <w:gridCol w:w="1755"/>
        <w:gridCol w:w="1755"/>
        <w:gridCol w:w="1755"/>
        <w:tblGridChange w:id="0">
          <w:tblGrid>
            <w:gridCol w:w="2340"/>
            <w:gridCol w:w="1755"/>
            <w:gridCol w:w="1755"/>
            <w:gridCol w:w="1755"/>
            <w:gridCol w:w="175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ea" w:val="clear"/>
            <w:tcMar>
              <w:top w:w="80.0" w:type="dxa"/>
              <w:left w:w="120.0" w:type="dxa"/>
              <w:bottom w:w="80.0" w:type="dxa"/>
              <w:right w:w="120.0" w:type="dxa"/>
            </w:tcMar>
            <w:vAlign w:val="center"/>
          </w:tcPr>
          <w:p w:rsidR="00000000" w:rsidDel="00000000" w:rsidP="00000000" w:rsidRDefault="00000000" w:rsidRPr="00000000" w14:paraId="00000043">
            <w:pPr>
              <w:jc w:val="left"/>
              <w:rPr/>
            </w:pPr>
            <w:r w:rsidDel="00000000" w:rsidR="00000000" w:rsidRPr="00000000">
              <w:rPr>
                <w:rFonts w:ascii="Arial" w:cs="Arial" w:eastAsia="Arial" w:hAnsi="Arial"/>
                <w:b w:val="1"/>
                <w:bCs w:val="1"/>
                <w:color w:val="1a1a1a"/>
                <w:sz w:val="20"/>
                <w:szCs w:val="20"/>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ea" w:val="clear"/>
            <w:tcMar>
              <w:top w:w="80.0" w:type="dxa"/>
              <w:left w:w="120.0" w:type="dxa"/>
              <w:bottom w:w="80.0" w:type="dxa"/>
              <w:right w:w="120.0" w:type="dxa"/>
            </w:tcMar>
            <w:vAlign w:val="center"/>
          </w:tcPr>
          <w:p w:rsidR="00000000" w:rsidDel="00000000" w:rsidP="00000000" w:rsidRDefault="00000000" w:rsidRPr="00000000" w14:paraId="00000044">
            <w:pPr>
              <w:jc w:val="center"/>
              <w:rPr/>
            </w:pPr>
            <w:r w:rsidDel="00000000" w:rsidR="00000000" w:rsidRPr="00000000">
              <w:rPr>
                <w:rFonts w:ascii="Arial" w:cs="Arial" w:eastAsia="Arial" w:hAnsi="Arial"/>
                <w:b w:val="1"/>
                <w:bCs w:val="1"/>
                <w:color w:val="1a1a1a"/>
                <w:sz w:val="20"/>
                <w:szCs w:val="20"/>
                <w:rtl w:val="0"/>
              </w:rPr>
              <w:t xml:space="preserve">Explorer's Trail (ET)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ea" w:val="clear"/>
            <w:tcMar>
              <w:top w:w="80.0" w:type="dxa"/>
              <w:left w:w="120.0" w:type="dxa"/>
              <w:bottom w:w="80.0" w:type="dxa"/>
              <w:right w:w="120.0" w:type="dxa"/>
            </w:tcMar>
            <w:vAlign w:val="center"/>
          </w:tcPr>
          <w:p w:rsidR="00000000" w:rsidDel="00000000" w:rsidP="00000000" w:rsidRDefault="00000000" w:rsidRPr="00000000" w14:paraId="00000045">
            <w:pPr>
              <w:jc w:val="center"/>
              <w:rPr/>
            </w:pPr>
            <w:r w:rsidDel="00000000" w:rsidR="00000000" w:rsidRPr="00000000">
              <w:rPr>
                <w:rFonts w:ascii="Arial" w:cs="Arial" w:eastAsia="Arial" w:hAnsi="Arial"/>
                <w:b w:val="1"/>
                <w:bCs w:val="1"/>
                <w:color w:val="1a1a1a"/>
                <w:sz w:val="20"/>
                <w:szCs w:val="20"/>
                <w:rtl w:val="0"/>
              </w:rPr>
              <w:t xml:space="preserve">Foundations Trail (FT)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ea" w:val="clear"/>
            <w:tcMar>
              <w:top w:w="80.0" w:type="dxa"/>
              <w:left w:w="120.0" w:type="dxa"/>
              <w:bottom w:w="80.0" w:type="dxa"/>
              <w:right w:w="120.0" w:type="dxa"/>
            </w:tcMar>
            <w:vAlign w:val="center"/>
          </w:tcPr>
          <w:p w:rsidR="00000000" w:rsidDel="00000000" w:rsidP="00000000" w:rsidRDefault="00000000" w:rsidRPr="00000000" w14:paraId="00000046">
            <w:pPr>
              <w:jc w:val="center"/>
              <w:rPr/>
            </w:pPr>
            <w:r w:rsidDel="00000000" w:rsidR="00000000" w:rsidRPr="00000000">
              <w:rPr>
                <w:rFonts w:ascii="Arial" w:cs="Arial" w:eastAsia="Arial" w:hAnsi="Arial"/>
                <w:b w:val="1"/>
                <w:bCs w:val="1"/>
                <w:color w:val="1a1a1a"/>
                <w:sz w:val="20"/>
                <w:szCs w:val="20"/>
                <w:rtl w:val="0"/>
              </w:rPr>
              <w:t xml:space="preserve">Guided Trail (GT)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ea" w:val="clear"/>
            <w:tcMar>
              <w:top w:w="80.0" w:type="dxa"/>
              <w:left w:w="120.0" w:type="dxa"/>
              <w:bottom w:w="80.0" w:type="dxa"/>
              <w:right w:w="120.0" w:type="dxa"/>
            </w:tcMar>
            <w:vAlign w:val="center"/>
          </w:tcPr>
          <w:p w:rsidR="00000000" w:rsidDel="00000000" w:rsidP="00000000" w:rsidRDefault="00000000" w:rsidRPr="00000000" w14:paraId="00000047">
            <w:pPr>
              <w:jc w:val="center"/>
              <w:rPr/>
            </w:pPr>
            <w:r w:rsidDel="00000000" w:rsidR="00000000" w:rsidRPr="00000000">
              <w:rPr>
                <w:rFonts w:ascii="Arial" w:cs="Arial" w:eastAsia="Arial" w:hAnsi="Arial"/>
                <w:b w:val="1"/>
                <w:bCs w:val="1"/>
                <w:color w:val="1a1a1a"/>
                <w:sz w:val="20"/>
                <w:szCs w:val="20"/>
                <w:rtl w:val="0"/>
              </w:rPr>
              <w:t xml:space="preserve">Trail of Mastery (ToM)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48">
            <w:pPr>
              <w:jc w:val="left"/>
              <w:rPr/>
            </w:pPr>
            <w:r w:rsidDel="00000000" w:rsidR="00000000" w:rsidRPr="00000000">
              <w:rPr>
                <w:rFonts w:ascii="Arial" w:cs="Arial" w:eastAsia="Arial" w:hAnsi="Arial"/>
                <w:b w:val="1"/>
                <w:bCs w:val="1"/>
                <w:color w:val="1a1a1a"/>
                <w:sz w:val="20"/>
                <w:szCs w:val="20"/>
                <w:rtl w:val="0"/>
              </w:rPr>
              <w:t xml:space="preserve">Primary Goal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9">
            <w:pPr>
              <w:jc w:val="left"/>
              <w:rPr/>
            </w:pPr>
            <w:r w:rsidDel="00000000" w:rsidR="00000000" w:rsidRPr="00000000">
              <w:rPr>
                <w:rFonts w:ascii="Arial" w:cs="Arial" w:eastAsia="Arial" w:hAnsi="Arial"/>
                <w:b w:val="0"/>
                <w:bCs w:val="0"/>
                <w:color w:val="1a1a1a"/>
                <w:sz w:val="20"/>
                <w:szCs w:val="20"/>
                <w:rtl w:val="0"/>
              </w:rPr>
              <w:t xml:space="preserve">Ongoing skill-building at any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A">
            <w:pPr>
              <w:jc w:val="left"/>
              <w:rPr/>
            </w:pPr>
            <w:r w:rsidDel="00000000" w:rsidR="00000000" w:rsidRPr="00000000">
              <w:rPr>
                <w:rFonts w:ascii="Arial" w:cs="Arial" w:eastAsia="Arial" w:hAnsi="Arial"/>
                <w:b w:val="0"/>
                <w:bCs w:val="0"/>
                <w:color w:val="1a1a1a"/>
                <w:sz w:val="20"/>
                <w:szCs w:val="20"/>
                <w:rtl w:val="0"/>
              </w:rPr>
              <w:t xml:space="preserve">Pass the Admin exam + build experience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B">
            <w:pPr>
              <w:jc w:val="left"/>
              <w:rPr/>
            </w:pPr>
            <w:r w:rsidDel="00000000" w:rsidR="00000000" w:rsidRPr="00000000">
              <w:rPr>
                <w:rFonts w:ascii="Arial" w:cs="Arial" w:eastAsia="Arial" w:hAnsi="Arial"/>
                <w:b w:val="0"/>
                <w:bCs w:val="0"/>
                <w:color w:val="1a1a1a"/>
                <w:sz w:val="20"/>
                <w:szCs w:val="20"/>
                <w:rtl w:val="0"/>
              </w:rPr>
              <w:t xml:space="preserve">Close the experience gap and get hired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C">
            <w:pPr>
              <w:jc w:val="left"/>
              <w:rPr/>
            </w:pPr>
            <w:r w:rsidDel="00000000" w:rsidR="00000000" w:rsidRPr="00000000">
              <w:rPr>
                <w:rFonts w:ascii="Arial" w:cs="Arial" w:eastAsia="Arial" w:hAnsi="Arial"/>
                <w:b w:val="0"/>
                <w:bCs w:val="0"/>
                <w:color w:val="1a1a1a"/>
                <w:sz w:val="20"/>
                <w:szCs w:val="20"/>
                <w:rtl w:val="0"/>
              </w:rPr>
              <w:t xml:space="preserve">Advance to practitioner-level consulting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4D">
            <w:pPr>
              <w:jc w:val="left"/>
              <w:rPr/>
            </w:pPr>
            <w:r w:rsidDel="00000000" w:rsidR="00000000" w:rsidRPr="00000000">
              <w:rPr>
                <w:rFonts w:ascii="Arial" w:cs="Arial" w:eastAsia="Arial" w:hAnsi="Arial"/>
                <w:b w:val="1"/>
                <w:bCs w:val="1"/>
                <w:color w:val="1a1a1a"/>
                <w:sz w:val="20"/>
                <w:szCs w:val="20"/>
                <w:rtl w:val="0"/>
              </w:rPr>
              <w:t xml:space="preserve">Prerequisites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E">
            <w:pPr>
              <w:jc w:val="left"/>
              <w:rPr/>
            </w:pPr>
            <w:r w:rsidDel="00000000" w:rsidR="00000000" w:rsidRPr="00000000">
              <w:rPr>
                <w:rFonts w:ascii="Arial" w:cs="Arial" w:eastAsia="Arial" w:hAnsi="Arial"/>
                <w:b w:val="0"/>
                <w:bCs w:val="0"/>
                <w:color w:val="1a1a1a"/>
                <w:sz w:val="20"/>
                <w:szCs w:val="20"/>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F">
            <w:pPr>
              <w:jc w:val="left"/>
              <w:rPr/>
            </w:pPr>
            <w:r w:rsidDel="00000000" w:rsidR="00000000" w:rsidRPr="00000000">
              <w:rPr>
                <w:rFonts w:ascii="Arial" w:cs="Arial" w:eastAsia="Arial" w:hAnsi="Arial"/>
                <w:b w:val="0"/>
                <w:bCs w:val="0"/>
                <w:color w:val="1a1a1a"/>
                <w:sz w:val="20"/>
                <w:szCs w:val="20"/>
                <w:rtl w:val="0"/>
              </w:rPr>
              <w:t xml:space="preserve">Platform Foundations cert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0">
            <w:pPr>
              <w:jc w:val="left"/>
              <w:rPr/>
            </w:pPr>
            <w:r w:rsidDel="00000000" w:rsidR="00000000" w:rsidRPr="00000000">
              <w:rPr>
                <w:rFonts w:ascii="Arial" w:cs="Arial" w:eastAsia="Arial" w:hAnsi="Arial"/>
                <w:b w:val="0"/>
                <w:bCs w:val="0"/>
                <w:color w:val="1a1a1a"/>
                <w:sz w:val="20"/>
                <w:szCs w:val="20"/>
                <w:rtl w:val="0"/>
              </w:rPr>
              <w:t xml:space="preserve">Admin certification; not yet employed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1">
            <w:pPr>
              <w:jc w:val="left"/>
              <w:rPr/>
            </w:pPr>
            <w:r w:rsidDel="00000000" w:rsidR="00000000" w:rsidRPr="00000000">
              <w:rPr>
                <w:rFonts w:ascii="Arial" w:cs="Arial" w:eastAsia="Arial" w:hAnsi="Arial"/>
                <w:b w:val="0"/>
                <w:bCs w:val="0"/>
                <w:color w:val="1a1a1a"/>
                <w:sz w:val="20"/>
                <w:szCs w:val="20"/>
                <w:rtl w:val="0"/>
              </w:rPr>
              <w:t xml:space="preserve">Employed as a Salesforce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52">
            <w:pPr>
              <w:jc w:val="left"/>
              <w:rPr/>
            </w:pPr>
            <w:r w:rsidDel="00000000" w:rsidR="00000000" w:rsidRPr="00000000">
              <w:rPr>
                <w:rFonts w:ascii="Arial" w:cs="Arial" w:eastAsia="Arial" w:hAnsi="Arial"/>
                <w:b w:val="1"/>
                <w:bCs w:val="1"/>
                <w:color w:val="1a1a1a"/>
                <w:sz w:val="20"/>
                <w:szCs w:val="20"/>
                <w:rtl w:val="0"/>
              </w:rPr>
              <w:t xml:space="preserve">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3">
            <w:pPr>
              <w:jc w:val="left"/>
              <w:rPr/>
            </w:pPr>
            <w:r w:rsidDel="00000000" w:rsidR="00000000" w:rsidRPr="00000000">
              <w:rPr>
                <w:rFonts w:ascii="Arial" w:cs="Arial" w:eastAsia="Arial" w:hAnsi="Arial"/>
                <w:b w:val="0"/>
                <w:bCs w:val="0"/>
                <w:color w:val="1a1a1a"/>
                <w:sz w:val="20"/>
                <w:szCs w:val="20"/>
                <w:rtl w:val="0"/>
              </w:rPr>
              <w:t xml:space="preserve">Self-guided membership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4">
            <w:pPr>
              <w:jc w:val="left"/>
              <w:rPr/>
            </w:pPr>
            <w:r w:rsidDel="00000000" w:rsidR="00000000" w:rsidRPr="00000000">
              <w:rPr>
                <w:rFonts w:ascii="Arial" w:cs="Arial" w:eastAsia="Arial" w:hAnsi="Arial"/>
                <w:b w:val="0"/>
                <w:bCs w:val="0"/>
                <w:color w:val="1a1a1a"/>
                <w:sz w:val="20"/>
                <w:szCs w:val="20"/>
                <w:rtl w:val="0"/>
              </w:rPr>
              <w:t xml:space="preserve">Self-guided + Build With Me videos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5">
            <w:pPr>
              <w:jc w:val="left"/>
              <w:rPr/>
            </w:pPr>
            <w:r w:rsidDel="00000000" w:rsidR="00000000" w:rsidRPr="00000000">
              <w:rPr>
                <w:rFonts w:ascii="Arial" w:cs="Arial" w:eastAsia="Arial" w:hAnsi="Arial"/>
                <w:b w:val="0"/>
                <w:bCs w:val="0"/>
                <w:color w:val="1a1a1a"/>
                <w:sz w:val="20"/>
                <w:szCs w:val="20"/>
                <w:rtl w:val="0"/>
              </w:rPr>
              <w:t xml:space="preserve">Cohort-based practicum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6">
            <w:pPr>
              <w:jc w:val="left"/>
              <w:rPr/>
            </w:pPr>
            <w:r w:rsidDel="00000000" w:rsidR="00000000" w:rsidRPr="00000000">
              <w:rPr>
                <w:rFonts w:ascii="Arial" w:cs="Arial" w:eastAsia="Arial" w:hAnsi="Arial"/>
                <w:b w:val="0"/>
                <w:bCs w:val="0"/>
                <w:color w:val="1a1a1a"/>
                <w:sz w:val="20"/>
                <w:szCs w:val="20"/>
                <w:rtl w:val="0"/>
              </w:rPr>
              <w:t xml:space="preserve">Cohort-based + client 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57">
            <w:pPr>
              <w:jc w:val="left"/>
              <w:rPr/>
            </w:pPr>
            <w:r w:rsidDel="00000000" w:rsidR="00000000" w:rsidRPr="00000000">
              <w:rPr>
                <w:rFonts w:ascii="Arial" w:cs="Arial" w:eastAsia="Arial" w:hAnsi="Arial"/>
                <w:b w:val="1"/>
                <w:bCs w:val="1"/>
                <w:color w:val="1a1a1a"/>
                <w:sz w:val="20"/>
                <w:szCs w:val="20"/>
                <w:rtl w:val="0"/>
              </w:rPr>
              <w:t xml:space="preserve">Duration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8">
            <w:pPr>
              <w:jc w:val="left"/>
              <w:rPr/>
            </w:pPr>
            <w:r w:rsidDel="00000000" w:rsidR="00000000" w:rsidRPr="00000000">
              <w:rPr>
                <w:rFonts w:ascii="Arial" w:cs="Arial" w:eastAsia="Arial" w:hAnsi="Arial"/>
                <w:b w:val="0"/>
                <w:bCs w:val="0"/>
                <w:color w:val="1a1a1a"/>
                <w:sz w:val="20"/>
                <w:szCs w:val="20"/>
                <w:rtl w:val="0"/>
              </w:rPr>
              <w:t xml:space="preserve">Monthly or annual (ongoing)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9">
            <w:pPr>
              <w:jc w:val="left"/>
              <w:rPr/>
            </w:pPr>
            <w:r w:rsidDel="00000000" w:rsidR="00000000" w:rsidRPr="00000000">
              <w:rPr>
                <w:rFonts w:ascii="Arial" w:cs="Arial" w:eastAsia="Arial" w:hAnsi="Arial"/>
                <w:b w:val="0"/>
                <w:bCs w:val="0"/>
                <w:color w:val="1a1a1a"/>
                <w:sz w:val="20"/>
                <w:szCs w:val="20"/>
                <w:rtl w:val="0"/>
              </w:rPr>
              <w:t xml:space="preserve">12 weeks (3 Sprints)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A">
            <w:pPr>
              <w:jc w:val="left"/>
              <w:rPr/>
            </w:pPr>
            <w:r w:rsidDel="00000000" w:rsidR="00000000" w:rsidRPr="00000000">
              <w:rPr>
                <w:rFonts w:ascii="Arial" w:cs="Arial" w:eastAsia="Arial" w:hAnsi="Arial"/>
                <w:b w:val="0"/>
                <w:bCs w:val="0"/>
                <w:color w:val="1a1a1a"/>
                <w:sz w:val="20"/>
                <w:szCs w:val="20"/>
                <w:rtl w:val="0"/>
              </w:rPr>
              <w:t xml:space="preserve">12 weeks (3 Sprints)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B">
            <w:pPr>
              <w:jc w:val="left"/>
              <w:rPr/>
            </w:pPr>
            <w:r w:rsidDel="00000000" w:rsidR="00000000" w:rsidRPr="00000000">
              <w:rPr>
                <w:rFonts w:ascii="Arial" w:cs="Arial" w:eastAsia="Arial" w:hAnsi="Arial"/>
                <w:b w:val="0"/>
                <w:bCs w:val="0"/>
                <w:color w:val="1a1a1a"/>
                <w:sz w:val="20"/>
                <w:szCs w:val="20"/>
                <w:rtl w:val="0"/>
              </w:rPr>
              <w:t xml:space="preserve">Ongoing cohort-based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5C">
            <w:pPr>
              <w:jc w:val="left"/>
              <w:rPr/>
            </w:pPr>
            <w:r w:rsidDel="00000000" w:rsidR="00000000" w:rsidRPr="00000000">
              <w:rPr>
                <w:rFonts w:ascii="Arial" w:cs="Arial" w:eastAsia="Arial" w:hAnsi="Arial"/>
                <w:b w:val="1"/>
                <w:bCs w:val="1"/>
                <w:color w:val="1a1a1a"/>
                <w:sz w:val="20"/>
                <w:szCs w:val="20"/>
                <w:rtl w:val="0"/>
              </w:rPr>
              <w:t xml:space="preserve">Live Sessions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D">
            <w:pPr>
              <w:jc w:val="left"/>
              <w:rPr/>
            </w:pPr>
            <w:r w:rsidDel="00000000" w:rsidR="00000000" w:rsidRPr="00000000">
              <w:rPr>
                <w:rFonts w:ascii="Arial" w:cs="Arial" w:eastAsia="Arial" w:hAnsi="Arial"/>
                <w:b w:val="0"/>
                <w:bCs w:val="0"/>
                <w:color w:val="1a1a1a"/>
                <w:sz w:val="20"/>
                <w:szCs w:val="20"/>
                <w:rtl w:val="0"/>
              </w:rPr>
              <w:t xml:space="preserve">Webinars (optional); recorded Campfires for annual members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E">
            <w:pPr>
              <w:jc w:val="left"/>
              <w:rPr/>
            </w:pPr>
            <w:r w:rsidDel="00000000" w:rsidR="00000000" w:rsidRPr="00000000">
              <w:rPr>
                <w:rFonts w:ascii="Arial" w:cs="Arial" w:eastAsia="Arial" w:hAnsi="Arial"/>
                <w:b w:val="0"/>
                <w:bCs w:val="0"/>
                <w:color w:val="1a1a1a"/>
                <w:sz w:val="20"/>
                <w:szCs w:val="20"/>
                <w:rtl w:val="0"/>
              </w:rPr>
              <w:t xml:space="preserve">Weekly Office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F">
            <w:pPr>
              <w:jc w:val="left"/>
              <w:rPr/>
            </w:pPr>
            <w:r w:rsidDel="00000000" w:rsidR="00000000" w:rsidRPr="00000000">
              <w:rPr>
                <w:rFonts w:ascii="Arial" w:cs="Arial" w:eastAsia="Arial" w:hAnsi="Arial"/>
                <w:b w:val="0"/>
                <w:bCs w:val="0"/>
                <w:color w:val="1a1a1a"/>
                <w:sz w:val="20"/>
                <w:szCs w:val="20"/>
                <w:rtl w:val="0"/>
              </w:rPr>
              <w:t xml:space="preserve">Weekly Campfires + Stand-Ups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0">
            <w:pPr>
              <w:jc w:val="left"/>
              <w:rPr/>
            </w:pPr>
            <w:r w:rsidDel="00000000" w:rsidR="00000000" w:rsidRPr="00000000">
              <w:rPr>
                <w:rFonts w:ascii="Arial" w:cs="Arial" w:eastAsia="Arial" w:hAnsi="Arial"/>
                <w:b w:val="0"/>
                <w:bCs w:val="0"/>
                <w:color w:val="1a1a1a"/>
                <w:sz w:val="20"/>
                <w:szCs w:val="20"/>
                <w:rtl w:val="0"/>
              </w:rPr>
              <w:t xml:space="preserve">Weekly Campfires + client sessions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61">
            <w:pPr>
              <w:jc w:val="left"/>
              <w:rPr/>
            </w:pPr>
            <w:r w:rsidDel="00000000" w:rsidR="00000000" w:rsidRPr="00000000">
              <w:rPr>
                <w:rFonts w:ascii="Arial" w:cs="Arial" w:eastAsia="Arial" w:hAnsi="Arial"/>
                <w:b w:val="1"/>
                <w:bCs w:val="1"/>
                <w:color w:val="1a1a1a"/>
                <w:sz w:val="20"/>
                <w:szCs w:val="20"/>
                <w:rtl w:val="0"/>
              </w:rPr>
              <w:t xml:space="preserve">Coaching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2">
            <w:pPr>
              <w:jc w:val="left"/>
              <w:rPr/>
            </w:pPr>
            <w:r w:rsidDel="00000000" w:rsidR="00000000" w:rsidRPr="00000000">
              <w:rPr>
                <w:rFonts w:ascii="Arial" w:cs="Arial" w:eastAsia="Arial" w:hAnsi="Arial"/>
                <w:b w:val="0"/>
                <w:bCs w:val="0"/>
                <w:color w:val="1a1a1a"/>
                <w:sz w:val="20"/>
                <w:szCs w:val="20"/>
                <w:rtl w:val="0"/>
              </w:rPr>
              <w:t xml:space="preserve">Async 1:1 coaching included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3">
            <w:pPr>
              <w:jc w:val="left"/>
              <w:rPr/>
            </w:pPr>
            <w:r w:rsidDel="00000000" w:rsidR="00000000" w:rsidRPr="00000000">
              <w:rPr>
                <w:rFonts w:ascii="Arial" w:cs="Arial" w:eastAsia="Arial" w:hAnsi="Arial"/>
                <w:b w:val="0"/>
                <w:bCs w:val="0"/>
                <w:color w:val="1a1a1a"/>
                <w:sz w:val="20"/>
                <w:szCs w:val="20"/>
                <w:rtl w:val="0"/>
              </w:rPr>
              <w:t xml:space="preserve">2 private sessions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4">
            <w:pPr>
              <w:jc w:val="left"/>
              <w:rPr/>
            </w:pPr>
            <w:r w:rsidDel="00000000" w:rsidR="00000000" w:rsidRPr="00000000">
              <w:rPr>
                <w:rFonts w:ascii="Arial" w:cs="Arial" w:eastAsia="Arial" w:hAnsi="Arial"/>
                <w:b w:val="0"/>
                <w:bCs w:val="0"/>
                <w:color w:val="1a1a1a"/>
                <w:sz w:val="20"/>
                <w:szCs w:val="20"/>
                <w:rtl w:val="0"/>
              </w:rPr>
              <w:t xml:space="preserve">3 private sessions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5">
            <w:pPr>
              <w:jc w:val="left"/>
              <w:rPr/>
            </w:pPr>
            <w:r w:rsidDel="00000000" w:rsidR="00000000" w:rsidRPr="00000000">
              <w:rPr>
                <w:rFonts w:ascii="Arial" w:cs="Arial" w:eastAsia="Arial" w:hAnsi="Arial"/>
                <w:b w:val="0"/>
                <w:bCs w:val="0"/>
                <w:color w:val="1a1a1a"/>
                <w:sz w:val="20"/>
                <w:szCs w:val="20"/>
                <w:rtl w:val="0"/>
              </w:rPr>
              <w:t xml:space="preserve">Included in program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66">
            <w:pPr>
              <w:jc w:val="left"/>
              <w:rPr/>
            </w:pPr>
            <w:r w:rsidDel="00000000" w:rsidR="00000000" w:rsidRPr="00000000">
              <w:rPr>
                <w:rFonts w:ascii="Arial" w:cs="Arial" w:eastAsia="Arial" w:hAnsi="Arial"/>
                <w:b w:val="1"/>
                <w:bCs w:val="1"/>
                <w:color w:val="1a1a1a"/>
                <w:sz w:val="20"/>
                <w:szCs w:val="20"/>
                <w:rtl w:val="0"/>
              </w:rPr>
              <w:t xml:space="preserve">Capstone Project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7">
            <w:pPr>
              <w:jc w:val="left"/>
              <w:rPr/>
            </w:pPr>
            <w:r w:rsidDel="00000000" w:rsidR="00000000" w:rsidRPr="00000000">
              <w:rPr>
                <w:rFonts w:ascii="Arial" w:cs="Arial" w:eastAsia="Arial" w:hAnsi="Arial"/>
                <w:b w:val="0"/>
                <w:bCs w:val="0"/>
                <w:color w:val="1a1a1a"/>
                <w:sz w:val="20"/>
                <w:szCs w:val="20"/>
                <w:rtl w:val="0"/>
              </w:rPr>
              <w:t xml:space="preserve">None — Trail Missions are self-contained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8">
            <w:pPr>
              <w:jc w:val="left"/>
              <w:rPr/>
            </w:pPr>
            <w:r w:rsidDel="00000000" w:rsidR="00000000" w:rsidRPr="00000000">
              <w:rPr>
                <w:rFonts w:ascii="Arial" w:cs="Arial" w:eastAsia="Arial" w:hAnsi="Arial"/>
                <w:b w:val="0"/>
                <w:bCs w:val="0"/>
                <w:color w:val="1a1a1a"/>
                <w:sz w:val="20"/>
                <w:szCs w:val="20"/>
                <w:rtl w:val="0"/>
              </w:rPr>
              <w:t xml:space="preserve">HCH — Administrator Edition (build from scratch)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9">
            <w:pPr>
              <w:jc w:val="left"/>
              <w:rPr/>
            </w:pPr>
            <w:r w:rsidDel="00000000" w:rsidR="00000000" w:rsidRPr="00000000">
              <w:rPr>
                <w:rFonts w:ascii="Arial" w:cs="Arial" w:eastAsia="Arial" w:hAnsi="Arial"/>
                <w:b w:val="0"/>
                <w:bCs w:val="0"/>
                <w:color w:val="1a1a1a"/>
                <w:sz w:val="20"/>
                <w:szCs w:val="20"/>
                <w:rtl w:val="0"/>
              </w:rPr>
              <w:t xml:space="preserve">HCH — as ongoing admin (inherited org)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A">
            <w:pPr>
              <w:jc w:val="left"/>
              <w:rPr/>
            </w:pPr>
            <w:r w:rsidDel="00000000" w:rsidR="00000000" w:rsidRPr="00000000">
              <w:rPr>
                <w:rFonts w:ascii="Arial" w:cs="Arial" w:eastAsia="Arial" w:hAnsi="Arial"/>
                <w:b w:val="0"/>
                <w:bCs w:val="0"/>
                <w:color w:val="1a1a1a"/>
                <w:sz w:val="20"/>
                <w:szCs w:val="20"/>
                <w:rtl w:val="0"/>
              </w:rPr>
              <w:t xml:space="preserve">Real nonprofit client projects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6B">
            <w:pPr>
              <w:jc w:val="left"/>
              <w:rPr/>
            </w:pPr>
            <w:r w:rsidDel="00000000" w:rsidR="00000000" w:rsidRPr="00000000">
              <w:rPr>
                <w:rFonts w:ascii="Arial" w:cs="Arial" w:eastAsia="Arial" w:hAnsi="Arial"/>
                <w:b w:val="1"/>
                <w:bCs w:val="1"/>
                <w:color w:val="1a1a1a"/>
                <w:sz w:val="20"/>
                <w:szCs w:val="20"/>
                <w:rtl w:val="0"/>
              </w:rPr>
              <w:t xml:space="preserve">Entry Cost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C">
            <w:pPr>
              <w:jc w:val="left"/>
              <w:rPr/>
            </w:pPr>
            <w:r w:rsidDel="00000000" w:rsidR="00000000" w:rsidRPr="00000000">
              <w:rPr>
                <w:color w:val="1a1a1a"/>
                <w:rtl w:val="0"/>
              </w:rPr>
              <w:t xml:space="preserve">$47/mo · $397/yr · $597/yr (Annual + Coaching)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D">
            <w:pPr>
              <w:jc w:val="left"/>
              <w:rPr/>
            </w:pPr>
            <w:r w:rsidDel="00000000" w:rsidR="00000000" w:rsidRPr="00000000">
              <w:rPr>
                <w:rFonts w:ascii="Arial" w:cs="Arial" w:eastAsia="Arial" w:hAnsi="Arial"/>
                <w:b w:val="0"/>
                <w:bCs w:val="0"/>
                <w:color w:val="1a1a1a"/>
                <w:sz w:val="20"/>
                <w:szCs w:val="20"/>
                <w:rtl w:val="0"/>
              </w:rPr>
              <w:t xml:space="preserve">Program tuition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E">
            <w:pPr>
              <w:jc w:val="left"/>
              <w:rPr/>
            </w:pPr>
            <w:r w:rsidDel="00000000" w:rsidR="00000000" w:rsidRPr="00000000">
              <w:rPr>
                <w:rFonts w:ascii="Arial" w:cs="Arial" w:eastAsia="Arial" w:hAnsi="Arial"/>
                <w:b w:val="0"/>
                <w:bCs w:val="0"/>
                <w:color w:val="1a1a1a"/>
                <w:sz w:val="20"/>
                <w:szCs w:val="20"/>
                <w:rtl w:val="0"/>
              </w:rPr>
              <w:t xml:space="preserve">Program tuition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F">
            <w:pPr>
              <w:jc w:val="left"/>
              <w:rPr/>
            </w:pPr>
            <w:r w:rsidDel="00000000" w:rsidR="00000000" w:rsidRPr="00000000">
              <w:rPr>
                <w:rFonts w:ascii="Arial" w:cs="Arial" w:eastAsia="Arial" w:hAnsi="Arial"/>
                <w:b w:val="0"/>
                <w:bCs w:val="0"/>
                <w:color w:val="1a1a1a"/>
                <w:sz w:val="20"/>
                <w:szCs w:val="20"/>
                <w:rtl w:val="0"/>
              </w:rPr>
              <w:t xml:space="preserve">Program tuition</w:t>
            </w:r>
            <w:r w:rsidDel="00000000" w:rsidR="00000000" w:rsidRPr="00000000">
              <w:rPr>
                <w:rtl w:val="0"/>
              </w:rPr>
            </w:r>
          </w:p>
        </w:tc>
      </w:tr>
    </w:tbl>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2"/>
        <w:rPr/>
      </w:pPr>
      <w:r w:rsidDel="00000000" w:rsidR="00000000" w:rsidRPr="00000000">
        <w:rPr>
          <w:rFonts w:ascii="Arial" w:cs="Arial" w:eastAsia="Arial" w:hAnsi="Arial"/>
          <w:b w:val="1"/>
          <w:bCs w:val="1"/>
          <w:color w:val="1a1a1a"/>
          <w:sz w:val="26"/>
          <w:szCs w:val="26"/>
          <w:rtl w:val="0"/>
        </w:rPr>
        <w:t xml:space="preserve">1.4 The Penny AI Assistant</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Fonts w:ascii="Arial" w:cs="Arial" w:eastAsia="Arial" w:hAnsi="Arial"/>
          <w:b w:val="0"/>
          <w:bCs w:val="0"/>
          <w:color w:val="1a1a1a"/>
          <w:sz w:val="20"/>
          <w:szCs w:val="20"/>
          <w:rtl w:val="0"/>
        </w:rPr>
        <w:t xml:space="preserve">Penny is your on-demand AI learning partner throughout the Explorer's Trail. She is available 24/7 inside the Academy platform and is tuned to support self-guided Salesforce learners at all skill levels.</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Fonts w:ascii="Arial" w:cs="Arial" w:eastAsia="Arial" w:hAnsi="Arial"/>
          <w:b w:val="0"/>
          <w:bCs w:val="0"/>
          <w:color w:val="1a1a1a"/>
          <w:sz w:val="20"/>
          <w:szCs w:val="20"/>
          <w:rtl w:val="0"/>
        </w:rPr>
        <w:t xml:space="preserve">In the Explorer's Trail, Penny's role is to deepen your understanding — not to walk you through a task step by step. When you get stuck, Penny explains the concept. When you finish a Trail Mission, Penny asks you to explain it back. When you're ready for a challenge, Penny gives you harder questions.</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Fonts w:ascii="Arial" w:cs="Arial" w:eastAsia="Arial" w:hAnsi="Arial"/>
          <w:b w:val="0"/>
          <w:bCs w:val="0"/>
          <w:color w:val="1a1a1a"/>
          <w:sz w:val="20"/>
          <w:szCs w:val="20"/>
          <w:rtl w:val="0"/>
        </w:rPr>
        <w:t xml:space="preserve">Penny can help you:</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Understand the 'why' behind a Salesforce concept — not just how to click through it</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Ask scenario-based questions to test what you really understood from a Trail Mission</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Suggest which skill level or Trail Mission to tackle next based on your goals</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Point you toward relevant Trailhead badges or official documentation for deeper learning</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Help you begin to articulate your skills in plain language — useful whether you're job searching or just want to sound credible at work</w: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6e" w:space="0" w:sz="4" w:val="single"/>
              <w:left w:color="1a7a6e" w:space="0" w:sz="4" w:val="single"/>
              <w:bottom w:color="1a7a6e" w:space="0" w:sz="4" w:val="single"/>
              <w:right w:color="1a7a6e" w:space="0" w:sz="4" w:val="single"/>
            </w:tcBorders>
            <w:shd w:fill="f5f5f5" w:val="clear"/>
            <w:tcMar>
              <w:top w:w="120.0" w:type="dxa"/>
              <w:left w:w="180.0" w:type="dxa"/>
              <w:bottom w:w="120.0" w:type="dxa"/>
              <w:right w:w="180.0" w:type="dxa"/>
            </w:tcMar>
          </w:tcPr>
          <w:p w:rsidR="00000000" w:rsidDel="00000000" w:rsidP="00000000" w:rsidRDefault="00000000" w:rsidRPr="00000000" w14:paraId="0000007F">
            <w:pPr>
              <w:rPr/>
            </w:pPr>
            <w:r w:rsidDel="00000000" w:rsidR="00000000" w:rsidRPr="00000000">
              <w:rPr>
                <w:rFonts w:ascii="Arial" w:cs="Arial" w:eastAsia="Arial" w:hAnsi="Arial"/>
                <w:color w:val="1a1a1a"/>
                <w:sz w:val="20"/>
                <w:szCs w:val="20"/>
                <w:rtl w:val="0"/>
              </w:rPr>
              <w:t xml:space="preserve">What Penny Is Not</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Fonts w:ascii="Arial" w:cs="Arial" w:eastAsia="Arial" w:hAnsi="Arial"/>
                <w:color w:val="1a1a1a"/>
                <w:sz w:val="20"/>
                <w:szCs w:val="20"/>
                <w:rtl w:val="0"/>
              </w:rPr>
              <w:t xml:space="preserve">Penny does not complete Trail Missions for you. She helps you understand them so you can complete them yourself.</w:t>
            </w:r>
            <w:r w:rsidDel="00000000" w:rsidR="00000000" w:rsidRPr="00000000">
              <w:rPr>
                <w:rtl w:val="0"/>
              </w:rPr>
            </w:r>
          </w:p>
          <w:p w:rsidR="00000000" w:rsidDel="00000000" w:rsidP="00000000" w:rsidRDefault="00000000" w:rsidRPr="00000000" w14:paraId="00000082">
            <w:pPr>
              <w:rPr/>
            </w:pPr>
            <w:r w:rsidDel="00000000" w:rsidR="00000000" w:rsidRPr="00000000">
              <w:rPr>
                <w:rFonts w:ascii="Arial" w:cs="Arial" w:eastAsia="Arial" w:hAnsi="Arial"/>
                <w:color w:val="1a1a1a"/>
                <w:sz w:val="20"/>
                <w:szCs w:val="20"/>
                <w:rtl w:val="0"/>
              </w:rPr>
              <w:t xml:space="preserve">Penny does not replace the coaching team. She gets you ready to use your coaching time more effectively.</w:t>
            </w:r>
            <w:r w:rsidDel="00000000" w:rsidR="00000000" w:rsidRPr="00000000">
              <w:rPr>
                <w:rtl w:val="0"/>
              </w:rPr>
            </w:r>
          </w:p>
          <w:p w:rsidR="00000000" w:rsidDel="00000000" w:rsidP="00000000" w:rsidRDefault="00000000" w:rsidRPr="00000000" w14:paraId="00000083">
            <w:pPr>
              <w:rPr/>
            </w:pPr>
            <w:r w:rsidDel="00000000" w:rsidR="00000000" w:rsidRPr="00000000">
              <w:rPr>
                <w:rFonts w:ascii="Arial" w:cs="Arial" w:eastAsia="Arial" w:hAnsi="Arial"/>
                <w:color w:val="1a1a1a"/>
                <w:sz w:val="20"/>
                <w:szCs w:val="20"/>
                <w:rtl w:val="0"/>
              </w:rPr>
              <w:t xml:space="preserve">Penny is not a study guide. She is a thinking partner. The more you engage with her, the more you get out of her.</w:t>
            </w:r>
            <w:r w:rsidDel="00000000" w:rsidR="00000000" w:rsidRPr="00000000">
              <w:rPr>
                <w:rtl w:val="0"/>
              </w:rPr>
            </w:r>
          </w:p>
        </w:tc>
      </w:tr>
    </w:tbl>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1"/>
        <w:rPr/>
      </w:pPr>
      <w:r w:rsidDel="00000000" w:rsidR="00000000" w:rsidRPr="00000000">
        <w:rPr>
          <w:rFonts w:ascii="Arial" w:cs="Arial" w:eastAsia="Arial" w:hAnsi="Arial"/>
          <w:b w:val="1"/>
          <w:bCs w:val="1"/>
          <w:color w:val="1a7a6e"/>
          <w:sz w:val="32"/>
          <w:szCs w:val="32"/>
          <w:rtl w:val="0"/>
        </w:rPr>
        <w:t xml:space="preserve">2. Membership Structure</w:t>
      </w: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2"/>
        <w:rPr/>
      </w:pPr>
      <w:r w:rsidDel="00000000" w:rsidR="00000000" w:rsidRPr="00000000">
        <w:rPr>
          <w:rFonts w:ascii="Arial" w:cs="Arial" w:eastAsia="Arial" w:hAnsi="Arial"/>
          <w:b w:val="1"/>
          <w:bCs w:val="1"/>
          <w:color w:val="1a1a1a"/>
          <w:sz w:val="26"/>
          <w:szCs w:val="26"/>
          <w:rtl w:val="0"/>
        </w:rPr>
        <w:t xml:space="preserve">2.1 Membership Tiers</w: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color w:val="1a1a1a"/>
          <w:rtl w:val="0"/>
        </w:rPr>
        <w:t xml:space="preserve">The Explorer's Trail offers three membership tiers — Monthly, Annual, and Annual + Coaching — plus two earned access paths for Transition Trails program graduates. Each tier is intentionally distinct. Monthly ($47/mo) gives you access to what's current. Annual ($397/yr, ~$33/mo) gives you the full picture, the full archive, and the full career-building toolkit. Annual + Coaching ($597/yr) adds two scheduled private coaching sessions for learners who want structured accountability — the power tier for serious career movers.</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44"/>
        <w:gridCol w:w="1560"/>
        <w:gridCol w:w="1560"/>
        <w:gridCol w:w="2496"/>
        <w:gridCol w:w="1"/>
        <w:gridCol w:w="1"/>
        <w:gridCol w:w="1"/>
        <w:tblGridChange w:id="0">
          <w:tblGrid>
            <w:gridCol w:w="3744"/>
            <w:gridCol w:w="1560"/>
            <w:gridCol w:w="1560"/>
            <w:gridCol w:w="2496"/>
            <w:gridCol w:w="1"/>
            <w:gridCol w:w="1"/>
            <w:gridCol w:w="1"/>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ea" w:val="clear"/>
            <w:tcMar>
              <w:top w:w="80.0" w:type="dxa"/>
              <w:left w:w="120.0" w:type="dxa"/>
              <w:bottom w:w="80.0" w:type="dxa"/>
              <w:right w:w="120.0" w:type="dxa"/>
            </w:tcMar>
            <w:vAlign w:val="center"/>
          </w:tcPr>
          <w:p w:rsidR="00000000" w:rsidDel="00000000" w:rsidP="00000000" w:rsidRDefault="00000000" w:rsidRPr="00000000" w14:paraId="0000008B">
            <w:pPr>
              <w:jc w:val="left"/>
              <w:rPr/>
            </w:pPr>
            <w:r w:rsidDel="00000000" w:rsidR="00000000" w:rsidRPr="00000000">
              <w:rPr>
                <w:rFonts w:ascii="Arial" w:cs="Arial" w:eastAsia="Arial" w:hAnsi="Arial"/>
                <w:b w:val="1"/>
                <w:bCs w:val="1"/>
                <w:color w:val="1a1a1a"/>
                <w:sz w:val="20"/>
                <w:szCs w:val="20"/>
                <w:rtl w:val="0"/>
              </w:rPr>
              <w:t xml:space="preserve">Benefit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ea" w:val="clear"/>
            <w:tcMar>
              <w:top w:w="80.0" w:type="dxa"/>
              <w:left w:w="120.0" w:type="dxa"/>
              <w:bottom w:w="80.0" w:type="dxa"/>
              <w:right w:w="120.0" w:type="dxa"/>
            </w:tcMar>
            <w:vAlign w:val="center"/>
          </w:tcPr>
          <w:p w:rsidR="00000000" w:rsidDel="00000000" w:rsidP="00000000" w:rsidRDefault="00000000" w:rsidRPr="00000000" w14:paraId="0000008C">
            <w:pPr>
              <w:jc w:val="center"/>
              <w:rPr/>
            </w:pPr>
            <w:r w:rsidDel="00000000" w:rsidR="00000000" w:rsidRPr="00000000">
              <w:rPr>
                <w:rFonts w:ascii="Arial" w:cs="Arial" w:eastAsia="Arial" w:hAnsi="Arial"/>
                <w:b w:val="1"/>
                <w:bCs w:val="1"/>
                <w:color w:val="1a1a1a"/>
                <w:sz w:val="20"/>
                <w:szCs w:val="20"/>
                <w:rtl w:val="0"/>
              </w:rPr>
              <w:t xml:space="preserve">Monthly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ea" w:val="clear"/>
            <w:tcMar>
              <w:top w:w="80.0" w:type="dxa"/>
              <w:left w:w="120.0" w:type="dxa"/>
              <w:bottom w:w="80.0" w:type="dxa"/>
              <w:right w:w="120.0" w:type="dxa"/>
            </w:tcMar>
            <w:vAlign w:val="center"/>
          </w:tcPr>
          <w:p w:rsidR="00000000" w:rsidDel="00000000" w:rsidP="00000000" w:rsidRDefault="00000000" w:rsidRPr="00000000" w14:paraId="0000008D">
            <w:pPr>
              <w:jc w:val="center"/>
              <w:rPr/>
            </w:pPr>
            <w:r w:rsidDel="00000000" w:rsidR="00000000" w:rsidRPr="00000000">
              <w:rPr>
                <w:rFonts w:ascii="Arial" w:cs="Arial" w:eastAsia="Arial" w:hAnsi="Arial"/>
                <w:b w:val="1"/>
                <w:bCs w:val="1"/>
                <w:color w:val="1a1a1a"/>
                <w:sz w:val="20"/>
                <w:szCs w:val="20"/>
                <w:rtl w:val="0"/>
              </w:rPr>
              <w:t xml:space="preserve">Annual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ea" w:val="clear"/>
            <w:tcMar>
              <w:top w:w="80.0" w:type="dxa"/>
              <w:left w:w="120.0" w:type="dxa"/>
              <w:bottom w:w="80.0" w:type="dxa"/>
              <w:right w:w="120.0" w:type="dxa"/>
            </w:tcMar>
            <w:vAlign w:val="center"/>
          </w:tcPr>
          <w:p w:rsidR="00000000" w:rsidDel="00000000" w:rsidP="00000000" w:rsidRDefault="00000000" w:rsidRPr="00000000" w14:paraId="0000008E">
            <w:pPr>
              <w:jc w:val="center"/>
              <w:rPr/>
            </w:pPr>
            <w:r w:rsidDel="00000000" w:rsidR="00000000" w:rsidRPr="00000000">
              <w:rPr>
                <w:rFonts w:ascii="Arial" w:cs="Arial" w:eastAsia="Arial" w:hAnsi="Arial"/>
                <w:b w:val="1"/>
                <w:bCs w:val="1"/>
                <w:color w:val="1a1a1a"/>
                <w:sz w:val="20"/>
                <w:szCs w:val="20"/>
                <w:rtl w:val="0"/>
              </w:rPr>
              <w:t xml:space="preserve">GT / GT+ToM Graduate</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1a7a6e" w:val="clear"/>
            <w:tcMar>
              <w:top w:w="80.0" w:type="dxa"/>
              <w:left w:w="120.0" w:type="dxa"/>
              <w:bottom w:w="80.0" w:type="dxa"/>
              <w:right w:w="120.0" w:type="dxa"/>
            </w:tcMar>
            <w:vAlign w:val="center"/>
          </w:tcPr>
          <w:p w:rsidR="00000000" w:rsidDel="00000000" w:rsidP="00000000" w:rsidRDefault="00000000" w:rsidRPr="00000000" w14:paraId="0000008F">
            <w:pPr>
              <w:jc w:val="left"/>
              <w:rPr/>
            </w:pPr>
            <w:r w:rsidDel="00000000" w:rsidR="00000000" w:rsidRPr="00000000">
              <w:rPr>
                <w:rFonts w:ascii="Arial" w:cs="Arial" w:eastAsia="Arial" w:hAnsi="Arial"/>
                <w:b w:val="1"/>
                <w:bCs w:val="1"/>
                <w:color w:val="ffffff"/>
                <w:sz w:val="20"/>
                <w:szCs w:val="20"/>
                <w:rtl w:val="0"/>
              </w:rPr>
              <w:t xml:space="preserve">LEARNING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7a6e" w:val="clear"/>
            <w:tcMar>
              <w:top w:w="80.0" w:type="dxa"/>
              <w:left w:w="120.0" w:type="dxa"/>
              <w:bottom w:w="80.0" w:type="dxa"/>
              <w:right w:w="120.0" w:type="dxa"/>
            </w:tcMar>
            <w:vAlign w:val="center"/>
          </w:tcPr>
          <w:p w:rsidR="00000000" w:rsidDel="00000000" w:rsidP="00000000" w:rsidRDefault="00000000" w:rsidRPr="00000000" w14:paraId="00000093">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7a6e" w:val="clear"/>
            <w:tcMar>
              <w:top w:w="80.0" w:type="dxa"/>
              <w:left w:w="120.0" w:type="dxa"/>
              <w:bottom w:w="80.0" w:type="dxa"/>
              <w:right w:w="120.0" w:type="dxa"/>
            </w:tcMar>
            <w:vAlign w:val="center"/>
          </w:tcPr>
          <w:p w:rsidR="00000000" w:rsidDel="00000000" w:rsidP="00000000" w:rsidRDefault="00000000" w:rsidRPr="00000000" w14:paraId="00000094">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7a6e" w:val="clear"/>
            <w:tcMar>
              <w:top w:w="80.0" w:type="dxa"/>
              <w:left w:w="120.0" w:type="dxa"/>
              <w:bottom w:w="80.0" w:type="dxa"/>
              <w:right w:w="120.0" w:type="dxa"/>
            </w:tcMar>
            <w:vAlign w:val="center"/>
          </w:tcPr>
          <w:p w:rsidR="00000000" w:rsidDel="00000000" w:rsidP="00000000" w:rsidRDefault="00000000" w:rsidRPr="00000000" w14:paraId="00000095">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6">
            <w:pPr>
              <w:jc w:val="left"/>
              <w:rPr/>
            </w:pPr>
            <w:r w:rsidDel="00000000" w:rsidR="00000000" w:rsidRPr="00000000">
              <w:rPr>
                <w:rFonts w:ascii="Arial" w:cs="Arial" w:eastAsia="Arial" w:hAnsi="Arial"/>
                <w:b w:val="0"/>
                <w:bCs w:val="0"/>
                <w:color w:val="1a1a1a"/>
                <w:sz w:val="20"/>
                <w:szCs w:val="20"/>
                <w:rtl w:val="0"/>
              </w:rPr>
              <w:t xml:space="preserve">Monthly Capstone Project (new self-contained project each 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7">
            <w:pPr>
              <w:jc w:val="center"/>
              <w:rPr/>
            </w:pPr>
            <w:r w:rsidDel="00000000" w:rsidR="00000000" w:rsidRPr="00000000">
              <w:rPr>
                <w:rFonts w:ascii="Arial Unicode MS" w:cs="Arial Unicode MS" w:eastAsia="Arial Unicode MS" w:hAnsi="Arial Unicode MS"/>
                <w:b w:val="0"/>
                <w:bCs w:val="0"/>
                <w:color w:val="1a1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8">
            <w:pPr>
              <w:jc w:val="center"/>
              <w:rPr/>
            </w:pPr>
            <w:r w:rsidDel="00000000" w:rsidR="00000000" w:rsidRPr="00000000">
              <w:rPr>
                <w:rFonts w:ascii="Arial Unicode MS" w:cs="Arial Unicode MS" w:eastAsia="Arial Unicode MS" w:hAnsi="Arial Unicode MS"/>
                <w:b w:val="0"/>
                <w:bCs w:val="0"/>
                <w:color w:val="1a1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9">
            <w:pPr>
              <w:jc w:val="center"/>
              <w:rPr/>
            </w:pPr>
            <w:r w:rsidDel="00000000" w:rsidR="00000000" w:rsidRPr="00000000">
              <w:rPr>
                <w:rFonts w:ascii="Arial Unicode MS" w:cs="Arial Unicode MS" w:eastAsia="Arial Unicode MS" w:hAnsi="Arial Unicode MS"/>
                <w:b w:val="0"/>
                <w:bCs w:val="0"/>
                <w:color w:val="1a1a1a"/>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9A">
            <w:pPr>
              <w:jc w:val="left"/>
              <w:rPr/>
            </w:pPr>
            <w:r w:rsidDel="00000000" w:rsidR="00000000" w:rsidRPr="00000000">
              <w:rPr>
                <w:rFonts w:ascii="Arial" w:cs="Arial" w:eastAsia="Arial" w:hAnsi="Arial"/>
                <w:b w:val="0"/>
                <w:bCs w:val="0"/>
                <w:color w:val="1a1a1a"/>
                <w:sz w:val="20"/>
                <w:szCs w:val="20"/>
                <w:rtl w:val="0"/>
              </w:rPr>
              <w:t xml:space="preserve">Daily, Weekly &amp; Monthly Challenges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9B">
            <w:pPr>
              <w:jc w:val="center"/>
              <w:rPr/>
            </w:pPr>
            <w:r w:rsidDel="00000000" w:rsidR="00000000" w:rsidRPr="00000000">
              <w:rPr>
                <w:rFonts w:ascii="Arial Unicode MS" w:cs="Arial Unicode MS" w:eastAsia="Arial Unicode MS" w:hAnsi="Arial Unicode MS"/>
                <w:b w:val="0"/>
                <w:bCs w:val="0"/>
                <w:color w:val="1a1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9C">
            <w:pPr>
              <w:jc w:val="center"/>
              <w:rPr/>
            </w:pPr>
            <w:r w:rsidDel="00000000" w:rsidR="00000000" w:rsidRPr="00000000">
              <w:rPr>
                <w:rFonts w:ascii="Arial Unicode MS" w:cs="Arial Unicode MS" w:eastAsia="Arial Unicode MS" w:hAnsi="Arial Unicode MS"/>
                <w:b w:val="0"/>
                <w:bCs w:val="0"/>
                <w:color w:val="1a1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9D">
            <w:pPr>
              <w:jc w:val="center"/>
              <w:rPr/>
            </w:pPr>
            <w:r w:rsidDel="00000000" w:rsidR="00000000" w:rsidRPr="00000000">
              <w:rPr>
                <w:rFonts w:ascii="Arial Unicode MS" w:cs="Arial Unicode MS" w:eastAsia="Arial Unicode MS" w:hAnsi="Arial Unicode MS"/>
                <w:b w:val="0"/>
                <w:bCs w:val="0"/>
                <w:color w:val="1a1a1a"/>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E">
            <w:pPr>
              <w:jc w:val="left"/>
              <w:rPr/>
            </w:pPr>
            <w:r w:rsidDel="00000000" w:rsidR="00000000" w:rsidRPr="00000000">
              <w:rPr>
                <w:rFonts w:ascii="Arial" w:cs="Arial" w:eastAsia="Arial" w:hAnsi="Arial"/>
                <w:b w:val="0"/>
                <w:bCs w:val="0"/>
                <w:color w:val="1a1a1a"/>
                <w:sz w:val="20"/>
                <w:szCs w:val="20"/>
                <w:rtl w:val="0"/>
              </w:rPr>
              <w:t xml:space="preserve">New deliverables as developed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F">
            <w:pPr>
              <w:jc w:val="center"/>
              <w:rPr/>
            </w:pPr>
            <w:r w:rsidDel="00000000" w:rsidR="00000000" w:rsidRPr="00000000">
              <w:rPr>
                <w:rFonts w:ascii="Arial Unicode MS" w:cs="Arial Unicode MS" w:eastAsia="Arial Unicode MS" w:hAnsi="Arial Unicode MS"/>
                <w:b w:val="0"/>
                <w:bCs w:val="0"/>
                <w:color w:val="1a1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0">
            <w:pPr>
              <w:jc w:val="center"/>
              <w:rPr/>
            </w:pPr>
            <w:r w:rsidDel="00000000" w:rsidR="00000000" w:rsidRPr="00000000">
              <w:rPr>
                <w:rFonts w:ascii="Arial Unicode MS" w:cs="Arial Unicode MS" w:eastAsia="Arial Unicode MS" w:hAnsi="Arial Unicode MS"/>
                <w:b w:val="0"/>
                <w:bCs w:val="0"/>
                <w:color w:val="1a1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1">
            <w:pPr>
              <w:jc w:val="center"/>
              <w:rPr/>
            </w:pPr>
            <w:r w:rsidDel="00000000" w:rsidR="00000000" w:rsidRPr="00000000">
              <w:rPr>
                <w:rFonts w:ascii="Arial Unicode MS" w:cs="Arial Unicode MS" w:eastAsia="Arial Unicode MS" w:hAnsi="Arial Unicode MS"/>
                <w:b w:val="0"/>
                <w:bCs w:val="0"/>
                <w:color w:val="1a1a1a"/>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A2">
            <w:pPr>
              <w:jc w:val="left"/>
              <w:rPr/>
            </w:pPr>
            <w:r w:rsidDel="00000000" w:rsidR="00000000" w:rsidRPr="00000000">
              <w:rPr>
                <w:rFonts w:ascii="Arial" w:cs="Arial" w:eastAsia="Arial" w:hAnsi="Arial"/>
                <w:b w:val="0"/>
                <w:bCs w:val="0"/>
                <w:color w:val="1a1a1a"/>
                <w:sz w:val="20"/>
                <w:szCs w:val="20"/>
                <w:rtl w:val="0"/>
              </w:rPr>
              <w:t xml:space="preserve">Cumulative HCH-style build (compounds over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A3">
            <w:pPr>
              <w:jc w:val="center"/>
              <w:rPr/>
            </w:pPr>
            <w:r w:rsidDel="00000000" w:rsidR="00000000" w:rsidRPr="00000000">
              <w:rPr>
                <w:rFonts w:ascii="Arial" w:cs="Arial" w:eastAsia="Arial" w:hAnsi="Arial"/>
                <w:b w:val="0"/>
                <w:bCs w:val="0"/>
                <w:color w:val="1a1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A4">
            <w:pPr>
              <w:jc w:val="center"/>
              <w:rPr/>
            </w:pPr>
            <w:r w:rsidDel="00000000" w:rsidR="00000000" w:rsidRPr="00000000">
              <w:rPr>
                <w:rFonts w:ascii="Arial Unicode MS" w:cs="Arial Unicode MS" w:eastAsia="Arial Unicode MS" w:hAnsi="Arial Unicode MS"/>
                <w:b w:val="1"/>
                <w:bCs w:val="1"/>
                <w:color w:val="1a1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A5">
            <w:pPr>
              <w:jc w:val="center"/>
              <w:rPr/>
            </w:pPr>
            <w:r w:rsidDel="00000000" w:rsidR="00000000" w:rsidRPr="00000000">
              <w:rPr>
                <w:rFonts w:ascii="Arial Unicode MS" w:cs="Arial Unicode MS" w:eastAsia="Arial Unicode MS" w:hAnsi="Arial Unicode MS"/>
                <w:b w:val="0"/>
                <w:bCs w:val="0"/>
                <w:color w:val="1a1a1a"/>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6">
            <w:pPr>
              <w:jc w:val="left"/>
              <w:rPr/>
            </w:pPr>
            <w:r w:rsidDel="00000000" w:rsidR="00000000" w:rsidRPr="00000000">
              <w:rPr>
                <w:rFonts w:ascii="Arial" w:cs="Arial" w:eastAsia="Arial" w:hAnsi="Arial"/>
                <w:b w:val="0"/>
                <w:bCs w:val="0"/>
                <w:color w:val="1a1a1a"/>
                <w:sz w:val="20"/>
                <w:szCs w:val="20"/>
                <w:rtl w:val="0"/>
              </w:rPr>
              <w:t xml:space="preserve">Archive access (all past content, capstones &amp; deliverables)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7">
            <w:pPr>
              <w:jc w:val="center"/>
              <w:rPr/>
            </w:pPr>
            <w:r w:rsidDel="00000000" w:rsidR="00000000" w:rsidRPr="00000000">
              <w:rPr>
                <w:rFonts w:ascii="Arial" w:cs="Arial" w:eastAsia="Arial" w:hAnsi="Arial"/>
                <w:b w:val="0"/>
                <w:bCs w:val="0"/>
                <w:color w:val="1a1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8">
            <w:pPr>
              <w:jc w:val="center"/>
              <w:rPr/>
            </w:pPr>
            <w:r w:rsidDel="00000000" w:rsidR="00000000" w:rsidRPr="00000000">
              <w:rPr>
                <w:rFonts w:ascii="Arial Unicode MS" w:cs="Arial Unicode MS" w:eastAsia="Arial Unicode MS" w:hAnsi="Arial Unicode MS"/>
                <w:b w:val="1"/>
                <w:bCs w:val="1"/>
                <w:color w:val="1a1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9">
            <w:pPr>
              <w:jc w:val="center"/>
              <w:rPr/>
            </w:pPr>
            <w:r w:rsidDel="00000000" w:rsidR="00000000" w:rsidRPr="00000000">
              <w:rPr>
                <w:rFonts w:ascii="Arial Unicode MS" w:cs="Arial Unicode MS" w:eastAsia="Arial Unicode MS" w:hAnsi="Arial Unicode MS"/>
                <w:b w:val="0"/>
                <w:bCs w:val="0"/>
                <w:color w:val="1a1a1a"/>
                <w:sz w:val="20"/>
                <w:szCs w:val="20"/>
                <w:rtl w:val="0"/>
              </w:rPr>
              <w:t xml:space="preserve">✓</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1a7a6e" w:val="clear"/>
            <w:tcMar>
              <w:top w:w="80.0" w:type="dxa"/>
              <w:left w:w="120.0" w:type="dxa"/>
              <w:bottom w:w="80.0" w:type="dxa"/>
              <w:right w:w="120.0" w:type="dxa"/>
            </w:tcMar>
            <w:vAlign w:val="center"/>
          </w:tcPr>
          <w:p w:rsidR="00000000" w:rsidDel="00000000" w:rsidP="00000000" w:rsidRDefault="00000000" w:rsidRPr="00000000" w14:paraId="000000AA">
            <w:pPr>
              <w:jc w:val="left"/>
              <w:rPr/>
            </w:pPr>
            <w:r w:rsidDel="00000000" w:rsidR="00000000" w:rsidRPr="00000000">
              <w:rPr>
                <w:rFonts w:ascii="Arial" w:cs="Arial" w:eastAsia="Arial" w:hAnsi="Arial"/>
                <w:b w:val="1"/>
                <w:bCs w:val="1"/>
                <w:color w:val="ffffff"/>
                <w:sz w:val="20"/>
                <w:szCs w:val="20"/>
                <w:rtl w:val="0"/>
              </w:rPr>
              <w:t xml:space="preserve">PENNY 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7a6e" w:val="clear"/>
            <w:tcMar>
              <w:top w:w="80.0" w:type="dxa"/>
              <w:left w:w="120.0" w:type="dxa"/>
              <w:bottom w:w="80.0" w:type="dxa"/>
              <w:right w:w="120.0" w:type="dxa"/>
            </w:tcMar>
            <w:vAlign w:val="center"/>
          </w:tcPr>
          <w:p w:rsidR="00000000" w:rsidDel="00000000" w:rsidP="00000000" w:rsidRDefault="00000000" w:rsidRPr="00000000" w14:paraId="000000AE">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7a6e" w:val="clear"/>
            <w:tcMar>
              <w:top w:w="80.0" w:type="dxa"/>
              <w:left w:w="120.0" w:type="dxa"/>
              <w:bottom w:w="80.0" w:type="dxa"/>
              <w:right w:w="120.0" w:type="dxa"/>
            </w:tcMar>
            <w:vAlign w:val="center"/>
          </w:tcPr>
          <w:p w:rsidR="00000000" w:rsidDel="00000000" w:rsidP="00000000" w:rsidRDefault="00000000" w:rsidRPr="00000000" w14:paraId="000000AF">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7a6e" w:val="clear"/>
            <w:tcMar>
              <w:top w:w="80.0" w:type="dxa"/>
              <w:left w:w="120.0" w:type="dxa"/>
              <w:bottom w:w="80.0" w:type="dxa"/>
              <w:right w:w="120.0" w:type="dxa"/>
            </w:tcMar>
            <w:vAlign w:val="center"/>
          </w:tcPr>
          <w:p w:rsidR="00000000" w:rsidDel="00000000" w:rsidP="00000000" w:rsidRDefault="00000000" w:rsidRPr="00000000" w14:paraId="000000B0">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1">
            <w:pPr>
              <w:jc w:val="left"/>
              <w:rPr/>
            </w:pPr>
            <w:r w:rsidDel="00000000" w:rsidR="00000000" w:rsidRPr="00000000">
              <w:rPr>
                <w:rFonts w:ascii="Arial" w:cs="Arial" w:eastAsia="Arial" w:hAnsi="Arial"/>
                <w:b w:val="0"/>
                <w:bCs w:val="0"/>
                <w:color w:val="1a1a1a"/>
                <w:sz w:val="20"/>
                <w:szCs w:val="20"/>
                <w:rtl w:val="0"/>
              </w:rPr>
              <w:t xml:space="preserve">Penny AI — learning support (concept help, mission guidance)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2">
            <w:pPr>
              <w:jc w:val="center"/>
              <w:rPr/>
            </w:pPr>
            <w:r w:rsidDel="00000000" w:rsidR="00000000" w:rsidRPr="00000000">
              <w:rPr>
                <w:rFonts w:ascii="Arial Unicode MS" w:cs="Arial Unicode MS" w:eastAsia="Arial Unicode MS" w:hAnsi="Arial Unicode MS"/>
                <w:b w:val="0"/>
                <w:bCs w:val="0"/>
                <w:color w:val="1a1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3">
            <w:pPr>
              <w:jc w:val="center"/>
              <w:rPr/>
            </w:pPr>
            <w:r w:rsidDel="00000000" w:rsidR="00000000" w:rsidRPr="00000000">
              <w:rPr>
                <w:rFonts w:ascii="Arial Unicode MS" w:cs="Arial Unicode MS" w:eastAsia="Arial Unicode MS" w:hAnsi="Arial Unicode MS"/>
                <w:b w:val="0"/>
                <w:bCs w:val="0"/>
                <w:color w:val="1a1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4">
            <w:pPr>
              <w:jc w:val="center"/>
              <w:rPr/>
            </w:pPr>
            <w:r w:rsidDel="00000000" w:rsidR="00000000" w:rsidRPr="00000000">
              <w:rPr>
                <w:rFonts w:ascii="Arial Unicode MS" w:cs="Arial Unicode MS" w:eastAsia="Arial Unicode MS" w:hAnsi="Arial Unicode MS"/>
                <w:b w:val="0"/>
                <w:bCs w:val="0"/>
                <w:color w:val="1a1a1a"/>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B5">
            <w:pPr>
              <w:jc w:val="left"/>
              <w:rPr/>
            </w:pPr>
            <w:r w:rsidDel="00000000" w:rsidR="00000000" w:rsidRPr="00000000">
              <w:rPr>
                <w:rFonts w:ascii="Arial" w:cs="Arial" w:eastAsia="Arial" w:hAnsi="Arial"/>
                <w:b w:val="0"/>
                <w:bCs w:val="0"/>
                <w:color w:val="1a1a1a"/>
                <w:sz w:val="20"/>
                <w:szCs w:val="20"/>
                <w:rtl w:val="0"/>
              </w:rPr>
              <w:t xml:space="preserve">Penny LinkedIn profile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B6">
            <w:pPr>
              <w:jc w:val="center"/>
              <w:rPr/>
            </w:pPr>
            <w:r w:rsidDel="00000000" w:rsidR="00000000" w:rsidRPr="00000000">
              <w:rPr>
                <w:rFonts w:ascii="Arial Unicode MS" w:cs="Arial Unicode MS" w:eastAsia="Arial Unicode MS" w:hAnsi="Arial Unicode MS"/>
                <w:b w:val="0"/>
                <w:bCs w:val="0"/>
                <w:color w:val="1a1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B7">
            <w:pPr>
              <w:jc w:val="center"/>
              <w:rPr/>
            </w:pPr>
            <w:r w:rsidDel="00000000" w:rsidR="00000000" w:rsidRPr="00000000">
              <w:rPr>
                <w:rFonts w:ascii="Arial Unicode MS" w:cs="Arial Unicode MS" w:eastAsia="Arial Unicode MS" w:hAnsi="Arial Unicode MS"/>
                <w:b w:val="0"/>
                <w:bCs w:val="0"/>
                <w:color w:val="1a1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B8">
            <w:pPr>
              <w:jc w:val="center"/>
              <w:rPr/>
            </w:pPr>
            <w:r w:rsidDel="00000000" w:rsidR="00000000" w:rsidRPr="00000000">
              <w:rPr>
                <w:rFonts w:ascii="Arial Unicode MS" w:cs="Arial Unicode MS" w:eastAsia="Arial Unicode MS" w:hAnsi="Arial Unicode MS"/>
                <w:b w:val="0"/>
                <w:bCs w:val="0"/>
                <w:color w:val="1a1a1a"/>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9">
            <w:pPr>
              <w:jc w:val="left"/>
              <w:rPr/>
            </w:pPr>
            <w:r w:rsidDel="00000000" w:rsidR="00000000" w:rsidRPr="00000000">
              <w:rPr>
                <w:rFonts w:ascii="Arial" w:cs="Arial" w:eastAsia="Arial" w:hAnsi="Arial"/>
                <w:b w:val="0"/>
                <w:bCs w:val="0"/>
                <w:color w:val="1a1a1a"/>
                <w:sz w:val="20"/>
                <w:szCs w:val="20"/>
                <w:rtl w:val="0"/>
              </w:rPr>
              <w:t xml:space="preserve">Penny Advanced Career Skills Assessment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A">
            <w:pPr>
              <w:jc w:val="center"/>
              <w:rPr/>
            </w:pPr>
            <w:r w:rsidDel="00000000" w:rsidR="00000000" w:rsidRPr="00000000">
              <w:rPr>
                <w:rFonts w:ascii="Arial" w:cs="Arial" w:eastAsia="Arial" w:hAnsi="Arial"/>
                <w:b w:val="0"/>
                <w:bCs w:val="0"/>
                <w:color w:val="1a1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B">
            <w:pPr>
              <w:jc w:val="center"/>
              <w:rPr/>
            </w:pPr>
            <w:r w:rsidDel="00000000" w:rsidR="00000000" w:rsidRPr="00000000">
              <w:rPr>
                <w:rFonts w:ascii="Arial Unicode MS" w:cs="Arial Unicode MS" w:eastAsia="Arial Unicode MS" w:hAnsi="Arial Unicode MS"/>
                <w:b w:val="1"/>
                <w:bCs w:val="1"/>
                <w:color w:val="1a1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C">
            <w:pPr>
              <w:jc w:val="center"/>
              <w:rPr/>
            </w:pPr>
            <w:r w:rsidDel="00000000" w:rsidR="00000000" w:rsidRPr="00000000">
              <w:rPr>
                <w:rFonts w:ascii="Arial Unicode MS" w:cs="Arial Unicode MS" w:eastAsia="Arial Unicode MS" w:hAnsi="Arial Unicode MS"/>
                <w:b w:val="0"/>
                <w:bCs w:val="0"/>
                <w:color w:val="1a1a1a"/>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BD">
            <w:pPr>
              <w:jc w:val="left"/>
              <w:rPr/>
            </w:pPr>
            <w:r w:rsidDel="00000000" w:rsidR="00000000" w:rsidRPr="00000000">
              <w:rPr>
                <w:rFonts w:ascii="Arial" w:cs="Arial" w:eastAsia="Arial" w:hAnsi="Arial"/>
                <w:b w:val="0"/>
                <w:bCs w:val="0"/>
                <w:color w:val="1a1a1a"/>
                <w:sz w:val="20"/>
                <w:szCs w:val="20"/>
                <w:rtl w:val="0"/>
              </w:rPr>
              <w:t xml:space="preserve">Penny Career Builder (LinkedIn + Resume + Trailhead)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BE">
            <w:pPr>
              <w:jc w:val="center"/>
              <w:rPr/>
            </w:pPr>
            <w:r w:rsidDel="00000000" w:rsidR="00000000" w:rsidRPr="00000000">
              <w:rPr>
                <w:rFonts w:ascii="Arial" w:cs="Arial" w:eastAsia="Arial" w:hAnsi="Arial"/>
                <w:b w:val="0"/>
                <w:bCs w:val="0"/>
                <w:color w:val="1a1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BF">
            <w:pPr>
              <w:jc w:val="center"/>
              <w:rPr/>
            </w:pPr>
            <w:r w:rsidDel="00000000" w:rsidR="00000000" w:rsidRPr="00000000">
              <w:rPr>
                <w:rFonts w:ascii="Arial Unicode MS" w:cs="Arial Unicode MS" w:eastAsia="Arial Unicode MS" w:hAnsi="Arial Unicode MS"/>
                <w:b w:val="1"/>
                <w:bCs w:val="1"/>
                <w:color w:val="1a1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C0">
            <w:pPr>
              <w:jc w:val="center"/>
              <w:rPr/>
            </w:pPr>
            <w:r w:rsidDel="00000000" w:rsidR="00000000" w:rsidRPr="00000000">
              <w:rPr>
                <w:rFonts w:ascii="Arial Unicode MS" w:cs="Arial Unicode MS" w:eastAsia="Arial Unicode MS" w:hAnsi="Arial Unicode MS"/>
                <w:b w:val="0"/>
                <w:bCs w:val="0"/>
                <w:color w:val="1a1a1a"/>
                <w:sz w:val="20"/>
                <w:szCs w:val="20"/>
                <w:rtl w:val="0"/>
              </w:rPr>
              <w:t xml:space="preserve">✓</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1a7a6e" w:val="clear"/>
            <w:tcMar>
              <w:top w:w="80.0" w:type="dxa"/>
              <w:left w:w="120.0" w:type="dxa"/>
              <w:bottom w:w="80.0" w:type="dxa"/>
              <w:right w:w="120.0" w:type="dxa"/>
            </w:tcMar>
            <w:vAlign w:val="center"/>
          </w:tcPr>
          <w:p w:rsidR="00000000" w:rsidDel="00000000" w:rsidP="00000000" w:rsidRDefault="00000000" w:rsidRPr="00000000" w14:paraId="000000C1">
            <w:pPr>
              <w:jc w:val="left"/>
              <w:rPr/>
            </w:pPr>
            <w:r w:rsidDel="00000000" w:rsidR="00000000" w:rsidRPr="00000000">
              <w:rPr>
                <w:rFonts w:ascii="Arial" w:cs="Arial" w:eastAsia="Arial" w:hAnsi="Arial"/>
                <w:b w:val="1"/>
                <w:bCs w:val="1"/>
                <w:color w:val="ffffff"/>
                <w:sz w:val="20"/>
                <w:szCs w:val="20"/>
                <w:rtl w:val="0"/>
              </w:rPr>
              <w:t xml:space="preserve">COMMUNITY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7a6e" w:val="clear"/>
            <w:tcMar>
              <w:top w:w="80.0" w:type="dxa"/>
              <w:left w:w="120.0" w:type="dxa"/>
              <w:bottom w:w="80.0" w:type="dxa"/>
              <w:right w:w="120.0" w:type="dxa"/>
            </w:tcMar>
            <w:vAlign w:val="center"/>
          </w:tcPr>
          <w:p w:rsidR="00000000" w:rsidDel="00000000" w:rsidP="00000000" w:rsidRDefault="00000000" w:rsidRPr="00000000" w14:paraId="000000C5">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7a6e" w:val="clear"/>
            <w:tcMar>
              <w:top w:w="80.0" w:type="dxa"/>
              <w:left w:w="120.0" w:type="dxa"/>
              <w:bottom w:w="80.0" w:type="dxa"/>
              <w:right w:w="120.0" w:type="dxa"/>
            </w:tcMar>
            <w:vAlign w:val="center"/>
          </w:tcPr>
          <w:p w:rsidR="00000000" w:rsidDel="00000000" w:rsidP="00000000" w:rsidRDefault="00000000" w:rsidRPr="00000000" w14:paraId="000000C6">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7a6e" w:val="clear"/>
            <w:tcMar>
              <w:top w:w="80.0" w:type="dxa"/>
              <w:left w:w="120.0" w:type="dxa"/>
              <w:bottom w:w="80.0" w:type="dxa"/>
              <w:right w:w="120.0" w:type="dxa"/>
            </w:tcMar>
            <w:vAlign w:val="center"/>
          </w:tcPr>
          <w:p w:rsidR="00000000" w:rsidDel="00000000" w:rsidP="00000000" w:rsidRDefault="00000000" w:rsidRPr="00000000" w14:paraId="000000C7">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8">
            <w:pPr>
              <w:jc w:val="left"/>
              <w:rPr/>
            </w:pPr>
            <w:r w:rsidDel="00000000" w:rsidR="00000000" w:rsidRPr="00000000">
              <w:rPr>
                <w:rFonts w:ascii="Arial" w:cs="Arial" w:eastAsia="Arial" w:hAnsi="Arial"/>
                <w:b w:val="0"/>
                <w:bCs w:val="0"/>
                <w:color w:val="1a1a1a"/>
                <w:sz w:val="20"/>
                <w:szCs w:val="20"/>
                <w:rtl w:val="0"/>
              </w:rPr>
              <w:t xml:space="preserve">Transition Trails Slack community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9">
            <w:pPr>
              <w:jc w:val="center"/>
              <w:rPr/>
            </w:pPr>
            <w:r w:rsidDel="00000000" w:rsidR="00000000" w:rsidRPr="00000000">
              <w:rPr>
                <w:rFonts w:ascii="Arial Unicode MS" w:cs="Arial Unicode MS" w:eastAsia="Arial Unicode MS" w:hAnsi="Arial Unicode MS"/>
                <w:b w:val="0"/>
                <w:bCs w:val="0"/>
                <w:color w:val="1a1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A">
            <w:pPr>
              <w:jc w:val="center"/>
              <w:rPr/>
            </w:pPr>
            <w:r w:rsidDel="00000000" w:rsidR="00000000" w:rsidRPr="00000000">
              <w:rPr>
                <w:rFonts w:ascii="Arial Unicode MS" w:cs="Arial Unicode MS" w:eastAsia="Arial Unicode MS" w:hAnsi="Arial Unicode MS"/>
                <w:b w:val="0"/>
                <w:bCs w:val="0"/>
                <w:color w:val="1a1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B">
            <w:pPr>
              <w:jc w:val="center"/>
              <w:rPr/>
            </w:pPr>
            <w:r w:rsidDel="00000000" w:rsidR="00000000" w:rsidRPr="00000000">
              <w:rPr>
                <w:rFonts w:ascii="Arial Unicode MS" w:cs="Arial Unicode MS" w:eastAsia="Arial Unicode MS" w:hAnsi="Arial Unicode MS"/>
                <w:b w:val="0"/>
                <w:bCs w:val="0"/>
                <w:color w:val="1a1a1a"/>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CC">
            <w:pPr>
              <w:jc w:val="left"/>
              <w:rPr/>
            </w:pPr>
            <w:r w:rsidDel="00000000" w:rsidR="00000000" w:rsidRPr="00000000">
              <w:rPr>
                <w:rFonts w:ascii="Arial" w:cs="Arial" w:eastAsia="Arial" w:hAnsi="Arial"/>
                <w:b w:val="0"/>
                <w:bCs w:val="0"/>
                <w:color w:val="1a1a1a"/>
                <w:sz w:val="20"/>
                <w:szCs w:val="20"/>
                <w:rtl w:val="0"/>
              </w:rPr>
              <w:t xml:space="preserve">Recorded Campfire Sessions (GT &amp; ToM cohorts)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CD">
            <w:pPr>
              <w:jc w:val="center"/>
              <w:rPr/>
            </w:pPr>
            <w:r w:rsidDel="00000000" w:rsidR="00000000" w:rsidRPr="00000000">
              <w:rPr>
                <w:rFonts w:ascii="Arial" w:cs="Arial" w:eastAsia="Arial" w:hAnsi="Arial"/>
                <w:b w:val="0"/>
                <w:bCs w:val="0"/>
                <w:color w:val="1a1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CE">
            <w:pPr>
              <w:jc w:val="center"/>
              <w:rPr/>
            </w:pPr>
            <w:r w:rsidDel="00000000" w:rsidR="00000000" w:rsidRPr="00000000">
              <w:rPr>
                <w:rFonts w:ascii="Arial Unicode MS" w:cs="Arial Unicode MS" w:eastAsia="Arial Unicode MS" w:hAnsi="Arial Unicode MS"/>
                <w:b w:val="1"/>
                <w:bCs w:val="1"/>
                <w:color w:val="1a1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CF">
            <w:pPr>
              <w:jc w:val="center"/>
              <w:rPr/>
            </w:pPr>
            <w:r w:rsidDel="00000000" w:rsidR="00000000" w:rsidRPr="00000000">
              <w:rPr>
                <w:rFonts w:ascii="Arial Unicode MS" w:cs="Arial Unicode MS" w:eastAsia="Arial Unicode MS" w:hAnsi="Arial Unicode MS"/>
                <w:b w:val="0"/>
                <w:bCs w:val="0"/>
                <w:color w:val="1a1a1a"/>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0">
            <w:pPr>
              <w:jc w:val="left"/>
              <w:rPr/>
            </w:pPr>
            <w:r w:rsidDel="00000000" w:rsidR="00000000" w:rsidRPr="00000000">
              <w:rPr>
                <w:rFonts w:ascii="Arial" w:cs="Arial" w:eastAsia="Arial" w:hAnsi="Arial"/>
                <w:b w:val="0"/>
                <w:bCs w:val="0"/>
                <w:color w:val="1a1a1a"/>
                <w:sz w:val="20"/>
                <w:szCs w:val="20"/>
                <w:rtl w:val="0"/>
              </w:rPr>
              <w:t xml:space="preserve">Full Campfire archive (all past sessions)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1">
            <w:pPr>
              <w:jc w:val="center"/>
              <w:rPr/>
            </w:pPr>
            <w:r w:rsidDel="00000000" w:rsidR="00000000" w:rsidRPr="00000000">
              <w:rPr>
                <w:rFonts w:ascii="Arial" w:cs="Arial" w:eastAsia="Arial" w:hAnsi="Arial"/>
                <w:b w:val="0"/>
                <w:bCs w:val="0"/>
                <w:color w:val="1a1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2">
            <w:pPr>
              <w:jc w:val="center"/>
              <w:rPr/>
            </w:pPr>
            <w:r w:rsidDel="00000000" w:rsidR="00000000" w:rsidRPr="00000000">
              <w:rPr>
                <w:rFonts w:ascii="Arial Unicode MS" w:cs="Arial Unicode MS" w:eastAsia="Arial Unicode MS" w:hAnsi="Arial Unicode MS"/>
                <w:b w:val="1"/>
                <w:bCs w:val="1"/>
                <w:color w:val="1a1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3">
            <w:pPr>
              <w:jc w:val="center"/>
              <w:rPr/>
            </w:pPr>
            <w:r w:rsidDel="00000000" w:rsidR="00000000" w:rsidRPr="00000000">
              <w:rPr>
                <w:rFonts w:ascii="Arial Unicode MS" w:cs="Arial Unicode MS" w:eastAsia="Arial Unicode MS" w:hAnsi="Arial Unicode MS"/>
                <w:b w:val="0"/>
                <w:bCs w:val="0"/>
                <w:color w:val="1a1a1a"/>
                <w:sz w:val="20"/>
                <w:szCs w:val="20"/>
                <w:rtl w:val="0"/>
              </w:rPr>
              <w:t xml:space="preserve">✓</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1a7a6e" w:val="clear"/>
            <w:tcMar>
              <w:top w:w="80.0" w:type="dxa"/>
              <w:left w:w="120.0" w:type="dxa"/>
              <w:bottom w:w="80.0" w:type="dxa"/>
              <w:right w:w="120.0" w:type="dxa"/>
            </w:tcMar>
            <w:vAlign w:val="center"/>
          </w:tcPr>
          <w:p w:rsidR="00000000" w:rsidDel="00000000" w:rsidP="00000000" w:rsidRDefault="00000000" w:rsidRPr="00000000" w14:paraId="000000D4">
            <w:pPr>
              <w:jc w:val="left"/>
              <w:rPr/>
            </w:pPr>
            <w:r w:rsidDel="00000000" w:rsidR="00000000" w:rsidRPr="00000000">
              <w:rPr>
                <w:rFonts w:ascii="Arial" w:cs="Arial" w:eastAsia="Arial" w:hAnsi="Arial"/>
                <w:b w:val="1"/>
                <w:bCs w:val="1"/>
                <w:color w:val="ffffff"/>
                <w:sz w:val="20"/>
                <w:szCs w:val="20"/>
                <w:rtl w:val="0"/>
              </w:rPr>
              <w:t xml:space="preserve">CAREER &amp; COACHING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7a6e" w:val="clear"/>
            <w:tcMar>
              <w:top w:w="80.0" w:type="dxa"/>
              <w:left w:w="120.0" w:type="dxa"/>
              <w:bottom w:w="80.0" w:type="dxa"/>
              <w:right w:w="120.0" w:type="dxa"/>
            </w:tcMar>
            <w:vAlign w:val="center"/>
          </w:tcPr>
          <w:p w:rsidR="00000000" w:rsidDel="00000000" w:rsidP="00000000" w:rsidRDefault="00000000" w:rsidRPr="00000000" w14:paraId="000000D8">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7a6e" w:val="clear"/>
            <w:tcMar>
              <w:top w:w="80.0" w:type="dxa"/>
              <w:left w:w="120.0" w:type="dxa"/>
              <w:bottom w:w="80.0" w:type="dxa"/>
              <w:right w:w="120.0" w:type="dxa"/>
            </w:tcMar>
            <w:vAlign w:val="center"/>
          </w:tcPr>
          <w:p w:rsidR="00000000" w:rsidDel="00000000" w:rsidP="00000000" w:rsidRDefault="00000000" w:rsidRPr="00000000" w14:paraId="000000D9">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7a6e" w:val="clear"/>
            <w:tcMar>
              <w:top w:w="80.0" w:type="dxa"/>
              <w:left w:w="120.0" w:type="dxa"/>
              <w:bottom w:w="80.0" w:type="dxa"/>
              <w:right w:w="120.0" w:type="dxa"/>
            </w:tcMar>
            <w:vAlign w:val="center"/>
          </w:tcPr>
          <w:p w:rsidR="00000000" w:rsidDel="00000000" w:rsidP="00000000" w:rsidRDefault="00000000" w:rsidRPr="00000000" w14:paraId="000000DA">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B">
            <w:pPr>
              <w:jc w:val="left"/>
              <w:rPr/>
            </w:pPr>
            <w:r w:rsidDel="00000000" w:rsidR="00000000" w:rsidRPr="00000000">
              <w:rPr>
                <w:rFonts w:ascii="Arial" w:cs="Arial" w:eastAsia="Arial" w:hAnsi="Arial"/>
                <w:b w:val="0"/>
                <w:bCs w:val="0"/>
                <w:color w:val="1a1a1a"/>
                <w:sz w:val="20"/>
                <w:szCs w:val="20"/>
                <w:rtl w:val="0"/>
              </w:rPr>
              <w:t xml:space="preserve">Async 1:1 coaching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C">
            <w:pPr>
              <w:jc w:val="center"/>
              <w:rPr/>
            </w:pPr>
            <w:r w:rsidDel="00000000" w:rsidR="00000000" w:rsidRPr="00000000">
              <w:rPr>
                <w:rFonts w:ascii="Arial Unicode MS" w:cs="Arial Unicode MS" w:eastAsia="Arial Unicode MS" w:hAnsi="Arial Unicode MS"/>
                <w:b w:val="0"/>
                <w:bCs w:val="0"/>
                <w:color w:val="1a1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D">
            <w:pPr>
              <w:jc w:val="center"/>
              <w:rPr/>
            </w:pPr>
            <w:r w:rsidDel="00000000" w:rsidR="00000000" w:rsidRPr="00000000">
              <w:rPr>
                <w:rFonts w:ascii="Arial Unicode MS" w:cs="Arial Unicode MS" w:eastAsia="Arial Unicode MS" w:hAnsi="Arial Unicode MS"/>
                <w:b w:val="0"/>
                <w:bCs w:val="0"/>
                <w:color w:val="1a1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E">
            <w:pPr>
              <w:jc w:val="center"/>
              <w:rPr/>
            </w:pPr>
            <w:r w:rsidDel="00000000" w:rsidR="00000000" w:rsidRPr="00000000">
              <w:rPr>
                <w:rFonts w:ascii="Arial Unicode MS" w:cs="Arial Unicode MS" w:eastAsia="Arial Unicode MS" w:hAnsi="Arial Unicode MS"/>
                <w:b w:val="0"/>
                <w:bCs w:val="0"/>
                <w:color w:val="1a1a1a"/>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DF">
            <w:pPr>
              <w:jc w:val="left"/>
              <w:rPr/>
            </w:pPr>
            <w:r w:rsidDel="00000000" w:rsidR="00000000" w:rsidRPr="00000000">
              <w:rPr>
                <w:rFonts w:ascii="Arial" w:cs="Arial" w:eastAsia="Arial" w:hAnsi="Arial"/>
                <w:b w:val="0"/>
                <w:bCs w:val="0"/>
                <w:color w:val="1a1a1a"/>
                <w:sz w:val="20"/>
                <w:szCs w:val="20"/>
                <w:rtl w:val="0"/>
              </w:rPr>
              <w:t xml:space="preserve">Live &amp; recorded webinars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E0">
            <w:pPr>
              <w:jc w:val="center"/>
              <w:rPr/>
            </w:pPr>
            <w:r w:rsidDel="00000000" w:rsidR="00000000" w:rsidRPr="00000000">
              <w:rPr>
                <w:rFonts w:ascii="Arial Unicode MS" w:cs="Arial Unicode MS" w:eastAsia="Arial Unicode MS" w:hAnsi="Arial Unicode MS"/>
                <w:b w:val="0"/>
                <w:bCs w:val="0"/>
                <w:color w:val="1a1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E1">
            <w:pPr>
              <w:jc w:val="center"/>
              <w:rPr/>
            </w:pPr>
            <w:r w:rsidDel="00000000" w:rsidR="00000000" w:rsidRPr="00000000">
              <w:rPr>
                <w:rFonts w:ascii="Arial Unicode MS" w:cs="Arial Unicode MS" w:eastAsia="Arial Unicode MS" w:hAnsi="Arial Unicode MS"/>
                <w:b w:val="0"/>
                <w:bCs w:val="0"/>
                <w:color w:val="1a1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E2">
            <w:pPr>
              <w:jc w:val="center"/>
              <w:rPr/>
            </w:pPr>
            <w:r w:rsidDel="00000000" w:rsidR="00000000" w:rsidRPr="00000000">
              <w:rPr>
                <w:rFonts w:ascii="Arial Unicode MS" w:cs="Arial Unicode MS" w:eastAsia="Arial Unicode MS" w:hAnsi="Arial Unicode MS"/>
                <w:b w:val="0"/>
                <w:bCs w:val="0"/>
                <w:color w:val="1a1a1a"/>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3">
            <w:pPr>
              <w:jc w:val="left"/>
              <w:rPr/>
            </w:pPr>
            <w:r w:rsidDel="00000000" w:rsidR="00000000" w:rsidRPr="00000000">
              <w:rPr>
                <w:rFonts w:ascii="Arial" w:cs="Arial" w:eastAsia="Arial" w:hAnsi="Arial"/>
                <w:b w:val="0"/>
                <w:bCs w:val="0"/>
                <w:color w:val="1a1a1a"/>
                <w:sz w:val="20"/>
                <w:szCs w:val="20"/>
                <w:rtl w:val="0"/>
              </w:rPr>
              <w:t xml:space="preserve">50% off Nonprofit Consulting Program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4">
            <w:pPr>
              <w:jc w:val="center"/>
              <w:rPr/>
            </w:pPr>
            <w:r w:rsidDel="00000000" w:rsidR="00000000" w:rsidRPr="00000000">
              <w:rPr>
                <w:rFonts w:ascii="Arial" w:cs="Arial" w:eastAsia="Arial" w:hAnsi="Arial"/>
                <w:b w:val="0"/>
                <w:bCs w:val="0"/>
                <w:color w:val="1a1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5">
            <w:pPr>
              <w:jc w:val="center"/>
              <w:rPr/>
            </w:pPr>
            <w:r w:rsidDel="00000000" w:rsidR="00000000" w:rsidRPr="00000000">
              <w:rPr>
                <w:rFonts w:ascii="Arial Unicode MS" w:cs="Arial Unicode MS" w:eastAsia="Arial Unicode MS" w:hAnsi="Arial Unicode MS"/>
                <w:b w:val="1"/>
                <w:bCs w:val="1"/>
                <w:color w:val="1a1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6">
            <w:pPr>
              <w:jc w:val="center"/>
              <w:rPr/>
            </w:pPr>
            <w:r w:rsidDel="00000000" w:rsidR="00000000" w:rsidRPr="00000000">
              <w:rPr>
                <w:rFonts w:ascii="Arial Unicode MS" w:cs="Arial Unicode MS" w:eastAsia="Arial Unicode MS" w:hAnsi="Arial Unicode MS"/>
                <w:b w:val="0"/>
                <w:bCs w:val="0"/>
                <w:color w:val="1a1a1a"/>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E7">
            <w:pPr>
              <w:jc w:val="left"/>
              <w:rPr/>
            </w:pPr>
            <w:r w:rsidDel="00000000" w:rsidR="00000000" w:rsidRPr="00000000">
              <w:rPr>
                <w:rFonts w:ascii="Arial" w:cs="Arial" w:eastAsia="Arial" w:hAnsi="Arial"/>
                <w:b w:val="0"/>
                <w:bCs w:val="0"/>
                <w:color w:val="1a1a1a"/>
                <w:sz w:val="20"/>
                <w:szCs w:val="20"/>
                <w:rtl w:val="0"/>
              </w:rPr>
              <w:t xml:space="preserve">Discounted Workshops &amp; Bootcamp rates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E8">
            <w:pPr>
              <w:jc w:val="center"/>
              <w:rPr/>
            </w:pPr>
            <w:r w:rsidDel="00000000" w:rsidR="00000000" w:rsidRPr="00000000">
              <w:rPr>
                <w:rFonts w:ascii="Arial Unicode MS" w:cs="Arial Unicode MS" w:eastAsia="Arial Unicode MS" w:hAnsi="Arial Unicode MS"/>
                <w:b w:val="0"/>
                <w:bCs w:val="0"/>
                <w:color w:val="1a1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E9">
            <w:pPr>
              <w:jc w:val="center"/>
              <w:rPr/>
            </w:pPr>
            <w:r w:rsidDel="00000000" w:rsidR="00000000" w:rsidRPr="00000000">
              <w:rPr>
                <w:rFonts w:ascii="Arial Unicode MS" w:cs="Arial Unicode MS" w:eastAsia="Arial Unicode MS" w:hAnsi="Arial Unicode MS"/>
                <w:b w:val="0"/>
                <w:bCs w:val="0"/>
                <w:color w:val="1a1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EA">
            <w:pPr>
              <w:jc w:val="center"/>
              <w:rPr/>
            </w:pPr>
            <w:r w:rsidDel="00000000" w:rsidR="00000000" w:rsidRPr="00000000">
              <w:rPr>
                <w:rFonts w:ascii="Arial Unicode MS" w:cs="Arial Unicode MS" w:eastAsia="Arial Unicode MS" w:hAnsi="Arial Unicode MS"/>
                <w:b w:val="0"/>
                <w:bCs w:val="0"/>
                <w:color w:val="1a1a1a"/>
                <w:sz w:val="20"/>
                <w:szCs w:val="20"/>
                <w:rtl w:val="0"/>
              </w:rPr>
              <w:t xml:space="preserve">✓</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1a7a6e" w:val="clear"/>
            <w:tcMar>
              <w:top w:w="80.0" w:type="dxa"/>
              <w:left w:w="120.0" w:type="dxa"/>
              <w:bottom w:w="80.0" w:type="dxa"/>
              <w:right w:w="120.0" w:type="dxa"/>
            </w:tcMar>
            <w:vAlign w:val="center"/>
          </w:tcPr>
          <w:p w:rsidR="00000000" w:rsidDel="00000000" w:rsidP="00000000" w:rsidRDefault="00000000" w:rsidRPr="00000000" w14:paraId="000000EB">
            <w:pPr>
              <w:jc w:val="left"/>
              <w:rPr/>
            </w:pPr>
            <w:r w:rsidDel="00000000" w:rsidR="00000000" w:rsidRPr="00000000">
              <w:rPr>
                <w:rFonts w:ascii="Arial" w:cs="Arial" w:eastAsia="Arial" w:hAnsi="Arial"/>
                <w:b w:val="1"/>
                <w:bCs w:val="1"/>
                <w:color w:val="ffffff"/>
                <w:sz w:val="20"/>
                <w:szCs w:val="20"/>
                <w:rtl w:val="0"/>
              </w:rPr>
              <w:t xml:space="preserve">GRADUATE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7a6e" w:val="clear"/>
            <w:tcMar>
              <w:top w:w="80.0" w:type="dxa"/>
              <w:left w:w="120.0" w:type="dxa"/>
              <w:bottom w:w="80.0" w:type="dxa"/>
              <w:right w:w="120.0" w:type="dxa"/>
            </w:tcMar>
            <w:vAlign w:val="center"/>
          </w:tcPr>
          <w:p w:rsidR="00000000" w:rsidDel="00000000" w:rsidP="00000000" w:rsidRDefault="00000000" w:rsidRPr="00000000" w14:paraId="000000EF">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7a6e" w:val="clear"/>
            <w:tcMar>
              <w:top w:w="80.0" w:type="dxa"/>
              <w:left w:w="120.0" w:type="dxa"/>
              <w:bottom w:w="80.0" w:type="dxa"/>
              <w:right w:w="120.0" w:type="dxa"/>
            </w:tcMar>
            <w:vAlign w:val="center"/>
          </w:tcPr>
          <w:p w:rsidR="00000000" w:rsidDel="00000000" w:rsidP="00000000" w:rsidRDefault="00000000" w:rsidRPr="00000000" w14:paraId="000000F0">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7a6e" w:val="clear"/>
            <w:tcMar>
              <w:top w:w="80.0" w:type="dxa"/>
              <w:left w:w="120.0" w:type="dxa"/>
              <w:bottom w:w="80.0" w:type="dxa"/>
              <w:right w:w="120.0" w:type="dxa"/>
            </w:tcMar>
            <w:vAlign w:val="center"/>
          </w:tcPr>
          <w:p w:rsidR="00000000" w:rsidDel="00000000" w:rsidP="00000000" w:rsidRDefault="00000000" w:rsidRPr="00000000" w14:paraId="000000F1">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2">
            <w:pPr>
              <w:jc w:val="left"/>
              <w:rPr/>
            </w:pPr>
            <w:r w:rsidDel="00000000" w:rsidR="00000000" w:rsidRPr="00000000">
              <w:rPr>
                <w:rFonts w:ascii="Arial" w:cs="Arial" w:eastAsia="Arial" w:hAnsi="Arial"/>
                <w:b w:val="0"/>
                <w:bCs w:val="0"/>
                <w:color w:val="1a1a1a"/>
                <w:sz w:val="20"/>
                <w:szCs w:val="20"/>
                <w:rtl w:val="0"/>
              </w:rPr>
              <w:t xml:space="preserve">Membership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3">
            <w:pPr>
              <w:jc w:val="center"/>
              <w:rPr/>
            </w:pPr>
            <w:r w:rsidDel="00000000" w:rsidR="00000000" w:rsidRPr="00000000">
              <w:rPr>
                <w:color w:val="1a1a1a"/>
                <w:rtl w:val="0"/>
              </w:rPr>
              <w:t xml:space="preserve">$47/month — cancel anytime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4">
            <w:pPr>
              <w:jc w:val="center"/>
              <w:rPr/>
            </w:pPr>
            <w:r w:rsidDel="00000000" w:rsidR="00000000" w:rsidRPr="00000000">
              <w:rPr>
                <w:color w:val="1a1a1a"/>
                <w:rtl w:val="0"/>
              </w:rPr>
              <w:t xml:space="preserve">$397/year (~$33/mo) — saves $167 vs monthly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ea" w:val="clear"/>
            <w:tcMar>
              <w:top w:w="80.0" w:type="dxa"/>
              <w:left w:w="120.0" w:type="dxa"/>
              <w:bottom w:w="80.0" w:type="dxa"/>
              <w:right w:w="120.0" w:type="dxa"/>
            </w:tcMar>
            <w:vAlign w:val="center"/>
          </w:tcPr>
          <w:p w:rsidR="00000000" w:rsidDel="00000000" w:rsidP="00000000" w:rsidRDefault="00000000" w:rsidRPr="00000000" w14:paraId="000000F5">
            <w:pPr>
              <w:jc w:val="center"/>
              <w:rPr/>
            </w:pPr>
            <w:r w:rsidDel="00000000" w:rsidR="00000000" w:rsidRPr="00000000">
              <w:rPr>
                <w:rFonts w:ascii="Arial" w:cs="Arial" w:eastAsia="Arial" w:hAnsi="Arial"/>
                <w:b w:val="1"/>
                <w:bCs w:val="1"/>
                <w:color w:val="1a1a1a"/>
                <w:sz w:val="20"/>
                <w:szCs w:val="20"/>
                <w:rtl w:val="0"/>
              </w:rPr>
              <w:t xml:space="preserve">GT = Annual-level (earned)GT + ToM = Lifetime</w:t>
            </w:r>
            <w:r w:rsidDel="00000000" w:rsidR="00000000" w:rsidRPr="00000000">
              <w:rPr>
                <w:rtl w:val="0"/>
              </w:rPr>
            </w:r>
          </w:p>
        </w:tc>
      </w:tr>
    </w:tbl>
    <w:p w:rsidR="00000000" w:rsidDel="00000000" w:rsidP="00000000" w:rsidRDefault="00000000" w:rsidRPr="00000000" w14:paraId="000000F6">
      <w:pPr>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6e" w:space="0" w:sz="4" w:val="single"/>
              <w:left w:color="1a7a6e" w:space="0" w:sz="4" w:val="single"/>
              <w:bottom w:color="1a7a6e" w:space="0" w:sz="4" w:val="single"/>
              <w:right w:color="1a7a6e" w:space="0" w:sz="4" w:val="single"/>
            </w:tcBorders>
            <w:shd w:fill="f5f5f5" w:val="clear"/>
            <w:tcMar>
              <w:top w:w="120.0" w:type="dxa"/>
              <w:left w:w="180.0" w:type="dxa"/>
              <w:bottom w:w="120.0" w:type="dxa"/>
              <w:right w:w="180.0" w:type="dxa"/>
            </w:tcMar>
          </w:tcPr>
          <w:p w:rsidR="00000000" w:rsidDel="00000000" w:rsidP="00000000" w:rsidRDefault="00000000" w:rsidRPr="00000000" w14:paraId="000000F7">
            <w:pPr>
              <w:rPr/>
            </w:pPr>
            <w:r w:rsidDel="00000000" w:rsidR="00000000" w:rsidRPr="00000000">
              <w:rPr>
                <w:rFonts w:ascii="Arial" w:cs="Arial" w:eastAsia="Arial" w:hAnsi="Arial"/>
                <w:color w:val="1a1a1a"/>
                <w:sz w:val="20"/>
                <w:szCs w:val="20"/>
                <w:rtl w:val="0"/>
              </w:rPr>
              <w:t xml:space="preserve">What Monthly Members Do NOT Have Access To</w:t>
            </w: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Fonts w:ascii="Arial" w:cs="Arial" w:eastAsia="Arial" w:hAnsi="Arial"/>
                <w:color w:val="1a1a1a"/>
                <w:sz w:val="20"/>
                <w:szCs w:val="20"/>
                <w:rtl w:val="0"/>
              </w:rPr>
              <w:t xml:space="preserve">Monthly membership is intentionally lean. It gives you enough to know if the Explorer's Trail is worth a deeper commitment — and to build a real learning habit while you decide.</w:t>
            </w: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Fonts w:ascii="Arial" w:cs="Arial" w:eastAsia="Arial" w:hAnsi="Arial"/>
                <w:color w:val="1a1a1a"/>
                <w:sz w:val="20"/>
                <w:szCs w:val="20"/>
                <w:rtl w:val="0"/>
              </w:rPr>
              <w:t xml:space="preserve">Monthly members do NOT have access to:</w:t>
            </w:r>
            <w:r w:rsidDel="00000000" w:rsidR="00000000" w:rsidRPr="00000000">
              <w:rPr>
                <w:rtl w:val="0"/>
              </w:rPr>
            </w:r>
          </w:p>
          <w:p w:rsidR="00000000" w:rsidDel="00000000" w:rsidP="00000000" w:rsidRDefault="00000000" w:rsidRPr="00000000" w14:paraId="000000FC">
            <w:pPr>
              <w:rPr/>
            </w:pPr>
            <w:r w:rsidDel="00000000" w:rsidR="00000000" w:rsidRPr="00000000">
              <w:rPr>
                <w:rFonts w:ascii="Arial" w:cs="Arial" w:eastAsia="Arial" w:hAnsi="Arial"/>
                <w:color w:val="1a1a1a"/>
                <w:sz w:val="20"/>
                <w:szCs w:val="20"/>
                <w:rtl w:val="0"/>
              </w:rPr>
              <w:t xml:space="preserve">  •  Archive (past capstone projects, past deliverables, past Trail Missions)</w:t>
            </w:r>
            <w:r w:rsidDel="00000000" w:rsidR="00000000" w:rsidRPr="00000000">
              <w:rPr>
                <w:rtl w:val="0"/>
              </w:rPr>
            </w:r>
          </w:p>
          <w:p w:rsidR="00000000" w:rsidDel="00000000" w:rsidP="00000000" w:rsidRDefault="00000000" w:rsidRPr="00000000" w14:paraId="000000FD">
            <w:pPr>
              <w:rPr/>
            </w:pPr>
            <w:r w:rsidDel="00000000" w:rsidR="00000000" w:rsidRPr="00000000">
              <w:rPr>
                <w:rFonts w:ascii="Arial" w:cs="Arial" w:eastAsia="Arial" w:hAnsi="Arial"/>
                <w:color w:val="1a1a1a"/>
                <w:sz w:val="20"/>
                <w:szCs w:val="20"/>
                <w:rtl w:val="0"/>
              </w:rPr>
              <w:t xml:space="preserve">  •  Cumulative HCH-style build</w:t>
            </w:r>
            <w:r w:rsidDel="00000000" w:rsidR="00000000" w:rsidRPr="00000000">
              <w:rPr>
                <w:rtl w:val="0"/>
              </w:rPr>
            </w:r>
          </w:p>
          <w:p w:rsidR="00000000" w:rsidDel="00000000" w:rsidP="00000000" w:rsidRDefault="00000000" w:rsidRPr="00000000" w14:paraId="000000FE">
            <w:pPr>
              <w:rPr/>
            </w:pPr>
            <w:r w:rsidDel="00000000" w:rsidR="00000000" w:rsidRPr="00000000">
              <w:rPr>
                <w:rFonts w:ascii="Arial" w:cs="Arial" w:eastAsia="Arial" w:hAnsi="Arial"/>
                <w:color w:val="1a1a1a"/>
                <w:sz w:val="20"/>
                <w:szCs w:val="20"/>
                <w:rtl w:val="0"/>
              </w:rPr>
              <w:t xml:space="preserve">  •  Penny Advanced Career Skills Assessment</w:t>
            </w:r>
            <w:r w:rsidDel="00000000" w:rsidR="00000000" w:rsidRPr="00000000">
              <w:rPr>
                <w:rtl w:val="0"/>
              </w:rPr>
            </w:r>
          </w:p>
          <w:p w:rsidR="00000000" w:rsidDel="00000000" w:rsidP="00000000" w:rsidRDefault="00000000" w:rsidRPr="00000000" w14:paraId="000000FF">
            <w:pPr>
              <w:rPr/>
            </w:pPr>
            <w:r w:rsidDel="00000000" w:rsidR="00000000" w:rsidRPr="00000000">
              <w:rPr>
                <w:rFonts w:ascii="Arial" w:cs="Arial" w:eastAsia="Arial" w:hAnsi="Arial"/>
                <w:color w:val="1a1a1a"/>
                <w:sz w:val="20"/>
                <w:szCs w:val="20"/>
                <w:rtl w:val="0"/>
              </w:rPr>
              <w:t xml:space="preserve">  •  Penny Career Builder (LinkedIn, Resume, Trailhead)</w:t>
            </w:r>
            <w:r w:rsidDel="00000000" w:rsidR="00000000" w:rsidRPr="00000000">
              <w:rPr>
                <w:rtl w:val="0"/>
              </w:rPr>
            </w:r>
          </w:p>
          <w:p w:rsidR="00000000" w:rsidDel="00000000" w:rsidP="00000000" w:rsidRDefault="00000000" w:rsidRPr="00000000" w14:paraId="00000100">
            <w:pPr>
              <w:rPr/>
            </w:pPr>
            <w:r w:rsidDel="00000000" w:rsidR="00000000" w:rsidRPr="00000000">
              <w:rPr>
                <w:rFonts w:ascii="Arial" w:cs="Arial" w:eastAsia="Arial" w:hAnsi="Arial"/>
                <w:color w:val="1a1a1a"/>
                <w:sz w:val="20"/>
                <w:szCs w:val="20"/>
                <w:rtl w:val="0"/>
              </w:rPr>
              <w:t xml:space="preserve">  •  Recorded Campfire Sessions</w:t>
            </w:r>
            <w:r w:rsidDel="00000000" w:rsidR="00000000" w:rsidRPr="00000000">
              <w:rPr>
                <w:rtl w:val="0"/>
              </w:rPr>
            </w:r>
          </w:p>
          <w:p w:rsidR="00000000" w:rsidDel="00000000" w:rsidP="00000000" w:rsidRDefault="00000000" w:rsidRPr="00000000" w14:paraId="00000101">
            <w:pPr>
              <w:rPr/>
            </w:pPr>
            <w:r w:rsidDel="00000000" w:rsidR="00000000" w:rsidRPr="00000000">
              <w:rPr>
                <w:rFonts w:ascii="Arial" w:cs="Arial" w:eastAsia="Arial" w:hAnsi="Arial"/>
                <w:color w:val="1a1a1a"/>
                <w:sz w:val="20"/>
                <w:szCs w:val="20"/>
                <w:rtl w:val="0"/>
              </w:rPr>
              <w:t xml:space="preserve">  •  50% off Nonprofit Consulting Program</w:t>
            </w: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Fonts w:ascii="Arial" w:cs="Arial" w:eastAsia="Arial" w:hAnsi="Arial"/>
                <w:color w:val="1a1a1a"/>
                <w:sz w:val="20"/>
                <w:szCs w:val="20"/>
                <w:rtl w:val="0"/>
              </w:rPr>
              <w:t xml:space="preserve">If you are serious about using the Explorer's Trail as a career-building tool, Annual is where that happens.</w:t>
            </w:r>
            <w:r w:rsidDel="00000000" w:rsidR="00000000" w:rsidRPr="00000000">
              <w:rPr>
                <w:rtl w:val="0"/>
              </w:rPr>
            </w:r>
          </w:p>
        </w:tc>
      </w:tr>
    </w:tbl>
    <w:p w:rsidR="00000000" w:rsidDel="00000000" w:rsidP="00000000" w:rsidRDefault="00000000" w:rsidRPr="00000000" w14:paraId="00000104">
      <w:pPr>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6e" w:space="0" w:sz="4" w:val="single"/>
              <w:left w:color="1a7a6e" w:space="0" w:sz="4" w:val="single"/>
              <w:bottom w:color="1a7a6e" w:space="0" w:sz="4" w:val="single"/>
              <w:right w:color="1a7a6e" w:space="0" w:sz="4" w:val="single"/>
            </w:tcBorders>
            <w:shd w:fill="d4edea" w:val="clear"/>
            <w:tcMar>
              <w:top w:w="120.0" w:type="dxa"/>
              <w:left w:w="180.0" w:type="dxa"/>
              <w:bottom w:w="120.0" w:type="dxa"/>
              <w:right w:w="180.0" w:type="dxa"/>
            </w:tcMar>
          </w:tcPr>
          <w:p w:rsidR="00000000" w:rsidDel="00000000" w:rsidP="00000000" w:rsidRDefault="00000000" w:rsidRPr="00000000" w14:paraId="00000105">
            <w:pPr>
              <w:rPr/>
            </w:pPr>
            <w:r w:rsidDel="00000000" w:rsidR="00000000" w:rsidRPr="00000000">
              <w:rPr>
                <w:rFonts w:ascii="Arial" w:cs="Arial" w:eastAsia="Arial" w:hAnsi="Arial"/>
                <w:color w:val="1a1a1a"/>
                <w:sz w:val="20"/>
                <w:szCs w:val="20"/>
                <w:rtl w:val="0"/>
              </w:rPr>
              <w:t xml:space="preserve">How Graduates Earn Access</w:t>
            </w: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Fonts w:ascii="Arial Unicode MS" w:cs="Arial Unicode MS" w:eastAsia="Arial Unicode MS" w:hAnsi="Arial Unicode MS"/>
                <w:color w:val="1a1a1a"/>
                <w:sz w:val="20"/>
                <w:szCs w:val="20"/>
                <w:rtl w:val="0"/>
              </w:rPr>
              <w:t xml:space="preserve">Complete the Guided Trail → You earn Annual-level Explorer's Trail access and community membership. You did the work. The membership is your reward.</w:t>
            </w: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Fonts w:ascii="Arial Unicode MS" w:cs="Arial Unicode MS" w:eastAsia="Arial Unicode MS" w:hAnsi="Arial Unicode MS"/>
                <w:color w:val="1a1a1a"/>
                <w:sz w:val="20"/>
                <w:szCs w:val="20"/>
                <w:rtl w:val="0"/>
              </w:rPr>
              <w:t xml:space="preserve">Complete the Guided Trail AND the Trail of Mastery → You earn Lifetime membership at Annual level. You are Transition Trails. The trail never closes for you.</w:t>
            </w: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Fonts w:ascii="Arial" w:cs="Arial" w:eastAsia="Arial" w:hAnsi="Arial"/>
                <w:color w:val="1a1a1a"/>
                <w:sz w:val="20"/>
                <w:szCs w:val="20"/>
                <w:rtl w:val="0"/>
              </w:rPr>
              <w:t xml:space="preserve">Graduate access is verified through Transition Trails program records. It activates automatically upon completion confirmation.</w:t>
            </w:r>
            <w:r w:rsidDel="00000000" w:rsidR="00000000" w:rsidRPr="00000000">
              <w:rPr>
                <w:rtl w:val="0"/>
              </w:rPr>
            </w:r>
          </w:p>
        </w:tc>
      </w:tr>
    </w:tbl>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pStyle w:val="Heading2"/>
        <w:rPr/>
      </w:pPr>
      <w:r w:rsidDel="00000000" w:rsidR="00000000" w:rsidRPr="00000000">
        <w:rPr>
          <w:rFonts w:ascii="Arial" w:cs="Arial" w:eastAsia="Arial" w:hAnsi="Arial"/>
          <w:b w:val="1"/>
          <w:bCs w:val="1"/>
          <w:color w:val="1a1a1a"/>
          <w:sz w:val="26"/>
          <w:szCs w:val="26"/>
          <w:rtl w:val="0"/>
        </w:rPr>
        <w:t xml:space="preserve">2.2 Your Monthly Rhythm</w:t>
      </w: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Fonts w:ascii="Arial" w:cs="Arial" w:eastAsia="Arial" w:hAnsi="Arial"/>
          <w:b w:val="0"/>
          <w:bCs w:val="0"/>
          <w:color w:val="1a1a1a"/>
          <w:sz w:val="20"/>
          <w:szCs w:val="20"/>
          <w:rtl w:val="0"/>
        </w:rPr>
        <w:t xml:space="preserve">The Explorer's Trail is asynchronous — there are no required live sessions. But the best members are not passive. They show up, they do the work, and they engage with the community. Here is what a productive month looks like:</w:t>
      </w: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ea" w:val="clear"/>
            <w:tcMar>
              <w:top w:w="80.0" w:type="dxa"/>
              <w:left w:w="120.0" w:type="dxa"/>
              <w:bottom w:w="80.0" w:type="dxa"/>
              <w:right w:w="120.0" w:type="dxa"/>
            </w:tcMar>
            <w:vAlign w:val="center"/>
          </w:tcPr>
          <w:p w:rsidR="00000000" w:rsidDel="00000000" w:rsidP="00000000" w:rsidRDefault="00000000" w:rsidRPr="00000000" w14:paraId="00000111">
            <w:pPr>
              <w:jc w:val="left"/>
              <w:rPr/>
            </w:pPr>
            <w:r w:rsidDel="00000000" w:rsidR="00000000" w:rsidRPr="00000000">
              <w:rPr>
                <w:rFonts w:ascii="Arial" w:cs="Arial" w:eastAsia="Arial" w:hAnsi="Arial"/>
                <w:b w:val="1"/>
                <w:bCs w:val="1"/>
                <w:color w:val="1a1a1a"/>
                <w:sz w:val="20"/>
                <w:szCs w:val="20"/>
                <w:rtl w:val="0"/>
              </w:rPr>
              <w:t xml:space="preserve">Activity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ea" w:val="clear"/>
            <w:tcMar>
              <w:top w:w="80.0" w:type="dxa"/>
              <w:left w:w="120.0" w:type="dxa"/>
              <w:bottom w:w="80.0" w:type="dxa"/>
              <w:right w:w="120.0" w:type="dxa"/>
            </w:tcMar>
            <w:vAlign w:val="center"/>
          </w:tcPr>
          <w:p w:rsidR="00000000" w:rsidDel="00000000" w:rsidP="00000000" w:rsidRDefault="00000000" w:rsidRPr="00000000" w14:paraId="00000112">
            <w:pPr>
              <w:jc w:val="left"/>
              <w:rPr/>
            </w:pPr>
            <w:r w:rsidDel="00000000" w:rsidR="00000000" w:rsidRPr="00000000">
              <w:rPr>
                <w:rFonts w:ascii="Arial" w:cs="Arial" w:eastAsia="Arial" w:hAnsi="Arial"/>
                <w:b w:val="1"/>
                <w:bCs w:val="1"/>
                <w:color w:val="1a1a1a"/>
                <w:sz w:val="20"/>
                <w:szCs w:val="20"/>
                <w:rtl w:val="0"/>
              </w:rPr>
              <w:t xml:space="preserve">What It Looks Like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13">
            <w:pPr>
              <w:jc w:val="left"/>
              <w:rPr/>
            </w:pPr>
            <w:r w:rsidDel="00000000" w:rsidR="00000000" w:rsidRPr="00000000">
              <w:rPr>
                <w:rFonts w:ascii="Arial" w:cs="Arial" w:eastAsia="Arial" w:hAnsi="Arial"/>
                <w:b w:val="1"/>
                <w:bCs w:val="1"/>
                <w:color w:val="1a1a1a"/>
                <w:sz w:val="20"/>
                <w:szCs w:val="20"/>
                <w:rtl w:val="0"/>
              </w:rPr>
              <w:t xml:space="preserve">Complete the Monthly Capstone Project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14">
            <w:pPr>
              <w:jc w:val="left"/>
              <w:rPr/>
            </w:pPr>
            <w:r w:rsidDel="00000000" w:rsidR="00000000" w:rsidRPr="00000000">
              <w:rPr>
                <w:rFonts w:ascii="Arial" w:cs="Arial" w:eastAsia="Arial" w:hAnsi="Arial"/>
                <w:b w:val="0"/>
                <w:bCs w:val="0"/>
                <w:color w:val="1a1a1a"/>
                <w:sz w:val="20"/>
                <w:szCs w:val="20"/>
                <w:rtl w:val="0"/>
              </w:rPr>
              <w:t xml:space="preserve">A new self-contained project drops on the first of each month. This is the core deliverable. No prior month required — just show up and build.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5">
            <w:pPr>
              <w:jc w:val="left"/>
              <w:rPr/>
            </w:pPr>
            <w:r w:rsidDel="00000000" w:rsidR="00000000" w:rsidRPr="00000000">
              <w:rPr>
                <w:rFonts w:ascii="Arial" w:cs="Arial" w:eastAsia="Arial" w:hAnsi="Arial"/>
                <w:b w:val="1"/>
                <w:bCs w:val="1"/>
                <w:color w:val="1a1a1a"/>
                <w:sz w:val="20"/>
                <w:szCs w:val="20"/>
                <w:rtl w:val="0"/>
              </w:rPr>
              <w:t xml:space="preserve">Work the Challenges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6">
            <w:pPr>
              <w:jc w:val="left"/>
              <w:rPr/>
            </w:pPr>
            <w:r w:rsidDel="00000000" w:rsidR="00000000" w:rsidRPr="00000000">
              <w:rPr>
                <w:rFonts w:ascii="Arial" w:cs="Arial" w:eastAsia="Arial" w:hAnsi="Arial"/>
                <w:b w:val="0"/>
                <w:bCs w:val="0"/>
                <w:color w:val="1a1a1a"/>
                <w:sz w:val="20"/>
                <w:szCs w:val="20"/>
                <w:rtl w:val="0"/>
              </w:rPr>
              <w:t xml:space="preserve">Daily, weekly, and monthly challenges are available throughout the month. Pick what fits your schedule and your level.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17">
            <w:pPr>
              <w:jc w:val="left"/>
              <w:rPr/>
            </w:pPr>
            <w:r w:rsidDel="00000000" w:rsidR="00000000" w:rsidRPr="00000000">
              <w:rPr>
                <w:rFonts w:ascii="Arial" w:cs="Arial" w:eastAsia="Arial" w:hAnsi="Arial"/>
                <w:b w:val="1"/>
                <w:bCs w:val="1"/>
                <w:color w:val="1a1a1a"/>
                <w:sz w:val="20"/>
                <w:szCs w:val="20"/>
                <w:rtl w:val="0"/>
              </w:rPr>
              <w:t xml:space="preserve">Engage with Penny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18">
            <w:pPr>
              <w:jc w:val="left"/>
              <w:rPr/>
            </w:pPr>
            <w:r w:rsidDel="00000000" w:rsidR="00000000" w:rsidRPr="00000000">
              <w:rPr>
                <w:rFonts w:ascii="Arial" w:cs="Arial" w:eastAsia="Arial" w:hAnsi="Arial"/>
                <w:b w:val="0"/>
                <w:bCs w:val="0"/>
                <w:color w:val="1a1a1a"/>
                <w:sz w:val="20"/>
                <w:szCs w:val="20"/>
                <w:rtl w:val="0"/>
              </w:rPr>
              <w:t xml:space="preserve">Use Penny to go deeper on what you built, prep for a career conversation, or get your LinkedIn profile reviewed.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9">
            <w:pPr>
              <w:jc w:val="left"/>
              <w:rPr/>
            </w:pPr>
            <w:r w:rsidDel="00000000" w:rsidR="00000000" w:rsidRPr="00000000">
              <w:rPr>
                <w:rFonts w:ascii="Arial" w:cs="Arial" w:eastAsia="Arial" w:hAnsi="Arial"/>
                <w:b w:val="1"/>
                <w:bCs w:val="1"/>
                <w:color w:val="1a1a1a"/>
                <w:sz w:val="20"/>
                <w:szCs w:val="20"/>
                <w:rtl w:val="0"/>
              </w:rPr>
              <w:t xml:space="preserve">Show Up in Slack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A">
            <w:pPr>
              <w:jc w:val="left"/>
              <w:rPr/>
            </w:pPr>
            <w:r w:rsidDel="00000000" w:rsidR="00000000" w:rsidRPr="00000000">
              <w:rPr>
                <w:rFonts w:ascii="Arial" w:cs="Arial" w:eastAsia="Arial" w:hAnsi="Arial"/>
                <w:b w:val="0"/>
                <w:bCs w:val="0"/>
                <w:color w:val="1a1a1a"/>
                <w:sz w:val="20"/>
                <w:szCs w:val="20"/>
                <w:rtl w:val="0"/>
              </w:rPr>
              <w:t xml:space="preserve">The community is where the learning multiplies. Share a win. Ask a question. Answer someone else's.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1B">
            <w:pPr>
              <w:jc w:val="left"/>
              <w:rPr/>
            </w:pPr>
            <w:r w:rsidDel="00000000" w:rsidR="00000000" w:rsidRPr="00000000">
              <w:rPr>
                <w:rFonts w:ascii="Arial" w:cs="Arial" w:eastAsia="Arial" w:hAnsi="Arial"/>
                <w:b w:val="1"/>
                <w:bCs w:val="1"/>
                <w:color w:val="1a1a1a"/>
                <w:sz w:val="20"/>
                <w:szCs w:val="20"/>
                <w:rtl w:val="0"/>
              </w:rPr>
              <w:t xml:space="preserve">Access Coaching (Optional)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1C">
            <w:pPr>
              <w:jc w:val="left"/>
              <w:rPr/>
            </w:pPr>
            <w:r w:rsidDel="00000000" w:rsidR="00000000" w:rsidRPr="00000000">
              <w:rPr>
                <w:rFonts w:ascii="Arial" w:cs="Arial" w:eastAsia="Arial" w:hAnsi="Arial"/>
                <w:b w:val="0"/>
                <w:bCs w:val="0"/>
                <w:color w:val="1a1a1a"/>
                <w:sz w:val="20"/>
                <w:szCs w:val="20"/>
                <w:rtl w:val="0"/>
              </w:rPr>
              <w:t xml:space="preserve">Submit an async coaching request if you hit a wall or want a real human in your corner. 48-hour business hour response.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D">
            <w:pPr>
              <w:jc w:val="left"/>
              <w:rPr/>
            </w:pPr>
            <w:r w:rsidDel="00000000" w:rsidR="00000000" w:rsidRPr="00000000">
              <w:rPr>
                <w:rFonts w:ascii="Arial" w:cs="Arial" w:eastAsia="Arial" w:hAnsi="Arial"/>
                <w:b w:val="1"/>
                <w:bCs w:val="1"/>
                <w:color w:val="1a1a1a"/>
                <w:sz w:val="20"/>
                <w:szCs w:val="20"/>
                <w:rtl w:val="0"/>
              </w:rPr>
              <w:t xml:space="preserve">Attend a Webinar (Optional)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E">
            <w:pPr>
              <w:jc w:val="left"/>
              <w:rPr/>
            </w:pPr>
            <w:r w:rsidDel="00000000" w:rsidR="00000000" w:rsidRPr="00000000">
              <w:rPr>
                <w:rFonts w:ascii="Arial" w:cs="Arial" w:eastAsia="Arial" w:hAnsi="Arial"/>
                <w:b w:val="0"/>
                <w:bCs w:val="0"/>
                <w:color w:val="1a1a1a"/>
                <w:sz w:val="20"/>
                <w:szCs w:val="20"/>
                <w:rtl w:val="0"/>
              </w:rPr>
              <w:t xml:space="preserve">Live webinars scheduled throughout the month. All sessions recorded and available to all members.</w:t>
            </w:r>
            <w:r w:rsidDel="00000000" w:rsidR="00000000" w:rsidRPr="00000000">
              <w:rPr>
                <w:rtl w:val="0"/>
              </w:rPr>
            </w:r>
          </w:p>
        </w:tc>
      </w:tr>
    </w:tbl>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pStyle w:val="Heading2"/>
        <w:rPr/>
      </w:pPr>
      <w:r w:rsidDel="00000000" w:rsidR="00000000" w:rsidRPr="00000000">
        <w:rPr>
          <w:rFonts w:ascii="Arial" w:cs="Arial" w:eastAsia="Arial" w:hAnsi="Arial"/>
          <w:b w:val="1"/>
          <w:bCs w:val="1"/>
          <w:color w:val="1a1a1a"/>
          <w:sz w:val="26"/>
          <w:szCs w:val="26"/>
          <w:rtl w:val="0"/>
        </w:rPr>
        <w:t xml:space="preserve">2.3 The Four Skill Tracks</w:t>
      </w: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Fonts w:ascii="Arial" w:cs="Arial" w:eastAsia="Arial" w:hAnsi="Arial"/>
          <w:b w:val="0"/>
          <w:bCs w:val="0"/>
          <w:color w:val="1a1a1a"/>
          <w:sz w:val="20"/>
          <w:szCs w:val="20"/>
          <w:rtl w:val="0"/>
        </w:rPr>
        <w:t xml:space="preserve">Every Trail Mission and Monthly Capstone Project is available at four skill levels. Members are not locked into a single track — you can move between levels as your skills grow, tackle a challenge at a higher level, or revisit a lower level to solidify something you know you rushed through.</w:t>
      </w: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2496"/>
        <w:gridCol w:w="2496"/>
        <w:gridCol w:w="2496"/>
        <w:tblGridChange w:id="0">
          <w:tblGrid>
            <w:gridCol w:w="1872"/>
            <w:gridCol w:w="2496"/>
            <w:gridCol w:w="2496"/>
            <w:gridCol w:w="249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ea" w:val="clear"/>
            <w:tcMar>
              <w:top w:w="80.0" w:type="dxa"/>
              <w:left w:w="120.0" w:type="dxa"/>
              <w:bottom w:w="80.0" w:type="dxa"/>
              <w:right w:w="120.0" w:type="dxa"/>
            </w:tcMar>
            <w:vAlign w:val="center"/>
          </w:tcPr>
          <w:p w:rsidR="00000000" w:rsidDel="00000000" w:rsidP="00000000" w:rsidRDefault="00000000" w:rsidRPr="00000000" w14:paraId="00000124">
            <w:pPr>
              <w:jc w:val="left"/>
              <w:rPr/>
            </w:pPr>
            <w:r w:rsidDel="00000000" w:rsidR="00000000" w:rsidRPr="00000000">
              <w:rPr>
                <w:rFonts w:ascii="Arial" w:cs="Arial" w:eastAsia="Arial" w:hAnsi="Arial"/>
                <w:b w:val="1"/>
                <w:bCs w:val="1"/>
                <w:color w:val="1a1a1a"/>
                <w:sz w:val="20"/>
                <w:szCs w:val="20"/>
                <w:rtl w:val="0"/>
              </w:rPr>
              <w:t xml:space="preserve">Skill Track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ea" w:val="clear"/>
            <w:tcMar>
              <w:top w:w="80.0" w:type="dxa"/>
              <w:left w:w="120.0" w:type="dxa"/>
              <w:bottom w:w="80.0" w:type="dxa"/>
              <w:right w:w="120.0" w:type="dxa"/>
            </w:tcMar>
            <w:vAlign w:val="center"/>
          </w:tcPr>
          <w:p w:rsidR="00000000" w:rsidDel="00000000" w:rsidP="00000000" w:rsidRDefault="00000000" w:rsidRPr="00000000" w14:paraId="00000125">
            <w:pPr>
              <w:jc w:val="left"/>
              <w:rPr/>
            </w:pPr>
            <w:r w:rsidDel="00000000" w:rsidR="00000000" w:rsidRPr="00000000">
              <w:rPr>
                <w:rFonts w:ascii="Arial" w:cs="Arial" w:eastAsia="Arial" w:hAnsi="Arial"/>
                <w:b w:val="1"/>
                <w:bCs w:val="1"/>
                <w:color w:val="1a1a1a"/>
                <w:sz w:val="20"/>
                <w:szCs w:val="20"/>
                <w:rtl w:val="0"/>
              </w:rPr>
              <w:t xml:space="preserve">Who It's For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ea" w:val="clear"/>
            <w:tcMar>
              <w:top w:w="80.0" w:type="dxa"/>
              <w:left w:w="120.0" w:type="dxa"/>
              <w:bottom w:w="80.0" w:type="dxa"/>
              <w:right w:w="120.0" w:type="dxa"/>
            </w:tcMar>
            <w:vAlign w:val="center"/>
          </w:tcPr>
          <w:p w:rsidR="00000000" w:rsidDel="00000000" w:rsidP="00000000" w:rsidRDefault="00000000" w:rsidRPr="00000000" w14:paraId="00000126">
            <w:pPr>
              <w:jc w:val="left"/>
              <w:rPr/>
            </w:pPr>
            <w:r w:rsidDel="00000000" w:rsidR="00000000" w:rsidRPr="00000000">
              <w:rPr>
                <w:rFonts w:ascii="Arial" w:cs="Arial" w:eastAsia="Arial" w:hAnsi="Arial"/>
                <w:b w:val="1"/>
                <w:bCs w:val="1"/>
                <w:color w:val="1a1a1a"/>
                <w:sz w:val="20"/>
                <w:szCs w:val="20"/>
                <w:rtl w:val="0"/>
              </w:rPr>
              <w:t xml:space="preserve">What You'll Be Doing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ea" w:val="clear"/>
            <w:tcMar>
              <w:top w:w="80.0" w:type="dxa"/>
              <w:left w:w="120.0" w:type="dxa"/>
              <w:bottom w:w="80.0" w:type="dxa"/>
              <w:right w:w="120.0" w:type="dxa"/>
            </w:tcMar>
            <w:vAlign w:val="center"/>
          </w:tcPr>
          <w:p w:rsidR="00000000" w:rsidDel="00000000" w:rsidP="00000000" w:rsidRDefault="00000000" w:rsidRPr="00000000" w14:paraId="00000127">
            <w:pPr>
              <w:jc w:val="left"/>
              <w:rPr/>
            </w:pPr>
            <w:r w:rsidDel="00000000" w:rsidR="00000000" w:rsidRPr="00000000">
              <w:rPr>
                <w:rFonts w:ascii="Arial" w:cs="Arial" w:eastAsia="Arial" w:hAnsi="Arial"/>
                <w:b w:val="1"/>
                <w:bCs w:val="1"/>
                <w:color w:val="1a1a1a"/>
                <w:sz w:val="20"/>
                <w:szCs w:val="20"/>
                <w:rtl w:val="0"/>
              </w:rPr>
              <w:t xml:space="preserve">Next Step When Ready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28">
            <w:pPr>
              <w:jc w:val="left"/>
              <w:rPr/>
            </w:pPr>
            <w:r w:rsidDel="00000000" w:rsidR="00000000" w:rsidRPr="00000000">
              <w:rPr>
                <w:rFonts w:ascii="Arial" w:cs="Arial" w:eastAsia="Arial" w:hAnsi="Arial"/>
                <w:b w:val="1"/>
                <w:bCs w:val="1"/>
                <w:color w:val="1a1a1a"/>
                <w:sz w:val="20"/>
                <w:szCs w:val="20"/>
                <w:rtl w:val="0"/>
              </w:rPr>
              <w:t xml:space="preserve">Beginner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29">
            <w:pPr>
              <w:jc w:val="left"/>
              <w:rPr/>
            </w:pPr>
            <w:r w:rsidDel="00000000" w:rsidR="00000000" w:rsidRPr="00000000">
              <w:rPr>
                <w:rFonts w:ascii="Arial" w:cs="Arial" w:eastAsia="Arial" w:hAnsi="Arial"/>
                <w:b w:val="0"/>
                <w:bCs w:val="0"/>
                <w:color w:val="1a1a1a"/>
                <w:sz w:val="20"/>
                <w:szCs w:val="20"/>
                <w:rtl w:val="0"/>
              </w:rPr>
              <w:t xml:space="preserve">Brand new to Salesforce. Never logged into an org. Just getting oriented.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2A">
            <w:pPr>
              <w:jc w:val="left"/>
              <w:rPr/>
            </w:pPr>
            <w:r w:rsidDel="00000000" w:rsidR="00000000" w:rsidRPr="00000000">
              <w:rPr>
                <w:rFonts w:ascii="Arial" w:cs="Arial" w:eastAsia="Arial" w:hAnsi="Arial"/>
                <w:b w:val="0"/>
                <w:bCs w:val="0"/>
                <w:color w:val="1a1a1a"/>
                <w:sz w:val="20"/>
                <w:szCs w:val="20"/>
                <w:rtl w:val="0"/>
              </w:rPr>
              <w:t xml:space="preserve">Navigating the platform, understanding standard objects, exploring basic configuration.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2B">
            <w:pPr>
              <w:jc w:val="left"/>
              <w:rPr/>
            </w:pPr>
            <w:r w:rsidDel="00000000" w:rsidR="00000000" w:rsidRPr="00000000">
              <w:rPr>
                <w:rFonts w:ascii="Arial" w:cs="Arial" w:eastAsia="Arial" w:hAnsi="Arial"/>
                <w:b w:val="0"/>
                <w:bCs w:val="0"/>
                <w:color w:val="1a1a1a"/>
                <w:sz w:val="20"/>
                <w:szCs w:val="20"/>
                <w:rtl w:val="0"/>
              </w:rPr>
              <w:t xml:space="preserve">Foundations Trail (FT) to build toward the Admin certification.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C">
            <w:pPr>
              <w:jc w:val="left"/>
              <w:rPr/>
            </w:pPr>
            <w:r w:rsidDel="00000000" w:rsidR="00000000" w:rsidRPr="00000000">
              <w:rPr>
                <w:rFonts w:ascii="Arial" w:cs="Arial" w:eastAsia="Arial" w:hAnsi="Arial"/>
                <w:b w:val="1"/>
                <w:bCs w:val="1"/>
                <w:color w:val="1a1a1a"/>
                <w:sz w:val="20"/>
                <w:szCs w:val="20"/>
                <w:rtl w:val="0"/>
              </w:rPr>
              <w:t xml:space="preserve">Intermediate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D">
            <w:pPr>
              <w:jc w:val="left"/>
              <w:rPr/>
            </w:pPr>
            <w:r w:rsidDel="00000000" w:rsidR="00000000" w:rsidRPr="00000000">
              <w:rPr>
                <w:rFonts w:ascii="Arial" w:cs="Arial" w:eastAsia="Arial" w:hAnsi="Arial"/>
                <w:b w:val="0"/>
                <w:bCs w:val="0"/>
                <w:color w:val="1a1a1a"/>
                <w:sz w:val="20"/>
                <w:szCs w:val="20"/>
                <w:rtl w:val="0"/>
              </w:rPr>
              <w:t xml:space="preserve">Has some Salesforce exposure. May have started Trailhead or worked in an org. Ready for real configuration.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E">
            <w:pPr>
              <w:jc w:val="left"/>
              <w:rPr/>
            </w:pPr>
            <w:r w:rsidDel="00000000" w:rsidR="00000000" w:rsidRPr="00000000">
              <w:rPr>
                <w:rFonts w:ascii="Arial" w:cs="Arial" w:eastAsia="Arial" w:hAnsi="Arial"/>
                <w:b w:val="0"/>
                <w:bCs w:val="0"/>
                <w:color w:val="1a1a1a"/>
                <w:sz w:val="20"/>
                <w:szCs w:val="20"/>
                <w:rtl w:val="0"/>
              </w:rPr>
              <w:t xml:space="preserve">Configuring objects, building flows, working with security settings and data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F">
            <w:pPr>
              <w:jc w:val="left"/>
              <w:rPr/>
            </w:pPr>
            <w:r w:rsidDel="00000000" w:rsidR="00000000" w:rsidRPr="00000000">
              <w:rPr>
                <w:rFonts w:ascii="Arial" w:cs="Arial" w:eastAsia="Arial" w:hAnsi="Arial"/>
                <w:b w:val="0"/>
                <w:bCs w:val="0"/>
                <w:color w:val="1a1a1a"/>
                <w:sz w:val="20"/>
                <w:szCs w:val="20"/>
                <w:rtl w:val="0"/>
              </w:rPr>
              <w:t xml:space="preserve">Foundations Trail or Guided Trail depending on certification 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30">
            <w:pPr>
              <w:jc w:val="left"/>
              <w:rPr/>
            </w:pPr>
            <w:r w:rsidDel="00000000" w:rsidR="00000000" w:rsidRPr="00000000">
              <w:rPr>
                <w:rFonts w:ascii="Arial" w:cs="Arial" w:eastAsia="Arial" w:hAnsi="Arial"/>
                <w:b w:val="1"/>
                <w:bCs w:val="1"/>
                <w:color w:val="1a1a1a"/>
                <w:sz w:val="20"/>
                <w:szCs w:val="20"/>
                <w:rtl w:val="0"/>
              </w:rPr>
              <w:t xml:space="preserve">Advanced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31">
            <w:pPr>
              <w:jc w:val="left"/>
              <w:rPr/>
            </w:pPr>
            <w:r w:rsidDel="00000000" w:rsidR="00000000" w:rsidRPr="00000000">
              <w:rPr>
                <w:rFonts w:ascii="Arial" w:cs="Arial" w:eastAsia="Arial" w:hAnsi="Arial"/>
                <w:b w:val="0"/>
                <w:bCs w:val="0"/>
                <w:color w:val="1a1a1a"/>
                <w:sz w:val="20"/>
                <w:szCs w:val="20"/>
                <w:rtl w:val="0"/>
              </w:rPr>
              <w:t xml:space="preserve">Holds the Admin cert or works in Salesforce regularly. Looking to go deeper on declarative development.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32">
            <w:pPr>
              <w:jc w:val="left"/>
              <w:rPr/>
            </w:pPr>
            <w:r w:rsidDel="00000000" w:rsidR="00000000" w:rsidRPr="00000000">
              <w:rPr>
                <w:rFonts w:ascii="Arial" w:cs="Arial" w:eastAsia="Arial" w:hAnsi="Arial"/>
                <w:b w:val="0"/>
                <w:bCs w:val="0"/>
                <w:color w:val="1a1a1a"/>
                <w:sz w:val="20"/>
                <w:szCs w:val="20"/>
                <w:rtl w:val="0"/>
              </w:rPr>
              <w:t xml:space="preserve">Declarative automation, integrations, analytics, Experience Cloud, advanced reporting.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33">
            <w:pPr>
              <w:jc w:val="left"/>
              <w:rPr/>
            </w:pPr>
            <w:r w:rsidDel="00000000" w:rsidR="00000000" w:rsidRPr="00000000">
              <w:rPr>
                <w:rFonts w:ascii="Arial" w:cs="Arial" w:eastAsia="Arial" w:hAnsi="Arial"/>
                <w:b w:val="0"/>
                <w:bCs w:val="0"/>
                <w:color w:val="1a1a1a"/>
                <w:sz w:val="20"/>
                <w:szCs w:val="20"/>
                <w:rtl w:val="0"/>
              </w:rPr>
              <w:t xml:space="preserve">Guided Trail (if pre-hire) or Trail of Mastery (if employed).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4">
            <w:pPr>
              <w:jc w:val="left"/>
              <w:rPr/>
            </w:pPr>
            <w:r w:rsidDel="00000000" w:rsidR="00000000" w:rsidRPr="00000000">
              <w:rPr>
                <w:rFonts w:ascii="Arial" w:cs="Arial" w:eastAsia="Arial" w:hAnsi="Arial"/>
                <w:b w:val="1"/>
                <w:bCs w:val="1"/>
                <w:color w:val="1a1a1a"/>
                <w:sz w:val="20"/>
                <w:szCs w:val="20"/>
                <w:rtl w:val="0"/>
              </w:rPr>
              <w:t xml:space="preserve">Expert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5">
            <w:pPr>
              <w:jc w:val="left"/>
              <w:rPr/>
            </w:pPr>
            <w:r w:rsidDel="00000000" w:rsidR="00000000" w:rsidRPr="00000000">
              <w:rPr>
                <w:rFonts w:ascii="Arial" w:cs="Arial" w:eastAsia="Arial" w:hAnsi="Arial"/>
                <w:b w:val="0"/>
                <w:bCs w:val="0"/>
                <w:color w:val="1a1a1a"/>
                <w:sz w:val="20"/>
                <w:szCs w:val="20"/>
                <w:rtl w:val="0"/>
              </w:rPr>
              <w:t xml:space="preserve">Experienced admin or developer seeking architecture-level thinking and emerging platform capabilities.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6">
            <w:pPr>
              <w:jc w:val="left"/>
              <w:rPr/>
            </w:pPr>
            <w:r w:rsidDel="00000000" w:rsidR="00000000" w:rsidRPr="00000000">
              <w:rPr>
                <w:rFonts w:ascii="Arial" w:cs="Arial" w:eastAsia="Arial" w:hAnsi="Arial"/>
                <w:b w:val="0"/>
                <w:bCs w:val="0"/>
                <w:color w:val="1a1a1a"/>
                <w:sz w:val="20"/>
                <w:szCs w:val="20"/>
                <w:rtl w:val="0"/>
              </w:rPr>
              <w:t xml:space="preserve">Solution design, architecture patterns, advanced development concepts, org strategy.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7">
            <w:pPr>
              <w:jc w:val="left"/>
              <w:rPr/>
            </w:pPr>
            <w:r w:rsidDel="00000000" w:rsidR="00000000" w:rsidRPr="00000000">
              <w:rPr>
                <w:rFonts w:ascii="Arial" w:cs="Arial" w:eastAsia="Arial" w:hAnsi="Arial"/>
                <w:b w:val="0"/>
                <w:bCs w:val="0"/>
                <w:color w:val="1a1a1a"/>
                <w:sz w:val="20"/>
                <w:szCs w:val="20"/>
                <w:rtl w:val="0"/>
              </w:rPr>
              <w:t xml:space="preserve">Trail of Mastery — or consider contributing to Transition Trails as a coach or content contributor.</w:t>
            </w:r>
            <w:r w:rsidDel="00000000" w:rsidR="00000000" w:rsidRPr="00000000">
              <w:rPr>
                <w:rtl w:val="0"/>
              </w:rPr>
            </w:r>
          </w:p>
        </w:tc>
      </w:tr>
    </w:tbl>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pStyle w:val="Heading1"/>
        <w:rPr/>
      </w:pPr>
      <w:r w:rsidDel="00000000" w:rsidR="00000000" w:rsidRPr="00000000">
        <w:rPr>
          <w:rFonts w:ascii="Arial" w:cs="Arial" w:eastAsia="Arial" w:hAnsi="Arial"/>
          <w:b w:val="1"/>
          <w:bCs w:val="1"/>
          <w:color w:val="1a7a6e"/>
          <w:sz w:val="32"/>
          <w:szCs w:val="32"/>
          <w:rtl w:val="0"/>
        </w:rPr>
        <w:t xml:space="preserve">3. Trail Missions — The Core Learning Unit</w:t>
      </w: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pStyle w:val="Heading2"/>
        <w:rPr/>
      </w:pPr>
      <w:r w:rsidDel="00000000" w:rsidR="00000000" w:rsidRPr="00000000">
        <w:rPr>
          <w:rFonts w:ascii="Arial" w:cs="Arial" w:eastAsia="Arial" w:hAnsi="Arial"/>
          <w:b w:val="1"/>
          <w:bCs w:val="1"/>
          <w:color w:val="1a1a1a"/>
          <w:sz w:val="26"/>
          <w:szCs w:val="26"/>
          <w:rtl w:val="0"/>
        </w:rPr>
        <w:t xml:space="preserve">3.1 What Is a Trail Mission?</w:t>
      </w: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Fonts w:ascii="Arial" w:cs="Arial" w:eastAsia="Arial" w:hAnsi="Arial"/>
          <w:b w:val="0"/>
          <w:bCs w:val="0"/>
          <w:color w:val="1a1a1a"/>
          <w:sz w:val="20"/>
          <w:szCs w:val="20"/>
          <w:rtl w:val="0"/>
        </w:rPr>
        <w:t xml:space="preserve">A Trail Mission is the core learning unit of the Explorer's Trail. Each month, a new set of Trail Missions is released — one at each of the four skill levels (Beginner, Intermediate, Advanced, Expert), plus optional Extra Credit Missions.</w:t>
      </w: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Fonts w:ascii="Arial" w:cs="Arial" w:eastAsia="Arial" w:hAnsi="Arial"/>
          <w:b w:val="0"/>
          <w:bCs w:val="0"/>
          <w:color w:val="1a1a1a"/>
          <w:sz w:val="20"/>
          <w:szCs w:val="20"/>
          <w:rtl w:val="0"/>
        </w:rPr>
        <w:t xml:space="preserve">Each Trail Mission is self-contained. It introduces a Salesforce concept, provides context for why it matters in the real world, and gives the member a clear task to complete. There are no walkthrough videos in the Trail Mission itself — members are expected to work through the build with the documentation, Penny, and the community as their resources.</w:t>
      </w: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6e" w:space="0" w:sz="4" w:val="single"/>
              <w:left w:color="1a7a6e" w:space="0" w:sz="4" w:val="single"/>
              <w:bottom w:color="1a7a6e" w:space="0" w:sz="4" w:val="single"/>
              <w:right w:color="1a7a6e" w:space="0" w:sz="4" w:val="single"/>
            </w:tcBorders>
            <w:shd w:fill="d4edea" w:val="clear"/>
            <w:tcMar>
              <w:top w:w="120.0" w:type="dxa"/>
              <w:left w:w="180.0" w:type="dxa"/>
              <w:bottom w:w="120.0" w:type="dxa"/>
              <w:right w:w="180.0" w:type="dxa"/>
            </w:tcMar>
          </w:tcPr>
          <w:p w:rsidR="00000000" w:rsidDel="00000000" w:rsidP="00000000" w:rsidRDefault="00000000" w:rsidRPr="00000000" w14:paraId="00000141">
            <w:pPr>
              <w:rPr/>
            </w:pPr>
            <w:r w:rsidDel="00000000" w:rsidR="00000000" w:rsidRPr="00000000">
              <w:rPr>
                <w:rFonts w:ascii="Arial" w:cs="Arial" w:eastAsia="Arial" w:hAnsi="Arial"/>
                <w:color w:val="1a1a1a"/>
                <w:sz w:val="20"/>
                <w:szCs w:val="20"/>
                <w:rtl w:val="0"/>
              </w:rPr>
              <w:t xml:space="preserve">Trail Mission vs. Trailhead Module</w:t>
            </w: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Fonts w:ascii="Arial" w:cs="Arial" w:eastAsia="Arial" w:hAnsi="Arial"/>
                <w:color w:val="1a1a1a"/>
                <w:sz w:val="20"/>
                <w:szCs w:val="20"/>
                <w:rtl w:val="0"/>
              </w:rPr>
              <w:t xml:space="preserve">Trailhead modules teach you what a feature is. Trail Missions ask you to use it.</w:t>
            </w: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Fonts w:ascii="Arial" w:cs="Arial" w:eastAsia="Arial" w:hAnsi="Arial"/>
                <w:color w:val="1a1a1a"/>
                <w:sz w:val="20"/>
                <w:szCs w:val="20"/>
                <w:rtl w:val="0"/>
              </w:rPr>
              <w:t xml:space="preserve">A Trailhead module on Flow Builder walks you through a specific flow, step by step, in a guided environment. A Trail Mission on Flow Builder gives you a business scenario and asks you to decide what kind of flow to build, how to configure it, and why.</w:t>
            </w: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Fonts w:ascii="Arial" w:cs="Arial" w:eastAsia="Arial" w:hAnsi="Arial"/>
                <w:color w:val="1a1a1a"/>
                <w:sz w:val="20"/>
                <w:szCs w:val="20"/>
                <w:rtl w:val="0"/>
              </w:rPr>
              <w:t xml:space="preserve">That gap — between knowing and doing — is exactly what the Explorer's Trail is designed to close.</w:t>
            </w:r>
            <w:r w:rsidDel="00000000" w:rsidR="00000000" w:rsidRPr="00000000">
              <w:rPr>
                <w:rtl w:val="0"/>
              </w:rPr>
            </w:r>
          </w:p>
        </w:tc>
      </w:tr>
    </w:tbl>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pStyle w:val="Heading2"/>
        <w:rPr/>
      </w:pPr>
      <w:r w:rsidDel="00000000" w:rsidR="00000000" w:rsidRPr="00000000">
        <w:rPr>
          <w:rFonts w:ascii="Arial" w:cs="Arial" w:eastAsia="Arial" w:hAnsi="Arial"/>
          <w:b w:val="1"/>
          <w:bCs w:val="1"/>
          <w:color w:val="1a1a1a"/>
          <w:sz w:val="26"/>
          <w:szCs w:val="26"/>
          <w:rtl w:val="0"/>
        </w:rPr>
        <w:t xml:space="preserve">3.2 Trail Mission Anatomy</w:t>
      </w: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Fonts w:ascii="Arial" w:cs="Arial" w:eastAsia="Arial" w:hAnsi="Arial"/>
          <w:b w:val="0"/>
          <w:bCs w:val="0"/>
          <w:color w:val="1a1a1a"/>
          <w:sz w:val="20"/>
          <w:szCs w:val="20"/>
          <w:rtl w:val="0"/>
        </w:rPr>
        <w:t xml:space="preserve">Every Trail Mission follows the same structure so members always know what to expect:</w:t>
      </w: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96"/>
        <w:gridCol w:w="6864"/>
        <w:tblGridChange w:id="0">
          <w:tblGrid>
            <w:gridCol w:w="2496"/>
            <w:gridCol w:w="6864"/>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ea" w:val="clear"/>
            <w:tcMar>
              <w:top w:w="80.0" w:type="dxa"/>
              <w:left w:w="120.0" w:type="dxa"/>
              <w:bottom w:w="80.0" w:type="dxa"/>
              <w:right w:w="120.0" w:type="dxa"/>
            </w:tcMar>
            <w:vAlign w:val="center"/>
          </w:tcPr>
          <w:p w:rsidR="00000000" w:rsidDel="00000000" w:rsidP="00000000" w:rsidRDefault="00000000" w:rsidRPr="00000000" w14:paraId="0000014D">
            <w:pPr>
              <w:jc w:val="left"/>
              <w:rPr/>
            </w:pPr>
            <w:r w:rsidDel="00000000" w:rsidR="00000000" w:rsidRPr="00000000">
              <w:rPr>
                <w:rFonts w:ascii="Arial" w:cs="Arial" w:eastAsia="Arial" w:hAnsi="Arial"/>
                <w:b w:val="1"/>
                <w:bCs w:val="1"/>
                <w:color w:val="1a1a1a"/>
                <w:sz w:val="20"/>
                <w:szCs w:val="20"/>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ea" w:val="clear"/>
            <w:tcMar>
              <w:top w:w="80.0" w:type="dxa"/>
              <w:left w:w="120.0" w:type="dxa"/>
              <w:bottom w:w="80.0" w:type="dxa"/>
              <w:right w:w="120.0" w:type="dxa"/>
            </w:tcMar>
            <w:vAlign w:val="center"/>
          </w:tcPr>
          <w:p w:rsidR="00000000" w:rsidDel="00000000" w:rsidP="00000000" w:rsidRDefault="00000000" w:rsidRPr="00000000" w14:paraId="0000014E">
            <w:pPr>
              <w:jc w:val="left"/>
              <w:rPr/>
            </w:pPr>
            <w:r w:rsidDel="00000000" w:rsidR="00000000" w:rsidRPr="00000000">
              <w:rPr>
                <w:rFonts w:ascii="Arial" w:cs="Arial" w:eastAsia="Arial" w:hAnsi="Arial"/>
                <w:b w:val="1"/>
                <w:bCs w:val="1"/>
                <w:color w:val="1a1a1a"/>
                <w:sz w:val="20"/>
                <w:szCs w:val="20"/>
                <w:rtl w:val="0"/>
              </w:rPr>
              <w:t xml:space="preserve">What It Contains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4F">
            <w:pPr>
              <w:jc w:val="left"/>
              <w:rPr/>
            </w:pPr>
            <w:r w:rsidDel="00000000" w:rsidR="00000000" w:rsidRPr="00000000">
              <w:rPr>
                <w:rFonts w:ascii="Arial" w:cs="Arial" w:eastAsia="Arial" w:hAnsi="Arial"/>
                <w:b w:val="1"/>
                <w:bCs w:val="1"/>
                <w:color w:val="1a1a1a"/>
                <w:sz w:val="20"/>
                <w:szCs w:val="20"/>
                <w:rtl w:val="0"/>
              </w:rPr>
              <w:t xml:space="preserve">Mission Brief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50">
            <w:pPr>
              <w:jc w:val="left"/>
              <w:rPr/>
            </w:pPr>
            <w:r w:rsidDel="00000000" w:rsidR="00000000" w:rsidRPr="00000000">
              <w:rPr>
                <w:rFonts w:ascii="Arial" w:cs="Arial" w:eastAsia="Arial" w:hAnsi="Arial"/>
                <w:b w:val="0"/>
                <w:bCs w:val="0"/>
                <w:color w:val="1a1a1a"/>
                <w:sz w:val="20"/>
                <w:szCs w:val="20"/>
                <w:rtl w:val="0"/>
              </w:rPr>
              <w:t xml:space="preserve">A short scenario framing the business context. Why does this skill matter? What real-world problem does it solve?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1">
            <w:pPr>
              <w:jc w:val="left"/>
              <w:rPr/>
            </w:pPr>
            <w:r w:rsidDel="00000000" w:rsidR="00000000" w:rsidRPr="00000000">
              <w:rPr>
                <w:rFonts w:ascii="Arial" w:cs="Arial" w:eastAsia="Arial" w:hAnsi="Arial"/>
                <w:b w:val="1"/>
                <w:bCs w:val="1"/>
                <w:color w:val="1a1a1a"/>
                <w:sz w:val="20"/>
                <w:szCs w:val="20"/>
                <w:rtl w:val="0"/>
              </w:rPr>
              <w:t xml:space="preserve">Skill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2">
            <w:pPr>
              <w:jc w:val="left"/>
              <w:rPr/>
            </w:pPr>
            <w:r w:rsidDel="00000000" w:rsidR="00000000" w:rsidRPr="00000000">
              <w:rPr>
                <w:rFonts w:ascii="Arial" w:cs="Arial" w:eastAsia="Arial" w:hAnsi="Arial"/>
                <w:b w:val="0"/>
                <w:bCs w:val="0"/>
                <w:color w:val="1a1a1a"/>
                <w:sz w:val="20"/>
                <w:szCs w:val="20"/>
                <w:rtl w:val="0"/>
              </w:rPr>
              <w:t xml:space="preserve">Clear designation: Beginner / Intermediate / Advanced / Expert. Members self-select their level.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53">
            <w:pPr>
              <w:jc w:val="left"/>
              <w:rPr/>
            </w:pPr>
            <w:r w:rsidDel="00000000" w:rsidR="00000000" w:rsidRPr="00000000">
              <w:rPr>
                <w:rFonts w:ascii="Arial" w:cs="Arial" w:eastAsia="Arial" w:hAnsi="Arial"/>
                <w:b w:val="1"/>
                <w:bCs w:val="1"/>
                <w:color w:val="1a1a1a"/>
                <w:sz w:val="20"/>
                <w:szCs w:val="20"/>
                <w:rtl w:val="0"/>
              </w:rPr>
              <w:t xml:space="preserve">Learning Objective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54">
            <w:pPr>
              <w:jc w:val="left"/>
              <w:rPr/>
            </w:pPr>
            <w:r w:rsidDel="00000000" w:rsidR="00000000" w:rsidRPr="00000000">
              <w:rPr>
                <w:rFonts w:ascii="Arial" w:cs="Arial" w:eastAsia="Arial" w:hAnsi="Arial"/>
                <w:b w:val="0"/>
                <w:bCs w:val="0"/>
                <w:color w:val="1a1a1a"/>
                <w:sz w:val="20"/>
                <w:szCs w:val="20"/>
                <w:rtl w:val="0"/>
              </w:rPr>
              <w:t xml:space="preserve">One or two sentences: what you'll understand or be able to do after completing this mission.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5">
            <w:pPr>
              <w:jc w:val="left"/>
              <w:rPr/>
            </w:pPr>
            <w:r w:rsidDel="00000000" w:rsidR="00000000" w:rsidRPr="00000000">
              <w:rPr>
                <w:rFonts w:ascii="Arial" w:cs="Arial" w:eastAsia="Arial" w:hAnsi="Arial"/>
                <w:b w:val="1"/>
                <w:bCs w:val="1"/>
                <w:color w:val="1a1a1a"/>
                <w:sz w:val="20"/>
                <w:szCs w:val="20"/>
                <w:rtl w:val="0"/>
              </w:rPr>
              <w:t xml:space="preserve">The Task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6">
            <w:pPr>
              <w:jc w:val="left"/>
              <w:rPr/>
            </w:pPr>
            <w:r w:rsidDel="00000000" w:rsidR="00000000" w:rsidRPr="00000000">
              <w:rPr>
                <w:rFonts w:ascii="Arial" w:cs="Arial" w:eastAsia="Arial" w:hAnsi="Arial"/>
                <w:b w:val="0"/>
                <w:bCs w:val="0"/>
                <w:color w:val="1a1a1a"/>
                <w:sz w:val="20"/>
                <w:szCs w:val="20"/>
                <w:rtl w:val="0"/>
              </w:rPr>
              <w:t xml:space="preserve">The actual work. What to build, configure, or explore in Salesforce — described in enough detail to get started, not enough to remove the thinking.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57">
            <w:pPr>
              <w:jc w:val="left"/>
              <w:rPr/>
            </w:pPr>
            <w:r w:rsidDel="00000000" w:rsidR="00000000" w:rsidRPr="00000000">
              <w:rPr>
                <w:rFonts w:ascii="Arial" w:cs="Arial" w:eastAsia="Arial" w:hAnsi="Arial"/>
                <w:b w:val="1"/>
                <w:bCs w:val="1"/>
                <w:color w:val="1a1a1a"/>
                <w:sz w:val="20"/>
                <w:szCs w:val="20"/>
                <w:rtl w:val="0"/>
              </w:rPr>
              <w:t xml:space="preserve">Completion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58">
            <w:pPr>
              <w:jc w:val="left"/>
              <w:rPr/>
            </w:pPr>
            <w:r w:rsidDel="00000000" w:rsidR="00000000" w:rsidRPr="00000000">
              <w:rPr>
                <w:rFonts w:ascii="Arial" w:cs="Arial" w:eastAsia="Arial" w:hAnsi="Arial"/>
                <w:b w:val="0"/>
                <w:bCs w:val="0"/>
                <w:color w:val="1a1a1a"/>
                <w:sz w:val="20"/>
                <w:szCs w:val="20"/>
                <w:rtl w:val="0"/>
              </w:rPr>
              <w:t xml:space="preserve">How you'll know you're done. What does success look like for this mission?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9">
            <w:pPr>
              <w:jc w:val="left"/>
              <w:rPr/>
            </w:pPr>
            <w:r w:rsidDel="00000000" w:rsidR="00000000" w:rsidRPr="00000000">
              <w:rPr>
                <w:rFonts w:ascii="Arial" w:cs="Arial" w:eastAsia="Arial" w:hAnsi="Arial"/>
                <w:b w:val="1"/>
                <w:bCs w:val="1"/>
                <w:color w:val="1a1a1a"/>
                <w:sz w:val="20"/>
                <w:szCs w:val="20"/>
                <w:rtl w:val="0"/>
              </w:rPr>
              <w:t xml:space="preserve">Penny Prompt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A">
            <w:pPr>
              <w:jc w:val="left"/>
              <w:rPr/>
            </w:pPr>
            <w:r w:rsidDel="00000000" w:rsidR="00000000" w:rsidRPr="00000000">
              <w:rPr>
                <w:rFonts w:ascii="Arial" w:cs="Arial" w:eastAsia="Arial" w:hAnsi="Arial"/>
                <w:b w:val="0"/>
                <w:bCs w:val="0"/>
                <w:color w:val="1a1a1a"/>
                <w:sz w:val="20"/>
                <w:szCs w:val="20"/>
                <w:rtl w:val="0"/>
              </w:rPr>
              <w:t xml:space="preserve">Two or three questions from Penny to test your understanding after you complete the task. Optional but encouraged.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5B">
            <w:pPr>
              <w:jc w:val="left"/>
              <w:rPr/>
            </w:pPr>
            <w:r w:rsidDel="00000000" w:rsidR="00000000" w:rsidRPr="00000000">
              <w:rPr>
                <w:rFonts w:ascii="Arial" w:cs="Arial" w:eastAsia="Arial" w:hAnsi="Arial"/>
                <w:b w:val="1"/>
                <w:bCs w:val="1"/>
                <w:color w:val="1a1a1a"/>
                <w:sz w:val="20"/>
                <w:szCs w:val="20"/>
                <w:rtl w:val="0"/>
              </w:rPr>
              <w:t xml:space="preserve">Community Prompt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5C">
            <w:pPr>
              <w:jc w:val="left"/>
              <w:rPr/>
            </w:pPr>
            <w:r w:rsidDel="00000000" w:rsidR="00000000" w:rsidRPr="00000000">
              <w:rPr>
                <w:rFonts w:ascii="Arial" w:cs="Arial" w:eastAsia="Arial" w:hAnsi="Arial"/>
                <w:b w:val="0"/>
                <w:bCs w:val="0"/>
                <w:color w:val="1a1a1a"/>
                <w:sz w:val="20"/>
                <w:szCs w:val="20"/>
                <w:rtl w:val="0"/>
              </w:rPr>
              <w:t xml:space="preserve">A question or share prompt for the Slack community. Optional — but this is how members learn from each other.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D">
            <w:pPr>
              <w:jc w:val="left"/>
              <w:rPr/>
            </w:pPr>
            <w:r w:rsidDel="00000000" w:rsidR="00000000" w:rsidRPr="00000000">
              <w:rPr>
                <w:rFonts w:ascii="Arial" w:cs="Arial" w:eastAsia="Arial" w:hAnsi="Arial"/>
                <w:b w:val="1"/>
                <w:bCs w:val="1"/>
                <w:color w:val="1a1a1a"/>
                <w:sz w:val="20"/>
                <w:szCs w:val="20"/>
                <w:rtl w:val="0"/>
              </w:rPr>
              <w:t xml:space="preserve">Next Steps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E">
            <w:pPr>
              <w:jc w:val="left"/>
              <w:rPr/>
            </w:pPr>
            <w:r w:rsidDel="00000000" w:rsidR="00000000" w:rsidRPr="00000000">
              <w:rPr>
                <w:rFonts w:ascii="Arial" w:cs="Arial" w:eastAsia="Arial" w:hAnsi="Arial"/>
                <w:b w:val="0"/>
                <w:bCs w:val="0"/>
                <w:color w:val="1a1a1a"/>
                <w:sz w:val="20"/>
                <w:szCs w:val="20"/>
                <w:rtl w:val="0"/>
              </w:rPr>
              <w:t xml:space="preserve">What to explore next if this mission sparked curiosity. May point to a Trailhead badge, a related Trail Mission, or a TT program.</w:t>
            </w:r>
            <w:r w:rsidDel="00000000" w:rsidR="00000000" w:rsidRPr="00000000">
              <w:rPr>
                <w:rtl w:val="0"/>
              </w:rPr>
            </w:r>
          </w:p>
        </w:tc>
      </w:tr>
    </w:tbl>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pStyle w:val="Heading2"/>
        <w:rPr/>
      </w:pPr>
      <w:r w:rsidDel="00000000" w:rsidR="00000000" w:rsidRPr="00000000">
        <w:rPr>
          <w:rFonts w:ascii="Arial" w:cs="Arial" w:eastAsia="Arial" w:hAnsi="Arial"/>
          <w:b w:val="1"/>
          <w:bCs w:val="1"/>
          <w:color w:val="1a1a1a"/>
          <w:sz w:val="26"/>
          <w:szCs w:val="26"/>
          <w:rtl w:val="0"/>
        </w:rPr>
        <w:t xml:space="preserve">3.3 Sample Trail Mission — Month 1 Preview</w:t>
      </w: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Fonts w:ascii="Arial" w:cs="Arial" w:eastAsia="Arial" w:hAnsi="Arial"/>
          <w:b w:val="0"/>
          <w:bCs w:val="0"/>
          <w:color w:val="1a1a1a"/>
          <w:sz w:val="20"/>
          <w:szCs w:val="20"/>
          <w:rtl w:val="0"/>
        </w:rPr>
        <w:t xml:space="preserve">The following samples illustrate how Trail Missions scale across skill levels for the same monthly theme. Month 1 theme: Getting Oriented — Understanding How Salesforce Thinks.</w:t>
      </w: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6e" w:space="0" w:sz="4" w:val="single"/>
              <w:left w:color="1a7a6e" w:space="0" w:sz="4" w:val="single"/>
              <w:bottom w:color="1a7a6e" w:space="0" w:sz="4" w:val="single"/>
              <w:right w:color="1a7a6e" w:space="0" w:sz="4" w:val="single"/>
            </w:tcBorders>
            <w:shd w:fill="f5f5f5" w:val="clear"/>
            <w:tcMar>
              <w:top w:w="140.0" w:type="dxa"/>
              <w:left w:w="180.0" w:type="dxa"/>
              <w:bottom w:w="140.0" w:type="dxa"/>
              <w:right w:w="180.0" w:type="dxa"/>
            </w:tcMar>
          </w:tcPr>
          <w:p w:rsidR="00000000" w:rsidDel="00000000" w:rsidP="00000000" w:rsidRDefault="00000000" w:rsidRPr="00000000" w14:paraId="00000164">
            <w:pPr>
              <w:rPr/>
            </w:pPr>
            <w:r w:rsidDel="00000000" w:rsidR="00000000" w:rsidRPr="00000000">
              <w:rPr>
                <w:rFonts w:ascii="Arial" w:cs="Arial" w:eastAsia="Arial" w:hAnsi="Arial"/>
                <w:b w:val="1"/>
                <w:bCs w:val="1"/>
                <w:color w:val="1a7a6e"/>
                <w:sz w:val="22"/>
                <w:szCs w:val="22"/>
                <w:rtl w:val="0"/>
              </w:rPr>
              <w:t xml:space="preserve">Beginner Mission — Month 1: The Lay of the Land</w:t>
            </w:r>
            <w:r w:rsidDel="00000000" w:rsidR="00000000" w:rsidRPr="00000000">
              <w:rPr>
                <w:rtl w:val="0"/>
              </w:rPr>
            </w:r>
          </w:p>
          <w:p w:rsidR="00000000" w:rsidDel="00000000" w:rsidP="00000000" w:rsidRDefault="00000000" w:rsidRPr="00000000" w14:paraId="00000165">
            <w:pPr>
              <w:rPr/>
            </w:pPr>
            <w:r w:rsidDel="00000000" w:rsidR="00000000" w:rsidRPr="00000000">
              <w:rPr>
                <w:rFonts w:ascii="Arial" w:cs="Arial" w:eastAsia="Arial" w:hAnsi="Arial"/>
                <w:sz w:val="8"/>
                <w:szCs w:val="8"/>
                <w:rtl w:val="0"/>
              </w:rPr>
              <w:t xml:space="preserve"> </w:t>
            </w:r>
            <w:r w:rsidDel="00000000" w:rsidR="00000000" w:rsidRPr="00000000">
              <w:rPr>
                <w:rtl w:val="0"/>
              </w:rPr>
            </w:r>
          </w:p>
          <w:p w:rsidR="00000000" w:rsidDel="00000000" w:rsidP="00000000" w:rsidRDefault="00000000" w:rsidRPr="00000000" w14:paraId="00000166">
            <w:pPr>
              <w:rPr/>
            </w:pPr>
            <w:r w:rsidDel="00000000" w:rsidR="00000000" w:rsidRPr="00000000">
              <w:rPr>
                <w:rFonts w:ascii="Arial" w:cs="Arial" w:eastAsia="Arial" w:hAnsi="Arial"/>
                <w:b w:val="1"/>
                <w:bCs w:val="1"/>
                <w:sz w:val="20"/>
                <w:szCs w:val="20"/>
                <w:rtl w:val="0"/>
              </w:rPr>
              <w:t xml:space="preserve">Scenario Context: </w:t>
            </w:r>
            <w:r w:rsidDel="00000000" w:rsidR="00000000" w:rsidRPr="00000000">
              <w:rPr>
                <w:rFonts w:ascii="Arial" w:cs="Arial" w:eastAsia="Arial" w:hAnsi="Arial"/>
                <w:sz w:val="20"/>
                <w:szCs w:val="20"/>
                <w:rtl w:val="0"/>
              </w:rPr>
              <w:t xml:space="preserve">You've just been told you're going to start using Salesforce at your new job. You've never logged in before. Your manager sends you a login and says: 'Explore it. We'll talk next week.' Where do you start?</w:t>
            </w:r>
            <w:r w:rsidDel="00000000" w:rsidR="00000000" w:rsidRPr="00000000">
              <w:rPr>
                <w:rtl w:val="0"/>
              </w:rPr>
            </w:r>
          </w:p>
          <w:p w:rsidR="00000000" w:rsidDel="00000000" w:rsidP="00000000" w:rsidRDefault="00000000" w:rsidRPr="00000000" w14:paraId="00000167">
            <w:pPr>
              <w:rPr/>
            </w:pPr>
            <w:r w:rsidDel="00000000" w:rsidR="00000000" w:rsidRPr="00000000">
              <w:rPr>
                <w:rFonts w:ascii="Arial" w:cs="Arial" w:eastAsia="Arial" w:hAnsi="Arial"/>
                <w:sz w:val="8"/>
                <w:szCs w:val="8"/>
                <w:rtl w:val="0"/>
              </w:rPr>
              <w:t xml:space="preserve"> </w:t>
            </w:r>
            <w:r w:rsidDel="00000000" w:rsidR="00000000" w:rsidRPr="00000000">
              <w:rPr>
                <w:rtl w:val="0"/>
              </w:rPr>
            </w:r>
          </w:p>
          <w:p w:rsidR="00000000" w:rsidDel="00000000" w:rsidP="00000000" w:rsidRDefault="00000000" w:rsidRPr="00000000" w14:paraId="00000168">
            <w:pPr>
              <w:rPr/>
            </w:pPr>
            <w:r w:rsidDel="00000000" w:rsidR="00000000" w:rsidRPr="00000000">
              <w:rPr>
                <w:rFonts w:ascii="Arial" w:cs="Arial" w:eastAsia="Arial" w:hAnsi="Arial"/>
                <w:b w:val="1"/>
                <w:bCs w:val="1"/>
                <w:sz w:val="20"/>
                <w:szCs w:val="20"/>
                <w:rtl w:val="0"/>
              </w:rPr>
              <w:t xml:space="preserve">Trail Missions Unlocked: </w:t>
            </w:r>
            <w:r w:rsidDel="00000000" w:rsidR="00000000" w:rsidRPr="00000000">
              <w:rPr>
                <w:rFonts w:ascii="Arial" w:cs="Arial" w:eastAsia="Arial" w:hAnsi="Arial"/>
                <w:sz w:val="20"/>
                <w:szCs w:val="20"/>
                <w:rtl w:val="0"/>
              </w:rPr>
              <w:t xml:space="preserve">Navigate the App Launcher and identify three standard apps. Find the Setup menu and locate five different settings areas. Identify one standard object (Contacts, Accounts, Opportunities) and describe what kind of data it stores. Explore one record and explain what you see.</w:t>
            </w:r>
            <w:r w:rsidDel="00000000" w:rsidR="00000000" w:rsidRPr="00000000">
              <w:rPr>
                <w:rtl w:val="0"/>
              </w:rPr>
            </w:r>
          </w:p>
          <w:p w:rsidR="00000000" w:rsidDel="00000000" w:rsidP="00000000" w:rsidRDefault="00000000" w:rsidRPr="00000000" w14:paraId="00000169">
            <w:pPr>
              <w:rPr/>
            </w:pPr>
            <w:r w:rsidDel="00000000" w:rsidR="00000000" w:rsidRPr="00000000">
              <w:rPr>
                <w:rFonts w:ascii="Arial" w:cs="Arial" w:eastAsia="Arial" w:hAnsi="Arial"/>
                <w:sz w:val="8"/>
                <w:szCs w:val="8"/>
                <w:rtl w:val="0"/>
              </w:rPr>
              <w:t xml:space="preserve"> </w:t>
            </w:r>
            <w:r w:rsidDel="00000000" w:rsidR="00000000" w:rsidRPr="00000000">
              <w:rPr>
                <w:rtl w:val="0"/>
              </w:rPr>
            </w:r>
          </w:p>
          <w:p w:rsidR="00000000" w:rsidDel="00000000" w:rsidP="00000000" w:rsidRDefault="00000000" w:rsidRPr="00000000" w14:paraId="0000016A">
            <w:pPr>
              <w:rPr/>
            </w:pPr>
            <w:r w:rsidDel="00000000" w:rsidR="00000000" w:rsidRPr="00000000">
              <w:rPr>
                <w:rFonts w:ascii="Arial" w:cs="Arial" w:eastAsia="Arial" w:hAnsi="Arial"/>
                <w:b w:val="1"/>
                <w:bCs w:val="1"/>
                <w:sz w:val="20"/>
                <w:szCs w:val="20"/>
                <w:rtl w:val="0"/>
              </w:rPr>
              <w:t xml:space="preserve">Member Note: </w:t>
            </w:r>
            <w:r w:rsidDel="00000000" w:rsidR="00000000" w:rsidRPr="00000000">
              <w:rPr>
                <w:rFonts w:ascii="Arial" w:cs="Arial" w:eastAsia="Arial" w:hAnsi="Arial"/>
                <w:sz w:val="20"/>
                <w:szCs w:val="20"/>
                <w:rtl w:val="0"/>
              </w:rPr>
              <w:t xml:space="preserve">This mission doesn't ask you to build anything. It asks you to look around. The goal is to stop being intimidated by the interface and start seeing the logic behind it.</w:t>
            </w:r>
            <w:r w:rsidDel="00000000" w:rsidR="00000000" w:rsidRPr="00000000">
              <w:rPr>
                <w:rtl w:val="0"/>
              </w:rPr>
            </w:r>
          </w:p>
          <w:p w:rsidR="00000000" w:rsidDel="00000000" w:rsidP="00000000" w:rsidRDefault="00000000" w:rsidRPr="00000000" w14:paraId="0000016B">
            <w:pPr>
              <w:rPr/>
            </w:pPr>
            <w:r w:rsidDel="00000000" w:rsidR="00000000" w:rsidRPr="00000000">
              <w:rPr>
                <w:rFonts w:ascii="Arial" w:cs="Arial" w:eastAsia="Arial" w:hAnsi="Arial"/>
                <w:sz w:val="8"/>
                <w:szCs w:val="8"/>
                <w:rtl w:val="0"/>
              </w:rPr>
              <w:t xml:space="preserve"> </w:t>
            </w:r>
            <w:r w:rsidDel="00000000" w:rsidR="00000000" w:rsidRPr="00000000">
              <w:rPr>
                <w:rtl w:val="0"/>
              </w:rPr>
            </w:r>
          </w:p>
          <w:p w:rsidR="00000000" w:rsidDel="00000000" w:rsidP="00000000" w:rsidRDefault="00000000" w:rsidRPr="00000000" w14:paraId="0000016C">
            <w:pPr>
              <w:rPr/>
            </w:pPr>
            <w:r w:rsidDel="00000000" w:rsidR="00000000" w:rsidRPr="00000000">
              <w:rPr>
                <w:rFonts w:ascii="Arial" w:cs="Arial" w:eastAsia="Arial" w:hAnsi="Arial"/>
                <w:b w:val="1"/>
                <w:bCs w:val="1"/>
                <w:sz w:val="20"/>
                <w:szCs w:val="20"/>
                <w:rtl w:val="0"/>
              </w:rPr>
              <w:t xml:space="preserve">Penny Prompt: </w:t>
            </w:r>
            <w:r w:rsidDel="00000000" w:rsidR="00000000" w:rsidRPr="00000000">
              <w:rPr>
                <w:rFonts w:ascii="Arial" w:cs="Arial" w:eastAsia="Arial" w:hAnsi="Arial"/>
                <w:sz w:val="20"/>
                <w:szCs w:val="20"/>
                <w:rtl w:val="0"/>
              </w:rPr>
              <w:t xml:space="preserve">Ask Penny: 'I just logged into Salesforce for the first time. What is the most important thing I should understand about how it organizes data?' Then explain her answer back to her in your own words.</w:t>
            </w:r>
            <w:r w:rsidDel="00000000" w:rsidR="00000000" w:rsidRPr="00000000">
              <w:rPr>
                <w:rtl w:val="0"/>
              </w:rPr>
            </w:r>
          </w:p>
          <w:p w:rsidR="00000000" w:rsidDel="00000000" w:rsidP="00000000" w:rsidRDefault="00000000" w:rsidRPr="00000000" w14:paraId="0000016D">
            <w:pPr>
              <w:rPr/>
            </w:pPr>
            <w:r w:rsidDel="00000000" w:rsidR="00000000" w:rsidRPr="00000000">
              <w:rPr>
                <w:rFonts w:ascii="Arial" w:cs="Arial" w:eastAsia="Arial" w:hAnsi="Arial"/>
                <w:sz w:val="8"/>
                <w:szCs w:val="8"/>
                <w:rtl w:val="0"/>
              </w:rPr>
              <w:t xml:space="preserve"> </w:t>
            </w:r>
            <w:r w:rsidDel="00000000" w:rsidR="00000000" w:rsidRPr="00000000">
              <w:rPr>
                <w:rtl w:val="0"/>
              </w:rPr>
            </w:r>
          </w:p>
          <w:p w:rsidR="00000000" w:rsidDel="00000000" w:rsidP="00000000" w:rsidRDefault="00000000" w:rsidRPr="00000000" w14:paraId="0000016E">
            <w:pPr>
              <w:rPr/>
            </w:pPr>
            <w:r w:rsidDel="00000000" w:rsidR="00000000" w:rsidRPr="00000000">
              <w:rPr>
                <w:rFonts w:ascii="Arial" w:cs="Arial" w:eastAsia="Arial" w:hAnsi="Arial"/>
                <w:b w:val="1"/>
                <w:bCs w:val="1"/>
                <w:sz w:val="20"/>
                <w:szCs w:val="20"/>
                <w:rtl w:val="0"/>
              </w:rPr>
              <w:t xml:space="preserve">Community Prompt: </w:t>
            </w:r>
            <w:r w:rsidDel="00000000" w:rsidR="00000000" w:rsidRPr="00000000">
              <w:rPr>
                <w:rFonts w:ascii="Arial" w:cs="Arial" w:eastAsia="Arial" w:hAnsi="Arial"/>
                <w:sz w:val="20"/>
                <w:szCs w:val="20"/>
                <w:rtl w:val="0"/>
              </w:rPr>
              <w:t xml:space="preserve">Drop into #explorers-trail on Slack: What's one thing about Salesforce that surprised you on your first real look at it?</w:t>
            </w:r>
            <w:r w:rsidDel="00000000" w:rsidR="00000000" w:rsidRPr="00000000">
              <w:rPr>
                <w:rtl w:val="0"/>
              </w:rPr>
            </w:r>
          </w:p>
        </w:tc>
      </w:tr>
    </w:tbl>
    <w:p w:rsidR="00000000" w:rsidDel="00000000" w:rsidP="00000000" w:rsidRDefault="00000000" w:rsidRPr="00000000" w14:paraId="0000016F">
      <w:pPr>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6e" w:space="0" w:sz="4" w:val="single"/>
              <w:left w:color="1a7a6e" w:space="0" w:sz="4" w:val="single"/>
              <w:bottom w:color="1a7a6e" w:space="0" w:sz="4" w:val="single"/>
              <w:right w:color="1a7a6e" w:space="0" w:sz="4" w:val="single"/>
            </w:tcBorders>
            <w:shd w:fill="f5f5f5" w:val="clear"/>
            <w:tcMar>
              <w:top w:w="140.0" w:type="dxa"/>
              <w:left w:w="180.0" w:type="dxa"/>
              <w:bottom w:w="140.0" w:type="dxa"/>
              <w:right w:w="180.0" w:type="dxa"/>
            </w:tcMar>
          </w:tcPr>
          <w:p w:rsidR="00000000" w:rsidDel="00000000" w:rsidP="00000000" w:rsidRDefault="00000000" w:rsidRPr="00000000" w14:paraId="00000170">
            <w:pPr>
              <w:rPr/>
            </w:pPr>
            <w:r w:rsidDel="00000000" w:rsidR="00000000" w:rsidRPr="00000000">
              <w:rPr>
                <w:rFonts w:ascii="Arial" w:cs="Arial" w:eastAsia="Arial" w:hAnsi="Arial"/>
                <w:b w:val="1"/>
                <w:bCs w:val="1"/>
                <w:color w:val="1a7a6e"/>
                <w:sz w:val="22"/>
                <w:szCs w:val="22"/>
                <w:rtl w:val="0"/>
              </w:rPr>
              <w:t xml:space="preserve">Intermediate Mission — Month 1: Objects, Fields &amp; the Data Model</w:t>
            </w:r>
            <w:r w:rsidDel="00000000" w:rsidR="00000000" w:rsidRPr="00000000">
              <w:rPr>
                <w:rtl w:val="0"/>
              </w:rPr>
            </w:r>
          </w:p>
          <w:p w:rsidR="00000000" w:rsidDel="00000000" w:rsidP="00000000" w:rsidRDefault="00000000" w:rsidRPr="00000000" w14:paraId="00000171">
            <w:pPr>
              <w:rPr/>
            </w:pPr>
            <w:r w:rsidDel="00000000" w:rsidR="00000000" w:rsidRPr="00000000">
              <w:rPr>
                <w:rFonts w:ascii="Arial" w:cs="Arial" w:eastAsia="Arial" w:hAnsi="Arial"/>
                <w:sz w:val="8"/>
                <w:szCs w:val="8"/>
                <w:rtl w:val="0"/>
              </w:rPr>
              <w:t xml:space="preserve"> </w:t>
            </w:r>
            <w:r w:rsidDel="00000000" w:rsidR="00000000" w:rsidRPr="00000000">
              <w:rPr>
                <w:rtl w:val="0"/>
              </w:rPr>
            </w:r>
          </w:p>
          <w:p w:rsidR="00000000" w:rsidDel="00000000" w:rsidP="00000000" w:rsidRDefault="00000000" w:rsidRPr="00000000" w14:paraId="00000172">
            <w:pPr>
              <w:rPr/>
            </w:pPr>
            <w:r w:rsidDel="00000000" w:rsidR="00000000" w:rsidRPr="00000000">
              <w:rPr>
                <w:rFonts w:ascii="Arial" w:cs="Arial" w:eastAsia="Arial" w:hAnsi="Arial"/>
                <w:b w:val="1"/>
                <w:bCs w:val="1"/>
                <w:sz w:val="20"/>
                <w:szCs w:val="20"/>
                <w:rtl w:val="0"/>
              </w:rPr>
              <w:t xml:space="preserve">Scenario Context: </w:t>
            </w:r>
            <w:r w:rsidDel="00000000" w:rsidR="00000000" w:rsidRPr="00000000">
              <w:rPr>
                <w:rFonts w:ascii="Arial" w:cs="Arial" w:eastAsia="Arial" w:hAnsi="Arial"/>
                <w:sz w:val="20"/>
                <w:szCs w:val="20"/>
                <w:rtl w:val="0"/>
              </w:rPr>
              <w:t xml:space="preserve">A coworker comes to you and says: 'I don't understand why there's both an Account and a Contact in Salesforce. Can't we just use one?' You realize you need to explain the Salesforce data model in plain English — without getting technical.</w:t>
            </w:r>
            <w:r w:rsidDel="00000000" w:rsidR="00000000" w:rsidRPr="00000000">
              <w:rPr>
                <w:rtl w:val="0"/>
              </w:rPr>
            </w:r>
          </w:p>
          <w:p w:rsidR="00000000" w:rsidDel="00000000" w:rsidP="00000000" w:rsidRDefault="00000000" w:rsidRPr="00000000" w14:paraId="00000173">
            <w:pPr>
              <w:rPr/>
            </w:pPr>
            <w:r w:rsidDel="00000000" w:rsidR="00000000" w:rsidRPr="00000000">
              <w:rPr>
                <w:rFonts w:ascii="Arial" w:cs="Arial" w:eastAsia="Arial" w:hAnsi="Arial"/>
                <w:sz w:val="8"/>
                <w:szCs w:val="8"/>
                <w:rtl w:val="0"/>
              </w:rPr>
              <w:t xml:space="preserve"> </w:t>
            </w:r>
            <w:r w:rsidDel="00000000" w:rsidR="00000000" w:rsidRPr="00000000">
              <w:rPr>
                <w:rtl w:val="0"/>
              </w:rPr>
            </w:r>
          </w:p>
          <w:p w:rsidR="00000000" w:rsidDel="00000000" w:rsidP="00000000" w:rsidRDefault="00000000" w:rsidRPr="00000000" w14:paraId="00000174">
            <w:pPr>
              <w:rPr/>
            </w:pPr>
            <w:r w:rsidDel="00000000" w:rsidR="00000000" w:rsidRPr="00000000">
              <w:rPr>
                <w:rFonts w:ascii="Arial" w:cs="Arial" w:eastAsia="Arial" w:hAnsi="Arial"/>
                <w:b w:val="1"/>
                <w:bCs w:val="1"/>
                <w:sz w:val="20"/>
                <w:szCs w:val="20"/>
                <w:rtl w:val="0"/>
              </w:rPr>
              <w:t xml:space="preserve">Trail Missions Unlocked: </w:t>
            </w:r>
            <w:r w:rsidDel="00000000" w:rsidR="00000000" w:rsidRPr="00000000">
              <w:rPr>
                <w:rFonts w:ascii="Arial" w:cs="Arial" w:eastAsia="Arial" w:hAnsi="Arial"/>
                <w:sz w:val="20"/>
                <w:szCs w:val="20"/>
                <w:rtl w:val="0"/>
              </w:rPr>
              <w:t xml:space="preserve">Create a one-paragraph explanation of the Account-Contact relationship that a non-Salesforce person could understand. In a Developer Edition org, create a custom field on the Contact object and explain your field type choice. Explore the relationship between Accounts, Contacts, and Opportunities and draw or describe the data model in your own words.</w:t>
            </w:r>
            <w:r w:rsidDel="00000000" w:rsidR="00000000" w:rsidRPr="00000000">
              <w:rPr>
                <w:rtl w:val="0"/>
              </w:rPr>
            </w:r>
          </w:p>
          <w:p w:rsidR="00000000" w:rsidDel="00000000" w:rsidP="00000000" w:rsidRDefault="00000000" w:rsidRPr="00000000" w14:paraId="00000175">
            <w:pPr>
              <w:rPr/>
            </w:pPr>
            <w:r w:rsidDel="00000000" w:rsidR="00000000" w:rsidRPr="00000000">
              <w:rPr>
                <w:rFonts w:ascii="Arial" w:cs="Arial" w:eastAsia="Arial" w:hAnsi="Arial"/>
                <w:sz w:val="8"/>
                <w:szCs w:val="8"/>
                <w:rtl w:val="0"/>
              </w:rPr>
              <w:t xml:space="preserve"> </w:t>
            </w:r>
            <w:r w:rsidDel="00000000" w:rsidR="00000000" w:rsidRPr="00000000">
              <w:rPr>
                <w:rtl w:val="0"/>
              </w:rPr>
            </w:r>
          </w:p>
          <w:p w:rsidR="00000000" w:rsidDel="00000000" w:rsidP="00000000" w:rsidRDefault="00000000" w:rsidRPr="00000000" w14:paraId="00000176">
            <w:pPr>
              <w:rPr/>
            </w:pPr>
            <w:r w:rsidDel="00000000" w:rsidR="00000000" w:rsidRPr="00000000">
              <w:rPr>
                <w:rFonts w:ascii="Arial" w:cs="Arial" w:eastAsia="Arial" w:hAnsi="Arial"/>
                <w:b w:val="1"/>
                <w:bCs w:val="1"/>
                <w:sz w:val="20"/>
                <w:szCs w:val="20"/>
                <w:rtl w:val="0"/>
              </w:rPr>
              <w:t xml:space="preserve">Member Note: </w:t>
            </w:r>
            <w:r w:rsidDel="00000000" w:rsidR="00000000" w:rsidRPr="00000000">
              <w:rPr>
                <w:rFonts w:ascii="Arial" w:cs="Arial" w:eastAsia="Arial" w:hAnsi="Arial"/>
                <w:sz w:val="20"/>
                <w:szCs w:val="20"/>
                <w:rtl w:val="0"/>
              </w:rPr>
              <w:t xml:space="preserve">The goal here is not to memorize object definitions. It is to understand why the data model is structured this way — and be able to explain it to someone who has never heard of Salesforce.</w:t>
            </w:r>
            <w:r w:rsidDel="00000000" w:rsidR="00000000" w:rsidRPr="00000000">
              <w:rPr>
                <w:rtl w:val="0"/>
              </w:rPr>
            </w:r>
          </w:p>
          <w:p w:rsidR="00000000" w:rsidDel="00000000" w:rsidP="00000000" w:rsidRDefault="00000000" w:rsidRPr="00000000" w14:paraId="00000177">
            <w:pPr>
              <w:rPr/>
            </w:pPr>
            <w:r w:rsidDel="00000000" w:rsidR="00000000" w:rsidRPr="00000000">
              <w:rPr>
                <w:rFonts w:ascii="Arial" w:cs="Arial" w:eastAsia="Arial" w:hAnsi="Arial"/>
                <w:sz w:val="8"/>
                <w:szCs w:val="8"/>
                <w:rtl w:val="0"/>
              </w:rPr>
              <w:t xml:space="preserve"> </w:t>
            </w:r>
            <w:r w:rsidDel="00000000" w:rsidR="00000000" w:rsidRPr="00000000">
              <w:rPr>
                <w:rtl w:val="0"/>
              </w:rPr>
            </w:r>
          </w:p>
          <w:p w:rsidR="00000000" w:rsidDel="00000000" w:rsidP="00000000" w:rsidRDefault="00000000" w:rsidRPr="00000000" w14:paraId="00000178">
            <w:pPr>
              <w:rPr/>
            </w:pPr>
            <w:r w:rsidDel="00000000" w:rsidR="00000000" w:rsidRPr="00000000">
              <w:rPr>
                <w:rFonts w:ascii="Arial" w:cs="Arial" w:eastAsia="Arial" w:hAnsi="Arial"/>
                <w:b w:val="1"/>
                <w:bCs w:val="1"/>
                <w:sz w:val="20"/>
                <w:szCs w:val="20"/>
                <w:rtl w:val="0"/>
              </w:rPr>
              <w:t xml:space="preserve">Penny Prompt: </w:t>
            </w:r>
            <w:r w:rsidDel="00000000" w:rsidR="00000000" w:rsidRPr="00000000">
              <w:rPr>
                <w:rFonts w:ascii="Arial" w:cs="Arial" w:eastAsia="Arial" w:hAnsi="Arial"/>
                <w:sz w:val="20"/>
                <w:szCs w:val="20"/>
                <w:rtl w:val="0"/>
              </w:rPr>
              <w:t xml:space="preserve">Ask Penny: 'Why does Salesforce separate Accounts and Contacts instead of combining them into one record? What would break if you tried to use just one object for everything?' See if her answer matches yours.</w:t>
            </w:r>
            <w:r w:rsidDel="00000000" w:rsidR="00000000" w:rsidRPr="00000000">
              <w:rPr>
                <w:rtl w:val="0"/>
              </w:rPr>
            </w:r>
          </w:p>
          <w:p w:rsidR="00000000" w:rsidDel="00000000" w:rsidP="00000000" w:rsidRDefault="00000000" w:rsidRPr="00000000" w14:paraId="00000179">
            <w:pPr>
              <w:rPr/>
            </w:pPr>
            <w:r w:rsidDel="00000000" w:rsidR="00000000" w:rsidRPr="00000000">
              <w:rPr>
                <w:rFonts w:ascii="Arial" w:cs="Arial" w:eastAsia="Arial" w:hAnsi="Arial"/>
                <w:sz w:val="8"/>
                <w:szCs w:val="8"/>
                <w:rtl w:val="0"/>
              </w:rPr>
              <w:t xml:space="preserve"> </w:t>
            </w:r>
            <w:r w:rsidDel="00000000" w:rsidR="00000000" w:rsidRPr="00000000">
              <w:rPr>
                <w:rtl w:val="0"/>
              </w:rPr>
            </w:r>
          </w:p>
          <w:p w:rsidR="00000000" w:rsidDel="00000000" w:rsidP="00000000" w:rsidRDefault="00000000" w:rsidRPr="00000000" w14:paraId="0000017A">
            <w:pPr>
              <w:rPr/>
            </w:pPr>
            <w:r w:rsidDel="00000000" w:rsidR="00000000" w:rsidRPr="00000000">
              <w:rPr>
                <w:rFonts w:ascii="Arial" w:cs="Arial" w:eastAsia="Arial" w:hAnsi="Arial"/>
                <w:b w:val="1"/>
                <w:bCs w:val="1"/>
                <w:sz w:val="20"/>
                <w:szCs w:val="20"/>
                <w:rtl w:val="0"/>
              </w:rPr>
              <w:t xml:space="preserve">Community Prompt: </w:t>
            </w:r>
            <w:r w:rsidDel="00000000" w:rsidR="00000000" w:rsidRPr="00000000">
              <w:rPr>
                <w:rFonts w:ascii="Arial" w:cs="Arial" w:eastAsia="Arial" w:hAnsi="Arial"/>
                <w:sz w:val="20"/>
                <w:szCs w:val="20"/>
                <w:rtl w:val="0"/>
              </w:rPr>
              <w:t xml:space="preserve">Drop into #explorers-trail: How did you explain the Account-Contact relationship in plain English? Share your one-paragraph explanation.</w:t>
            </w:r>
            <w:r w:rsidDel="00000000" w:rsidR="00000000" w:rsidRPr="00000000">
              <w:rPr>
                <w:rtl w:val="0"/>
              </w:rPr>
            </w:r>
          </w:p>
        </w:tc>
      </w:tr>
    </w:tbl>
    <w:p w:rsidR="00000000" w:rsidDel="00000000" w:rsidP="00000000" w:rsidRDefault="00000000" w:rsidRPr="00000000" w14:paraId="0000017B">
      <w:pPr>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6e" w:space="0" w:sz="4" w:val="single"/>
              <w:left w:color="1a7a6e" w:space="0" w:sz="4" w:val="single"/>
              <w:bottom w:color="1a7a6e" w:space="0" w:sz="4" w:val="single"/>
              <w:right w:color="1a7a6e" w:space="0" w:sz="4" w:val="single"/>
            </w:tcBorders>
            <w:shd w:fill="f5f5f5" w:val="clear"/>
            <w:tcMar>
              <w:top w:w="140.0" w:type="dxa"/>
              <w:left w:w="180.0" w:type="dxa"/>
              <w:bottom w:w="140.0" w:type="dxa"/>
              <w:right w:w="180.0" w:type="dxa"/>
            </w:tcMar>
          </w:tcPr>
          <w:p w:rsidR="00000000" w:rsidDel="00000000" w:rsidP="00000000" w:rsidRDefault="00000000" w:rsidRPr="00000000" w14:paraId="0000017C">
            <w:pPr>
              <w:rPr/>
            </w:pPr>
            <w:r w:rsidDel="00000000" w:rsidR="00000000" w:rsidRPr="00000000">
              <w:rPr>
                <w:rFonts w:ascii="Arial" w:cs="Arial" w:eastAsia="Arial" w:hAnsi="Arial"/>
                <w:b w:val="1"/>
                <w:bCs w:val="1"/>
                <w:color w:val="1a7a6e"/>
                <w:sz w:val="22"/>
                <w:szCs w:val="22"/>
                <w:rtl w:val="0"/>
              </w:rPr>
              <w:t xml:space="preserve">Advanced Mission — Month 1: Schema Strategy &amp; Object Architecture</w:t>
            </w:r>
            <w:r w:rsidDel="00000000" w:rsidR="00000000" w:rsidRPr="00000000">
              <w:rPr>
                <w:rtl w:val="0"/>
              </w:rPr>
            </w:r>
          </w:p>
          <w:p w:rsidR="00000000" w:rsidDel="00000000" w:rsidP="00000000" w:rsidRDefault="00000000" w:rsidRPr="00000000" w14:paraId="0000017D">
            <w:pPr>
              <w:rPr/>
            </w:pPr>
            <w:r w:rsidDel="00000000" w:rsidR="00000000" w:rsidRPr="00000000">
              <w:rPr>
                <w:rFonts w:ascii="Arial" w:cs="Arial" w:eastAsia="Arial" w:hAnsi="Arial"/>
                <w:sz w:val="8"/>
                <w:szCs w:val="8"/>
                <w:rtl w:val="0"/>
              </w:rPr>
              <w:t xml:space="preserve"> </w:t>
            </w:r>
            <w:r w:rsidDel="00000000" w:rsidR="00000000" w:rsidRPr="00000000">
              <w:rPr>
                <w:rtl w:val="0"/>
              </w:rPr>
            </w:r>
          </w:p>
          <w:p w:rsidR="00000000" w:rsidDel="00000000" w:rsidP="00000000" w:rsidRDefault="00000000" w:rsidRPr="00000000" w14:paraId="0000017E">
            <w:pPr>
              <w:rPr/>
            </w:pPr>
            <w:r w:rsidDel="00000000" w:rsidR="00000000" w:rsidRPr="00000000">
              <w:rPr>
                <w:rFonts w:ascii="Arial" w:cs="Arial" w:eastAsia="Arial" w:hAnsi="Arial"/>
                <w:b w:val="1"/>
                <w:bCs w:val="1"/>
                <w:sz w:val="20"/>
                <w:szCs w:val="20"/>
                <w:rtl w:val="0"/>
              </w:rPr>
              <w:t xml:space="preserve">Scenario Context: </w:t>
            </w:r>
            <w:r w:rsidDel="00000000" w:rsidR="00000000" w:rsidRPr="00000000">
              <w:rPr>
                <w:rFonts w:ascii="Arial" w:cs="Arial" w:eastAsia="Arial" w:hAnsi="Arial"/>
                <w:sz w:val="20"/>
                <w:szCs w:val="20"/>
                <w:rtl w:val="0"/>
              </w:rPr>
              <w:t xml:space="preserve">You've been asked to advise a small nonprofit that is about to go live on Salesforce for the first time. They're not sure whether to use Person Accounts or Household Accounts — or whether they even need a custom object. They're coming to you for a recommendation.</w:t>
            </w:r>
            <w:r w:rsidDel="00000000" w:rsidR="00000000" w:rsidRPr="00000000">
              <w:rPr>
                <w:rtl w:val="0"/>
              </w:rPr>
            </w:r>
          </w:p>
          <w:p w:rsidR="00000000" w:rsidDel="00000000" w:rsidP="00000000" w:rsidRDefault="00000000" w:rsidRPr="00000000" w14:paraId="0000017F">
            <w:pPr>
              <w:rPr/>
            </w:pPr>
            <w:r w:rsidDel="00000000" w:rsidR="00000000" w:rsidRPr="00000000">
              <w:rPr>
                <w:rFonts w:ascii="Arial" w:cs="Arial" w:eastAsia="Arial" w:hAnsi="Arial"/>
                <w:sz w:val="8"/>
                <w:szCs w:val="8"/>
                <w:rtl w:val="0"/>
              </w:rPr>
              <w:t xml:space="preserve"> </w:t>
            </w:r>
            <w:r w:rsidDel="00000000" w:rsidR="00000000" w:rsidRPr="00000000">
              <w:rPr>
                <w:rtl w:val="0"/>
              </w:rPr>
            </w:r>
          </w:p>
          <w:p w:rsidR="00000000" w:rsidDel="00000000" w:rsidP="00000000" w:rsidRDefault="00000000" w:rsidRPr="00000000" w14:paraId="00000180">
            <w:pPr>
              <w:rPr/>
            </w:pPr>
            <w:r w:rsidDel="00000000" w:rsidR="00000000" w:rsidRPr="00000000">
              <w:rPr>
                <w:rFonts w:ascii="Arial" w:cs="Arial" w:eastAsia="Arial" w:hAnsi="Arial"/>
                <w:b w:val="1"/>
                <w:bCs w:val="1"/>
                <w:sz w:val="20"/>
                <w:szCs w:val="20"/>
                <w:rtl w:val="0"/>
              </w:rPr>
              <w:t xml:space="preserve">Trail Missions Unlocked: </w:t>
            </w:r>
            <w:r w:rsidDel="00000000" w:rsidR="00000000" w:rsidRPr="00000000">
              <w:rPr>
                <w:rFonts w:ascii="Arial" w:cs="Arial" w:eastAsia="Arial" w:hAnsi="Arial"/>
                <w:sz w:val="20"/>
                <w:szCs w:val="20"/>
                <w:rtl w:val="0"/>
              </w:rPr>
              <w:t xml:space="preserve">Research the difference between Person Accounts, Household Accounts (NPSP), and a custom object approach for a nonprofit client services use case. Write a one-page recommendation memo: which model you'd recommend, why, and what the long-term implications are for reporting and data migration. Be prepared to defend your recommendation.</w:t>
            </w:r>
            <w:r w:rsidDel="00000000" w:rsidR="00000000" w:rsidRPr="00000000">
              <w:rPr>
                <w:rtl w:val="0"/>
              </w:rPr>
            </w:r>
          </w:p>
          <w:p w:rsidR="00000000" w:rsidDel="00000000" w:rsidP="00000000" w:rsidRDefault="00000000" w:rsidRPr="00000000" w14:paraId="00000181">
            <w:pPr>
              <w:rPr/>
            </w:pPr>
            <w:r w:rsidDel="00000000" w:rsidR="00000000" w:rsidRPr="00000000">
              <w:rPr>
                <w:rFonts w:ascii="Arial" w:cs="Arial" w:eastAsia="Arial" w:hAnsi="Arial"/>
                <w:sz w:val="8"/>
                <w:szCs w:val="8"/>
                <w:rtl w:val="0"/>
              </w:rPr>
              <w:t xml:space="preserve"> </w:t>
            </w:r>
            <w:r w:rsidDel="00000000" w:rsidR="00000000" w:rsidRPr="00000000">
              <w:rPr>
                <w:rtl w:val="0"/>
              </w:rPr>
            </w:r>
          </w:p>
          <w:p w:rsidR="00000000" w:rsidDel="00000000" w:rsidP="00000000" w:rsidRDefault="00000000" w:rsidRPr="00000000" w14:paraId="00000182">
            <w:pPr>
              <w:rPr/>
            </w:pPr>
            <w:r w:rsidDel="00000000" w:rsidR="00000000" w:rsidRPr="00000000">
              <w:rPr>
                <w:rFonts w:ascii="Arial" w:cs="Arial" w:eastAsia="Arial" w:hAnsi="Arial"/>
                <w:b w:val="1"/>
                <w:bCs w:val="1"/>
                <w:sz w:val="20"/>
                <w:szCs w:val="20"/>
                <w:rtl w:val="0"/>
              </w:rPr>
              <w:t xml:space="preserve">Member Note: </w:t>
            </w:r>
            <w:r w:rsidDel="00000000" w:rsidR="00000000" w:rsidRPr="00000000">
              <w:rPr>
                <w:rFonts w:ascii="Arial" w:cs="Arial" w:eastAsia="Arial" w:hAnsi="Arial"/>
                <w:sz w:val="20"/>
                <w:szCs w:val="20"/>
                <w:rtl w:val="0"/>
              </w:rPr>
              <w:t xml:space="preserve">This mission is about architecture thinking, not configuration. The work product is a written recommendation, not a screenshot. The skill being tested is your ability to think through trade-offs and communicate a recommendation clearly.</w:t>
            </w:r>
            <w:r w:rsidDel="00000000" w:rsidR="00000000" w:rsidRPr="00000000">
              <w:rPr>
                <w:rtl w:val="0"/>
              </w:rPr>
            </w:r>
          </w:p>
          <w:p w:rsidR="00000000" w:rsidDel="00000000" w:rsidP="00000000" w:rsidRDefault="00000000" w:rsidRPr="00000000" w14:paraId="00000183">
            <w:pPr>
              <w:rPr/>
            </w:pPr>
            <w:r w:rsidDel="00000000" w:rsidR="00000000" w:rsidRPr="00000000">
              <w:rPr>
                <w:rFonts w:ascii="Arial" w:cs="Arial" w:eastAsia="Arial" w:hAnsi="Arial"/>
                <w:sz w:val="8"/>
                <w:szCs w:val="8"/>
                <w:rtl w:val="0"/>
              </w:rPr>
              <w:t xml:space="preserve"> </w:t>
            </w:r>
            <w:r w:rsidDel="00000000" w:rsidR="00000000" w:rsidRPr="00000000">
              <w:rPr>
                <w:rtl w:val="0"/>
              </w:rPr>
            </w:r>
          </w:p>
          <w:p w:rsidR="00000000" w:rsidDel="00000000" w:rsidP="00000000" w:rsidRDefault="00000000" w:rsidRPr="00000000" w14:paraId="00000184">
            <w:pPr>
              <w:rPr/>
            </w:pPr>
            <w:r w:rsidDel="00000000" w:rsidR="00000000" w:rsidRPr="00000000">
              <w:rPr>
                <w:rFonts w:ascii="Arial" w:cs="Arial" w:eastAsia="Arial" w:hAnsi="Arial"/>
                <w:b w:val="1"/>
                <w:bCs w:val="1"/>
                <w:sz w:val="20"/>
                <w:szCs w:val="20"/>
                <w:rtl w:val="0"/>
              </w:rPr>
              <w:t xml:space="preserve">Penny Prompt: </w:t>
            </w:r>
            <w:r w:rsidDel="00000000" w:rsidR="00000000" w:rsidRPr="00000000">
              <w:rPr>
                <w:rFonts w:ascii="Arial" w:cs="Arial" w:eastAsia="Arial" w:hAnsi="Arial"/>
                <w:sz w:val="20"/>
                <w:szCs w:val="20"/>
                <w:rtl w:val="0"/>
              </w:rPr>
              <w:t xml:space="preserve">Ask Penny: 'If I recommend NPSP Household Accounts and the client later needs to track individual donor histories separately from household giving histories, what are my options?' Walk through the implications with her.</w:t>
            </w:r>
            <w:r w:rsidDel="00000000" w:rsidR="00000000" w:rsidRPr="00000000">
              <w:rPr>
                <w:rtl w:val="0"/>
              </w:rPr>
            </w:r>
          </w:p>
          <w:p w:rsidR="00000000" w:rsidDel="00000000" w:rsidP="00000000" w:rsidRDefault="00000000" w:rsidRPr="00000000" w14:paraId="00000185">
            <w:pPr>
              <w:rPr/>
            </w:pPr>
            <w:r w:rsidDel="00000000" w:rsidR="00000000" w:rsidRPr="00000000">
              <w:rPr>
                <w:rFonts w:ascii="Arial" w:cs="Arial" w:eastAsia="Arial" w:hAnsi="Arial"/>
                <w:sz w:val="8"/>
                <w:szCs w:val="8"/>
                <w:rtl w:val="0"/>
              </w:rPr>
              <w:t xml:space="preserve"> </w:t>
            </w:r>
            <w:r w:rsidDel="00000000" w:rsidR="00000000" w:rsidRPr="00000000">
              <w:rPr>
                <w:rtl w:val="0"/>
              </w:rPr>
            </w:r>
          </w:p>
          <w:p w:rsidR="00000000" w:rsidDel="00000000" w:rsidP="00000000" w:rsidRDefault="00000000" w:rsidRPr="00000000" w14:paraId="00000186">
            <w:pPr>
              <w:rPr/>
            </w:pPr>
            <w:r w:rsidDel="00000000" w:rsidR="00000000" w:rsidRPr="00000000">
              <w:rPr>
                <w:rFonts w:ascii="Arial" w:cs="Arial" w:eastAsia="Arial" w:hAnsi="Arial"/>
                <w:b w:val="1"/>
                <w:bCs w:val="1"/>
                <w:sz w:val="20"/>
                <w:szCs w:val="20"/>
                <w:rtl w:val="0"/>
              </w:rPr>
              <w:t xml:space="preserve">Community Prompt: </w:t>
            </w:r>
            <w:r w:rsidDel="00000000" w:rsidR="00000000" w:rsidRPr="00000000">
              <w:rPr>
                <w:rFonts w:ascii="Arial" w:cs="Arial" w:eastAsia="Arial" w:hAnsi="Arial"/>
                <w:sz w:val="20"/>
                <w:szCs w:val="20"/>
                <w:rtl w:val="0"/>
              </w:rPr>
              <w:t xml:space="preserve">Drop into #explorers-trail: What data model did you recommend and why? What was the hardest trade-off to explain to a non-technical stakeholder?</w:t>
            </w:r>
            <w:r w:rsidDel="00000000" w:rsidR="00000000" w:rsidRPr="00000000">
              <w:rPr>
                <w:rtl w:val="0"/>
              </w:rPr>
            </w:r>
          </w:p>
        </w:tc>
      </w:tr>
    </w:tbl>
    <w:p w:rsidR="00000000" w:rsidDel="00000000" w:rsidP="00000000" w:rsidRDefault="00000000" w:rsidRPr="00000000" w14:paraId="00000187">
      <w:pPr>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6e" w:space="0" w:sz="4" w:val="single"/>
              <w:left w:color="1a7a6e" w:space="0" w:sz="4" w:val="single"/>
              <w:bottom w:color="1a7a6e" w:space="0" w:sz="4" w:val="single"/>
              <w:right w:color="1a7a6e" w:space="0" w:sz="4" w:val="single"/>
            </w:tcBorders>
            <w:shd w:fill="f5f5f5" w:val="clear"/>
            <w:tcMar>
              <w:top w:w="140.0" w:type="dxa"/>
              <w:left w:w="180.0" w:type="dxa"/>
              <w:bottom w:w="140.0" w:type="dxa"/>
              <w:right w:w="180.0" w:type="dxa"/>
            </w:tcMar>
          </w:tcPr>
          <w:p w:rsidR="00000000" w:rsidDel="00000000" w:rsidP="00000000" w:rsidRDefault="00000000" w:rsidRPr="00000000" w14:paraId="00000188">
            <w:pPr>
              <w:rPr/>
            </w:pPr>
            <w:r w:rsidDel="00000000" w:rsidR="00000000" w:rsidRPr="00000000">
              <w:rPr>
                <w:rFonts w:ascii="Arial" w:cs="Arial" w:eastAsia="Arial" w:hAnsi="Arial"/>
                <w:b w:val="1"/>
                <w:bCs w:val="1"/>
                <w:color w:val="1a7a6e"/>
                <w:sz w:val="22"/>
                <w:szCs w:val="22"/>
                <w:rtl w:val="0"/>
              </w:rPr>
              <w:t xml:space="preserve">Expert Mission — Month 1: Org Strategy &amp; Architecture Governance</w:t>
            </w:r>
            <w:r w:rsidDel="00000000" w:rsidR="00000000" w:rsidRPr="00000000">
              <w:rPr>
                <w:rtl w:val="0"/>
              </w:rPr>
            </w:r>
          </w:p>
          <w:p w:rsidR="00000000" w:rsidDel="00000000" w:rsidP="00000000" w:rsidRDefault="00000000" w:rsidRPr="00000000" w14:paraId="00000189">
            <w:pPr>
              <w:rPr/>
            </w:pPr>
            <w:r w:rsidDel="00000000" w:rsidR="00000000" w:rsidRPr="00000000">
              <w:rPr>
                <w:rFonts w:ascii="Arial" w:cs="Arial" w:eastAsia="Arial" w:hAnsi="Arial"/>
                <w:sz w:val="8"/>
                <w:szCs w:val="8"/>
                <w:rtl w:val="0"/>
              </w:rPr>
              <w:t xml:space="preserve"> </w:t>
            </w:r>
            <w:r w:rsidDel="00000000" w:rsidR="00000000" w:rsidRPr="00000000">
              <w:rPr>
                <w:rtl w:val="0"/>
              </w:rPr>
            </w:r>
          </w:p>
          <w:p w:rsidR="00000000" w:rsidDel="00000000" w:rsidP="00000000" w:rsidRDefault="00000000" w:rsidRPr="00000000" w14:paraId="0000018A">
            <w:pPr>
              <w:rPr/>
            </w:pPr>
            <w:r w:rsidDel="00000000" w:rsidR="00000000" w:rsidRPr="00000000">
              <w:rPr>
                <w:rFonts w:ascii="Arial" w:cs="Arial" w:eastAsia="Arial" w:hAnsi="Arial"/>
                <w:b w:val="1"/>
                <w:bCs w:val="1"/>
                <w:sz w:val="20"/>
                <w:szCs w:val="20"/>
                <w:rtl w:val="0"/>
              </w:rPr>
              <w:t xml:space="preserve">Scenario Context: </w:t>
            </w:r>
            <w:r w:rsidDel="00000000" w:rsidR="00000000" w:rsidRPr="00000000">
              <w:rPr>
                <w:rFonts w:ascii="Arial" w:cs="Arial" w:eastAsia="Arial" w:hAnsi="Arial"/>
                <w:sz w:val="20"/>
                <w:szCs w:val="20"/>
                <w:rtl w:val="0"/>
              </w:rPr>
              <w:t xml:space="preserve">A Salesforce partner has handed you a newly acquired client org with 8 years of data, 40+ custom objects, and no documentation. The client wants to modernize. Your job: assess the org, identify the three biggest architectural risks, and propose a governance framework that prevents the same problems from recurring.</w:t>
            </w:r>
            <w:r w:rsidDel="00000000" w:rsidR="00000000" w:rsidRPr="00000000">
              <w:rPr>
                <w:rtl w:val="0"/>
              </w:rPr>
            </w:r>
          </w:p>
          <w:p w:rsidR="00000000" w:rsidDel="00000000" w:rsidP="00000000" w:rsidRDefault="00000000" w:rsidRPr="00000000" w14:paraId="0000018B">
            <w:pPr>
              <w:rPr/>
            </w:pPr>
            <w:r w:rsidDel="00000000" w:rsidR="00000000" w:rsidRPr="00000000">
              <w:rPr>
                <w:rFonts w:ascii="Arial" w:cs="Arial" w:eastAsia="Arial" w:hAnsi="Arial"/>
                <w:sz w:val="8"/>
                <w:szCs w:val="8"/>
                <w:rtl w:val="0"/>
              </w:rPr>
              <w:t xml:space="preserve"> </w:t>
            </w:r>
            <w:r w:rsidDel="00000000" w:rsidR="00000000" w:rsidRPr="00000000">
              <w:rPr>
                <w:rtl w:val="0"/>
              </w:rPr>
            </w:r>
          </w:p>
          <w:p w:rsidR="00000000" w:rsidDel="00000000" w:rsidP="00000000" w:rsidRDefault="00000000" w:rsidRPr="00000000" w14:paraId="0000018C">
            <w:pPr>
              <w:rPr/>
            </w:pPr>
            <w:r w:rsidDel="00000000" w:rsidR="00000000" w:rsidRPr="00000000">
              <w:rPr>
                <w:rFonts w:ascii="Arial" w:cs="Arial" w:eastAsia="Arial" w:hAnsi="Arial"/>
                <w:b w:val="1"/>
                <w:bCs w:val="1"/>
                <w:sz w:val="20"/>
                <w:szCs w:val="20"/>
                <w:rtl w:val="0"/>
              </w:rPr>
              <w:t xml:space="preserve">Trail Missions Unlocked: </w:t>
            </w:r>
            <w:r w:rsidDel="00000000" w:rsidR="00000000" w:rsidRPr="00000000">
              <w:rPr>
                <w:rFonts w:ascii="Arial" w:cs="Arial" w:eastAsia="Arial" w:hAnsi="Arial"/>
                <w:sz w:val="20"/>
                <w:szCs w:val="20"/>
                <w:rtl w:val="0"/>
              </w:rPr>
              <w:t xml:space="preserve">Conduct an architecture review of a sandbox or Developer Edition org (or document a hypothetical org review process in detail). Produce: a risk assessment identifying at least three architectural concerns, a recommended governance framework with at least five concrete policies, and a one-page executive summary written for a non-technical client stakeholder.</w:t>
            </w:r>
            <w:r w:rsidDel="00000000" w:rsidR="00000000" w:rsidRPr="00000000">
              <w:rPr>
                <w:rtl w:val="0"/>
              </w:rPr>
            </w:r>
          </w:p>
          <w:p w:rsidR="00000000" w:rsidDel="00000000" w:rsidP="00000000" w:rsidRDefault="00000000" w:rsidRPr="00000000" w14:paraId="0000018D">
            <w:pPr>
              <w:rPr/>
            </w:pPr>
            <w:r w:rsidDel="00000000" w:rsidR="00000000" w:rsidRPr="00000000">
              <w:rPr>
                <w:rFonts w:ascii="Arial" w:cs="Arial" w:eastAsia="Arial" w:hAnsi="Arial"/>
                <w:sz w:val="8"/>
                <w:szCs w:val="8"/>
                <w:rtl w:val="0"/>
              </w:rPr>
              <w:t xml:space="preserve"> </w:t>
            </w:r>
            <w:r w:rsidDel="00000000" w:rsidR="00000000" w:rsidRPr="00000000">
              <w:rPr>
                <w:rtl w:val="0"/>
              </w:rPr>
            </w:r>
          </w:p>
          <w:p w:rsidR="00000000" w:rsidDel="00000000" w:rsidP="00000000" w:rsidRDefault="00000000" w:rsidRPr="00000000" w14:paraId="0000018E">
            <w:pPr>
              <w:rPr/>
            </w:pPr>
            <w:r w:rsidDel="00000000" w:rsidR="00000000" w:rsidRPr="00000000">
              <w:rPr>
                <w:rFonts w:ascii="Arial" w:cs="Arial" w:eastAsia="Arial" w:hAnsi="Arial"/>
                <w:b w:val="1"/>
                <w:bCs w:val="1"/>
                <w:sz w:val="20"/>
                <w:szCs w:val="20"/>
                <w:rtl w:val="0"/>
              </w:rPr>
              <w:t xml:space="preserve">Member Note: </w:t>
            </w:r>
            <w:r w:rsidDel="00000000" w:rsidR="00000000" w:rsidRPr="00000000">
              <w:rPr>
                <w:rFonts w:ascii="Arial" w:cs="Arial" w:eastAsia="Arial" w:hAnsi="Arial"/>
                <w:sz w:val="20"/>
                <w:szCs w:val="20"/>
                <w:rtl w:val="0"/>
              </w:rPr>
              <w:t xml:space="preserve">There is no tutorial for this mission. This is the kind of work that separates architects from admins. The deliverable is professional-grade documentation — the kind you would actually hand to a client.</w:t>
            </w:r>
            <w:r w:rsidDel="00000000" w:rsidR="00000000" w:rsidRPr="00000000">
              <w:rPr>
                <w:rtl w:val="0"/>
              </w:rPr>
            </w:r>
          </w:p>
          <w:p w:rsidR="00000000" w:rsidDel="00000000" w:rsidP="00000000" w:rsidRDefault="00000000" w:rsidRPr="00000000" w14:paraId="0000018F">
            <w:pPr>
              <w:rPr/>
            </w:pPr>
            <w:r w:rsidDel="00000000" w:rsidR="00000000" w:rsidRPr="00000000">
              <w:rPr>
                <w:rFonts w:ascii="Arial" w:cs="Arial" w:eastAsia="Arial" w:hAnsi="Arial"/>
                <w:sz w:val="8"/>
                <w:szCs w:val="8"/>
                <w:rtl w:val="0"/>
              </w:rPr>
              <w:t xml:space="preserve"> </w:t>
            </w:r>
            <w:r w:rsidDel="00000000" w:rsidR="00000000" w:rsidRPr="00000000">
              <w:rPr>
                <w:rtl w:val="0"/>
              </w:rPr>
            </w:r>
          </w:p>
          <w:p w:rsidR="00000000" w:rsidDel="00000000" w:rsidP="00000000" w:rsidRDefault="00000000" w:rsidRPr="00000000" w14:paraId="00000190">
            <w:pPr>
              <w:rPr/>
            </w:pPr>
            <w:r w:rsidDel="00000000" w:rsidR="00000000" w:rsidRPr="00000000">
              <w:rPr>
                <w:rFonts w:ascii="Arial" w:cs="Arial" w:eastAsia="Arial" w:hAnsi="Arial"/>
                <w:b w:val="1"/>
                <w:bCs w:val="1"/>
                <w:sz w:val="20"/>
                <w:szCs w:val="20"/>
                <w:rtl w:val="0"/>
              </w:rPr>
              <w:t xml:space="preserve">Penny Prompt: </w:t>
            </w:r>
            <w:r w:rsidDel="00000000" w:rsidR="00000000" w:rsidRPr="00000000">
              <w:rPr>
                <w:rFonts w:ascii="Arial" w:cs="Arial" w:eastAsia="Arial" w:hAnsi="Arial"/>
                <w:sz w:val="20"/>
                <w:szCs w:val="20"/>
                <w:rtl w:val="0"/>
              </w:rPr>
              <w:t xml:space="preserve">Ask Penny: 'What are the five most common architectural debt problems in long-running Salesforce orgs — and what governance practices prevent each one?' Compare her answer to your own assessment.</w:t>
            </w:r>
            <w:r w:rsidDel="00000000" w:rsidR="00000000" w:rsidRPr="00000000">
              <w:rPr>
                <w:rtl w:val="0"/>
              </w:rPr>
            </w:r>
          </w:p>
          <w:p w:rsidR="00000000" w:rsidDel="00000000" w:rsidP="00000000" w:rsidRDefault="00000000" w:rsidRPr="00000000" w14:paraId="00000191">
            <w:pPr>
              <w:rPr/>
            </w:pPr>
            <w:r w:rsidDel="00000000" w:rsidR="00000000" w:rsidRPr="00000000">
              <w:rPr>
                <w:rFonts w:ascii="Arial" w:cs="Arial" w:eastAsia="Arial" w:hAnsi="Arial"/>
                <w:sz w:val="8"/>
                <w:szCs w:val="8"/>
                <w:rtl w:val="0"/>
              </w:rPr>
              <w:t xml:space="preserve"> </w:t>
            </w:r>
            <w:r w:rsidDel="00000000" w:rsidR="00000000" w:rsidRPr="00000000">
              <w:rPr>
                <w:rtl w:val="0"/>
              </w:rPr>
            </w:r>
          </w:p>
          <w:p w:rsidR="00000000" w:rsidDel="00000000" w:rsidP="00000000" w:rsidRDefault="00000000" w:rsidRPr="00000000" w14:paraId="00000192">
            <w:pPr>
              <w:rPr/>
            </w:pPr>
            <w:r w:rsidDel="00000000" w:rsidR="00000000" w:rsidRPr="00000000">
              <w:rPr>
                <w:rFonts w:ascii="Arial" w:cs="Arial" w:eastAsia="Arial" w:hAnsi="Arial"/>
                <w:b w:val="1"/>
                <w:bCs w:val="1"/>
                <w:sz w:val="20"/>
                <w:szCs w:val="20"/>
                <w:rtl w:val="0"/>
              </w:rPr>
              <w:t xml:space="preserve">Community Prompt: </w:t>
            </w:r>
            <w:r w:rsidDel="00000000" w:rsidR="00000000" w:rsidRPr="00000000">
              <w:rPr>
                <w:rFonts w:ascii="Arial" w:cs="Arial" w:eastAsia="Arial" w:hAnsi="Arial"/>
                <w:sz w:val="20"/>
                <w:szCs w:val="20"/>
                <w:rtl w:val="0"/>
              </w:rPr>
              <w:t xml:space="preserve">Drop into #explorers-trail: What's the single biggest governance failure you've seen (or can imagine) in a Salesforce org — and what one policy would have prevented it?</w:t>
            </w:r>
            <w:r w:rsidDel="00000000" w:rsidR="00000000" w:rsidRPr="00000000">
              <w:rPr>
                <w:rtl w:val="0"/>
              </w:rPr>
            </w:r>
          </w:p>
        </w:tc>
      </w:tr>
    </w:tbl>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pStyle w:val="Heading1"/>
        <w:rPr/>
      </w:pPr>
      <w:r w:rsidDel="00000000" w:rsidR="00000000" w:rsidRPr="00000000">
        <w:rPr>
          <w:rFonts w:ascii="Arial" w:cs="Arial" w:eastAsia="Arial" w:hAnsi="Arial"/>
          <w:b w:val="1"/>
          <w:bCs w:val="1"/>
          <w:color w:val="1a7a6e"/>
          <w:sz w:val="32"/>
          <w:szCs w:val="32"/>
          <w:rtl w:val="0"/>
        </w:rPr>
        <w:t xml:space="preserve">4. Community &amp; Coaching</w:t>
      </w: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pStyle w:val="Heading2"/>
        <w:rPr/>
      </w:pPr>
      <w:r w:rsidDel="00000000" w:rsidR="00000000" w:rsidRPr="00000000">
        <w:rPr>
          <w:rFonts w:ascii="Arial" w:cs="Arial" w:eastAsia="Arial" w:hAnsi="Arial"/>
          <w:b w:val="1"/>
          <w:bCs w:val="1"/>
          <w:color w:val="1a1a1a"/>
          <w:sz w:val="26"/>
          <w:szCs w:val="26"/>
          <w:rtl w:val="0"/>
        </w:rPr>
        <w:t xml:space="preserve">4.1 The Slack Community</w:t>
      </w: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Fonts w:ascii="Arial" w:cs="Arial" w:eastAsia="Arial" w:hAnsi="Arial"/>
          <w:b w:val="0"/>
          <w:bCs w:val="0"/>
          <w:color w:val="1a1a1a"/>
          <w:sz w:val="20"/>
          <w:szCs w:val="20"/>
          <w:rtl w:val="0"/>
        </w:rPr>
        <w:t xml:space="preserve">The Transition Trails Slack community is not an add-on. It is a core feature of the Explorer's Trail — and one of the primary things that differentiates this program from simply buying access to a course library.</w:t>
      </w: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Fonts w:ascii="Arial" w:cs="Arial" w:eastAsia="Arial" w:hAnsi="Arial"/>
          <w:b w:val="0"/>
          <w:bCs w:val="0"/>
          <w:color w:val="1a1a1a"/>
          <w:sz w:val="20"/>
          <w:szCs w:val="20"/>
          <w:rtl w:val="0"/>
        </w:rPr>
        <w:t xml:space="preserve">Self-guided learning fails when it becomes isolating. The Slack community is the antidote. Explorer's Trail members have access to dedicated channels for their program, plus the broader Transition Trails community of learners, coaches, and alumni across all programs.</w:t>
      </w: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8"/>
        <w:gridCol w:w="6552"/>
        <w:tblGridChange w:id="0">
          <w:tblGrid>
            <w:gridCol w:w="2808"/>
            <w:gridCol w:w="6552"/>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ea" w:val="clear"/>
            <w:tcMar>
              <w:top w:w="80.0" w:type="dxa"/>
              <w:left w:w="120.0" w:type="dxa"/>
              <w:bottom w:w="80.0" w:type="dxa"/>
              <w:right w:w="120.0" w:type="dxa"/>
            </w:tcMar>
            <w:vAlign w:val="center"/>
          </w:tcPr>
          <w:p w:rsidR="00000000" w:rsidDel="00000000" w:rsidP="00000000" w:rsidRDefault="00000000" w:rsidRPr="00000000" w14:paraId="0000019C">
            <w:pPr>
              <w:jc w:val="left"/>
              <w:rPr/>
            </w:pPr>
            <w:r w:rsidDel="00000000" w:rsidR="00000000" w:rsidRPr="00000000">
              <w:rPr>
                <w:rFonts w:ascii="Arial" w:cs="Arial" w:eastAsia="Arial" w:hAnsi="Arial"/>
                <w:b w:val="1"/>
                <w:bCs w:val="1"/>
                <w:color w:val="1a1a1a"/>
                <w:sz w:val="20"/>
                <w:szCs w:val="20"/>
                <w:rtl w:val="0"/>
              </w:rPr>
              <w:t xml:space="preserve">Channel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ea" w:val="clear"/>
            <w:tcMar>
              <w:top w:w="80.0" w:type="dxa"/>
              <w:left w:w="120.0" w:type="dxa"/>
              <w:bottom w:w="80.0" w:type="dxa"/>
              <w:right w:w="120.0" w:type="dxa"/>
            </w:tcMar>
            <w:vAlign w:val="center"/>
          </w:tcPr>
          <w:p w:rsidR="00000000" w:rsidDel="00000000" w:rsidP="00000000" w:rsidRDefault="00000000" w:rsidRPr="00000000" w14:paraId="0000019D">
            <w:pPr>
              <w:jc w:val="left"/>
              <w:rPr/>
            </w:pPr>
            <w:r w:rsidDel="00000000" w:rsidR="00000000" w:rsidRPr="00000000">
              <w:rPr>
                <w:rFonts w:ascii="Arial" w:cs="Arial" w:eastAsia="Arial" w:hAnsi="Arial"/>
                <w:b w:val="1"/>
                <w:bCs w:val="1"/>
                <w:color w:val="1a1a1a"/>
                <w:sz w:val="20"/>
                <w:szCs w:val="20"/>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9E">
            <w:pPr>
              <w:jc w:val="left"/>
              <w:rPr/>
            </w:pPr>
            <w:r w:rsidDel="00000000" w:rsidR="00000000" w:rsidRPr="00000000">
              <w:rPr>
                <w:rFonts w:ascii="Arial" w:cs="Arial" w:eastAsia="Arial" w:hAnsi="Arial"/>
                <w:b w:val="1"/>
                <w:bCs w:val="1"/>
                <w:color w:val="1a1a1a"/>
                <w:sz w:val="20"/>
                <w:szCs w:val="20"/>
                <w:rtl w:val="0"/>
              </w:rPr>
              <w:t xml:space="preserve">#explorers-trail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9F">
            <w:pPr>
              <w:jc w:val="left"/>
              <w:rPr/>
            </w:pPr>
            <w:r w:rsidDel="00000000" w:rsidR="00000000" w:rsidRPr="00000000">
              <w:rPr>
                <w:rFonts w:ascii="Arial" w:cs="Arial" w:eastAsia="Arial" w:hAnsi="Arial"/>
                <w:b w:val="0"/>
                <w:bCs w:val="0"/>
                <w:color w:val="1a1a1a"/>
                <w:sz w:val="20"/>
                <w:szCs w:val="20"/>
                <w:rtl w:val="0"/>
              </w:rPr>
              <w:t xml:space="preserve">The primary home for ET members. Trail Mission discussion, questions, and wins. Community prompts posted monthly to spark engagement.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0">
            <w:pPr>
              <w:jc w:val="left"/>
              <w:rPr/>
            </w:pPr>
            <w:r w:rsidDel="00000000" w:rsidR="00000000" w:rsidRPr="00000000">
              <w:rPr>
                <w:rFonts w:ascii="Arial" w:cs="Arial" w:eastAsia="Arial" w:hAnsi="Arial"/>
                <w:b w:val="1"/>
                <w:bCs w:val="1"/>
                <w:color w:val="1a1a1a"/>
                <w:sz w:val="20"/>
                <w:szCs w:val="20"/>
                <w:rtl w:val="0"/>
              </w:rPr>
              <w:t xml:space="preserve">#help-desk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1">
            <w:pPr>
              <w:jc w:val="left"/>
              <w:rPr/>
            </w:pPr>
            <w:r w:rsidDel="00000000" w:rsidR="00000000" w:rsidRPr="00000000">
              <w:rPr>
                <w:rFonts w:ascii="Arial" w:cs="Arial" w:eastAsia="Arial" w:hAnsi="Arial"/>
                <w:b w:val="0"/>
                <w:bCs w:val="0"/>
                <w:color w:val="1a1a1a"/>
                <w:sz w:val="20"/>
                <w:szCs w:val="20"/>
                <w:rtl w:val="0"/>
              </w:rPr>
              <w:t xml:space="preserve">Ask any Salesforce question. Get answers from coaches, community managers, and fellow members. No question is too basic.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A2">
            <w:pPr>
              <w:jc w:val="left"/>
              <w:rPr/>
            </w:pPr>
            <w:r w:rsidDel="00000000" w:rsidR="00000000" w:rsidRPr="00000000">
              <w:rPr>
                <w:rFonts w:ascii="Arial" w:cs="Arial" w:eastAsia="Arial" w:hAnsi="Arial"/>
                <w:b w:val="1"/>
                <w:bCs w:val="1"/>
                <w:color w:val="1a1a1a"/>
                <w:sz w:val="20"/>
                <w:szCs w:val="20"/>
                <w:rtl w:val="0"/>
              </w:rPr>
              <w:t xml:space="preserve">#job-talk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A3">
            <w:pPr>
              <w:jc w:val="left"/>
              <w:rPr/>
            </w:pPr>
            <w:r w:rsidDel="00000000" w:rsidR="00000000" w:rsidRPr="00000000">
              <w:rPr>
                <w:rFonts w:ascii="Arial" w:cs="Arial" w:eastAsia="Arial" w:hAnsi="Arial"/>
                <w:b w:val="0"/>
                <w:bCs w:val="0"/>
                <w:color w:val="1a1a1a"/>
                <w:sz w:val="20"/>
                <w:szCs w:val="20"/>
                <w:rtl w:val="0"/>
              </w:rPr>
              <w:t xml:space="preserve">Career conversations — job postings, interview prep, resume questions, application advice. Open to all TT community members.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4">
            <w:pPr>
              <w:jc w:val="left"/>
              <w:rPr/>
            </w:pPr>
            <w:r w:rsidDel="00000000" w:rsidR="00000000" w:rsidRPr="00000000">
              <w:rPr>
                <w:rFonts w:ascii="Arial" w:cs="Arial" w:eastAsia="Arial" w:hAnsi="Arial"/>
                <w:b w:val="1"/>
                <w:bCs w:val="1"/>
                <w:color w:val="1a1a1a"/>
                <w:sz w:val="20"/>
                <w:szCs w:val="20"/>
                <w:rtl w:val="0"/>
              </w:rPr>
              <w:t xml:space="preserve">#wins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5">
            <w:pPr>
              <w:jc w:val="left"/>
              <w:rPr/>
            </w:pPr>
            <w:r w:rsidDel="00000000" w:rsidR="00000000" w:rsidRPr="00000000">
              <w:rPr>
                <w:rFonts w:ascii="Arial" w:cs="Arial" w:eastAsia="Arial" w:hAnsi="Arial"/>
                <w:b w:val="0"/>
                <w:bCs w:val="0"/>
                <w:color w:val="1a1a1a"/>
                <w:sz w:val="20"/>
                <w:szCs w:val="20"/>
                <w:rtl w:val="0"/>
              </w:rPr>
              <w:t xml:space="preserve">Celebrate every milestone. Passed a module? Got a job? Landed your first real project? This is where you post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A6">
            <w:pPr>
              <w:jc w:val="left"/>
              <w:rPr/>
            </w:pPr>
            <w:r w:rsidDel="00000000" w:rsidR="00000000" w:rsidRPr="00000000">
              <w:rPr>
                <w:rFonts w:ascii="Arial" w:cs="Arial" w:eastAsia="Arial" w:hAnsi="Arial"/>
                <w:b w:val="1"/>
                <w:bCs w:val="1"/>
                <w:color w:val="1a1a1a"/>
                <w:sz w:val="20"/>
                <w:szCs w:val="20"/>
                <w:rtl w:val="0"/>
              </w:rPr>
              <w:t xml:space="preserve">#announcements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A7">
            <w:pPr>
              <w:jc w:val="left"/>
              <w:rPr/>
            </w:pPr>
            <w:r w:rsidDel="00000000" w:rsidR="00000000" w:rsidRPr="00000000">
              <w:rPr>
                <w:rFonts w:ascii="Arial" w:cs="Arial" w:eastAsia="Arial" w:hAnsi="Arial"/>
                <w:b w:val="0"/>
                <w:bCs w:val="0"/>
                <w:color w:val="1a1a1a"/>
                <w:sz w:val="20"/>
                <w:szCs w:val="20"/>
                <w:rtl w:val="0"/>
              </w:rPr>
              <w:t xml:space="preserve">Official Transition Trails updates — new Trail Missions, program launches, webinar schedules, community events.</w:t>
            </w:r>
            <w:r w:rsidDel="00000000" w:rsidR="00000000" w:rsidRPr="00000000">
              <w:rPr>
                <w:rtl w:val="0"/>
              </w:rPr>
            </w:r>
          </w:p>
        </w:tc>
      </w:tr>
    </w:tbl>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pStyle w:val="Heading2"/>
        <w:rPr/>
      </w:pPr>
      <w:r w:rsidDel="00000000" w:rsidR="00000000" w:rsidRPr="00000000">
        <w:rPr>
          <w:rFonts w:ascii="Arial" w:cs="Arial" w:eastAsia="Arial" w:hAnsi="Arial"/>
          <w:b w:val="1"/>
          <w:bCs w:val="1"/>
          <w:color w:val="1a1a1a"/>
          <w:sz w:val="26"/>
          <w:szCs w:val="26"/>
          <w:rtl w:val="0"/>
        </w:rPr>
        <w:t xml:space="preserve">4.2 Async 1:1 Coaching Access</w:t>
      </w: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Fonts w:ascii="Arial" w:cs="Arial" w:eastAsia="Arial" w:hAnsi="Arial"/>
          <w:b w:val="0"/>
          <w:bCs w:val="0"/>
          <w:color w:val="1a1a1a"/>
          <w:sz w:val="20"/>
          <w:szCs w:val="20"/>
          <w:rtl w:val="0"/>
        </w:rPr>
        <w:t xml:space="preserve">All Explorer's Trail members — monthly and annual — have access to asynchronous 1:1 coaching. This is not a real-time session. It is a written exchange: you submit a question or request, a Transition Trails coach reviews it and responds with substantive feedback, direction, or guidance within 48 business hours.</w:t>
      </w: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Fonts w:ascii="Arial" w:cs="Arial" w:eastAsia="Arial" w:hAnsi="Arial"/>
          <w:b w:val="0"/>
          <w:bCs w:val="0"/>
          <w:color w:val="1a1a1a"/>
          <w:sz w:val="20"/>
          <w:szCs w:val="20"/>
          <w:rtl w:val="0"/>
        </w:rPr>
        <w:t xml:space="preserve">Coaching is not limited to technical questions. You can bring:</w:t>
      </w: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 Salesforce concept you're not fully grasping</w:t>
      </w:r>
      <w:r w:rsidDel="00000000" w:rsidR="00000000" w:rsidRPr="00000000">
        <w:rPr>
          <w:rtl w:val="0"/>
        </w:rPr>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 career question about how to position your skills or what to do next</w:t>
      </w:r>
      <w:r w:rsidDel="00000000" w:rsidR="00000000" w:rsidRPr="00000000">
        <w:rPr>
          <w:rtl w:val="0"/>
        </w:rPr>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Feedback on something you've built or written</w:t>
      </w:r>
      <w:r w:rsidDel="00000000" w:rsidR="00000000" w:rsidRPr="00000000">
        <w:rPr>
          <w:rtl w:val="0"/>
        </w:rPr>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 decision you're wrestling with — which program to enroll in, which certification to pursue, whether this career path is right for you</w:t>
      </w: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6e" w:space="0" w:sz="4" w:val="single"/>
              <w:left w:color="1a7a6e" w:space="0" w:sz="4" w:val="single"/>
              <w:bottom w:color="1a7a6e" w:space="0" w:sz="4" w:val="single"/>
              <w:right w:color="1a7a6e" w:space="0" w:sz="4" w:val="single"/>
            </w:tcBorders>
            <w:shd w:fill="d4edea" w:val="clear"/>
            <w:tcMar>
              <w:top w:w="120.0" w:type="dxa"/>
              <w:left w:w="180.0" w:type="dxa"/>
              <w:bottom w:w="120.0" w:type="dxa"/>
              <w:right w:w="180.0" w:type="dxa"/>
            </w:tcMar>
          </w:tcPr>
          <w:p w:rsidR="00000000" w:rsidDel="00000000" w:rsidP="00000000" w:rsidRDefault="00000000" w:rsidRPr="00000000" w14:paraId="000001B4">
            <w:pPr>
              <w:rPr/>
            </w:pPr>
            <w:r w:rsidDel="00000000" w:rsidR="00000000" w:rsidRPr="00000000">
              <w:rPr>
                <w:rFonts w:ascii="Arial" w:cs="Arial" w:eastAsia="Arial" w:hAnsi="Arial"/>
                <w:color w:val="1a1a1a"/>
                <w:sz w:val="20"/>
                <w:szCs w:val="20"/>
                <w:rtl w:val="0"/>
              </w:rPr>
              <w:t xml:space="preserve">How to Get the Most from Async Coaching</w:t>
            </w: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Fonts w:ascii="Arial" w:cs="Arial" w:eastAsia="Arial" w:hAnsi="Arial"/>
                <w:color w:val="1a1a1a"/>
                <w:sz w:val="20"/>
                <w:szCs w:val="20"/>
                <w:rtl w:val="0"/>
              </w:rPr>
              <w:t xml:space="preserve">The members who get the most from coaching are the ones who arrive with a specific question — not 'I don't understand Flow Builder' but 'I configured a Record-Triggered Flow but it's firing more than once on the same record and I can't figure out why.'</w:t>
            </w: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Fonts w:ascii="Arial" w:cs="Arial" w:eastAsia="Arial" w:hAnsi="Arial"/>
                <w:color w:val="1a1a1a"/>
                <w:sz w:val="20"/>
                <w:szCs w:val="20"/>
                <w:rtl w:val="0"/>
              </w:rPr>
              <w:t xml:space="preserve">Specificity gets better answers. Show your work. Share what you've already tried. Tell the coach what you think might be going wrong. That context turns a 48-hour exchange into a genuinely useful conversation.</w:t>
            </w:r>
            <w:r w:rsidDel="00000000" w:rsidR="00000000" w:rsidRPr="00000000">
              <w:rPr>
                <w:rtl w:val="0"/>
              </w:rPr>
            </w:r>
          </w:p>
        </w:tc>
      </w:tr>
    </w:tbl>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pStyle w:val="Heading2"/>
        <w:rPr/>
      </w:pPr>
      <w:r w:rsidDel="00000000" w:rsidR="00000000" w:rsidRPr="00000000">
        <w:rPr>
          <w:rFonts w:ascii="Arial" w:cs="Arial" w:eastAsia="Arial" w:hAnsi="Arial"/>
          <w:b w:val="1"/>
          <w:bCs w:val="1"/>
          <w:color w:val="1a1a1a"/>
          <w:sz w:val="26"/>
          <w:szCs w:val="26"/>
          <w:rtl w:val="0"/>
        </w:rPr>
        <w:t xml:space="preserve">4.3 Webinars &amp; Recorded Campfires</w:t>
      </w: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Fonts w:ascii="Arial" w:cs="Arial" w:eastAsia="Arial" w:hAnsi="Arial"/>
          <w:b w:val="0"/>
          <w:bCs w:val="0"/>
          <w:color w:val="1a1a1a"/>
          <w:sz w:val="20"/>
          <w:szCs w:val="20"/>
          <w:rtl w:val="0"/>
        </w:rPr>
        <w:t xml:space="preserve">Explorer's Trail members have access to live and recorded webinars throughout their membership. Webinars cover a range of topics — platform updates, career transition stories, industry trends, and deep dives on specific Salesforce features.</w:t>
      </w: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Fonts w:ascii="Arial" w:cs="Arial" w:eastAsia="Arial" w:hAnsi="Arial"/>
          <w:b w:val="0"/>
          <w:bCs w:val="0"/>
          <w:color w:val="1a1a1a"/>
          <w:sz w:val="20"/>
          <w:szCs w:val="20"/>
          <w:rtl w:val="0"/>
        </w:rPr>
        <w:t xml:space="preserve">Annual members additionally receive access to recorded Campfire Sessions from active Guided Trail and Trail of Mastery cohorts. Campfires are the group learning sessions where cohort members present their work and receive peer and coach feedback. Watching a Campfire is one of the fastest ways to understand what employer-ready Salesforce work looks and sounds like — before you're in the room yourself.</w:t>
      </w: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pStyle w:val="Heading1"/>
        <w:rPr/>
      </w:pPr>
      <w:r w:rsidDel="00000000" w:rsidR="00000000" w:rsidRPr="00000000">
        <w:rPr>
          <w:rFonts w:ascii="Arial" w:cs="Arial" w:eastAsia="Arial" w:hAnsi="Arial"/>
          <w:b w:val="1"/>
          <w:bCs w:val="1"/>
          <w:color w:val="1a7a6e"/>
          <w:sz w:val="32"/>
          <w:szCs w:val="32"/>
          <w:rtl w:val="0"/>
        </w:rPr>
        <w:t xml:space="preserve">5. The Explorer's Trail Pathway — Where This Goes</w:t>
      </w: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pStyle w:val="Heading2"/>
        <w:rPr/>
      </w:pPr>
      <w:r w:rsidDel="00000000" w:rsidR="00000000" w:rsidRPr="00000000">
        <w:rPr>
          <w:rFonts w:ascii="Arial" w:cs="Arial" w:eastAsia="Arial" w:hAnsi="Arial"/>
          <w:b w:val="1"/>
          <w:bCs w:val="1"/>
          <w:color w:val="1a1a1a"/>
          <w:sz w:val="26"/>
          <w:szCs w:val="26"/>
          <w:rtl w:val="0"/>
        </w:rPr>
        <w:t xml:space="preserve">5.1 The Explorer's Trail in the TT Learning Ecosystem</w:t>
      </w: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Fonts w:ascii="Arial" w:cs="Arial" w:eastAsia="Arial" w:hAnsi="Arial"/>
          <w:b w:val="0"/>
          <w:bCs w:val="0"/>
          <w:color w:val="1a1a1a"/>
          <w:sz w:val="20"/>
          <w:szCs w:val="20"/>
          <w:rtl w:val="0"/>
        </w:rPr>
        <w:t xml:space="preserve">The Explorer's Trail is not a standalone destination. It is the entry point and evergreen layer of the Transition Trails learning ecosystem. For most members, it is the beginning — not the end.</w:t>
      </w: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6e" w:space="0" w:sz="4" w:val="single"/>
              <w:left w:color="1a7a6e" w:space="0" w:sz="4" w:val="single"/>
              <w:bottom w:color="1a7a6e" w:space="0" w:sz="4" w:val="single"/>
              <w:right w:color="1a7a6e" w:space="0" w:sz="4" w:val="single"/>
            </w:tcBorders>
            <w:shd w:fill="d4edea" w:val="clear"/>
            <w:tcMar>
              <w:top w:w="120.0" w:type="dxa"/>
              <w:left w:w="180.0" w:type="dxa"/>
              <w:bottom w:w="120.0" w:type="dxa"/>
              <w:right w:w="180.0" w:type="dxa"/>
            </w:tcMar>
          </w:tcPr>
          <w:p w:rsidR="00000000" w:rsidDel="00000000" w:rsidP="00000000" w:rsidRDefault="00000000" w:rsidRPr="00000000" w14:paraId="000001C6">
            <w:pPr>
              <w:rPr/>
            </w:pPr>
            <w:r w:rsidDel="00000000" w:rsidR="00000000" w:rsidRPr="00000000">
              <w:rPr>
                <w:rFonts w:ascii="Arial" w:cs="Arial" w:eastAsia="Arial" w:hAnsi="Arial"/>
                <w:color w:val="1a1a1a"/>
                <w:sz w:val="20"/>
                <w:szCs w:val="20"/>
                <w:rtl w:val="0"/>
              </w:rPr>
              <w:t xml:space="preserve">The Transition Trails Learning Pathway</w:t>
            </w: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Fonts w:ascii="Arial Unicode MS" w:cs="Arial Unicode MS" w:eastAsia="Arial Unicode MS" w:hAnsi="Arial Unicode MS"/>
                <w:color w:val="1a1a1a"/>
                <w:sz w:val="20"/>
                <w:szCs w:val="20"/>
                <w:rtl w:val="0"/>
              </w:rPr>
              <w:t xml:space="preserve">Explorer's Trail → Foundations Trail (FT) → Guided Trail (GT) → Trail of Mastery (ToM)</w:t>
            </w: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Fonts w:ascii="Arial" w:cs="Arial" w:eastAsia="Arial" w:hAnsi="Arial"/>
                <w:color w:val="1a1a1a"/>
                <w:sz w:val="20"/>
                <w:szCs w:val="20"/>
                <w:rtl w:val="0"/>
              </w:rPr>
              <w:t xml:space="preserve">Explorer's Trail: Build the habit. Find your level. Explore at your own pace.</w:t>
            </w:r>
            <w:r w:rsidDel="00000000" w:rsidR="00000000" w:rsidRPr="00000000">
              <w:rPr>
                <w:rtl w:val="0"/>
              </w:rPr>
            </w:r>
          </w:p>
          <w:p w:rsidR="00000000" w:rsidDel="00000000" w:rsidP="00000000" w:rsidRDefault="00000000" w:rsidRPr="00000000" w14:paraId="000001CB">
            <w:pPr>
              <w:rPr/>
            </w:pPr>
            <w:r w:rsidDel="00000000" w:rsidR="00000000" w:rsidRPr="00000000">
              <w:rPr>
                <w:rFonts w:ascii="Arial" w:cs="Arial" w:eastAsia="Arial" w:hAnsi="Arial"/>
                <w:color w:val="1a1a1a"/>
                <w:sz w:val="20"/>
                <w:szCs w:val="20"/>
                <w:rtl w:val="0"/>
              </w:rPr>
              <w:t xml:space="preserve">Foundations Trail: Get exam-ready with structure and a real capstone project.</w:t>
            </w:r>
            <w:r w:rsidDel="00000000" w:rsidR="00000000" w:rsidRPr="00000000">
              <w:rPr>
                <w:rtl w:val="0"/>
              </w:rPr>
            </w:r>
          </w:p>
          <w:p w:rsidR="00000000" w:rsidDel="00000000" w:rsidP="00000000" w:rsidRDefault="00000000" w:rsidRPr="00000000" w14:paraId="000001CC">
            <w:pPr>
              <w:rPr/>
            </w:pPr>
            <w:r w:rsidDel="00000000" w:rsidR="00000000" w:rsidRPr="00000000">
              <w:rPr>
                <w:rFonts w:ascii="Arial" w:cs="Arial" w:eastAsia="Arial" w:hAnsi="Arial"/>
                <w:color w:val="1a1a1a"/>
                <w:sz w:val="20"/>
                <w:szCs w:val="20"/>
                <w:rtl w:val="0"/>
              </w:rPr>
              <w:t xml:space="preserve">Guided Trail: Prove your job-readiness. Build the portfolio. Get hired.</w:t>
            </w:r>
            <w:r w:rsidDel="00000000" w:rsidR="00000000" w:rsidRPr="00000000">
              <w:rPr>
                <w:rtl w:val="0"/>
              </w:rPr>
            </w:r>
          </w:p>
          <w:p w:rsidR="00000000" w:rsidDel="00000000" w:rsidP="00000000" w:rsidRDefault="00000000" w:rsidRPr="00000000" w14:paraId="000001CD">
            <w:pPr>
              <w:rPr/>
            </w:pPr>
            <w:r w:rsidDel="00000000" w:rsidR="00000000" w:rsidRPr="00000000">
              <w:rPr>
                <w:rFonts w:ascii="Arial" w:cs="Arial" w:eastAsia="Arial" w:hAnsi="Arial"/>
                <w:color w:val="1a1a1a"/>
                <w:sz w:val="20"/>
                <w:szCs w:val="20"/>
                <w:rtl w:val="0"/>
              </w:rPr>
              <w:t xml:space="preserve">Trail of Mastery: Advance to practitioner-level consulting with real client work.</w:t>
            </w:r>
            <w:r w:rsidDel="00000000" w:rsidR="00000000" w:rsidRPr="00000000">
              <w:rPr>
                <w:rtl w:val="0"/>
              </w:rPr>
            </w:r>
          </w:p>
        </w:tc>
      </w:tr>
    </w:tbl>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pStyle w:val="Heading2"/>
        <w:rPr/>
      </w:pPr>
      <w:r w:rsidDel="00000000" w:rsidR="00000000" w:rsidRPr="00000000">
        <w:rPr>
          <w:rFonts w:ascii="Arial" w:cs="Arial" w:eastAsia="Arial" w:hAnsi="Arial"/>
          <w:b w:val="1"/>
          <w:bCs w:val="1"/>
          <w:color w:val="1a1a1a"/>
          <w:sz w:val="26"/>
          <w:szCs w:val="26"/>
          <w:rtl w:val="0"/>
        </w:rPr>
        <w:t xml:space="preserve">5.2 When You're Ready for the Next Trail</w:t>
      </w: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Fonts w:ascii="Arial" w:cs="Arial" w:eastAsia="Arial" w:hAnsi="Arial"/>
          <w:b w:val="0"/>
          <w:bCs w:val="0"/>
          <w:color w:val="1a1a1a"/>
          <w:sz w:val="20"/>
          <w:szCs w:val="20"/>
          <w:rtl w:val="0"/>
        </w:rPr>
        <w:t xml:space="preserve">The Explorer's Trail is designed to feed directly into Transition Trails' premium programs. Here is how to know when you're ready to move:</w:t>
      </w: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96"/>
        <w:gridCol w:w="3432"/>
        <w:gridCol w:w="3432"/>
        <w:tblGridChange w:id="0">
          <w:tblGrid>
            <w:gridCol w:w="2496"/>
            <w:gridCol w:w="3432"/>
            <w:gridCol w:w="3432"/>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ea" w:val="clear"/>
            <w:tcMar>
              <w:top w:w="80.0" w:type="dxa"/>
              <w:left w:w="120.0" w:type="dxa"/>
              <w:bottom w:w="80.0" w:type="dxa"/>
              <w:right w:w="120.0" w:type="dxa"/>
            </w:tcMar>
            <w:vAlign w:val="center"/>
          </w:tcPr>
          <w:p w:rsidR="00000000" w:rsidDel="00000000" w:rsidP="00000000" w:rsidRDefault="00000000" w:rsidRPr="00000000" w14:paraId="000001D3">
            <w:pPr>
              <w:jc w:val="left"/>
              <w:rPr/>
            </w:pPr>
            <w:r w:rsidDel="00000000" w:rsidR="00000000" w:rsidRPr="00000000">
              <w:rPr>
                <w:rFonts w:ascii="Arial" w:cs="Arial" w:eastAsia="Arial" w:hAnsi="Arial"/>
                <w:b w:val="1"/>
                <w:bCs w:val="1"/>
                <w:color w:val="1a1a1a"/>
                <w:sz w:val="20"/>
                <w:szCs w:val="20"/>
                <w:rtl w:val="0"/>
              </w:rPr>
              <w:t xml:space="preserve">Your Situation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ea" w:val="clear"/>
            <w:tcMar>
              <w:top w:w="80.0" w:type="dxa"/>
              <w:left w:w="120.0" w:type="dxa"/>
              <w:bottom w:w="80.0" w:type="dxa"/>
              <w:right w:w="120.0" w:type="dxa"/>
            </w:tcMar>
            <w:vAlign w:val="center"/>
          </w:tcPr>
          <w:p w:rsidR="00000000" w:rsidDel="00000000" w:rsidP="00000000" w:rsidRDefault="00000000" w:rsidRPr="00000000" w14:paraId="000001D4">
            <w:pPr>
              <w:jc w:val="left"/>
              <w:rPr/>
            </w:pPr>
            <w:r w:rsidDel="00000000" w:rsidR="00000000" w:rsidRPr="00000000">
              <w:rPr>
                <w:rFonts w:ascii="Arial" w:cs="Arial" w:eastAsia="Arial" w:hAnsi="Arial"/>
                <w:b w:val="1"/>
                <w:bCs w:val="1"/>
                <w:color w:val="1a1a1a"/>
                <w:sz w:val="20"/>
                <w:szCs w:val="20"/>
                <w:rtl w:val="0"/>
              </w:rPr>
              <w:t xml:space="preserve">Signs You're Ready to Move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ea" w:val="clear"/>
            <w:tcMar>
              <w:top w:w="80.0" w:type="dxa"/>
              <w:left w:w="120.0" w:type="dxa"/>
              <w:bottom w:w="80.0" w:type="dxa"/>
              <w:right w:w="120.0" w:type="dxa"/>
            </w:tcMar>
            <w:vAlign w:val="center"/>
          </w:tcPr>
          <w:p w:rsidR="00000000" w:rsidDel="00000000" w:rsidP="00000000" w:rsidRDefault="00000000" w:rsidRPr="00000000" w14:paraId="000001D5">
            <w:pPr>
              <w:jc w:val="left"/>
              <w:rPr/>
            </w:pPr>
            <w:r w:rsidDel="00000000" w:rsidR="00000000" w:rsidRPr="00000000">
              <w:rPr>
                <w:rFonts w:ascii="Arial" w:cs="Arial" w:eastAsia="Arial" w:hAnsi="Arial"/>
                <w:b w:val="1"/>
                <w:bCs w:val="1"/>
                <w:color w:val="1a1a1a"/>
                <w:sz w:val="20"/>
                <w:szCs w:val="20"/>
                <w:rtl w:val="0"/>
              </w:rPr>
              <w:t xml:space="preserve">Your Next Trail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D6">
            <w:pPr>
              <w:jc w:val="left"/>
              <w:rPr/>
            </w:pPr>
            <w:r w:rsidDel="00000000" w:rsidR="00000000" w:rsidRPr="00000000">
              <w:rPr>
                <w:rFonts w:ascii="Arial" w:cs="Arial" w:eastAsia="Arial" w:hAnsi="Arial"/>
                <w:b w:val="0"/>
                <w:bCs w:val="0"/>
                <w:color w:val="1a1a1a"/>
                <w:sz w:val="20"/>
                <w:szCs w:val="20"/>
                <w:rtl w:val="0"/>
              </w:rPr>
              <w:t xml:space="preserve">No certification yet; Beginner or Intermediate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D7">
            <w:pPr>
              <w:jc w:val="left"/>
              <w:rPr/>
            </w:pPr>
            <w:r w:rsidDel="00000000" w:rsidR="00000000" w:rsidRPr="00000000">
              <w:rPr>
                <w:rFonts w:ascii="Arial" w:cs="Arial" w:eastAsia="Arial" w:hAnsi="Arial"/>
                <w:b w:val="0"/>
                <w:bCs w:val="0"/>
                <w:color w:val="1a1a1a"/>
                <w:sz w:val="20"/>
                <w:szCs w:val="20"/>
                <w:rtl w:val="0"/>
              </w:rPr>
              <w:t xml:space="preserve">You've completed 2–3 months of Trail Missions and want more structure. You're ready to commit to exam prep.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D8">
            <w:pPr>
              <w:jc w:val="left"/>
              <w:rPr/>
            </w:pPr>
            <w:r w:rsidDel="00000000" w:rsidR="00000000" w:rsidRPr="00000000">
              <w:rPr>
                <w:rFonts w:ascii="Arial" w:cs="Arial" w:eastAsia="Arial" w:hAnsi="Arial"/>
                <w:b w:val="1"/>
                <w:bCs w:val="1"/>
                <w:color w:val="1a1a1a"/>
                <w:sz w:val="20"/>
                <w:szCs w:val="20"/>
                <w:rtl w:val="0"/>
              </w:rPr>
              <w:t xml:space="preserve">Foundations Trail (FT)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9">
            <w:pPr>
              <w:jc w:val="left"/>
              <w:rPr/>
            </w:pPr>
            <w:r w:rsidDel="00000000" w:rsidR="00000000" w:rsidRPr="00000000">
              <w:rPr>
                <w:rFonts w:ascii="Arial" w:cs="Arial" w:eastAsia="Arial" w:hAnsi="Arial"/>
                <w:b w:val="0"/>
                <w:bCs w:val="0"/>
                <w:color w:val="1a1a1a"/>
                <w:sz w:val="20"/>
                <w:szCs w:val="20"/>
                <w:rtl w:val="0"/>
              </w:rPr>
              <w:t xml:space="preserve">Have the Admin cert; not yet employed in Salesforce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A">
            <w:pPr>
              <w:jc w:val="left"/>
              <w:rPr/>
            </w:pPr>
            <w:r w:rsidDel="00000000" w:rsidR="00000000" w:rsidRPr="00000000">
              <w:rPr>
                <w:rFonts w:ascii="Arial" w:cs="Arial" w:eastAsia="Arial" w:hAnsi="Arial"/>
                <w:b w:val="0"/>
                <w:bCs w:val="0"/>
                <w:color w:val="1a1a1a"/>
                <w:sz w:val="20"/>
                <w:szCs w:val="20"/>
                <w:rtl w:val="0"/>
              </w:rPr>
              <w:t xml:space="preserve">You're consistently at Advanced level. You want real portfolio artifacts that prove you can do the job.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B">
            <w:pPr>
              <w:jc w:val="left"/>
              <w:rPr/>
            </w:pPr>
            <w:r w:rsidDel="00000000" w:rsidR="00000000" w:rsidRPr="00000000">
              <w:rPr>
                <w:rFonts w:ascii="Arial" w:cs="Arial" w:eastAsia="Arial" w:hAnsi="Arial"/>
                <w:b w:val="1"/>
                <w:bCs w:val="1"/>
                <w:color w:val="1a1a1a"/>
                <w:sz w:val="20"/>
                <w:szCs w:val="20"/>
                <w:rtl w:val="0"/>
              </w:rPr>
              <w:t xml:space="preserve">Guided Trail (GT)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DC">
            <w:pPr>
              <w:jc w:val="left"/>
              <w:rPr/>
            </w:pPr>
            <w:r w:rsidDel="00000000" w:rsidR="00000000" w:rsidRPr="00000000">
              <w:rPr>
                <w:rFonts w:ascii="Arial" w:cs="Arial" w:eastAsia="Arial" w:hAnsi="Arial"/>
                <w:b w:val="0"/>
                <w:bCs w:val="0"/>
                <w:color w:val="1a1a1a"/>
                <w:sz w:val="20"/>
                <w:szCs w:val="20"/>
                <w:rtl w:val="0"/>
              </w:rPr>
              <w:t xml:space="preserve">Currently employed in Salesforce; want to advance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DD">
            <w:pPr>
              <w:jc w:val="left"/>
              <w:rPr/>
            </w:pPr>
            <w:r w:rsidDel="00000000" w:rsidR="00000000" w:rsidRPr="00000000">
              <w:rPr>
                <w:rFonts w:ascii="Arial" w:cs="Arial" w:eastAsia="Arial" w:hAnsi="Arial"/>
                <w:b w:val="0"/>
                <w:bCs w:val="0"/>
                <w:color w:val="1a1a1a"/>
                <w:sz w:val="20"/>
                <w:szCs w:val="20"/>
                <w:rtl w:val="0"/>
              </w:rPr>
              <w:t xml:space="preserve">You're at Expert level. You want practitioner-level skills and real client project experience.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DE">
            <w:pPr>
              <w:jc w:val="left"/>
              <w:rPr/>
            </w:pPr>
            <w:r w:rsidDel="00000000" w:rsidR="00000000" w:rsidRPr="00000000">
              <w:rPr>
                <w:rFonts w:ascii="Arial" w:cs="Arial" w:eastAsia="Arial" w:hAnsi="Arial"/>
                <w:b w:val="1"/>
                <w:bCs w:val="1"/>
                <w:color w:val="1a1a1a"/>
                <w:sz w:val="20"/>
                <w:szCs w:val="20"/>
                <w:rtl w:val="0"/>
              </w:rPr>
              <w:t xml:space="preserve">Trail of Mastery (ToM)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F">
            <w:pPr>
              <w:jc w:val="left"/>
              <w:rPr/>
            </w:pPr>
            <w:r w:rsidDel="00000000" w:rsidR="00000000" w:rsidRPr="00000000">
              <w:rPr>
                <w:rFonts w:ascii="Arial" w:cs="Arial" w:eastAsia="Arial" w:hAnsi="Arial"/>
                <w:b w:val="0"/>
                <w:bCs w:val="0"/>
                <w:color w:val="1a1a1a"/>
                <w:sz w:val="20"/>
                <w:szCs w:val="20"/>
                <w:rtl w:val="0"/>
              </w:rPr>
              <w:t xml:space="preserve">Happy to keep learning here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0">
            <w:pPr>
              <w:jc w:val="left"/>
              <w:rPr/>
            </w:pPr>
            <w:r w:rsidDel="00000000" w:rsidR="00000000" w:rsidRPr="00000000">
              <w:rPr>
                <w:rFonts w:ascii="Arial" w:cs="Arial" w:eastAsia="Arial" w:hAnsi="Arial"/>
                <w:b w:val="0"/>
                <w:bCs w:val="0"/>
                <w:color w:val="1a1a1a"/>
                <w:sz w:val="20"/>
                <w:szCs w:val="20"/>
                <w:rtl w:val="0"/>
              </w:rPr>
              <w:t xml:space="preserve">You're using the Explorer's Trail to stay sharp, explore new features, or fill in gaps while doing something else. This is a perfectly valid long-term use of the membership.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1">
            <w:pPr>
              <w:jc w:val="left"/>
              <w:rPr/>
            </w:pPr>
            <w:r w:rsidDel="00000000" w:rsidR="00000000" w:rsidRPr="00000000">
              <w:rPr>
                <w:rFonts w:ascii="Arial" w:cs="Arial" w:eastAsia="Arial" w:hAnsi="Arial"/>
                <w:b w:val="1"/>
                <w:bCs w:val="1"/>
                <w:color w:val="1a1a1a"/>
                <w:sz w:val="20"/>
                <w:szCs w:val="20"/>
                <w:rtl w:val="0"/>
              </w:rPr>
              <w:t xml:space="preserve">Stay. Keep exploring.</w:t>
            </w:r>
            <w:r w:rsidDel="00000000" w:rsidR="00000000" w:rsidRPr="00000000">
              <w:rPr>
                <w:rtl w:val="0"/>
              </w:rPr>
            </w:r>
          </w:p>
        </w:tc>
      </w:tr>
    </w:tbl>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pStyle w:val="Heading2"/>
        <w:rPr/>
      </w:pPr>
      <w:r w:rsidDel="00000000" w:rsidR="00000000" w:rsidRPr="00000000">
        <w:rPr>
          <w:rFonts w:ascii="Arial" w:cs="Arial" w:eastAsia="Arial" w:hAnsi="Arial"/>
          <w:b w:val="1"/>
          <w:bCs w:val="1"/>
          <w:color w:val="1a1a1a"/>
          <w:sz w:val="26"/>
          <w:szCs w:val="26"/>
          <w:rtl w:val="0"/>
        </w:rPr>
        <w:t xml:space="preserve">5.3 Explorer's Trail Discounts for Premium Programs</w:t>
      </w: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Fonts w:ascii="Arial" w:cs="Arial" w:eastAsia="Arial" w:hAnsi="Arial"/>
          <w:b w:val="0"/>
          <w:bCs w:val="0"/>
          <w:color w:val="1a1a1a"/>
          <w:sz w:val="20"/>
          <w:szCs w:val="20"/>
          <w:rtl w:val="0"/>
        </w:rPr>
        <w:t xml:space="preserve">Active Explorer's Trail members receive discounted enrollment rates for Transition Trails' cohort programs — the Foundations Trail, Guided Trail, and Trail of Mastery. This is not a promotional offer. It is a recognition that Explorer's Trail members have already invested in the TT ecosystem and demonstrated the commitment to show up for their learning.</w:t>
      </w: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color w:val="1a1a1a"/>
          <w:rtl w:val="0"/>
        </w:rPr>
        <w:t xml:space="preserve">Active ET members receive discounted enrollment on all TT cohort programs. Annual and Annual + Coaching members receive the highest discount tier — typically 10–15% off standard tuition, confirmed at enrollment. Monthly members receive a standard member discount. These discounts are not promotional — they recognize that ET members have already invested in the TT ecosystem.</w:t>
      </w: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pStyle w:val="Heading1"/>
        <w:rPr/>
      </w:pPr>
      <w:r w:rsidDel="00000000" w:rsidR="00000000" w:rsidRPr="00000000">
        <w:rPr>
          <w:rFonts w:ascii="Arial" w:cs="Arial" w:eastAsia="Arial" w:hAnsi="Arial"/>
          <w:b w:val="1"/>
          <w:bCs w:val="1"/>
          <w:color w:val="1a7a6e"/>
          <w:sz w:val="32"/>
          <w:szCs w:val="32"/>
          <w:rtl w:val="0"/>
        </w:rPr>
        <w:t xml:space="preserve">6. Content Library &amp; Member Resources</w:t>
      </w: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pStyle w:val="Heading2"/>
        <w:rPr/>
      </w:pPr>
      <w:r w:rsidDel="00000000" w:rsidR="00000000" w:rsidRPr="00000000">
        <w:rPr>
          <w:rFonts w:ascii="Arial" w:cs="Arial" w:eastAsia="Arial" w:hAnsi="Arial"/>
          <w:b w:val="1"/>
          <w:bCs w:val="1"/>
          <w:color w:val="1a1a1a"/>
          <w:sz w:val="26"/>
          <w:szCs w:val="26"/>
          <w:rtl w:val="0"/>
        </w:rPr>
        <w:t xml:space="preserve">6.1 What's in the Library</w:t>
      </w: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Fonts w:ascii="Arial" w:cs="Arial" w:eastAsia="Arial" w:hAnsi="Arial"/>
          <w:b w:val="0"/>
          <w:bCs w:val="0"/>
          <w:color w:val="1a1a1a"/>
          <w:sz w:val="20"/>
          <w:szCs w:val="20"/>
          <w:rtl w:val="0"/>
        </w:rPr>
        <w:t xml:space="preserve">Beyond the monthly Trail Missions, Explorer's Trail members have access to an expanding content library hosted within Transition Trails Academy. This library is a living resource — it grows with every cohort that completes a program.</w:t>
      </w: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8"/>
        <w:gridCol w:w="6552"/>
        <w:tblGridChange w:id="0">
          <w:tblGrid>
            <w:gridCol w:w="2808"/>
            <w:gridCol w:w="6552"/>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ea" w:val="clear"/>
            <w:tcMar>
              <w:top w:w="80.0" w:type="dxa"/>
              <w:left w:w="120.0" w:type="dxa"/>
              <w:bottom w:w="80.0" w:type="dxa"/>
              <w:right w:w="120.0" w:type="dxa"/>
            </w:tcMar>
            <w:vAlign w:val="center"/>
          </w:tcPr>
          <w:p w:rsidR="00000000" w:rsidDel="00000000" w:rsidP="00000000" w:rsidRDefault="00000000" w:rsidRPr="00000000" w14:paraId="000001EF">
            <w:pPr>
              <w:jc w:val="left"/>
              <w:rPr/>
            </w:pPr>
            <w:r w:rsidDel="00000000" w:rsidR="00000000" w:rsidRPr="00000000">
              <w:rPr>
                <w:rFonts w:ascii="Arial" w:cs="Arial" w:eastAsia="Arial" w:hAnsi="Arial"/>
                <w:b w:val="1"/>
                <w:bCs w:val="1"/>
                <w:color w:val="1a1a1a"/>
                <w:sz w:val="20"/>
                <w:szCs w:val="20"/>
                <w:rtl w:val="0"/>
              </w:rPr>
              <w:t xml:space="preserve">Resource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ea" w:val="clear"/>
            <w:tcMar>
              <w:top w:w="80.0" w:type="dxa"/>
              <w:left w:w="120.0" w:type="dxa"/>
              <w:bottom w:w="80.0" w:type="dxa"/>
              <w:right w:w="120.0" w:type="dxa"/>
            </w:tcMar>
            <w:vAlign w:val="center"/>
          </w:tcPr>
          <w:p w:rsidR="00000000" w:rsidDel="00000000" w:rsidP="00000000" w:rsidRDefault="00000000" w:rsidRPr="00000000" w14:paraId="000001F0">
            <w:pPr>
              <w:jc w:val="left"/>
              <w:rPr/>
            </w:pPr>
            <w:r w:rsidDel="00000000" w:rsidR="00000000" w:rsidRPr="00000000">
              <w:rPr>
                <w:rFonts w:ascii="Arial" w:cs="Arial" w:eastAsia="Arial" w:hAnsi="Arial"/>
                <w:b w:val="1"/>
                <w:bCs w:val="1"/>
                <w:color w:val="1a1a1a"/>
                <w:sz w:val="20"/>
                <w:szCs w:val="20"/>
                <w:rtl w:val="0"/>
              </w:rPr>
              <w:t xml:space="preserve">What It 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F1">
            <w:pPr>
              <w:jc w:val="left"/>
              <w:rPr/>
            </w:pPr>
            <w:r w:rsidDel="00000000" w:rsidR="00000000" w:rsidRPr="00000000">
              <w:rPr>
                <w:rFonts w:ascii="Arial" w:cs="Arial" w:eastAsia="Arial" w:hAnsi="Arial"/>
                <w:b w:val="1"/>
                <w:bCs w:val="1"/>
                <w:color w:val="1a1a1a"/>
                <w:sz w:val="20"/>
                <w:szCs w:val="20"/>
                <w:rtl w:val="0"/>
              </w:rPr>
              <w:t xml:space="preserve">GT &amp; ToM Cohort Materials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F2">
            <w:pPr>
              <w:jc w:val="left"/>
              <w:rPr/>
            </w:pPr>
            <w:r w:rsidDel="00000000" w:rsidR="00000000" w:rsidRPr="00000000">
              <w:rPr>
                <w:rFonts w:ascii="Arial" w:cs="Arial" w:eastAsia="Arial" w:hAnsi="Arial"/>
                <w:b w:val="0"/>
                <w:bCs w:val="0"/>
                <w:color w:val="1a1a1a"/>
                <w:sz w:val="20"/>
                <w:szCs w:val="20"/>
                <w:rtl w:val="0"/>
              </w:rPr>
              <w:t xml:space="preserve">Curriculum documents, frameworks, and resources from past Guided Trail and Trail of Mastery cohorts. See how the full programs work before you commit to 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3">
            <w:pPr>
              <w:jc w:val="left"/>
              <w:rPr/>
            </w:pPr>
            <w:r w:rsidDel="00000000" w:rsidR="00000000" w:rsidRPr="00000000">
              <w:rPr>
                <w:rFonts w:ascii="Arial" w:cs="Arial" w:eastAsia="Arial" w:hAnsi="Arial"/>
                <w:b w:val="1"/>
                <w:bCs w:val="1"/>
                <w:color w:val="1a1a1a"/>
                <w:sz w:val="20"/>
                <w:szCs w:val="20"/>
                <w:rtl w:val="0"/>
              </w:rPr>
              <w:t xml:space="preserve">Completed Capstone Projects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4">
            <w:pPr>
              <w:jc w:val="left"/>
              <w:rPr/>
            </w:pPr>
            <w:r w:rsidDel="00000000" w:rsidR="00000000" w:rsidRPr="00000000">
              <w:rPr>
                <w:rFonts w:ascii="Arial" w:cs="Arial" w:eastAsia="Arial" w:hAnsi="Arial"/>
                <w:b w:val="0"/>
                <w:bCs w:val="0"/>
                <w:color w:val="1a1a1a"/>
                <w:sz w:val="20"/>
                <w:szCs w:val="20"/>
                <w:rtl w:val="0"/>
              </w:rPr>
              <w:t xml:space="preserve">Reference portfolio artifacts from GT and FT graduates. The best way to understand what employer-ready Salesforce work looks like is to see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F5">
            <w:pPr>
              <w:jc w:val="left"/>
              <w:rPr/>
            </w:pPr>
            <w:r w:rsidDel="00000000" w:rsidR="00000000" w:rsidRPr="00000000">
              <w:rPr>
                <w:rFonts w:ascii="Arial" w:cs="Arial" w:eastAsia="Arial" w:hAnsi="Arial"/>
                <w:b w:val="1"/>
                <w:bCs w:val="1"/>
                <w:color w:val="1a1a1a"/>
                <w:sz w:val="20"/>
                <w:szCs w:val="20"/>
                <w:rtl w:val="0"/>
              </w:rPr>
              <w:t xml:space="preserve">Webinar Archive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F6">
            <w:pPr>
              <w:jc w:val="left"/>
              <w:rPr/>
            </w:pPr>
            <w:r w:rsidDel="00000000" w:rsidR="00000000" w:rsidRPr="00000000">
              <w:rPr>
                <w:rFonts w:ascii="Arial" w:cs="Arial" w:eastAsia="Arial" w:hAnsi="Arial"/>
                <w:b w:val="0"/>
                <w:bCs w:val="0"/>
                <w:color w:val="1a1a1a"/>
                <w:sz w:val="20"/>
                <w:szCs w:val="20"/>
                <w:rtl w:val="0"/>
              </w:rPr>
              <w:t xml:space="preserve">Recordings of all past webinars. Searchable by topic and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7">
            <w:pPr>
              <w:jc w:val="left"/>
              <w:rPr/>
            </w:pPr>
            <w:r w:rsidDel="00000000" w:rsidR="00000000" w:rsidRPr="00000000">
              <w:rPr>
                <w:rFonts w:ascii="Arial" w:cs="Arial" w:eastAsia="Arial" w:hAnsi="Arial"/>
                <w:b w:val="1"/>
                <w:bCs w:val="1"/>
                <w:color w:val="1a1a1a"/>
                <w:sz w:val="20"/>
                <w:szCs w:val="20"/>
                <w:rtl w:val="0"/>
              </w:rPr>
              <w:t xml:space="preserve">Recorded Campfire Sessions (Annual Members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8">
            <w:pPr>
              <w:jc w:val="left"/>
              <w:rPr/>
            </w:pPr>
            <w:r w:rsidDel="00000000" w:rsidR="00000000" w:rsidRPr="00000000">
              <w:rPr>
                <w:rFonts w:ascii="Arial" w:cs="Arial" w:eastAsia="Arial" w:hAnsi="Arial"/>
                <w:b w:val="0"/>
                <w:bCs w:val="0"/>
                <w:color w:val="1a1a1a"/>
                <w:sz w:val="20"/>
                <w:szCs w:val="20"/>
                <w:rtl w:val="0"/>
              </w:rPr>
              <w:t xml:space="preserve">Group learning session recordings from active cohorts. See how coaches facilitate real problem-solving conversations.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F9">
            <w:pPr>
              <w:jc w:val="left"/>
              <w:rPr/>
            </w:pPr>
            <w:r w:rsidDel="00000000" w:rsidR="00000000" w:rsidRPr="00000000">
              <w:rPr>
                <w:rFonts w:ascii="Arial" w:cs="Arial" w:eastAsia="Arial" w:hAnsi="Arial"/>
                <w:b w:val="1"/>
                <w:bCs w:val="1"/>
                <w:color w:val="1a1a1a"/>
                <w:sz w:val="20"/>
                <w:szCs w:val="20"/>
                <w:rtl w:val="0"/>
              </w:rPr>
              <w:t xml:space="preserve">Extra Credit Missions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FA">
            <w:pPr>
              <w:jc w:val="left"/>
              <w:rPr/>
            </w:pPr>
            <w:r w:rsidDel="00000000" w:rsidR="00000000" w:rsidRPr="00000000">
              <w:rPr>
                <w:rFonts w:ascii="Arial" w:cs="Arial" w:eastAsia="Arial" w:hAnsi="Arial"/>
                <w:b w:val="0"/>
                <w:bCs w:val="0"/>
                <w:color w:val="1a1a1a"/>
                <w:sz w:val="20"/>
                <w:szCs w:val="20"/>
                <w:rtl w:val="0"/>
              </w:rPr>
              <w:t xml:space="preserve">Optional stretch assignments at every skill level. Not tied to the monthly theme — for members who finish early, want more challenge, or are working on a specific skill gap.</w:t>
            </w:r>
            <w:r w:rsidDel="00000000" w:rsidR="00000000" w:rsidRPr="00000000">
              <w:rPr>
                <w:rtl w:val="0"/>
              </w:rPr>
            </w:r>
          </w:p>
        </w:tc>
      </w:tr>
    </w:tbl>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pStyle w:val="Heading2"/>
        <w:rPr/>
      </w:pPr>
      <w:r w:rsidDel="00000000" w:rsidR="00000000" w:rsidRPr="00000000">
        <w:rPr>
          <w:rFonts w:ascii="Arial" w:cs="Arial" w:eastAsia="Arial" w:hAnsi="Arial"/>
          <w:b w:val="1"/>
          <w:bCs w:val="1"/>
          <w:color w:val="1a1a1a"/>
          <w:sz w:val="26"/>
          <w:szCs w:val="26"/>
          <w:rtl w:val="0"/>
        </w:rPr>
        <w:t xml:space="preserve">6.2 Monthly Content Cadence</w:t>
      </w: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Fonts w:ascii="Arial" w:cs="Arial" w:eastAsia="Arial" w:hAnsi="Arial"/>
          <w:b w:val="0"/>
          <w:bCs w:val="0"/>
          <w:color w:val="1a1a1a"/>
          <w:sz w:val="20"/>
          <w:szCs w:val="20"/>
          <w:rtl w:val="0"/>
        </w:rPr>
        <w:t xml:space="preserve">New content is released on the first of each month. Members receive an email notification when new Trail Missions and resources go live. Previous months' Trail Missions remain accessible throughout an active membership — so there is no penalty for falling behind, and there is always a backlog to dig into if you want to work ahead.</w:t>
      </w: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96"/>
        <w:gridCol w:w="6864"/>
        <w:tblGridChange w:id="0">
          <w:tblGrid>
            <w:gridCol w:w="2496"/>
            <w:gridCol w:w="6864"/>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ea" w:val="clear"/>
            <w:tcMar>
              <w:top w:w="80.0" w:type="dxa"/>
              <w:left w:w="120.0" w:type="dxa"/>
              <w:bottom w:w="80.0" w:type="dxa"/>
              <w:right w:w="120.0" w:type="dxa"/>
            </w:tcMar>
            <w:vAlign w:val="center"/>
          </w:tcPr>
          <w:p w:rsidR="00000000" w:rsidDel="00000000" w:rsidP="00000000" w:rsidRDefault="00000000" w:rsidRPr="00000000" w14:paraId="00000200">
            <w:pPr>
              <w:jc w:val="left"/>
              <w:rPr/>
            </w:pPr>
            <w:r w:rsidDel="00000000" w:rsidR="00000000" w:rsidRPr="00000000">
              <w:rPr>
                <w:rFonts w:ascii="Arial" w:cs="Arial" w:eastAsia="Arial" w:hAnsi="Arial"/>
                <w:b w:val="1"/>
                <w:bCs w:val="1"/>
                <w:color w:val="1a1a1a"/>
                <w:sz w:val="20"/>
                <w:szCs w:val="20"/>
                <w:rtl w:val="0"/>
              </w:rPr>
              <w:t xml:space="preserve">Content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ea" w:val="clear"/>
            <w:tcMar>
              <w:top w:w="80.0" w:type="dxa"/>
              <w:left w:w="120.0" w:type="dxa"/>
              <w:bottom w:w="80.0" w:type="dxa"/>
              <w:right w:w="120.0" w:type="dxa"/>
            </w:tcMar>
            <w:vAlign w:val="center"/>
          </w:tcPr>
          <w:p w:rsidR="00000000" w:rsidDel="00000000" w:rsidP="00000000" w:rsidRDefault="00000000" w:rsidRPr="00000000" w14:paraId="00000201">
            <w:pPr>
              <w:jc w:val="left"/>
              <w:rPr/>
            </w:pPr>
            <w:r w:rsidDel="00000000" w:rsidR="00000000" w:rsidRPr="00000000">
              <w:rPr>
                <w:rFonts w:ascii="Arial" w:cs="Arial" w:eastAsia="Arial" w:hAnsi="Arial"/>
                <w:b w:val="1"/>
                <w:bCs w:val="1"/>
                <w:color w:val="1a1a1a"/>
                <w:sz w:val="20"/>
                <w:szCs w:val="20"/>
                <w:rtl w:val="0"/>
              </w:rPr>
              <w:t xml:space="preserve">Release Cadence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02">
            <w:pPr>
              <w:jc w:val="left"/>
              <w:rPr/>
            </w:pPr>
            <w:r w:rsidDel="00000000" w:rsidR="00000000" w:rsidRPr="00000000">
              <w:rPr>
                <w:rFonts w:ascii="Arial" w:cs="Arial" w:eastAsia="Arial" w:hAnsi="Arial"/>
                <w:b w:val="1"/>
                <w:bCs w:val="1"/>
                <w:color w:val="1a1a1a"/>
                <w:sz w:val="20"/>
                <w:szCs w:val="20"/>
                <w:rtl w:val="0"/>
              </w:rPr>
              <w:t xml:space="preserve">Trail Missions (4 skill levels)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03">
            <w:pPr>
              <w:jc w:val="left"/>
              <w:rPr/>
            </w:pPr>
            <w:r w:rsidDel="00000000" w:rsidR="00000000" w:rsidRPr="00000000">
              <w:rPr>
                <w:rFonts w:ascii="Arial" w:cs="Arial" w:eastAsia="Arial" w:hAnsi="Arial"/>
                <w:b w:val="0"/>
                <w:bCs w:val="0"/>
                <w:color w:val="1a1a1a"/>
                <w:sz w:val="20"/>
                <w:szCs w:val="20"/>
                <w:rtl w:val="0"/>
              </w:rPr>
              <w:t xml:space="preserve">New set released monthly (1st of each month)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4">
            <w:pPr>
              <w:jc w:val="left"/>
              <w:rPr/>
            </w:pPr>
            <w:r w:rsidDel="00000000" w:rsidR="00000000" w:rsidRPr="00000000">
              <w:rPr>
                <w:rFonts w:ascii="Arial" w:cs="Arial" w:eastAsia="Arial" w:hAnsi="Arial"/>
                <w:b w:val="1"/>
                <w:bCs w:val="1"/>
                <w:color w:val="1a1a1a"/>
                <w:sz w:val="20"/>
                <w:szCs w:val="20"/>
                <w:rtl w:val="0"/>
              </w:rPr>
              <w:t xml:space="preserve">Extra Credit Missions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5">
            <w:pPr>
              <w:jc w:val="left"/>
              <w:rPr/>
            </w:pPr>
            <w:r w:rsidDel="00000000" w:rsidR="00000000" w:rsidRPr="00000000">
              <w:rPr>
                <w:rFonts w:ascii="Arial" w:cs="Arial" w:eastAsia="Arial" w:hAnsi="Arial"/>
                <w:b w:val="0"/>
                <w:bCs w:val="0"/>
                <w:color w:val="1a1a1a"/>
                <w:sz w:val="20"/>
                <w:szCs w:val="20"/>
                <w:rtl w:val="0"/>
              </w:rPr>
              <w:t xml:space="preserve">Released monthly alongside Trail Missions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06">
            <w:pPr>
              <w:jc w:val="left"/>
              <w:rPr/>
            </w:pPr>
            <w:r w:rsidDel="00000000" w:rsidR="00000000" w:rsidRPr="00000000">
              <w:rPr>
                <w:rFonts w:ascii="Arial" w:cs="Arial" w:eastAsia="Arial" w:hAnsi="Arial"/>
                <w:b w:val="1"/>
                <w:bCs w:val="1"/>
                <w:color w:val="1a1a1a"/>
                <w:sz w:val="20"/>
                <w:szCs w:val="20"/>
                <w:rtl w:val="0"/>
              </w:rPr>
              <w:t xml:space="preserve">Webinars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07">
            <w:pPr>
              <w:jc w:val="left"/>
              <w:rPr/>
            </w:pPr>
            <w:r w:rsidDel="00000000" w:rsidR="00000000" w:rsidRPr="00000000">
              <w:rPr>
                <w:rFonts w:ascii="Arial" w:cs="Arial" w:eastAsia="Arial" w:hAnsi="Arial"/>
                <w:b w:val="0"/>
                <w:bCs w:val="0"/>
                <w:color w:val="1a1a1a"/>
                <w:sz w:val="20"/>
                <w:szCs w:val="20"/>
                <w:rtl w:val="0"/>
              </w:rPr>
              <w:t xml:space="preserve">2–4 per month; scheduled and announced in advance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8">
            <w:pPr>
              <w:jc w:val="left"/>
              <w:rPr/>
            </w:pPr>
            <w:r w:rsidDel="00000000" w:rsidR="00000000" w:rsidRPr="00000000">
              <w:rPr>
                <w:rFonts w:ascii="Arial" w:cs="Arial" w:eastAsia="Arial" w:hAnsi="Arial"/>
                <w:b w:val="1"/>
                <w:bCs w:val="1"/>
                <w:color w:val="1a1a1a"/>
                <w:sz w:val="20"/>
                <w:szCs w:val="20"/>
                <w:rtl w:val="0"/>
              </w:rPr>
              <w:t xml:space="preserve">Campfire Recordings (Annual)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9">
            <w:pPr>
              <w:jc w:val="left"/>
              <w:rPr/>
            </w:pPr>
            <w:r w:rsidDel="00000000" w:rsidR="00000000" w:rsidRPr="00000000">
              <w:rPr>
                <w:rFonts w:ascii="Arial" w:cs="Arial" w:eastAsia="Arial" w:hAnsi="Arial"/>
                <w:b w:val="0"/>
                <w:bCs w:val="0"/>
                <w:color w:val="1a1a1a"/>
                <w:sz w:val="20"/>
                <w:szCs w:val="20"/>
                <w:rtl w:val="0"/>
              </w:rPr>
              <w:t xml:space="preserve">Released as they occur within active cohorts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0A">
            <w:pPr>
              <w:jc w:val="left"/>
              <w:rPr/>
            </w:pPr>
            <w:r w:rsidDel="00000000" w:rsidR="00000000" w:rsidRPr="00000000">
              <w:rPr>
                <w:rFonts w:ascii="Arial" w:cs="Arial" w:eastAsia="Arial" w:hAnsi="Arial"/>
                <w:b w:val="1"/>
                <w:bCs w:val="1"/>
                <w:color w:val="1a1a1a"/>
                <w:sz w:val="20"/>
                <w:szCs w:val="20"/>
                <w:rtl w:val="0"/>
              </w:rPr>
              <w:t xml:space="preserve">Content Library (GT/ToM materials)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0B">
            <w:pPr>
              <w:jc w:val="left"/>
              <w:rPr/>
            </w:pPr>
            <w:r w:rsidDel="00000000" w:rsidR="00000000" w:rsidRPr="00000000">
              <w:rPr>
                <w:rFonts w:ascii="Arial" w:cs="Arial" w:eastAsia="Arial" w:hAnsi="Arial"/>
                <w:b w:val="0"/>
                <w:bCs w:val="0"/>
                <w:color w:val="1a1a1a"/>
                <w:sz w:val="20"/>
                <w:szCs w:val="20"/>
                <w:rtl w:val="0"/>
              </w:rPr>
              <w:t xml:space="preserve">Updated after each cohort cycle completes</w:t>
            </w:r>
            <w:r w:rsidDel="00000000" w:rsidR="00000000" w:rsidRPr="00000000">
              <w:rPr>
                <w:rtl w:val="0"/>
              </w:rPr>
            </w:r>
          </w:p>
        </w:tc>
      </w:tr>
    </w:tbl>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pStyle w:val="Heading1"/>
        <w:rPr/>
      </w:pPr>
      <w:r w:rsidDel="00000000" w:rsidR="00000000" w:rsidRPr="00000000">
        <w:rPr>
          <w:rFonts w:ascii="Arial" w:cs="Arial" w:eastAsia="Arial" w:hAnsi="Arial"/>
          <w:b w:val="1"/>
          <w:bCs w:val="1"/>
          <w:color w:val="1a7a6e"/>
          <w:sz w:val="32"/>
          <w:szCs w:val="32"/>
          <w:rtl w:val="0"/>
        </w:rPr>
        <w:t xml:space="preserve">7. Program Strategy</w:t>
      </w: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pStyle w:val="Heading2"/>
        <w:rPr/>
      </w:pPr>
      <w:r w:rsidDel="00000000" w:rsidR="00000000" w:rsidRPr="00000000">
        <w:rPr>
          <w:rFonts w:ascii="Arial" w:cs="Arial" w:eastAsia="Arial" w:hAnsi="Arial"/>
          <w:b w:val="1"/>
          <w:bCs w:val="1"/>
          <w:color w:val="1a1a1a"/>
          <w:sz w:val="26"/>
          <w:szCs w:val="26"/>
          <w:rtl w:val="0"/>
        </w:rPr>
        <w:t xml:space="preserve">7.1 Strategic Positioning</w:t>
      </w: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Fonts w:ascii="Arial" w:cs="Arial" w:eastAsia="Arial" w:hAnsi="Arial"/>
          <w:b w:val="0"/>
          <w:bCs w:val="0"/>
          <w:color w:val="1a1a1a"/>
          <w:sz w:val="20"/>
          <w:szCs w:val="20"/>
          <w:rtl w:val="0"/>
        </w:rPr>
        <w:t xml:space="preserve">The Explorer's Trail occupies a specific and intentional position in the Transition Trails program ecosystem. It is the widest part of the funnel — the program with no prerequisites, the lowest barrier to entry, and the broadest possible audience.</w:t>
      </w: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Fonts w:ascii="Arial" w:cs="Arial" w:eastAsia="Arial" w:hAnsi="Arial"/>
          <w:b w:val="0"/>
          <w:bCs w:val="0"/>
          <w:color w:val="1a1a1a"/>
          <w:sz w:val="20"/>
          <w:szCs w:val="20"/>
          <w:rtl w:val="0"/>
        </w:rPr>
        <w:t xml:space="preserve">This positioning is strategic. Every premium TT program — Foundations Trail, Guided Trail, Trail of Mastery — benefits from a healthy Explorer's Trail membership base. Members who start here and build the habit of learning are the ones most likely to enroll in a full program when they're ready. The Explorer's Trail is not just a revenue stream. It is a pipeline.</w:t>
      </w: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1755"/>
        <w:gridCol w:w="1755"/>
        <w:gridCol w:w="1755"/>
        <w:gridCol w:w="1755"/>
        <w:tblGridChange w:id="0">
          <w:tblGrid>
            <w:gridCol w:w="2340"/>
            <w:gridCol w:w="1755"/>
            <w:gridCol w:w="1755"/>
            <w:gridCol w:w="1755"/>
            <w:gridCol w:w="175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ea" w:val="clear"/>
            <w:tcMar>
              <w:top w:w="80.0" w:type="dxa"/>
              <w:left w:w="120.0" w:type="dxa"/>
              <w:bottom w:w="80.0" w:type="dxa"/>
              <w:right w:w="120.0" w:type="dxa"/>
            </w:tcMar>
            <w:vAlign w:val="center"/>
          </w:tcPr>
          <w:p w:rsidR="00000000" w:rsidDel="00000000" w:rsidP="00000000" w:rsidRDefault="00000000" w:rsidRPr="00000000" w14:paraId="00000215">
            <w:pPr>
              <w:jc w:val="left"/>
              <w:rPr/>
            </w:pPr>
            <w:r w:rsidDel="00000000" w:rsidR="00000000" w:rsidRPr="00000000">
              <w:rPr>
                <w:rFonts w:ascii="Arial" w:cs="Arial" w:eastAsia="Arial" w:hAnsi="Arial"/>
                <w:b w:val="1"/>
                <w:bCs w:val="1"/>
                <w:color w:val="1a1a1a"/>
                <w:sz w:val="20"/>
                <w:szCs w:val="20"/>
                <w:rtl w:val="0"/>
              </w:rPr>
              <w:t xml:space="preserve">Program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ea" w:val="clear"/>
            <w:tcMar>
              <w:top w:w="80.0" w:type="dxa"/>
              <w:left w:w="120.0" w:type="dxa"/>
              <w:bottom w:w="80.0" w:type="dxa"/>
              <w:right w:w="120.0" w:type="dxa"/>
            </w:tcMar>
            <w:vAlign w:val="center"/>
          </w:tcPr>
          <w:p w:rsidR="00000000" w:rsidDel="00000000" w:rsidP="00000000" w:rsidRDefault="00000000" w:rsidRPr="00000000" w14:paraId="00000216">
            <w:pPr>
              <w:jc w:val="left"/>
              <w:rPr/>
            </w:pPr>
            <w:r w:rsidDel="00000000" w:rsidR="00000000" w:rsidRPr="00000000">
              <w:rPr>
                <w:rFonts w:ascii="Arial" w:cs="Arial" w:eastAsia="Arial" w:hAnsi="Arial"/>
                <w:b w:val="1"/>
                <w:bCs w:val="1"/>
                <w:color w:val="1a1a1a"/>
                <w:sz w:val="20"/>
                <w:szCs w:val="20"/>
                <w:rtl w:val="0"/>
              </w:rPr>
              <w:t xml:space="preserve">Target Learner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ea" w:val="clear"/>
            <w:tcMar>
              <w:top w:w="80.0" w:type="dxa"/>
              <w:left w:w="120.0" w:type="dxa"/>
              <w:bottom w:w="80.0" w:type="dxa"/>
              <w:right w:w="120.0" w:type="dxa"/>
            </w:tcMar>
            <w:vAlign w:val="center"/>
          </w:tcPr>
          <w:p w:rsidR="00000000" w:rsidDel="00000000" w:rsidP="00000000" w:rsidRDefault="00000000" w:rsidRPr="00000000" w14:paraId="00000217">
            <w:pPr>
              <w:jc w:val="left"/>
              <w:rPr/>
            </w:pPr>
            <w:r w:rsidDel="00000000" w:rsidR="00000000" w:rsidRPr="00000000">
              <w:rPr>
                <w:rFonts w:ascii="Arial" w:cs="Arial" w:eastAsia="Arial" w:hAnsi="Arial"/>
                <w:b w:val="1"/>
                <w:bCs w:val="1"/>
                <w:color w:val="1a1a1a"/>
                <w:sz w:val="20"/>
                <w:szCs w:val="20"/>
                <w:rtl w:val="0"/>
              </w:rPr>
              <w:t xml:space="preserve">Primary Outcome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ea" w:val="clear"/>
            <w:tcMar>
              <w:top w:w="80.0" w:type="dxa"/>
              <w:left w:w="120.0" w:type="dxa"/>
              <w:bottom w:w="80.0" w:type="dxa"/>
              <w:right w:w="120.0" w:type="dxa"/>
            </w:tcMar>
            <w:vAlign w:val="center"/>
          </w:tcPr>
          <w:p w:rsidR="00000000" w:rsidDel="00000000" w:rsidP="00000000" w:rsidRDefault="00000000" w:rsidRPr="00000000" w14:paraId="00000218">
            <w:pPr>
              <w:jc w:val="left"/>
              <w:rPr/>
            </w:pPr>
            <w:r w:rsidDel="00000000" w:rsidR="00000000" w:rsidRPr="00000000">
              <w:rPr>
                <w:rFonts w:ascii="Arial" w:cs="Arial" w:eastAsia="Arial" w:hAnsi="Arial"/>
                <w:b w:val="1"/>
                <w:bCs w:val="1"/>
                <w:color w:val="1a1a1a"/>
                <w:sz w:val="20"/>
                <w:szCs w:val="20"/>
                <w:rtl w:val="0"/>
              </w:rPr>
              <w:t xml:space="preserve">Barrier to Entry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ea" w:val="clear"/>
            <w:tcMar>
              <w:top w:w="80.0" w:type="dxa"/>
              <w:left w:w="120.0" w:type="dxa"/>
              <w:bottom w:w="80.0" w:type="dxa"/>
              <w:right w:w="120.0" w:type="dxa"/>
            </w:tcMar>
            <w:vAlign w:val="center"/>
          </w:tcPr>
          <w:p w:rsidR="00000000" w:rsidDel="00000000" w:rsidP="00000000" w:rsidRDefault="00000000" w:rsidRPr="00000000" w14:paraId="00000219">
            <w:pPr>
              <w:jc w:val="left"/>
              <w:rPr/>
            </w:pPr>
            <w:r w:rsidDel="00000000" w:rsidR="00000000" w:rsidRPr="00000000">
              <w:rPr>
                <w:rFonts w:ascii="Arial" w:cs="Arial" w:eastAsia="Arial" w:hAnsi="Arial"/>
                <w:b w:val="1"/>
                <w:bCs w:val="1"/>
                <w:color w:val="1a1a1a"/>
                <w:sz w:val="20"/>
                <w:szCs w:val="20"/>
                <w:rtl w:val="0"/>
              </w:rPr>
              <w:t xml:space="preserve">ET Role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1A">
            <w:pPr>
              <w:jc w:val="left"/>
              <w:rPr/>
            </w:pPr>
            <w:r w:rsidDel="00000000" w:rsidR="00000000" w:rsidRPr="00000000">
              <w:rPr>
                <w:rFonts w:ascii="Arial" w:cs="Arial" w:eastAsia="Arial" w:hAnsi="Arial"/>
                <w:b w:val="1"/>
                <w:bCs w:val="1"/>
                <w:color w:val="1a1a1a"/>
                <w:sz w:val="20"/>
                <w:szCs w:val="20"/>
                <w:rtl w:val="0"/>
              </w:rPr>
              <w:t xml:space="preserve">Explorer's Trail (ET)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1B">
            <w:pPr>
              <w:jc w:val="left"/>
              <w:rPr/>
            </w:pPr>
            <w:r w:rsidDel="00000000" w:rsidR="00000000" w:rsidRPr="00000000">
              <w:rPr>
                <w:rFonts w:ascii="Arial" w:cs="Arial" w:eastAsia="Arial" w:hAnsi="Arial"/>
                <w:b w:val="0"/>
                <w:bCs w:val="0"/>
                <w:color w:val="1a1a1a"/>
                <w:sz w:val="20"/>
                <w:szCs w:val="20"/>
                <w:rtl w:val="0"/>
              </w:rPr>
              <w:t xml:space="preserve">Any learner at any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1C">
            <w:pPr>
              <w:jc w:val="left"/>
              <w:rPr/>
            </w:pPr>
            <w:r w:rsidDel="00000000" w:rsidR="00000000" w:rsidRPr="00000000">
              <w:rPr>
                <w:rFonts w:ascii="Arial" w:cs="Arial" w:eastAsia="Arial" w:hAnsi="Arial"/>
                <w:b w:val="0"/>
                <w:bCs w:val="0"/>
                <w:color w:val="1a1a1a"/>
                <w:sz w:val="20"/>
                <w:szCs w:val="20"/>
                <w:rtl w:val="0"/>
              </w:rPr>
              <w:t xml:space="preserve">Skill-building habit + community belonging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1D">
            <w:pPr>
              <w:jc w:val="left"/>
              <w:rPr/>
            </w:pPr>
            <w:r w:rsidDel="00000000" w:rsidR="00000000" w:rsidRPr="00000000">
              <w:rPr>
                <w:rFonts w:ascii="Arial" w:cs="Arial" w:eastAsia="Arial" w:hAnsi="Arial"/>
                <w:b w:val="0"/>
                <w:bCs w:val="0"/>
                <w:color w:val="1a1a1a"/>
                <w:sz w:val="20"/>
                <w:szCs w:val="20"/>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1E">
            <w:pPr>
              <w:jc w:val="left"/>
              <w:rPr/>
            </w:pPr>
            <w:r w:rsidDel="00000000" w:rsidR="00000000" w:rsidRPr="00000000">
              <w:rPr>
                <w:rFonts w:ascii="Arial" w:cs="Arial" w:eastAsia="Arial" w:hAnsi="Arial"/>
                <w:b w:val="0"/>
                <w:bCs w:val="0"/>
                <w:color w:val="1a1a1a"/>
                <w:sz w:val="20"/>
                <w:szCs w:val="20"/>
                <w:rtl w:val="0"/>
              </w:rPr>
              <w:t xml:space="preserve">Entry point and feeder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F">
            <w:pPr>
              <w:jc w:val="left"/>
              <w:rPr/>
            </w:pPr>
            <w:r w:rsidDel="00000000" w:rsidR="00000000" w:rsidRPr="00000000">
              <w:rPr>
                <w:rFonts w:ascii="Arial" w:cs="Arial" w:eastAsia="Arial" w:hAnsi="Arial"/>
                <w:b w:val="1"/>
                <w:bCs w:val="1"/>
                <w:color w:val="1a1a1a"/>
                <w:sz w:val="20"/>
                <w:szCs w:val="20"/>
                <w:rtl w:val="0"/>
              </w:rPr>
              <w:t xml:space="preserve">Foundations Trail (FT)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0">
            <w:pPr>
              <w:jc w:val="left"/>
              <w:rPr/>
            </w:pPr>
            <w:r w:rsidDel="00000000" w:rsidR="00000000" w:rsidRPr="00000000">
              <w:rPr>
                <w:rFonts w:ascii="Arial" w:cs="Arial" w:eastAsia="Arial" w:hAnsi="Arial"/>
                <w:b w:val="0"/>
                <w:bCs w:val="0"/>
                <w:color w:val="1a1a1a"/>
                <w:sz w:val="20"/>
                <w:szCs w:val="20"/>
                <w:rtl w:val="0"/>
              </w:rPr>
              <w:t xml:space="preserve">Pre-certification learner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1">
            <w:pPr>
              <w:jc w:val="left"/>
              <w:rPr/>
            </w:pPr>
            <w:r w:rsidDel="00000000" w:rsidR="00000000" w:rsidRPr="00000000">
              <w:rPr>
                <w:rFonts w:ascii="Arial" w:cs="Arial" w:eastAsia="Arial" w:hAnsi="Arial"/>
                <w:b w:val="0"/>
                <w:bCs w:val="0"/>
                <w:color w:val="1a1a1a"/>
                <w:sz w:val="20"/>
                <w:szCs w:val="20"/>
                <w:rtl w:val="0"/>
              </w:rPr>
              <w:t xml:space="preserve">Pass the Admin exam + build experience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2">
            <w:pPr>
              <w:jc w:val="left"/>
              <w:rPr/>
            </w:pPr>
            <w:r w:rsidDel="00000000" w:rsidR="00000000" w:rsidRPr="00000000">
              <w:rPr>
                <w:rFonts w:ascii="Arial" w:cs="Arial" w:eastAsia="Arial" w:hAnsi="Arial"/>
                <w:b w:val="0"/>
                <w:bCs w:val="0"/>
                <w:color w:val="1a1a1a"/>
                <w:sz w:val="20"/>
                <w:szCs w:val="20"/>
                <w:rtl w:val="0"/>
              </w:rPr>
              <w:t xml:space="preserve">Platform Foundations cert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3">
            <w:pPr>
              <w:jc w:val="left"/>
              <w:rPr/>
            </w:pPr>
            <w:r w:rsidDel="00000000" w:rsidR="00000000" w:rsidRPr="00000000">
              <w:rPr>
                <w:rFonts w:ascii="Arial" w:cs="Arial" w:eastAsia="Arial" w:hAnsi="Arial"/>
                <w:b w:val="0"/>
                <w:bCs w:val="0"/>
                <w:color w:val="1a1a1a"/>
                <w:sz w:val="20"/>
                <w:szCs w:val="20"/>
                <w:rtl w:val="0"/>
              </w:rPr>
              <w:t xml:space="preserve">ET graduates who are ready to commit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24">
            <w:pPr>
              <w:jc w:val="left"/>
              <w:rPr/>
            </w:pPr>
            <w:r w:rsidDel="00000000" w:rsidR="00000000" w:rsidRPr="00000000">
              <w:rPr>
                <w:rFonts w:ascii="Arial" w:cs="Arial" w:eastAsia="Arial" w:hAnsi="Arial"/>
                <w:b w:val="1"/>
                <w:bCs w:val="1"/>
                <w:color w:val="1a1a1a"/>
                <w:sz w:val="20"/>
                <w:szCs w:val="20"/>
                <w:rtl w:val="0"/>
              </w:rPr>
              <w:t xml:space="preserve">Guided Trail (GT)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25">
            <w:pPr>
              <w:jc w:val="left"/>
              <w:rPr/>
            </w:pPr>
            <w:r w:rsidDel="00000000" w:rsidR="00000000" w:rsidRPr="00000000">
              <w:rPr>
                <w:rFonts w:ascii="Arial" w:cs="Arial" w:eastAsia="Arial" w:hAnsi="Arial"/>
                <w:b w:val="0"/>
                <w:bCs w:val="0"/>
                <w:color w:val="1a1a1a"/>
                <w:sz w:val="20"/>
                <w:szCs w:val="20"/>
                <w:rtl w:val="0"/>
              </w:rPr>
              <w:t xml:space="preserve">Certified, pre-hire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26">
            <w:pPr>
              <w:jc w:val="left"/>
              <w:rPr/>
            </w:pPr>
            <w:r w:rsidDel="00000000" w:rsidR="00000000" w:rsidRPr="00000000">
              <w:rPr>
                <w:rFonts w:ascii="Arial" w:cs="Arial" w:eastAsia="Arial" w:hAnsi="Arial"/>
                <w:b w:val="0"/>
                <w:bCs w:val="0"/>
                <w:color w:val="1a1a1a"/>
                <w:sz w:val="20"/>
                <w:szCs w:val="20"/>
                <w:rtl w:val="0"/>
              </w:rPr>
              <w:t xml:space="preserve">Close the experience gap and get hired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27">
            <w:pPr>
              <w:jc w:val="left"/>
              <w:rPr/>
            </w:pPr>
            <w:r w:rsidDel="00000000" w:rsidR="00000000" w:rsidRPr="00000000">
              <w:rPr>
                <w:rFonts w:ascii="Arial" w:cs="Arial" w:eastAsia="Arial" w:hAnsi="Arial"/>
                <w:b w:val="0"/>
                <w:bCs w:val="0"/>
                <w:color w:val="1a1a1a"/>
                <w:sz w:val="20"/>
                <w:szCs w:val="20"/>
                <w:rtl w:val="0"/>
              </w:rPr>
              <w:t xml:space="preserve">Admin certification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28">
            <w:pPr>
              <w:jc w:val="left"/>
              <w:rPr/>
            </w:pPr>
            <w:r w:rsidDel="00000000" w:rsidR="00000000" w:rsidRPr="00000000">
              <w:rPr>
                <w:rFonts w:ascii="Arial" w:cs="Arial" w:eastAsia="Arial" w:hAnsi="Arial"/>
                <w:b w:val="0"/>
                <w:bCs w:val="0"/>
                <w:color w:val="1a1a1a"/>
                <w:sz w:val="20"/>
                <w:szCs w:val="20"/>
                <w:rtl w:val="0"/>
              </w:rPr>
              <w:t xml:space="preserve">ET Advanced/Expert members who are cert-ready but haven't enrolled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9">
            <w:pPr>
              <w:jc w:val="left"/>
              <w:rPr/>
            </w:pPr>
            <w:r w:rsidDel="00000000" w:rsidR="00000000" w:rsidRPr="00000000">
              <w:rPr>
                <w:rFonts w:ascii="Arial" w:cs="Arial" w:eastAsia="Arial" w:hAnsi="Arial"/>
                <w:b w:val="1"/>
                <w:bCs w:val="1"/>
                <w:color w:val="1a1a1a"/>
                <w:sz w:val="20"/>
                <w:szCs w:val="20"/>
                <w:rtl w:val="0"/>
              </w:rPr>
              <w:t xml:space="preserve">Trail of Mastery (ToM)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A">
            <w:pPr>
              <w:jc w:val="left"/>
              <w:rPr/>
            </w:pPr>
            <w:r w:rsidDel="00000000" w:rsidR="00000000" w:rsidRPr="00000000">
              <w:rPr>
                <w:rFonts w:ascii="Arial" w:cs="Arial" w:eastAsia="Arial" w:hAnsi="Arial"/>
                <w:b w:val="0"/>
                <w:bCs w:val="0"/>
                <w:color w:val="1a1a1a"/>
                <w:sz w:val="20"/>
                <w:szCs w:val="20"/>
                <w:rtl w:val="0"/>
              </w:rPr>
              <w:t xml:space="preserve">Employed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B">
            <w:pPr>
              <w:jc w:val="left"/>
              <w:rPr/>
            </w:pPr>
            <w:r w:rsidDel="00000000" w:rsidR="00000000" w:rsidRPr="00000000">
              <w:rPr>
                <w:rFonts w:ascii="Arial" w:cs="Arial" w:eastAsia="Arial" w:hAnsi="Arial"/>
                <w:b w:val="0"/>
                <w:bCs w:val="0"/>
                <w:color w:val="1a1a1a"/>
                <w:sz w:val="20"/>
                <w:szCs w:val="20"/>
                <w:rtl w:val="0"/>
              </w:rPr>
              <w:t xml:space="preserve">Advance to practitioner-level skills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C">
            <w:pPr>
              <w:jc w:val="left"/>
              <w:rPr/>
            </w:pPr>
            <w:r w:rsidDel="00000000" w:rsidR="00000000" w:rsidRPr="00000000">
              <w:rPr>
                <w:rFonts w:ascii="Arial" w:cs="Arial" w:eastAsia="Arial" w:hAnsi="Arial"/>
                <w:b w:val="0"/>
                <w:bCs w:val="0"/>
                <w:color w:val="1a1a1a"/>
                <w:sz w:val="20"/>
                <w:szCs w:val="20"/>
                <w:rtl w:val="0"/>
              </w:rPr>
              <w:t xml:space="preserve">Employed as Salesforce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D">
            <w:pPr>
              <w:jc w:val="left"/>
              <w:rPr/>
            </w:pPr>
            <w:r w:rsidDel="00000000" w:rsidR="00000000" w:rsidRPr="00000000">
              <w:rPr>
                <w:rFonts w:ascii="Arial" w:cs="Arial" w:eastAsia="Arial" w:hAnsi="Arial"/>
                <w:b w:val="0"/>
                <w:bCs w:val="0"/>
                <w:color w:val="1a1a1a"/>
                <w:sz w:val="20"/>
                <w:szCs w:val="20"/>
                <w:rtl w:val="0"/>
              </w:rPr>
              <w:t xml:space="preserve">ET Expert members ready to go deeper</w:t>
            </w:r>
            <w:r w:rsidDel="00000000" w:rsidR="00000000" w:rsidRPr="00000000">
              <w:rPr>
                <w:rtl w:val="0"/>
              </w:rPr>
            </w:r>
          </w:p>
        </w:tc>
      </w:tr>
    </w:tbl>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pStyle w:val="Heading2"/>
        <w:rPr/>
      </w:pPr>
      <w:r w:rsidDel="00000000" w:rsidR="00000000" w:rsidRPr="00000000">
        <w:rPr>
          <w:rFonts w:ascii="Arial" w:cs="Arial" w:eastAsia="Arial" w:hAnsi="Arial"/>
          <w:b w:val="1"/>
          <w:bCs w:val="1"/>
          <w:color w:val="1a1a1a"/>
          <w:sz w:val="26"/>
          <w:szCs w:val="26"/>
          <w:rtl w:val="0"/>
        </w:rPr>
        <w:t xml:space="preserve">7.2 Instructional Design Principles</w:t>
      </w: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Fonts w:ascii="Arial" w:cs="Arial" w:eastAsia="Arial" w:hAnsi="Arial"/>
          <w:b w:val="0"/>
          <w:bCs w:val="0"/>
          <w:color w:val="1a1a1a"/>
          <w:sz w:val="20"/>
          <w:szCs w:val="20"/>
          <w:rtl w:val="0"/>
        </w:rPr>
        <w:t xml:space="preserve">The Explorer's Trail is built on four instructional principles that distinguish it from a content subscription or a course library:</w:t>
      </w: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8"/>
        <w:gridCol w:w="6552"/>
        <w:tblGridChange w:id="0">
          <w:tblGrid>
            <w:gridCol w:w="2808"/>
            <w:gridCol w:w="6552"/>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ea" w:val="clear"/>
            <w:tcMar>
              <w:top w:w="80.0" w:type="dxa"/>
              <w:left w:w="120.0" w:type="dxa"/>
              <w:bottom w:w="80.0" w:type="dxa"/>
              <w:right w:w="120.0" w:type="dxa"/>
            </w:tcMar>
            <w:vAlign w:val="center"/>
          </w:tcPr>
          <w:p w:rsidR="00000000" w:rsidDel="00000000" w:rsidP="00000000" w:rsidRDefault="00000000" w:rsidRPr="00000000" w14:paraId="00000233">
            <w:pPr>
              <w:jc w:val="left"/>
              <w:rPr/>
            </w:pPr>
            <w:r w:rsidDel="00000000" w:rsidR="00000000" w:rsidRPr="00000000">
              <w:rPr>
                <w:rFonts w:ascii="Arial" w:cs="Arial" w:eastAsia="Arial" w:hAnsi="Arial"/>
                <w:b w:val="1"/>
                <w:bCs w:val="1"/>
                <w:color w:val="1a1a1a"/>
                <w:sz w:val="20"/>
                <w:szCs w:val="20"/>
                <w:rtl w:val="0"/>
              </w:rPr>
              <w:t xml:space="preserve">Principle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ea" w:val="clear"/>
            <w:tcMar>
              <w:top w:w="80.0" w:type="dxa"/>
              <w:left w:w="120.0" w:type="dxa"/>
              <w:bottom w:w="80.0" w:type="dxa"/>
              <w:right w:w="120.0" w:type="dxa"/>
            </w:tcMar>
            <w:vAlign w:val="center"/>
          </w:tcPr>
          <w:p w:rsidR="00000000" w:rsidDel="00000000" w:rsidP="00000000" w:rsidRDefault="00000000" w:rsidRPr="00000000" w14:paraId="00000234">
            <w:pPr>
              <w:jc w:val="left"/>
              <w:rPr/>
            </w:pPr>
            <w:r w:rsidDel="00000000" w:rsidR="00000000" w:rsidRPr="00000000">
              <w:rPr>
                <w:rFonts w:ascii="Arial" w:cs="Arial" w:eastAsia="Arial" w:hAnsi="Arial"/>
                <w:b w:val="1"/>
                <w:bCs w:val="1"/>
                <w:color w:val="1a1a1a"/>
                <w:sz w:val="20"/>
                <w:szCs w:val="20"/>
                <w:rtl w:val="0"/>
              </w:rPr>
              <w:t xml:space="preserve">Why It Matters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35">
            <w:pPr>
              <w:jc w:val="left"/>
              <w:rPr/>
            </w:pPr>
            <w:r w:rsidDel="00000000" w:rsidR="00000000" w:rsidRPr="00000000">
              <w:rPr>
                <w:rFonts w:ascii="Arial" w:cs="Arial" w:eastAsia="Arial" w:hAnsi="Arial"/>
                <w:b w:val="1"/>
                <w:bCs w:val="1"/>
                <w:color w:val="1a1a1a"/>
                <w:sz w:val="20"/>
                <w:szCs w:val="20"/>
                <w:rtl w:val="0"/>
              </w:rPr>
              <w:t xml:space="preserve">Scenario-First Learning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36">
            <w:pPr>
              <w:jc w:val="left"/>
              <w:rPr/>
            </w:pPr>
            <w:r w:rsidDel="00000000" w:rsidR="00000000" w:rsidRPr="00000000">
              <w:rPr>
                <w:rFonts w:ascii="Arial" w:cs="Arial" w:eastAsia="Arial" w:hAnsi="Arial"/>
                <w:b w:val="0"/>
                <w:bCs w:val="0"/>
                <w:color w:val="1a1a1a"/>
                <w:sz w:val="20"/>
                <w:szCs w:val="20"/>
                <w:rtl w:val="0"/>
              </w:rPr>
              <w:t xml:space="preserve">Every Trail Mission begins with a real-world business context — not a definition. Members learn Salesforce by using it to solve a problem, not by reading about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7">
            <w:pPr>
              <w:jc w:val="left"/>
              <w:rPr/>
            </w:pPr>
            <w:r w:rsidDel="00000000" w:rsidR="00000000" w:rsidRPr="00000000">
              <w:rPr>
                <w:rFonts w:ascii="Arial" w:cs="Arial" w:eastAsia="Arial" w:hAnsi="Arial"/>
                <w:b w:val="1"/>
                <w:bCs w:val="1"/>
                <w:color w:val="1a1a1a"/>
                <w:sz w:val="20"/>
                <w:szCs w:val="20"/>
                <w:rtl w:val="0"/>
              </w:rPr>
              <w:t xml:space="preserve">Self-Selection by Skill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8">
            <w:pPr>
              <w:jc w:val="left"/>
              <w:rPr/>
            </w:pPr>
            <w:r w:rsidDel="00000000" w:rsidR="00000000" w:rsidRPr="00000000">
              <w:rPr>
                <w:rFonts w:ascii="Arial" w:cs="Arial" w:eastAsia="Arial" w:hAnsi="Arial"/>
                <w:b w:val="0"/>
                <w:bCs w:val="0"/>
                <w:color w:val="1a1a1a"/>
                <w:sz w:val="20"/>
                <w:szCs w:val="20"/>
                <w:rtl w:val="0"/>
              </w:rPr>
              <w:t xml:space="preserve">Four skill levels prevent the two most common failure modes in self-guided learning: boredom (content too easy) and overwhelm (content too hard). Members choose their level and adjust as they grow.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39">
            <w:pPr>
              <w:jc w:val="left"/>
              <w:rPr/>
            </w:pPr>
            <w:r w:rsidDel="00000000" w:rsidR="00000000" w:rsidRPr="00000000">
              <w:rPr>
                <w:rFonts w:ascii="Arial" w:cs="Arial" w:eastAsia="Arial" w:hAnsi="Arial"/>
                <w:b w:val="1"/>
                <w:bCs w:val="1"/>
                <w:color w:val="1a1a1a"/>
                <w:sz w:val="20"/>
                <w:szCs w:val="20"/>
                <w:rtl w:val="0"/>
              </w:rPr>
              <w:t xml:space="preserve">Community as Accountability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3A">
            <w:pPr>
              <w:jc w:val="left"/>
              <w:rPr/>
            </w:pPr>
            <w:r w:rsidDel="00000000" w:rsidR="00000000" w:rsidRPr="00000000">
              <w:rPr>
                <w:rFonts w:ascii="Arial" w:cs="Arial" w:eastAsia="Arial" w:hAnsi="Arial"/>
                <w:b w:val="0"/>
                <w:bCs w:val="0"/>
                <w:color w:val="1a1a1a"/>
                <w:sz w:val="20"/>
                <w:szCs w:val="20"/>
                <w:rtl w:val="0"/>
              </w:rPr>
              <w:t xml:space="preserve">Accountability in a self-guided program cannot come from deadlines. It has to come from relationships. The Slack community — when it is active and engaging — creates the social accountability that keeps members coming back.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B">
            <w:pPr>
              <w:jc w:val="left"/>
              <w:rPr/>
            </w:pPr>
            <w:r w:rsidDel="00000000" w:rsidR="00000000" w:rsidRPr="00000000">
              <w:rPr>
                <w:rFonts w:ascii="Arial" w:cs="Arial" w:eastAsia="Arial" w:hAnsi="Arial"/>
                <w:b w:val="1"/>
                <w:bCs w:val="1"/>
                <w:color w:val="1a1a1a"/>
                <w:sz w:val="20"/>
                <w:szCs w:val="20"/>
                <w:rtl w:val="0"/>
              </w:rPr>
              <w:t xml:space="preserve">Pathway Transparency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C">
            <w:pPr>
              <w:jc w:val="left"/>
              <w:rPr/>
            </w:pPr>
            <w:r w:rsidDel="00000000" w:rsidR="00000000" w:rsidRPr="00000000">
              <w:rPr>
                <w:rFonts w:ascii="Arial" w:cs="Arial" w:eastAsia="Arial" w:hAnsi="Arial"/>
                <w:b w:val="0"/>
                <w:bCs w:val="0"/>
                <w:color w:val="1a1a1a"/>
                <w:sz w:val="20"/>
                <w:szCs w:val="20"/>
                <w:rtl w:val="0"/>
              </w:rPr>
              <w:t xml:space="preserve">Members always know where they stand in the TT ecosystem and what comes next. Pathway confusion is a silent killer of momentum. The Explorer's Trail removes that confusion by being explicit about next steps at every level.</w:t>
            </w:r>
            <w:r w:rsidDel="00000000" w:rsidR="00000000" w:rsidRPr="00000000">
              <w:rPr>
                <w:rtl w:val="0"/>
              </w:rPr>
            </w:r>
          </w:p>
        </w:tc>
      </w:tr>
    </w:tbl>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pStyle w:val="Heading2"/>
        <w:rPr/>
      </w:pPr>
      <w:r w:rsidDel="00000000" w:rsidR="00000000" w:rsidRPr="00000000">
        <w:rPr>
          <w:rFonts w:ascii="Arial" w:cs="Arial" w:eastAsia="Arial" w:hAnsi="Arial"/>
          <w:b w:val="1"/>
          <w:bCs w:val="1"/>
          <w:color w:val="1a1a1a"/>
          <w:sz w:val="26"/>
          <w:szCs w:val="26"/>
          <w:rtl w:val="0"/>
        </w:rPr>
        <w:t xml:space="preserve">7.3 Success Metrics</w:t>
      </w: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Fonts w:ascii="Arial" w:cs="Arial" w:eastAsia="Arial" w:hAnsi="Arial"/>
          <w:b w:val="0"/>
          <w:bCs w:val="0"/>
          <w:color w:val="1a1a1a"/>
          <w:sz w:val="20"/>
          <w:szCs w:val="20"/>
          <w:rtl w:val="0"/>
        </w:rPr>
        <w:t xml:space="preserve">Transition Trails tracks the following metrics for the Explorer's Trail on a monthly and quarterly basis:</w:t>
      </w: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ea" w:val="clear"/>
            <w:tcMar>
              <w:top w:w="80.0" w:type="dxa"/>
              <w:left w:w="120.0" w:type="dxa"/>
              <w:bottom w:w="80.0" w:type="dxa"/>
              <w:right w:w="120.0" w:type="dxa"/>
            </w:tcMar>
            <w:vAlign w:val="center"/>
          </w:tcPr>
          <w:p w:rsidR="00000000" w:rsidDel="00000000" w:rsidP="00000000" w:rsidRDefault="00000000" w:rsidRPr="00000000" w14:paraId="00000242">
            <w:pPr>
              <w:jc w:val="left"/>
              <w:rPr/>
            </w:pPr>
            <w:r w:rsidDel="00000000" w:rsidR="00000000" w:rsidRPr="00000000">
              <w:rPr>
                <w:rFonts w:ascii="Arial" w:cs="Arial" w:eastAsia="Arial" w:hAnsi="Arial"/>
                <w:b w:val="1"/>
                <w:bCs w:val="1"/>
                <w:color w:val="1a1a1a"/>
                <w:sz w:val="20"/>
                <w:szCs w:val="20"/>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ea" w:val="clear"/>
            <w:tcMar>
              <w:top w:w="80.0" w:type="dxa"/>
              <w:left w:w="120.0" w:type="dxa"/>
              <w:bottom w:w="80.0" w:type="dxa"/>
              <w:right w:w="120.0" w:type="dxa"/>
            </w:tcMar>
            <w:vAlign w:val="center"/>
          </w:tcPr>
          <w:p w:rsidR="00000000" w:rsidDel="00000000" w:rsidP="00000000" w:rsidRDefault="00000000" w:rsidRPr="00000000" w14:paraId="00000243">
            <w:pPr>
              <w:jc w:val="left"/>
              <w:rPr/>
            </w:pPr>
            <w:r w:rsidDel="00000000" w:rsidR="00000000" w:rsidRPr="00000000">
              <w:rPr>
                <w:rFonts w:ascii="Arial" w:cs="Arial" w:eastAsia="Arial" w:hAnsi="Arial"/>
                <w:b w:val="1"/>
                <w:bCs w:val="1"/>
                <w:color w:val="1a1a1a"/>
                <w:sz w:val="20"/>
                <w:szCs w:val="20"/>
                <w:rtl w:val="0"/>
              </w:rPr>
              <w:t xml:space="preserve">Definition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ea" w:val="clear"/>
            <w:tcMar>
              <w:top w:w="80.0" w:type="dxa"/>
              <w:left w:w="120.0" w:type="dxa"/>
              <w:bottom w:w="80.0" w:type="dxa"/>
              <w:right w:w="120.0" w:type="dxa"/>
            </w:tcMar>
            <w:vAlign w:val="center"/>
          </w:tcPr>
          <w:p w:rsidR="00000000" w:rsidDel="00000000" w:rsidP="00000000" w:rsidRDefault="00000000" w:rsidRPr="00000000" w14:paraId="00000244">
            <w:pPr>
              <w:jc w:val="left"/>
              <w:rPr/>
            </w:pPr>
            <w:r w:rsidDel="00000000" w:rsidR="00000000" w:rsidRPr="00000000">
              <w:rPr>
                <w:rFonts w:ascii="Arial" w:cs="Arial" w:eastAsia="Arial" w:hAnsi="Arial"/>
                <w:b w:val="1"/>
                <w:bCs w:val="1"/>
                <w:color w:val="1a1a1a"/>
                <w:sz w:val="20"/>
                <w:szCs w:val="20"/>
                <w:rtl w:val="0"/>
              </w:rPr>
              <w:t xml:space="preserve">Target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45">
            <w:pPr>
              <w:jc w:val="left"/>
              <w:rPr/>
            </w:pPr>
            <w:r w:rsidDel="00000000" w:rsidR="00000000" w:rsidRPr="00000000">
              <w:rPr>
                <w:rFonts w:ascii="Arial" w:cs="Arial" w:eastAsia="Arial" w:hAnsi="Arial"/>
                <w:b w:val="1"/>
                <w:bCs w:val="1"/>
                <w:color w:val="1a1a1a"/>
                <w:sz w:val="20"/>
                <w:szCs w:val="20"/>
                <w:rtl w:val="0"/>
              </w:rPr>
              <w:t xml:space="preserve">Active Monthly Members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46">
            <w:pPr>
              <w:jc w:val="left"/>
              <w:rPr/>
            </w:pPr>
            <w:r w:rsidDel="00000000" w:rsidR="00000000" w:rsidRPr="00000000">
              <w:rPr>
                <w:rFonts w:ascii="Arial" w:cs="Arial" w:eastAsia="Arial" w:hAnsi="Arial"/>
                <w:b w:val="0"/>
                <w:bCs w:val="0"/>
                <w:color w:val="1a1a1a"/>
                <w:sz w:val="20"/>
                <w:szCs w:val="20"/>
                <w:rtl w:val="0"/>
              </w:rPr>
              <w:t xml:space="preserve">Total enrolled members with at least one login in the billing period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47">
            <w:pPr>
              <w:jc w:val="left"/>
              <w:rPr/>
            </w:pPr>
            <w:r w:rsidDel="00000000" w:rsidR="00000000" w:rsidRPr="00000000">
              <w:rPr>
                <w:rFonts w:ascii="Arial" w:cs="Arial" w:eastAsia="Arial" w:hAnsi="Arial"/>
                <w:b w:val="1"/>
                <w:bCs w:val="1"/>
                <w:color w:val="1a1a1a"/>
                <w:sz w:val="20"/>
                <w:szCs w:val="20"/>
                <w:rtl w:val="0"/>
              </w:rPr>
              <w:t xml:space="preserve">Growing month-over-month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8">
            <w:pPr>
              <w:jc w:val="left"/>
              <w:rPr/>
            </w:pPr>
            <w:r w:rsidDel="00000000" w:rsidR="00000000" w:rsidRPr="00000000">
              <w:rPr>
                <w:rFonts w:ascii="Arial" w:cs="Arial" w:eastAsia="Arial" w:hAnsi="Arial"/>
                <w:b w:val="1"/>
                <w:bCs w:val="1"/>
                <w:color w:val="1a1a1a"/>
                <w:sz w:val="20"/>
                <w:szCs w:val="20"/>
                <w:rtl w:val="0"/>
              </w:rPr>
              <w:t xml:space="preserve">Mission Completion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9">
            <w:pPr>
              <w:jc w:val="left"/>
              <w:rPr/>
            </w:pPr>
            <w:r w:rsidDel="00000000" w:rsidR="00000000" w:rsidRPr="00000000">
              <w:rPr>
                <w:rFonts w:ascii="Arial" w:cs="Arial" w:eastAsia="Arial" w:hAnsi="Arial"/>
                <w:b w:val="0"/>
                <w:bCs w:val="0"/>
                <w:color w:val="1a1a1a"/>
                <w:sz w:val="20"/>
                <w:szCs w:val="20"/>
                <w:rtl w:val="0"/>
              </w:rPr>
              <w:t xml:space="preserve">% of members completing at least 1 Trail Mission per billing period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A">
            <w:pPr>
              <w:jc w:val="left"/>
              <w:rPr/>
            </w:pPr>
            <w:r w:rsidDel="00000000" w:rsidR="00000000" w:rsidRPr="00000000">
              <w:rPr>
                <w:rFonts w:ascii="Arial" w:cs="Arial" w:eastAsia="Arial" w:hAnsi="Arial"/>
                <w:b w:val="1"/>
                <w:bCs w:val="1"/>
                <w:color w:val="1a1a1a"/>
                <w:sz w:val="20"/>
                <w:szCs w:val="20"/>
                <w:rtl w:val="0"/>
              </w:rPr>
              <w:t xml:space="preserve">70%+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4B">
            <w:pPr>
              <w:jc w:val="left"/>
              <w:rPr/>
            </w:pPr>
            <w:r w:rsidDel="00000000" w:rsidR="00000000" w:rsidRPr="00000000">
              <w:rPr>
                <w:rFonts w:ascii="Arial" w:cs="Arial" w:eastAsia="Arial" w:hAnsi="Arial"/>
                <w:b w:val="1"/>
                <w:bCs w:val="1"/>
                <w:color w:val="1a1a1a"/>
                <w:sz w:val="20"/>
                <w:szCs w:val="20"/>
                <w:rtl w:val="0"/>
              </w:rPr>
              <w:t xml:space="preserve">Monthly Renewal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4C">
            <w:pPr>
              <w:jc w:val="left"/>
              <w:rPr/>
            </w:pPr>
            <w:r w:rsidDel="00000000" w:rsidR="00000000" w:rsidRPr="00000000">
              <w:rPr>
                <w:rFonts w:ascii="Arial" w:cs="Arial" w:eastAsia="Arial" w:hAnsi="Arial"/>
                <w:b w:val="0"/>
                <w:bCs w:val="0"/>
                <w:color w:val="1a1a1a"/>
                <w:sz w:val="20"/>
                <w:szCs w:val="20"/>
                <w:rtl w:val="0"/>
              </w:rPr>
              <w:t xml:space="preserve">% of monthly members who renew after first billing cycle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4D">
            <w:pPr>
              <w:jc w:val="left"/>
              <w:rPr/>
            </w:pPr>
            <w:r w:rsidDel="00000000" w:rsidR="00000000" w:rsidRPr="00000000">
              <w:rPr>
                <w:rFonts w:ascii="Arial" w:cs="Arial" w:eastAsia="Arial" w:hAnsi="Arial"/>
                <w:b w:val="1"/>
                <w:bCs w:val="1"/>
                <w:color w:val="1a1a1a"/>
                <w:sz w:val="20"/>
                <w:szCs w:val="20"/>
                <w:rtl w:val="0"/>
              </w:rPr>
              <w:t xml:space="preserve">60%+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E">
            <w:pPr>
              <w:jc w:val="left"/>
              <w:rPr/>
            </w:pPr>
            <w:r w:rsidDel="00000000" w:rsidR="00000000" w:rsidRPr="00000000">
              <w:rPr>
                <w:rFonts w:ascii="Arial" w:cs="Arial" w:eastAsia="Arial" w:hAnsi="Arial"/>
                <w:b w:val="1"/>
                <w:bCs w:val="1"/>
                <w:color w:val="1a1a1a"/>
                <w:sz w:val="20"/>
                <w:szCs w:val="20"/>
                <w:rtl w:val="0"/>
              </w:rPr>
              <w:t xml:space="preserve">Annual Conversion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F">
            <w:pPr>
              <w:jc w:val="left"/>
              <w:rPr/>
            </w:pPr>
            <w:r w:rsidDel="00000000" w:rsidR="00000000" w:rsidRPr="00000000">
              <w:rPr>
                <w:rFonts w:ascii="Arial" w:cs="Arial" w:eastAsia="Arial" w:hAnsi="Arial"/>
                <w:b w:val="0"/>
                <w:bCs w:val="0"/>
                <w:color w:val="1a1a1a"/>
                <w:sz w:val="20"/>
                <w:szCs w:val="20"/>
                <w:rtl w:val="0"/>
              </w:rPr>
              <w:t xml:space="preserve">% of monthly members upgrading to annual membership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0">
            <w:pPr>
              <w:jc w:val="left"/>
              <w:rPr/>
            </w:pPr>
            <w:r w:rsidDel="00000000" w:rsidR="00000000" w:rsidRPr="00000000">
              <w:rPr>
                <w:rFonts w:ascii="Arial" w:cs="Arial" w:eastAsia="Arial" w:hAnsi="Arial"/>
                <w:b w:val="1"/>
                <w:bCs w:val="1"/>
                <w:color w:val="1a1a1a"/>
                <w:sz w:val="20"/>
                <w:szCs w:val="20"/>
                <w:rtl w:val="0"/>
              </w:rPr>
              <w:t xml:space="preserve">Increasing quarterly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51">
            <w:pPr>
              <w:jc w:val="left"/>
              <w:rPr/>
            </w:pPr>
            <w:r w:rsidDel="00000000" w:rsidR="00000000" w:rsidRPr="00000000">
              <w:rPr>
                <w:rFonts w:ascii="Arial" w:cs="Arial" w:eastAsia="Arial" w:hAnsi="Arial"/>
                <w:b w:val="1"/>
                <w:bCs w:val="1"/>
                <w:color w:val="1a1a1a"/>
                <w:sz w:val="20"/>
                <w:szCs w:val="20"/>
                <w:rtl w:val="0"/>
              </w:rPr>
              <w:t xml:space="preserve">GT/FT Pipeline Conversion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52">
            <w:pPr>
              <w:jc w:val="left"/>
              <w:rPr/>
            </w:pPr>
            <w:r w:rsidDel="00000000" w:rsidR="00000000" w:rsidRPr="00000000">
              <w:rPr>
                <w:rFonts w:ascii="Arial" w:cs="Arial" w:eastAsia="Arial" w:hAnsi="Arial"/>
                <w:b w:val="0"/>
                <w:bCs w:val="0"/>
                <w:color w:val="1a1a1a"/>
                <w:sz w:val="20"/>
                <w:szCs w:val="20"/>
                <w:rtl w:val="0"/>
              </w:rPr>
              <w:t xml:space="preserve">% of ET members enrolling in a premium TT program within 12 months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53">
            <w:pPr>
              <w:jc w:val="left"/>
              <w:rPr/>
            </w:pPr>
            <w:r w:rsidDel="00000000" w:rsidR="00000000" w:rsidRPr="00000000">
              <w:rPr>
                <w:rFonts w:ascii="Arial" w:cs="Arial" w:eastAsia="Arial" w:hAnsi="Arial"/>
                <w:b w:val="1"/>
                <w:bCs w:val="1"/>
                <w:color w:val="1a1a1a"/>
                <w:sz w:val="20"/>
                <w:szCs w:val="20"/>
                <w:rtl w:val="0"/>
              </w:rPr>
              <w:t xml:space="preserve">15–20%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4">
            <w:pPr>
              <w:jc w:val="left"/>
              <w:rPr/>
            </w:pPr>
            <w:r w:rsidDel="00000000" w:rsidR="00000000" w:rsidRPr="00000000">
              <w:rPr>
                <w:rFonts w:ascii="Arial" w:cs="Arial" w:eastAsia="Arial" w:hAnsi="Arial"/>
                <w:b w:val="1"/>
                <w:bCs w:val="1"/>
                <w:color w:val="1a1a1a"/>
                <w:sz w:val="20"/>
                <w:szCs w:val="20"/>
                <w:rtl w:val="0"/>
              </w:rPr>
              <w:t xml:space="preserve">Career Milestone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5">
            <w:pPr>
              <w:jc w:val="left"/>
              <w:rPr/>
            </w:pPr>
            <w:r w:rsidDel="00000000" w:rsidR="00000000" w:rsidRPr="00000000">
              <w:rPr>
                <w:rFonts w:ascii="Arial" w:cs="Arial" w:eastAsia="Arial" w:hAnsi="Arial"/>
                <w:b w:val="0"/>
                <w:bCs w:val="0"/>
                <w:color w:val="1a1a1a"/>
                <w:sz w:val="20"/>
                <w:szCs w:val="20"/>
                <w:rtl w:val="0"/>
              </w:rPr>
              <w:t xml:space="preserve">% of members reporting a Salesforce career advancement at 6-month follow-up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6">
            <w:pPr>
              <w:jc w:val="left"/>
              <w:rPr/>
            </w:pPr>
            <w:r w:rsidDel="00000000" w:rsidR="00000000" w:rsidRPr="00000000">
              <w:rPr>
                <w:rFonts w:ascii="Arial" w:cs="Arial" w:eastAsia="Arial" w:hAnsi="Arial"/>
                <w:b w:val="1"/>
                <w:bCs w:val="1"/>
                <w:color w:val="1a1a1a"/>
                <w:sz w:val="20"/>
                <w:szCs w:val="20"/>
                <w:rtl w:val="0"/>
              </w:rPr>
              <w:t xml:space="preserve">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57">
            <w:pPr>
              <w:jc w:val="left"/>
              <w:rPr/>
            </w:pPr>
            <w:r w:rsidDel="00000000" w:rsidR="00000000" w:rsidRPr="00000000">
              <w:rPr>
                <w:rFonts w:ascii="Arial" w:cs="Arial" w:eastAsia="Arial" w:hAnsi="Arial"/>
                <w:b w:val="1"/>
                <w:bCs w:val="1"/>
                <w:color w:val="1a1a1a"/>
                <w:sz w:val="20"/>
                <w:szCs w:val="20"/>
                <w:rtl w:val="0"/>
              </w:rPr>
              <w:t xml:space="preserve">Community Engagement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58">
            <w:pPr>
              <w:jc w:val="left"/>
              <w:rPr/>
            </w:pPr>
            <w:r w:rsidDel="00000000" w:rsidR="00000000" w:rsidRPr="00000000">
              <w:rPr>
                <w:rFonts w:ascii="Arial" w:cs="Arial" w:eastAsia="Arial" w:hAnsi="Arial"/>
                <w:b w:val="0"/>
                <w:bCs w:val="0"/>
                <w:color w:val="1a1a1a"/>
                <w:sz w:val="20"/>
                <w:szCs w:val="20"/>
                <w:rtl w:val="0"/>
              </w:rPr>
              <w:t xml:space="preserve">% of members active in Slack at least 2x/month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59">
            <w:pPr>
              <w:jc w:val="left"/>
              <w:rPr/>
            </w:pPr>
            <w:r w:rsidDel="00000000" w:rsidR="00000000" w:rsidRPr="00000000">
              <w:rPr>
                <w:rFonts w:ascii="Arial" w:cs="Arial" w:eastAsia="Arial" w:hAnsi="Arial"/>
                <w:b w:val="1"/>
                <w:bCs w:val="1"/>
                <w:color w:val="1a1a1a"/>
                <w:sz w:val="20"/>
                <w:szCs w:val="20"/>
                <w:rtl w:val="0"/>
              </w:rPr>
              <w:t xml:space="preserve">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A">
            <w:pPr>
              <w:jc w:val="left"/>
              <w:rPr/>
            </w:pPr>
            <w:r w:rsidDel="00000000" w:rsidR="00000000" w:rsidRPr="00000000">
              <w:rPr>
                <w:rFonts w:ascii="Arial" w:cs="Arial" w:eastAsia="Arial" w:hAnsi="Arial"/>
                <w:b w:val="1"/>
                <w:bCs w:val="1"/>
                <w:color w:val="1a1a1a"/>
                <w:sz w:val="20"/>
                <w:szCs w:val="20"/>
                <w:rtl w:val="0"/>
              </w:rPr>
              <w:t xml:space="preserve">Net Promoter Score (NPS)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B">
            <w:pPr>
              <w:jc w:val="left"/>
              <w:rPr/>
            </w:pPr>
            <w:r w:rsidDel="00000000" w:rsidR="00000000" w:rsidRPr="00000000">
              <w:rPr>
                <w:rFonts w:ascii="Arial" w:cs="Arial" w:eastAsia="Arial" w:hAnsi="Arial"/>
                <w:b w:val="0"/>
                <w:bCs w:val="0"/>
                <w:color w:val="1a1a1a"/>
                <w:sz w:val="20"/>
                <w:szCs w:val="20"/>
                <w:rtl w:val="0"/>
              </w:rPr>
              <w:t xml:space="preserve">Member satisfaction and likelihood to recommend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C">
            <w:pPr>
              <w:jc w:val="left"/>
              <w:rPr/>
            </w:pPr>
            <w:r w:rsidDel="00000000" w:rsidR="00000000" w:rsidRPr="00000000">
              <w:rPr>
                <w:rFonts w:ascii="Arial" w:cs="Arial" w:eastAsia="Arial" w:hAnsi="Arial"/>
                <w:b w:val="1"/>
                <w:bCs w:val="1"/>
                <w:color w:val="1a1a1a"/>
                <w:sz w:val="20"/>
                <w:szCs w:val="20"/>
                <w:rtl w:val="0"/>
              </w:rPr>
              <w:t xml:space="preserve">50+</w:t>
            </w:r>
            <w:r w:rsidDel="00000000" w:rsidR="00000000" w:rsidRPr="00000000">
              <w:rPr>
                <w:rtl w:val="0"/>
              </w:rPr>
            </w:r>
          </w:p>
        </w:tc>
      </w:tr>
    </w:tbl>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pStyle w:val="Heading1"/>
        <w:rPr/>
      </w:pPr>
      <w:r w:rsidDel="00000000" w:rsidR="00000000" w:rsidRPr="00000000">
        <w:rPr>
          <w:rFonts w:ascii="Arial" w:cs="Arial" w:eastAsia="Arial" w:hAnsi="Arial"/>
          <w:b w:val="1"/>
          <w:bCs w:val="1"/>
          <w:color w:val="1a7a6e"/>
          <w:sz w:val="32"/>
          <w:szCs w:val="32"/>
          <w:rtl w:val="0"/>
        </w:rPr>
        <w:t xml:space="preserve">8. Completion &amp; What Comes Next</w:t>
      </w: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pStyle w:val="Heading2"/>
        <w:rPr/>
      </w:pPr>
      <w:r w:rsidDel="00000000" w:rsidR="00000000" w:rsidRPr="00000000">
        <w:rPr>
          <w:rFonts w:ascii="Arial" w:cs="Arial" w:eastAsia="Arial" w:hAnsi="Arial"/>
          <w:b w:val="1"/>
          <w:bCs w:val="1"/>
          <w:color w:val="1a1a1a"/>
          <w:sz w:val="26"/>
          <w:szCs w:val="26"/>
          <w:rtl w:val="0"/>
        </w:rPr>
        <w:t xml:space="preserve">8.1 What 'Completing' the Explorer's Trail Means</w:t>
      </w: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Fonts w:ascii="Arial" w:cs="Arial" w:eastAsia="Arial" w:hAnsi="Arial"/>
          <w:b w:val="0"/>
          <w:bCs w:val="0"/>
          <w:color w:val="1a1a1a"/>
          <w:sz w:val="20"/>
          <w:szCs w:val="20"/>
          <w:rtl w:val="0"/>
        </w:rPr>
        <w:t xml:space="preserve">The Explorer's Trail does not have a completion date. It is a membership, not a program with a finish line. But that does not mean there is nothing to show for your time here.</w:t>
      </w: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Fonts w:ascii="Arial" w:cs="Arial" w:eastAsia="Arial" w:hAnsi="Arial"/>
          <w:b w:val="0"/>
          <w:bCs w:val="0"/>
          <w:color w:val="1a1a1a"/>
          <w:sz w:val="20"/>
          <w:szCs w:val="20"/>
          <w:rtl w:val="0"/>
        </w:rPr>
        <w:t xml:space="preserve">Members who engage consistently — completing Trail Missions, contributing to the community, using their coaching access — build something real over time: a body of Salesforce knowledge, a network of peers, and the habit of learning that every technology career requires.</w:t>
      </w: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Fonts w:ascii="Arial" w:cs="Arial" w:eastAsia="Arial" w:hAnsi="Arial"/>
          <w:b w:val="0"/>
          <w:bCs w:val="0"/>
          <w:color w:val="1a1a1a"/>
          <w:sz w:val="20"/>
          <w:szCs w:val="20"/>
          <w:rtl w:val="0"/>
        </w:rPr>
        <w:t xml:space="preserve">When you are ready to move into a full TT program, your time in the Explorer's Trail is not starting over. It is the foundation you are building from.</w:t>
      </w: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pStyle w:val="Heading2"/>
        <w:rPr/>
      </w:pPr>
      <w:r w:rsidDel="00000000" w:rsidR="00000000" w:rsidRPr="00000000">
        <w:rPr>
          <w:rFonts w:ascii="Arial" w:cs="Arial" w:eastAsia="Arial" w:hAnsi="Arial"/>
          <w:b w:val="1"/>
          <w:bCs w:val="1"/>
          <w:color w:val="1a1a1a"/>
          <w:sz w:val="26"/>
          <w:szCs w:val="26"/>
          <w:rtl w:val="0"/>
        </w:rPr>
        <w:t xml:space="preserve">8.2 Recognizing Your Progress</w:t>
      </w: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Fonts w:ascii="Arial" w:cs="Arial" w:eastAsia="Arial" w:hAnsi="Arial"/>
          <w:b w:val="0"/>
          <w:bCs w:val="0"/>
          <w:color w:val="1a1a1a"/>
          <w:sz w:val="20"/>
          <w:szCs w:val="20"/>
          <w:rtl w:val="0"/>
        </w:rPr>
        <w:t xml:space="preserve">The Explorer's Trail does not issue completion certificates — Trail Missions are self-contained, not cumulative in the way a 12-week program is. What members can document and share:</w:t>
      </w: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The Trail Missions completed (visible in your Academy profile)</w:t>
      </w:r>
      <w:r w:rsidDel="00000000" w:rsidR="00000000" w:rsidRPr="00000000">
        <w:rPr>
          <w:rtl w:val="0"/>
        </w:rPr>
      </w:r>
    </w:p>
    <w:p w:rsidR="00000000" w:rsidDel="00000000" w:rsidP="00000000" w:rsidRDefault="00000000" w:rsidRPr="00000000" w14:paraId="000002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Skill levels achieved and any Extra Credit Missions completed</w:t>
      </w:r>
      <w:r w:rsidDel="00000000" w:rsidR="00000000" w:rsidRPr="00000000">
        <w:rPr>
          <w:rtl w:val="0"/>
        </w:rPr>
      </w:r>
    </w:p>
    <w:p w:rsidR="00000000" w:rsidDel="00000000" w:rsidP="00000000" w:rsidRDefault="00000000" w:rsidRPr="00000000" w14:paraId="000002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Community contributions — Slack engagement, answers given, connections made</w:t>
      </w:r>
      <w:r w:rsidDel="00000000" w:rsidR="00000000" w:rsidRPr="00000000">
        <w:rPr>
          <w:rtl w:val="0"/>
        </w:rPr>
      </w:r>
    </w:p>
    <w:p w:rsidR="00000000" w:rsidDel="00000000" w:rsidP="00000000" w:rsidRDefault="00000000" w:rsidRPr="00000000" w14:paraId="000002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Transition into a premium TT program, which carries its own verifiable completion badge</w:t>
      </w: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Fonts w:ascii="Arial" w:cs="Arial" w:eastAsia="Arial" w:hAnsi="Arial"/>
          <w:b w:val="0"/>
          <w:bCs w:val="0"/>
          <w:color w:val="1a1a1a"/>
          <w:sz w:val="20"/>
          <w:szCs w:val="20"/>
          <w:rtl w:val="0"/>
        </w:rPr>
        <w:t xml:space="preserve">Transition Trails is developing a Member Activity Record — a lightweight document members can generate from their Academy profile that summarizes their Explorer's Trail engagement. This is not a certification. It is a record of showing up. (Coming in a future release.)</w:t>
      </w: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pStyle w:val="Heading2"/>
        <w:rPr/>
      </w:pPr>
      <w:r w:rsidDel="00000000" w:rsidR="00000000" w:rsidRPr="00000000">
        <w:rPr>
          <w:rFonts w:ascii="Arial" w:cs="Arial" w:eastAsia="Arial" w:hAnsi="Arial"/>
          <w:b w:val="1"/>
          <w:bCs w:val="1"/>
          <w:color w:val="1a1a1a"/>
          <w:sz w:val="26"/>
          <w:szCs w:val="26"/>
          <w:rtl w:val="0"/>
        </w:rPr>
        <w:t xml:space="preserve">8.3 After the Explorer's Trail — Your Next Trail Options</w:t>
      </w: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8"/>
        <w:gridCol w:w="6552"/>
        <w:tblGridChange w:id="0">
          <w:tblGrid>
            <w:gridCol w:w="2808"/>
            <w:gridCol w:w="6552"/>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ea" w:val="clear"/>
            <w:tcMar>
              <w:top w:w="80.0" w:type="dxa"/>
              <w:left w:w="120.0" w:type="dxa"/>
              <w:bottom w:w="80.0" w:type="dxa"/>
              <w:right w:w="120.0" w:type="dxa"/>
            </w:tcMar>
            <w:vAlign w:val="center"/>
          </w:tcPr>
          <w:p w:rsidR="00000000" w:rsidDel="00000000" w:rsidP="00000000" w:rsidRDefault="00000000" w:rsidRPr="00000000" w14:paraId="00000275">
            <w:pPr>
              <w:jc w:val="left"/>
              <w:rPr/>
            </w:pPr>
            <w:r w:rsidDel="00000000" w:rsidR="00000000" w:rsidRPr="00000000">
              <w:rPr>
                <w:rFonts w:ascii="Arial" w:cs="Arial" w:eastAsia="Arial" w:hAnsi="Arial"/>
                <w:b w:val="1"/>
                <w:bCs w:val="1"/>
                <w:color w:val="1a1a1a"/>
                <w:sz w:val="20"/>
                <w:szCs w:val="20"/>
                <w:rtl w:val="0"/>
              </w:rPr>
              <w:t xml:space="preserve">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ea" w:val="clear"/>
            <w:tcMar>
              <w:top w:w="80.0" w:type="dxa"/>
              <w:left w:w="120.0" w:type="dxa"/>
              <w:bottom w:w="80.0" w:type="dxa"/>
              <w:right w:w="120.0" w:type="dxa"/>
            </w:tcMar>
            <w:vAlign w:val="center"/>
          </w:tcPr>
          <w:p w:rsidR="00000000" w:rsidDel="00000000" w:rsidP="00000000" w:rsidRDefault="00000000" w:rsidRPr="00000000" w14:paraId="00000276">
            <w:pPr>
              <w:jc w:val="left"/>
              <w:rPr/>
            </w:pPr>
            <w:r w:rsidDel="00000000" w:rsidR="00000000" w:rsidRPr="00000000">
              <w:rPr>
                <w:rFonts w:ascii="Arial" w:cs="Arial" w:eastAsia="Arial" w:hAnsi="Arial"/>
                <w:b w:val="1"/>
                <w:bCs w:val="1"/>
                <w:color w:val="1a1a1a"/>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77">
            <w:pPr>
              <w:jc w:val="left"/>
              <w:rPr/>
            </w:pPr>
            <w:r w:rsidDel="00000000" w:rsidR="00000000" w:rsidRPr="00000000">
              <w:rPr>
                <w:rFonts w:ascii="Arial" w:cs="Arial" w:eastAsia="Arial" w:hAnsi="Arial"/>
                <w:b w:val="1"/>
                <w:bCs w:val="1"/>
                <w:color w:val="1a1a1a"/>
                <w:sz w:val="20"/>
                <w:szCs w:val="20"/>
                <w:rtl w:val="0"/>
              </w:rPr>
              <w:t xml:space="preserve">Enroll in the Foundations Trail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78">
            <w:pPr>
              <w:jc w:val="left"/>
              <w:rPr/>
            </w:pPr>
            <w:r w:rsidDel="00000000" w:rsidR="00000000" w:rsidRPr="00000000">
              <w:rPr>
                <w:rFonts w:ascii="Arial" w:cs="Arial" w:eastAsia="Arial" w:hAnsi="Arial"/>
                <w:b w:val="0"/>
                <w:bCs w:val="0"/>
                <w:color w:val="1a1a1a"/>
                <w:sz w:val="20"/>
                <w:szCs w:val="20"/>
                <w:rtl w:val="0"/>
              </w:rPr>
              <w:t xml:space="preserve">If you don't yet have the Admin certification and want a structured 12-week program that maps directly to the exam while building a real capstone project. This is the most common next step for ET Beginner and Intermediate members.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9">
            <w:pPr>
              <w:jc w:val="left"/>
              <w:rPr/>
            </w:pPr>
            <w:r w:rsidDel="00000000" w:rsidR="00000000" w:rsidRPr="00000000">
              <w:rPr>
                <w:rFonts w:ascii="Arial" w:cs="Arial" w:eastAsia="Arial" w:hAnsi="Arial"/>
                <w:b w:val="1"/>
                <w:bCs w:val="1"/>
                <w:color w:val="1a1a1a"/>
                <w:sz w:val="20"/>
                <w:szCs w:val="20"/>
                <w:rtl w:val="0"/>
              </w:rPr>
              <w:t xml:space="preserve">Enroll in the Guided Trail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A">
            <w:pPr>
              <w:jc w:val="left"/>
              <w:rPr/>
            </w:pPr>
            <w:r w:rsidDel="00000000" w:rsidR="00000000" w:rsidRPr="00000000">
              <w:rPr>
                <w:rFonts w:ascii="Arial" w:cs="Arial" w:eastAsia="Arial" w:hAnsi="Arial"/>
                <w:b w:val="0"/>
                <w:bCs w:val="0"/>
                <w:color w:val="1a1a1a"/>
                <w:sz w:val="20"/>
                <w:szCs w:val="20"/>
                <w:rtl w:val="0"/>
              </w:rPr>
              <w:t xml:space="preserve">If you already hold the Admin certification and are ready to close the experience gap with a 12-week cohort-based practicum and a professional portfolio. The most common next step for ET Advanced members.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7B">
            <w:pPr>
              <w:jc w:val="left"/>
              <w:rPr/>
            </w:pPr>
            <w:r w:rsidDel="00000000" w:rsidR="00000000" w:rsidRPr="00000000">
              <w:rPr>
                <w:rFonts w:ascii="Arial" w:cs="Arial" w:eastAsia="Arial" w:hAnsi="Arial"/>
                <w:b w:val="1"/>
                <w:bCs w:val="1"/>
                <w:color w:val="1a1a1a"/>
                <w:sz w:val="20"/>
                <w:szCs w:val="20"/>
                <w:rtl w:val="0"/>
              </w:rPr>
              <w:t xml:space="preserve">Enroll in the Trail of Mastery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7C">
            <w:pPr>
              <w:jc w:val="left"/>
              <w:rPr/>
            </w:pPr>
            <w:r w:rsidDel="00000000" w:rsidR="00000000" w:rsidRPr="00000000">
              <w:rPr>
                <w:rFonts w:ascii="Arial" w:cs="Arial" w:eastAsia="Arial" w:hAnsi="Arial"/>
                <w:b w:val="0"/>
                <w:bCs w:val="0"/>
                <w:color w:val="1a1a1a"/>
                <w:sz w:val="20"/>
                <w:szCs w:val="20"/>
                <w:rtl w:val="0"/>
              </w:rPr>
              <w:t xml:space="preserve">If you are already employed in Salesforce and want to advance toward practitioner-level consulting and real client project experience. The most common next step for ET Expert members.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D">
            <w:pPr>
              <w:jc w:val="left"/>
              <w:rPr/>
            </w:pPr>
            <w:r w:rsidDel="00000000" w:rsidR="00000000" w:rsidRPr="00000000">
              <w:rPr>
                <w:rFonts w:ascii="Arial" w:cs="Arial" w:eastAsia="Arial" w:hAnsi="Arial"/>
                <w:b w:val="1"/>
                <w:bCs w:val="1"/>
                <w:color w:val="1a1a1a"/>
                <w:sz w:val="20"/>
                <w:szCs w:val="20"/>
                <w:rtl w:val="0"/>
              </w:rPr>
              <w:t xml:space="preserve">Keep Exploring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E">
            <w:pPr>
              <w:jc w:val="left"/>
              <w:rPr/>
            </w:pPr>
            <w:r w:rsidDel="00000000" w:rsidR="00000000" w:rsidRPr="00000000">
              <w:rPr>
                <w:rFonts w:ascii="Arial" w:cs="Arial" w:eastAsia="Arial" w:hAnsi="Arial"/>
                <w:b w:val="0"/>
                <w:bCs w:val="0"/>
                <w:color w:val="1a1a1a"/>
                <w:sz w:val="20"/>
                <w:szCs w:val="20"/>
                <w:rtl w:val="0"/>
              </w:rPr>
              <w:t xml:space="preserve">There is no rule that says you have to move on. The Explorer's Trail is a legitimate long-term learning environment for members who are using it to stay sharp, build incrementally, or supplement other learning they are doing.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7F">
            <w:pPr>
              <w:jc w:val="left"/>
              <w:rPr/>
            </w:pPr>
            <w:r w:rsidDel="00000000" w:rsidR="00000000" w:rsidRPr="00000000">
              <w:rPr>
                <w:rFonts w:ascii="Arial" w:cs="Arial" w:eastAsia="Arial" w:hAnsi="Arial"/>
                <w:b w:val="1"/>
                <w:bCs w:val="1"/>
                <w:color w:val="1a1a1a"/>
                <w:sz w:val="20"/>
                <w:szCs w:val="20"/>
                <w:rtl w:val="0"/>
              </w:rPr>
              <w:t xml:space="preserve">Volunteer as a Community Contributor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80">
            <w:pPr>
              <w:jc w:val="left"/>
              <w:rPr/>
            </w:pPr>
            <w:r w:rsidDel="00000000" w:rsidR="00000000" w:rsidRPr="00000000">
              <w:rPr>
                <w:rFonts w:ascii="Arial" w:cs="Arial" w:eastAsia="Arial" w:hAnsi="Arial"/>
                <w:b w:val="0"/>
                <w:bCs w:val="0"/>
                <w:color w:val="1a1a1a"/>
                <w:sz w:val="20"/>
                <w:szCs w:val="20"/>
                <w:rtl w:val="0"/>
              </w:rPr>
              <w:t xml:space="preserve">ET members who want to give back can apply to serve as Slack community moderators, answer questions in #help-desk, or contribute to Trail Mission development. This is a portfolio-worthy contribution and a way to deepen your own learning.</w:t>
            </w:r>
            <w:r w:rsidDel="00000000" w:rsidR="00000000" w:rsidRPr="00000000">
              <w:rPr>
                <w:rtl w:val="0"/>
              </w:rPr>
            </w:r>
          </w:p>
        </w:tc>
      </w:tr>
    </w:tbl>
    <w:p w:rsidR="00000000" w:rsidDel="00000000" w:rsidP="00000000" w:rsidRDefault="00000000" w:rsidRPr="00000000" w14:paraId="00000281">
      <w:pPr>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6e" w:space="0" w:sz="4" w:val="single"/>
              <w:left w:color="1a7a6e" w:space="0" w:sz="4" w:val="single"/>
              <w:bottom w:color="1a7a6e" w:space="0" w:sz="4" w:val="single"/>
              <w:right w:color="1a7a6e" w:space="0" w:sz="4" w:val="single"/>
            </w:tcBorders>
            <w:shd w:fill="d4edea" w:val="clear"/>
            <w:tcMar>
              <w:top w:w="120.0" w:type="dxa"/>
              <w:left w:w="180.0" w:type="dxa"/>
              <w:bottom w:w="120.0" w:type="dxa"/>
              <w:right w:w="180.0" w:type="dxa"/>
            </w:tcMar>
          </w:tcPr>
          <w:p w:rsidR="00000000" w:rsidDel="00000000" w:rsidP="00000000" w:rsidRDefault="00000000" w:rsidRPr="00000000" w14:paraId="00000282">
            <w:pPr>
              <w:rPr/>
            </w:pPr>
            <w:r w:rsidDel="00000000" w:rsidR="00000000" w:rsidRPr="00000000">
              <w:rPr>
                <w:rFonts w:ascii="Arial" w:cs="Arial" w:eastAsia="Arial" w:hAnsi="Arial"/>
                <w:color w:val="1a1a1a"/>
                <w:sz w:val="20"/>
                <w:szCs w:val="20"/>
                <w:rtl w:val="0"/>
              </w:rPr>
              <w:t xml:space="preserve">A Final Note on Why the Explorer's Trail Exists</w:t>
            </w: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Fonts w:ascii="Arial" w:cs="Arial" w:eastAsia="Arial" w:hAnsi="Arial"/>
                <w:color w:val="1a1a1a"/>
                <w:sz w:val="20"/>
                <w:szCs w:val="20"/>
                <w:rtl w:val="0"/>
              </w:rPr>
              <w:t xml:space="preserve">The Salesforce ecosystem is one of the fastest-growing technology platforms in the world. But most of the people who could thrive in it never get a real shot — because the cost of entry is too high, the learning curve feels too steep, or there's simply nowhere that meets them where they are.</w:t>
            </w: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Fonts w:ascii="Arial" w:cs="Arial" w:eastAsia="Arial" w:hAnsi="Arial"/>
                <w:color w:val="1a1a1a"/>
                <w:sz w:val="20"/>
                <w:szCs w:val="20"/>
                <w:rtl w:val="0"/>
              </w:rPr>
              <w:t xml:space="preserve">The Explorer's Trail exists for those people.</w:t>
            </w: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Fonts w:ascii="Arial" w:cs="Arial" w:eastAsia="Arial" w:hAnsi="Arial"/>
                <w:color w:val="1a1a1a"/>
                <w:sz w:val="20"/>
                <w:szCs w:val="20"/>
                <w:rtl w:val="0"/>
              </w:rPr>
              <w:t xml:space="preserve">It is not the most intensive program in the Transition Trails ecosystem. It is the most accessible one. And accessibility — real, affordable, community-supported access to structured learning — is how you build a pipeline of Salesforce professionals that looks like the world they're going to serve.</w:t>
            </w: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Fonts w:ascii="Arial" w:cs="Arial" w:eastAsia="Arial" w:hAnsi="Arial"/>
                <w:color w:val="1a1a1a"/>
                <w:sz w:val="20"/>
                <w:szCs w:val="20"/>
                <w:rtl w:val="0"/>
              </w:rPr>
              <w:t xml:space="preserve">Come as you are. Start where you are. The trail is right in front of you.</w:t>
            </w: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Fonts w:ascii="Arial" w:cs="Arial" w:eastAsia="Arial" w:hAnsi="Arial"/>
                <w:color w:val="1a1a1a"/>
                <w:sz w:val="20"/>
                <w:szCs w:val="20"/>
                <w:rtl w:val="0"/>
              </w:rPr>
              <w:t xml:space="preserve">— Transition Trails</w:t>
            </w:r>
            <w:r w:rsidDel="00000000" w:rsidR="00000000" w:rsidRPr="00000000">
              <w:rPr>
                <w:rtl w:val="0"/>
              </w:rPr>
            </w:r>
          </w:p>
        </w:tc>
      </w:tr>
    </w:tbl>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jc w:val="center"/>
        <w:rPr/>
      </w:pPr>
      <w:r w:rsidDel="00000000" w:rsidR="00000000" w:rsidRPr="00000000">
        <w:rPr>
          <w:rFonts w:ascii="Arial" w:cs="Arial" w:eastAsia="Arial" w:hAnsi="Arial"/>
          <w:b w:val="1"/>
          <w:bCs w:val="1"/>
          <w:color w:val="1a7a6e"/>
          <w:sz w:val="22"/>
          <w:szCs w:val="22"/>
          <w:rtl w:val="0"/>
        </w:rPr>
        <w:t xml:space="preserve">The Explorer's Trail  |  Transition Trails Academy</w:t>
      </w:r>
      <w:r w:rsidDel="00000000" w:rsidR="00000000" w:rsidRPr="00000000">
        <w:rPr>
          <w:rtl w:val="0"/>
        </w:rPr>
      </w:r>
    </w:p>
    <w:p w:rsidR="00000000" w:rsidDel="00000000" w:rsidP="00000000" w:rsidRDefault="00000000" w:rsidRPr="00000000" w14:paraId="0000028F">
      <w:pPr>
        <w:jc w:val="center"/>
        <w:rPr/>
      </w:pPr>
      <w:r w:rsidDel="00000000" w:rsidR="00000000" w:rsidRPr="00000000">
        <w:rPr>
          <w:rFonts w:ascii="Arial" w:cs="Arial" w:eastAsia="Arial" w:hAnsi="Arial"/>
          <w:color w:val="1a1a1a"/>
          <w:sz w:val="20"/>
          <w:szCs w:val="20"/>
          <w:rtl w:val="0"/>
        </w:rPr>
        <w:t xml:space="preserve">Building accessible pathways to Salesforce careers — one Trail Mission at a time.</w:t>
      </w:r>
      <w:r w:rsidDel="00000000" w:rsidR="00000000" w:rsidRPr="00000000">
        <w:rPr>
          <w:rtl w:val="0"/>
        </w:rPr>
      </w:r>
    </w:p>
    <w:p w:rsidR="00000000" w:rsidDel="00000000" w:rsidP="00000000" w:rsidRDefault="00000000" w:rsidRPr="00000000" w14:paraId="00000290">
      <w:pPr>
        <w:jc w:val="center"/>
        <w:rPr/>
      </w:pPr>
      <w:r w:rsidDel="00000000" w:rsidR="00000000" w:rsidRPr="00000000">
        <w:rPr>
          <w:rFonts w:ascii="Arial" w:cs="Arial" w:eastAsia="Arial" w:hAnsi="Arial"/>
          <w:b w:val="1"/>
          <w:bCs w:val="1"/>
          <w:color w:val="1a7a6e"/>
          <w:sz w:val="20"/>
          <w:szCs w:val="20"/>
          <w:rtl w:val="0"/>
        </w:rPr>
        <w:t xml:space="preserve">transitiontrails.org</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a7a6e"/>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a1a1a"/>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1a1a1a"/>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