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1C04" w:rsidRDefault="005B7EDD" w:rsidP="005B7EDD">
      <w:pPr>
        <w:pStyle w:val="Titre"/>
      </w:pPr>
      <w:r>
        <w:rPr>
          <w:noProof/>
          <w:lang w:eastAsia="fr-FR"/>
        </w:rPr>
        <w:drawing>
          <wp:anchor distT="0" distB="0" distL="114300" distR="114300" simplePos="0" relativeHeight="251658240" behindDoc="0" locked="0" layoutInCell="1" allowOverlap="1">
            <wp:simplePos x="0" y="0"/>
            <wp:positionH relativeFrom="margin">
              <wp:posOffset>4719955</wp:posOffset>
            </wp:positionH>
            <wp:positionV relativeFrom="margin">
              <wp:posOffset>-1270</wp:posOffset>
            </wp:positionV>
            <wp:extent cx="1085850" cy="1181100"/>
            <wp:effectExtent l="0" t="0" r="0" b="0"/>
            <wp:wrapSquare wrapText="bothSides"/>
            <wp:docPr id="1" name="Image 1" descr="Logo Transition bibliographique avec axes de trav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Transition bibliographique avec axes de travail"/>
                    <pic:cNvPicPr>
                      <a:picLocks noChangeAspect="1" noChangeArrowheads="1"/>
                    </pic:cNvPicPr>
                  </pic:nvPicPr>
                  <pic:blipFill rotWithShape="1">
                    <a:blip r:embed="rId8">
                      <a:extLst>
                        <a:ext uri="{28A0092B-C50C-407E-A947-70E740481C1C}">
                          <a14:useLocalDpi xmlns:a14="http://schemas.microsoft.com/office/drawing/2010/main" val="0"/>
                        </a:ext>
                      </a:extLst>
                    </a:blip>
                    <a:srcRect r="19529" b="21519"/>
                    <a:stretch/>
                  </pic:blipFill>
                  <pic:spPr bwMode="auto">
                    <a:xfrm>
                      <a:off x="0" y="0"/>
                      <a:ext cx="1085850" cy="11811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01C04">
        <w:t>Alignement-</w:t>
      </w:r>
      <w:proofErr w:type="spellStart"/>
      <w:r w:rsidR="00601C04">
        <w:t>donnees</w:t>
      </w:r>
      <w:proofErr w:type="spellEnd"/>
      <w:r w:rsidR="00601C04">
        <w:t>-</w:t>
      </w:r>
      <w:proofErr w:type="spellStart"/>
      <w:r w:rsidR="00601C04">
        <w:t>bnf</w:t>
      </w:r>
      <w:proofErr w:type="spellEnd"/>
      <w:r w:rsidR="00601C04">
        <w:t> : spécifications techniques</w:t>
      </w:r>
    </w:p>
    <w:p w:rsidR="00601C04" w:rsidRDefault="00601C04" w:rsidP="005B7EDD">
      <w:pPr>
        <w:pStyle w:val="Sous-titre"/>
      </w:pPr>
      <w:r>
        <w:t>Description technique des mécanismes e</w:t>
      </w:r>
      <w:bookmarkStart w:id="0" w:name="_GoBack"/>
      <w:bookmarkEnd w:id="0"/>
      <w:r>
        <w:t xml:space="preserve">n œuvre dans les différents modules du logiciel </w:t>
      </w:r>
      <w:r>
        <w:rPr>
          <w:b/>
        </w:rPr>
        <w:t>alignements-</w:t>
      </w:r>
      <w:proofErr w:type="spellStart"/>
      <w:r>
        <w:rPr>
          <w:b/>
        </w:rPr>
        <w:t>donnees</w:t>
      </w:r>
      <w:proofErr w:type="spellEnd"/>
      <w:r>
        <w:rPr>
          <w:b/>
        </w:rPr>
        <w:t>-</w:t>
      </w:r>
      <w:proofErr w:type="spellStart"/>
      <w:r>
        <w:rPr>
          <w:b/>
        </w:rPr>
        <w:t>bnf</w:t>
      </w:r>
      <w:proofErr w:type="spellEnd"/>
    </w:p>
    <w:sdt>
      <w:sdtPr>
        <w:rPr>
          <w:rFonts w:asciiTheme="minorHAnsi" w:eastAsiaTheme="minorHAnsi" w:hAnsiTheme="minorHAnsi" w:cstheme="minorBidi"/>
          <w:b w:val="0"/>
          <w:bCs w:val="0"/>
          <w:color w:val="auto"/>
          <w:sz w:val="22"/>
          <w:szCs w:val="22"/>
          <w:lang w:eastAsia="en-US"/>
        </w:rPr>
        <w:id w:val="-635870293"/>
        <w:docPartObj>
          <w:docPartGallery w:val="Table of Contents"/>
          <w:docPartUnique/>
        </w:docPartObj>
      </w:sdtPr>
      <w:sdtEndPr/>
      <w:sdtContent>
        <w:p w:rsidR="00F528E1" w:rsidRDefault="00F528E1">
          <w:pPr>
            <w:pStyle w:val="En-ttedetabledesmatires"/>
          </w:pPr>
          <w:r>
            <w:t>Table des matières</w:t>
          </w:r>
        </w:p>
        <w:p w:rsidR="001D6EBF" w:rsidRDefault="00F528E1">
          <w:pPr>
            <w:pStyle w:val="TM1"/>
            <w:tabs>
              <w:tab w:val="right" w:leader="dot" w:pos="9062"/>
            </w:tabs>
            <w:rPr>
              <w:rFonts w:eastAsiaTheme="minorEastAsia"/>
              <w:b w:val="0"/>
              <w:noProof/>
              <w:sz w:val="22"/>
              <w:lang w:eastAsia="fr-FR"/>
            </w:rPr>
          </w:pPr>
          <w:r>
            <w:rPr>
              <w:b w:val="0"/>
            </w:rPr>
            <w:fldChar w:fldCharType="begin"/>
          </w:r>
          <w:r>
            <w:instrText xml:space="preserve"> TOC \o "1-3" \h \z \u </w:instrText>
          </w:r>
          <w:r>
            <w:rPr>
              <w:b w:val="0"/>
            </w:rPr>
            <w:fldChar w:fldCharType="separate"/>
          </w:r>
          <w:hyperlink w:anchor="_Toc510626330" w:history="1">
            <w:r w:rsidR="001D6EBF" w:rsidRPr="003D4011">
              <w:rPr>
                <w:rStyle w:val="Lienhypertexte"/>
                <w:noProof/>
              </w:rPr>
              <w:t>Module central (blanc) de Alignements-données-BnF : alignements – notices bibliographiques</w:t>
            </w:r>
            <w:r w:rsidR="001D6EBF">
              <w:rPr>
                <w:noProof/>
                <w:webHidden/>
              </w:rPr>
              <w:tab/>
            </w:r>
            <w:r w:rsidR="001D6EBF">
              <w:rPr>
                <w:noProof/>
                <w:webHidden/>
              </w:rPr>
              <w:fldChar w:fldCharType="begin"/>
            </w:r>
            <w:r w:rsidR="001D6EBF">
              <w:rPr>
                <w:noProof/>
                <w:webHidden/>
              </w:rPr>
              <w:instrText xml:space="preserve"> PAGEREF _Toc510626330 \h </w:instrText>
            </w:r>
            <w:r w:rsidR="001D6EBF">
              <w:rPr>
                <w:noProof/>
                <w:webHidden/>
              </w:rPr>
            </w:r>
            <w:r w:rsidR="001D6EBF">
              <w:rPr>
                <w:noProof/>
                <w:webHidden/>
              </w:rPr>
              <w:fldChar w:fldCharType="separate"/>
            </w:r>
            <w:r w:rsidR="001D6EBF">
              <w:rPr>
                <w:noProof/>
                <w:webHidden/>
              </w:rPr>
              <w:t>2</w:t>
            </w:r>
            <w:r w:rsidR="001D6EBF">
              <w:rPr>
                <w:noProof/>
                <w:webHidden/>
              </w:rPr>
              <w:fldChar w:fldCharType="end"/>
            </w:r>
          </w:hyperlink>
        </w:p>
        <w:p w:rsidR="001D6EBF" w:rsidRDefault="001D6EBF">
          <w:pPr>
            <w:pStyle w:val="TM2"/>
            <w:tabs>
              <w:tab w:val="right" w:leader="dot" w:pos="9062"/>
            </w:tabs>
            <w:rPr>
              <w:rFonts w:eastAsiaTheme="minorEastAsia"/>
              <w:b w:val="0"/>
              <w:noProof/>
              <w:sz w:val="22"/>
              <w:lang w:eastAsia="fr-FR"/>
            </w:rPr>
          </w:pPr>
          <w:hyperlink w:anchor="_Toc510626331" w:history="1">
            <w:r w:rsidRPr="003D4011">
              <w:rPr>
                <w:rStyle w:val="Lienhypertexte"/>
                <w:noProof/>
              </w:rPr>
              <w:t>Fichier en entrée : format</w:t>
            </w:r>
            <w:r>
              <w:rPr>
                <w:noProof/>
                <w:webHidden/>
              </w:rPr>
              <w:tab/>
            </w:r>
            <w:r>
              <w:rPr>
                <w:noProof/>
                <w:webHidden/>
              </w:rPr>
              <w:fldChar w:fldCharType="begin"/>
            </w:r>
            <w:r>
              <w:rPr>
                <w:noProof/>
                <w:webHidden/>
              </w:rPr>
              <w:instrText xml:space="preserve"> PAGEREF _Toc510626331 \h </w:instrText>
            </w:r>
            <w:r>
              <w:rPr>
                <w:noProof/>
                <w:webHidden/>
              </w:rPr>
            </w:r>
            <w:r>
              <w:rPr>
                <w:noProof/>
                <w:webHidden/>
              </w:rPr>
              <w:fldChar w:fldCharType="separate"/>
            </w:r>
            <w:r>
              <w:rPr>
                <w:noProof/>
                <w:webHidden/>
              </w:rPr>
              <w:t>2</w:t>
            </w:r>
            <w:r>
              <w:rPr>
                <w:noProof/>
                <w:webHidden/>
              </w:rPr>
              <w:fldChar w:fldCharType="end"/>
            </w:r>
          </w:hyperlink>
        </w:p>
        <w:p w:rsidR="001D6EBF" w:rsidRDefault="001D6EBF">
          <w:pPr>
            <w:pStyle w:val="TM3"/>
            <w:rPr>
              <w:rFonts w:eastAsiaTheme="minorEastAsia"/>
              <w:noProof/>
              <w:sz w:val="22"/>
              <w:lang w:eastAsia="fr-FR"/>
            </w:rPr>
          </w:pPr>
          <w:hyperlink w:anchor="_Toc510626332" w:history="1">
            <w:r w:rsidRPr="003D4011">
              <w:rPr>
                <w:rStyle w:val="Lienhypertexte"/>
                <w:noProof/>
              </w:rPr>
              <w:t>Monographies imprimées</w:t>
            </w:r>
            <w:r>
              <w:rPr>
                <w:noProof/>
                <w:webHidden/>
              </w:rPr>
              <w:tab/>
            </w:r>
            <w:r>
              <w:rPr>
                <w:noProof/>
                <w:webHidden/>
              </w:rPr>
              <w:fldChar w:fldCharType="begin"/>
            </w:r>
            <w:r>
              <w:rPr>
                <w:noProof/>
                <w:webHidden/>
              </w:rPr>
              <w:instrText xml:space="preserve"> PAGEREF _Toc510626332 \h </w:instrText>
            </w:r>
            <w:r>
              <w:rPr>
                <w:noProof/>
                <w:webHidden/>
              </w:rPr>
            </w:r>
            <w:r>
              <w:rPr>
                <w:noProof/>
                <w:webHidden/>
              </w:rPr>
              <w:fldChar w:fldCharType="separate"/>
            </w:r>
            <w:r>
              <w:rPr>
                <w:noProof/>
                <w:webHidden/>
              </w:rPr>
              <w:t>2</w:t>
            </w:r>
            <w:r>
              <w:rPr>
                <w:noProof/>
                <w:webHidden/>
              </w:rPr>
              <w:fldChar w:fldCharType="end"/>
            </w:r>
          </w:hyperlink>
        </w:p>
        <w:p w:rsidR="001D6EBF" w:rsidRDefault="001D6EBF">
          <w:pPr>
            <w:pStyle w:val="TM3"/>
            <w:rPr>
              <w:rFonts w:eastAsiaTheme="minorEastAsia"/>
              <w:noProof/>
              <w:sz w:val="22"/>
              <w:lang w:eastAsia="fr-FR"/>
            </w:rPr>
          </w:pPr>
          <w:hyperlink w:anchor="_Toc510626333" w:history="1">
            <w:r w:rsidRPr="003D4011">
              <w:rPr>
                <w:rStyle w:val="Lienhypertexte"/>
                <w:noProof/>
              </w:rPr>
              <w:t>CD, DVD (son, vidéo)</w:t>
            </w:r>
            <w:r>
              <w:rPr>
                <w:noProof/>
                <w:webHidden/>
              </w:rPr>
              <w:tab/>
            </w:r>
            <w:r>
              <w:rPr>
                <w:noProof/>
                <w:webHidden/>
              </w:rPr>
              <w:fldChar w:fldCharType="begin"/>
            </w:r>
            <w:r>
              <w:rPr>
                <w:noProof/>
                <w:webHidden/>
              </w:rPr>
              <w:instrText xml:space="preserve"> PAGEREF _Toc510626333 \h </w:instrText>
            </w:r>
            <w:r>
              <w:rPr>
                <w:noProof/>
                <w:webHidden/>
              </w:rPr>
            </w:r>
            <w:r>
              <w:rPr>
                <w:noProof/>
                <w:webHidden/>
              </w:rPr>
              <w:fldChar w:fldCharType="separate"/>
            </w:r>
            <w:r>
              <w:rPr>
                <w:noProof/>
                <w:webHidden/>
              </w:rPr>
              <w:t>3</w:t>
            </w:r>
            <w:r>
              <w:rPr>
                <w:noProof/>
                <w:webHidden/>
              </w:rPr>
              <w:fldChar w:fldCharType="end"/>
            </w:r>
          </w:hyperlink>
        </w:p>
        <w:p w:rsidR="001D6EBF" w:rsidRDefault="001D6EBF">
          <w:pPr>
            <w:pStyle w:val="TM3"/>
            <w:rPr>
              <w:rFonts w:eastAsiaTheme="minorEastAsia"/>
              <w:noProof/>
              <w:sz w:val="22"/>
              <w:lang w:eastAsia="fr-FR"/>
            </w:rPr>
          </w:pPr>
          <w:hyperlink w:anchor="_Toc510626334" w:history="1">
            <w:r w:rsidRPr="003D4011">
              <w:rPr>
                <w:rStyle w:val="Lienhypertexte"/>
                <w:noProof/>
              </w:rPr>
              <w:t>Périodiques</w:t>
            </w:r>
            <w:r>
              <w:rPr>
                <w:noProof/>
                <w:webHidden/>
              </w:rPr>
              <w:tab/>
            </w:r>
            <w:r>
              <w:rPr>
                <w:noProof/>
                <w:webHidden/>
              </w:rPr>
              <w:fldChar w:fldCharType="begin"/>
            </w:r>
            <w:r>
              <w:rPr>
                <w:noProof/>
                <w:webHidden/>
              </w:rPr>
              <w:instrText xml:space="preserve"> PAGEREF _Toc510626334 \h </w:instrText>
            </w:r>
            <w:r>
              <w:rPr>
                <w:noProof/>
                <w:webHidden/>
              </w:rPr>
            </w:r>
            <w:r>
              <w:rPr>
                <w:noProof/>
                <w:webHidden/>
              </w:rPr>
              <w:fldChar w:fldCharType="separate"/>
            </w:r>
            <w:r>
              <w:rPr>
                <w:noProof/>
                <w:webHidden/>
              </w:rPr>
              <w:t>3</w:t>
            </w:r>
            <w:r>
              <w:rPr>
                <w:noProof/>
                <w:webHidden/>
              </w:rPr>
              <w:fldChar w:fldCharType="end"/>
            </w:r>
          </w:hyperlink>
        </w:p>
        <w:p w:rsidR="001D6EBF" w:rsidRDefault="001D6EBF">
          <w:pPr>
            <w:pStyle w:val="TM2"/>
            <w:tabs>
              <w:tab w:val="right" w:leader="dot" w:pos="9062"/>
            </w:tabs>
            <w:rPr>
              <w:rFonts w:eastAsiaTheme="minorEastAsia"/>
              <w:b w:val="0"/>
              <w:noProof/>
              <w:sz w:val="22"/>
              <w:lang w:eastAsia="fr-FR"/>
            </w:rPr>
          </w:pPr>
          <w:hyperlink w:anchor="_Toc510626335" w:history="1">
            <w:r w:rsidRPr="003D4011">
              <w:rPr>
                <w:rStyle w:val="Lienhypertexte"/>
                <w:noProof/>
              </w:rPr>
              <w:t>Processus d’alignements</w:t>
            </w:r>
            <w:r>
              <w:rPr>
                <w:noProof/>
                <w:webHidden/>
              </w:rPr>
              <w:tab/>
            </w:r>
            <w:r>
              <w:rPr>
                <w:noProof/>
                <w:webHidden/>
              </w:rPr>
              <w:fldChar w:fldCharType="begin"/>
            </w:r>
            <w:r>
              <w:rPr>
                <w:noProof/>
                <w:webHidden/>
              </w:rPr>
              <w:instrText xml:space="preserve"> PAGEREF _Toc510626335 \h </w:instrText>
            </w:r>
            <w:r>
              <w:rPr>
                <w:noProof/>
                <w:webHidden/>
              </w:rPr>
            </w:r>
            <w:r>
              <w:rPr>
                <w:noProof/>
                <w:webHidden/>
              </w:rPr>
              <w:fldChar w:fldCharType="separate"/>
            </w:r>
            <w:r>
              <w:rPr>
                <w:noProof/>
                <w:webHidden/>
              </w:rPr>
              <w:t>3</w:t>
            </w:r>
            <w:r>
              <w:rPr>
                <w:noProof/>
                <w:webHidden/>
              </w:rPr>
              <w:fldChar w:fldCharType="end"/>
            </w:r>
          </w:hyperlink>
        </w:p>
        <w:p w:rsidR="001D6EBF" w:rsidRDefault="001D6EBF">
          <w:pPr>
            <w:pStyle w:val="TM3"/>
            <w:rPr>
              <w:rFonts w:eastAsiaTheme="minorEastAsia"/>
              <w:noProof/>
              <w:sz w:val="22"/>
              <w:lang w:eastAsia="fr-FR"/>
            </w:rPr>
          </w:pPr>
          <w:hyperlink w:anchor="_Toc510626336" w:history="1">
            <w:r w:rsidRPr="003D4011">
              <w:rPr>
                <w:rStyle w:val="Lienhypertexte"/>
                <w:noProof/>
              </w:rPr>
              <w:t>Erreurs les plus fréquentes</w:t>
            </w:r>
            <w:r>
              <w:rPr>
                <w:noProof/>
                <w:webHidden/>
              </w:rPr>
              <w:tab/>
            </w:r>
            <w:r>
              <w:rPr>
                <w:noProof/>
                <w:webHidden/>
              </w:rPr>
              <w:fldChar w:fldCharType="begin"/>
            </w:r>
            <w:r>
              <w:rPr>
                <w:noProof/>
                <w:webHidden/>
              </w:rPr>
              <w:instrText xml:space="preserve"> PAGEREF _Toc510626336 \h </w:instrText>
            </w:r>
            <w:r>
              <w:rPr>
                <w:noProof/>
                <w:webHidden/>
              </w:rPr>
            </w:r>
            <w:r>
              <w:rPr>
                <w:noProof/>
                <w:webHidden/>
              </w:rPr>
              <w:fldChar w:fldCharType="separate"/>
            </w:r>
            <w:r>
              <w:rPr>
                <w:noProof/>
                <w:webHidden/>
              </w:rPr>
              <w:t>3</w:t>
            </w:r>
            <w:r>
              <w:rPr>
                <w:noProof/>
                <w:webHidden/>
              </w:rPr>
              <w:fldChar w:fldCharType="end"/>
            </w:r>
          </w:hyperlink>
        </w:p>
        <w:p w:rsidR="001D6EBF" w:rsidRDefault="001D6EBF">
          <w:pPr>
            <w:pStyle w:val="TM3"/>
            <w:rPr>
              <w:rFonts w:eastAsiaTheme="minorEastAsia"/>
              <w:noProof/>
              <w:sz w:val="22"/>
              <w:lang w:eastAsia="fr-FR"/>
            </w:rPr>
          </w:pPr>
          <w:hyperlink w:anchor="_Toc510626337" w:history="1">
            <w:r w:rsidRPr="003D4011">
              <w:rPr>
                <w:rStyle w:val="Lienhypertexte"/>
                <w:noProof/>
              </w:rPr>
              <w:t>Alignement par ARK</w:t>
            </w:r>
            <w:r>
              <w:rPr>
                <w:noProof/>
                <w:webHidden/>
              </w:rPr>
              <w:tab/>
            </w:r>
            <w:r>
              <w:rPr>
                <w:noProof/>
                <w:webHidden/>
              </w:rPr>
              <w:fldChar w:fldCharType="begin"/>
            </w:r>
            <w:r>
              <w:rPr>
                <w:noProof/>
                <w:webHidden/>
              </w:rPr>
              <w:instrText xml:space="preserve"> PAGEREF _Toc510626337 \h </w:instrText>
            </w:r>
            <w:r>
              <w:rPr>
                <w:noProof/>
                <w:webHidden/>
              </w:rPr>
            </w:r>
            <w:r>
              <w:rPr>
                <w:noProof/>
                <w:webHidden/>
              </w:rPr>
              <w:fldChar w:fldCharType="separate"/>
            </w:r>
            <w:r>
              <w:rPr>
                <w:noProof/>
                <w:webHidden/>
              </w:rPr>
              <w:t>4</w:t>
            </w:r>
            <w:r>
              <w:rPr>
                <w:noProof/>
                <w:webHidden/>
              </w:rPr>
              <w:fldChar w:fldCharType="end"/>
            </w:r>
          </w:hyperlink>
        </w:p>
        <w:p w:rsidR="001D6EBF" w:rsidRDefault="001D6EBF">
          <w:pPr>
            <w:pStyle w:val="TM3"/>
            <w:rPr>
              <w:rFonts w:eastAsiaTheme="minorEastAsia"/>
              <w:noProof/>
              <w:sz w:val="22"/>
              <w:lang w:eastAsia="fr-FR"/>
            </w:rPr>
          </w:pPr>
          <w:hyperlink w:anchor="_Toc510626338" w:history="1">
            <w:r w:rsidRPr="003D4011">
              <w:rPr>
                <w:rStyle w:val="Lienhypertexte"/>
                <w:noProof/>
              </w:rPr>
              <w:t>Alignement par FRBNF</w:t>
            </w:r>
            <w:r>
              <w:rPr>
                <w:noProof/>
                <w:webHidden/>
              </w:rPr>
              <w:tab/>
            </w:r>
            <w:r>
              <w:rPr>
                <w:noProof/>
                <w:webHidden/>
              </w:rPr>
              <w:fldChar w:fldCharType="begin"/>
            </w:r>
            <w:r>
              <w:rPr>
                <w:noProof/>
                <w:webHidden/>
              </w:rPr>
              <w:instrText xml:space="preserve"> PAGEREF _Toc510626338 \h </w:instrText>
            </w:r>
            <w:r>
              <w:rPr>
                <w:noProof/>
                <w:webHidden/>
              </w:rPr>
            </w:r>
            <w:r>
              <w:rPr>
                <w:noProof/>
                <w:webHidden/>
              </w:rPr>
              <w:fldChar w:fldCharType="separate"/>
            </w:r>
            <w:r>
              <w:rPr>
                <w:noProof/>
                <w:webHidden/>
              </w:rPr>
              <w:t>4</w:t>
            </w:r>
            <w:r>
              <w:rPr>
                <w:noProof/>
                <w:webHidden/>
              </w:rPr>
              <w:fldChar w:fldCharType="end"/>
            </w:r>
          </w:hyperlink>
        </w:p>
        <w:p w:rsidR="001D6EBF" w:rsidRDefault="001D6EBF">
          <w:pPr>
            <w:pStyle w:val="TM3"/>
            <w:rPr>
              <w:rFonts w:eastAsiaTheme="minorEastAsia"/>
              <w:noProof/>
              <w:sz w:val="22"/>
              <w:lang w:eastAsia="fr-FR"/>
            </w:rPr>
          </w:pPr>
          <w:hyperlink w:anchor="_Toc510626339" w:history="1">
            <w:r w:rsidRPr="003D4011">
              <w:rPr>
                <w:rStyle w:val="Lienhypertexte"/>
                <w:noProof/>
              </w:rPr>
              <w:t>Alignement par ISBN</w:t>
            </w:r>
            <w:r>
              <w:rPr>
                <w:noProof/>
                <w:webHidden/>
              </w:rPr>
              <w:tab/>
            </w:r>
            <w:r>
              <w:rPr>
                <w:noProof/>
                <w:webHidden/>
              </w:rPr>
              <w:fldChar w:fldCharType="begin"/>
            </w:r>
            <w:r>
              <w:rPr>
                <w:noProof/>
                <w:webHidden/>
              </w:rPr>
              <w:instrText xml:space="preserve"> PAGEREF _Toc510626339 \h </w:instrText>
            </w:r>
            <w:r>
              <w:rPr>
                <w:noProof/>
                <w:webHidden/>
              </w:rPr>
            </w:r>
            <w:r>
              <w:rPr>
                <w:noProof/>
                <w:webHidden/>
              </w:rPr>
              <w:fldChar w:fldCharType="separate"/>
            </w:r>
            <w:r>
              <w:rPr>
                <w:noProof/>
                <w:webHidden/>
              </w:rPr>
              <w:t>4</w:t>
            </w:r>
            <w:r>
              <w:rPr>
                <w:noProof/>
                <w:webHidden/>
              </w:rPr>
              <w:fldChar w:fldCharType="end"/>
            </w:r>
          </w:hyperlink>
        </w:p>
        <w:p w:rsidR="001D6EBF" w:rsidRDefault="001D6EBF">
          <w:pPr>
            <w:pStyle w:val="TM3"/>
            <w:rPr>
              <w:rFonts w:eastAsiaTheme="minorEastAsia"/>
              <w:noProof/>
              <w:sz w:val="22"/>
              <w:lang w:eastAsia="fr-FR"/>
            </w:rPr>
          </w:pPr>
          <w:hyperlink w:anchor="_Toc510626340" w:history="1">
            <w:r w:rsidRPr="003D4011">
              <w:rPr>
                <w:rStyle w:val="Lienhypertexte"/>
                <w:noProof/>
              </w:rPr>
              <w:t>Alignement par EAN</w:t>
            </w:r>
            <w:r>
              <w:rPr>
                <w:noProof/>
                <w:webHidden/>
              </w:rPr>
              <w:tab/>
            </w:r>
            <w:r>
              <w:rPr>
                <w:noProof/>
                <w:webHidden/>
              </w:rPr>
              <w:fldChar w:fldCharType="begin"/>
            </w:r>
            <w:r>
              <w:rPr>
                <w:noProof/>
                <w:webHidden/>
              </w:rPr>
              <w:instrText xml:space="preserve"> PAGEREF _Toc510626340 \h </w:instrText>
            </w:r>
            <w:r>
              <w:rPr>
                <w:noProof/>
                <w:webHidden/>
              </w:rPr>
            </w:r>
            <w:r>
              <w:rPr>
                <w:noProof/>
                <w:webHidden/>
              </w:rPr>
              <w:fldChar w:fldCharType="separate"/>
            </w:r>
            <w:r>
              <w:rPr>
                <w:noProof/>
                <w:webHidden/>
              </w:rPr>
              <w:t>4</w:t>
            </w:r>
            <w:r>
              <w:rPr>
                <w:noProof/>
                <w:webHidden/>
              </w:rPr>
              <w:fldChar w:fldCharType="end"/>
            </w:r>
          </w:hyperlink>
        </w:p>
        <w:p w:rsidR="001D6EBF" w:rsidRDefault="001D6EBF">
          <w:pPr>
            <w:pStyle w:val="TM3"/>
            <w:rPr>
              <w:rFonts w:eastAsiaTheme="minorEastAsia"/>
              <w:noProof/>
              <w:sz w:val="22"/>
              <w:lang w:eastAsia="fr-FR"/>
            </w:rPr>
          </w:pPr>
          <w:hyperlink w:anchor="_Toc510626341" w:history="1">
            <w:r w:rsidRPr="003D4011">
              <w:rPr>
                <w:rStyle w:val="Lienhypertexte"/>
                <w:noProof/>
              </w:rPr>
              <w:t>Alignement par n° commercial (CD-DVD)</w:t>
            </w:r>
            <w:r>
              <w:rPr>
                <w:noProof/>
                <w:webHidden/>
              </w:rPr>
              <w:tab/>
            </w:r>
            <w:r>
              <w:rPr>
                <w:noProof/>
                <w:webHidden/>
              </w:rPr>
              <w:fldChar w:fldCharType="begin"/>
            </w:r>
            <w:r>
              <w:rPr>
                <w:noProof/>
                <w:webHidden/>
              </w:rPr>
              <w:instrText xml:space="preserve"> PAGEREF _Toc510626341 \h </w:instrText>
            </w:r>
            <w:r>
              <w:rPr>
                <w:noProof/>
                <w:webHidden/>
              </w:rPr>
            </w:r>
            <w:r>
              <w:rPr>
                <w:noProof/>
                <w:webHidden/>
              </w:rPr>
              <w:fldChar w:fldCharType="separate"/>
            </w:r>
            <w:r>
              <w:rPr>
                <w:noProof/>
                <w:webHidden/>
              </w:rPr>
              <w:t>5</w:t>
            </w:r>
            <w:r>
              <w:rPr>
                <w:noProof/>
                <w:webHidden/>
              </w:rPr>
              <w:fldChar w:fldCharType="end"/>
            </w:r>
          </w:hyperlink>
        </w:p>
        <w:p w:rsidR="001D6EBF" w:rsidRDefault="001D6EBF">
          <w:pPr>
            <w:pStyle w:val="TM3"/>
            <w:rPr>
              <w:rFonts w:eastAsiaTheme="minorEastAsia"/>
              <w:noProof/>
              <w:sz w:val="22"/>
              <w:lang w:eastAsia="fr-FR"/>
            </w:rPr>
          </w:pPr>
          <w:hyperlink w:anchor="_Toc510626342" w:history="1">
            <w:r w:rsidRPr="003D4011">
              <w:rPr>
                <w:rStyle w:val="Lienhypertexte"/>
                <w:noProof/>
              </w:rPr>
              <w:t>Alignement par ISSN (périodiques)</w:t>
            </w:r>
            <w:r>
              <w:rPr>
                <w:noProof/>
                <w:webHidden/>
              </w:rPr>
              <w:tab/>
            </w:r>
            <w:r>
              <w:rPr>
                <w:noProof/>
                <w:webHidden/>
              </w:rPr>
              <w:fldChar w:fldCharType="begin"/>
            </w:r>
            <w:r>
              <w:rPr>
                <w:noProof/>
                <w:webHidden/>
              </w:rPr>
              <w:instrText xml:space="preserve"> PAGEREF _Toc510626342 \h </w:instrText>
            </w:r>
            <w:r>
              <w:rPr>
                <w:noProof/>
                <w:webHidden/>
              </w:rPr>
            </w:r>
            <w:r>
              <w:rPr>
                <w:noProof/>
                <w:webHidden/>
              </w:rPr>
              <w:fldChar w:fldCharType="separate"/>
            </w:r>
            <w:r>
              <w:rPr>
                <w:noProof/>
                <w:webHidden/>
              </w:rPr>
              <w:t>5</w:t>
            </w:r>
            <w:r>
              <w:rPr>
                <w:noProof/>
                <w:webHidden/>
              </w:rPr>
              <w:fldChar w:fldCharType="end"/>
            </w:r>
          </w:hyperlink>
        </w:p>
        <w:p w:rsidR="001D6EBF" w:rsidRDefault="001D6EBF">
          <w:pPr>
            <w:pStyle w:val="TM3"/>
            <w:rPr>
              <w:rFonts w:eastAsiaTheme="minorEastAsia"/>
              <w:noProof/>
              <w:sz w:val="22"/>
              <w:lang w:eastAsia="fr-FR"/>
            </w:rPr>
          </w:pPr>
          <w:hyperlink w:anchor="_Toc510626343" w:history="1">
            <w:r w:rsidRPr="003D4011">
              <w:rPr>
                <w:rStyle w:val="Lienhypertexte"/>
                <w:noProof/>
              </w:rPr>
              <w:t>Alignement par mots (Titre-Auteur-Date-Editeur-Lieu de publication)</w:t>
            </w:r>
            <w:r>
              <w:rPr>
                <w:noProof/>
                <w:webHidden/>
              </w:rPr>
              <w:tab/>
            </w:r>
            <w:r>
              <w:rPr>
                <w:noProof/>
                <w:webHidden/>
              </w:rPr>
              <w:fldChar w:fldCharType="begin"/>
            </w:r>
            <w:r>
              <w:rPr>
                <w:noProof/>
                <w:webHidden/>
              </w:rPr>
              <w:instrText xml:space="preserve"> PAGEREF _Toc510626343 \h </w:instrText>
            </w:r>
            <w:r>
              <w:rPr>
                <w:noProof/>
                <w:webHidden/>
              </w:rPr>
            </w:r>
            <w:r>
              <w:rPr>
                <w:noProof/>
                <w:webHidden/>
              </w:rPr>
              <w:fldChar w:fldCharType="separate"/>
            </w:r>
            <w:r>
              <w:rPr>
                <w:noProof/>
                <w:webHidden/>
              </w:rPr>
              <w:t>5</w:t>
            </w:r>
            <w:r>
              <w:rPr>
                <w:noProof/>
                <w:webHidden/>
              </w:rPr>
              <w:fldChar w:fldCharType="end"/>
            </w:r>
          </w:hyperlink>
        </w:p>
        <w:p w:rsidR="001D6EBF" w:rsidRDefault="001D6EBF">
          <w:pPr>
            <w:pStyle w:val="TM3"/>
            <w:rPr>
              <w:rFonts w:eastAsiaTheme="minorEastAsia"/>
              <w:noProof/>
              <w:sz w:val="22"/>
              <w:lang w:eastAsia="fr-FR"/>
            </w:rPr>
          </w:pPr>
          <w:hyperlink w:anchor="_Toc510626344" w:history="1">
            <w:r w:rsidRPr="003D4011">
              <w:rPr>
                <w:rStyle w:val="Lienhypertexte"/>
                <w:noProof/>
              </w:rPr>
              <w:t>Mécanismes de contrôle</w:t>
            </w:r>
            <w:r>
              <w:rPr>
                <w:noProof/>
                <w:webHidden/>
              </w:rPr>
              <w:tab/>
            </w:r>
            <w:r>
              <w:rPr>
                <w:noProof/>
                <w:webHidden/>
              </w:rPr>
              <w:fldChar w:fldCharType="begin"/>
            </w:r>
            <w:r>
              <w:rPr>
                <w:noProof/>
                <w:webHidden/>
              </w:rPr>
              <w:instrText xml:space="preserve"> PAGEREF _Toc510626344 \h </w:instrText>
            </w:r>
            <w:r>
              <w:rPr>
                <w:noProof/>
                <w:webHidden/>
              </w:rPr>
            </w:r>
            <w:r>
              <w:rPr>
                <w:noProof/>
                <w:webHidden/>
              </w:rPr>
              <w:fldChar w:fldCharType="separate"/>
            </w:r>
            <w:r>
              <w:rPr>
                <w:noProof/>
                <w:webHidden/>
              </w:rPr>
              <w:t>5</w:t>
            </w:r>
            <w:r>
              <w:rPr>
                <w:noProof/>
                <w:webHidden/>
              </w:rPr>
              <w:fldChar w:fldCharType="end"/>
            </w:r>
          </w:hyperlink>
        </w:p>
        <w:p w:rsidR="001D6EBF" w:rsidRDefault="001D6EBF">
          <w:pPr>
            <w:pStyle w:val="TM2"/>
            <w:tabs>
              <w:tab w:val="right" w:leader="dot" w:pos="9062"/>
            </w:tabs>
            <w:rPr>
              <w:rFonts w:eastAsiaTheme="minorEastAsia"/>
              <w:b w:val="0"/>
              <w:noProof/>
              <w:sz w:val="22"/>
              <w:lang w:eastAsia="fr-FR"/>
            </w:rPr>
          </w:pPr>
          <w:hyperlink w:anchor="_Toc510626345" w:history="1">
            <w:r w:rsidRPr="003D4011">
              <w:rPr>
                <w:rStyle w:val="Lienhypertexte"/>
                <w:noProof/>
              </w:rPr>
              <w:t>Fichier en entrée</w:t>
            </w:r>
            <w:r>
              <w:rPr>
                <w:noProof/>
                <w:webHidden/>
              </w:rPr>
              <w:tab/>
            </w:r>
            <w:r>
              <w:rPr>
                <w:noProof/>
                <w:webHidden/>
              </w:rPr>
              <w:fldChar w:fldCharType="begin"/>
            </w:r>
            <w:r>
              <w:rPr>
                <w:noProof/>
                <w:webHidden/>
              </w:rPr>
              <w:instrText xml:space="preserve"> PAGEREF _Toc510626345 \h </w:instrText>
            </w:r>
            <w:r>
              <w:rPr>
                <w:noProof/>
                <w:webHidden/>
              </w:rPr>
            </w:r>
            <w:r>
              <w:rPr>
                <w:noProof/>
                <w:webHidden/>
              </w:rPr>
              <w:fldChar w:fldCharType="separate"/>
            </w:r>
            <w:r>
              <w:rPr>
                <w:noProof/>
                <w:webHidden/>
              </w:rPr>
              <w:t>6</w:t>
            </w:r>
            <w:r>
              <w:rPr>
                <w:noProof/>
                <w:webHidden/>
              </w:rPr>
              <w:fldChar w:fldCharType="end"/>
            </w:r>
          </w:hyperlink>
        </w:p>
        <w:p w:rsidR="001D6EBF" w:rsidRDefault="001D6EBF">
          <w:pPr>
            <w:pStyle w:val="TM2"/>
            <w:tabs>
              <w:tab w:val="right" w:leader="dot" w:pos="9062"/>
            </w:tabs>
            <w:rPr>
              <w:rFonts w:eastAsiaTheme="minorEastAsia"/>
              <w:b w:val="0"/>
              <w:noProof/>
              <w:sz w:val="22"/>
              <w:lang w:eastAsia="fr-FR"/>
            </w:rPr>
          </w:pPr>
          <w:hyperlink w:anchor="_Toc510626346" w:history="1">
            <w:r w:rsidRPr="003D4011">
              <w:rPr>
                <w:rStyle w:val="Lienhypertexte"/>
                <w:noProof/>
              </w:rPr>
              <w:t>Fichiers en sortie</w:t>
            </w:r>
            <w:r>
              <w:rPr>
                <w:noProof/>
                <w:webHidden/>
              </w:rPr>
              <w:tab/>
            </w:r>
            <w:r>
              <w:rPr>
                <w:noProof/>
                <w:webHidden/>
              </w:rPr>
              <w:fldChar w:fldCharType="begin"/>
            </w:r>
            <w:r>
              <w:rPr>
                <w:noProof/>
                <w:webHidden/>
              </w:rPr>
              <w:instrText xml:space="preserve"> PAGEREF _Toc510626346 \h </w:instrText>
            </w:r>
            <w:r>
              <w:rPr>
                <w:noProof/>
                <w:webHidden/>
              </w:rPr>
            </w:r>
            <w:r>
              <w:rPr>
                <w:noProof/>
                <w:webHidden/>
              </w:rPr>
              <w:fldChar w:fldCharType="separate"/>
            </w:r>
            <w:r>
              <w:rPr>
                <w:noProof/>
                <w:webHidden/>
              </w:rPr>
              <w:t>6</w:t>
            </w:r>
            <w:r>
              <w:rPr>
                <w:noProof/>
                <w:webHidden/>
              </w:rPr>
              <w:fldChar w:fldCharType="end"/>
            </w:r>
          </w:hyperlink>
        </w:p>
        <w:p w:rsidR="001D6EBF" w:rsidRDefault="001D6EBF">
          <w:pPr>
            <w:pStyle w:val="TM3"/>
            <w:rPr>
              <w:rFonts w:eastAsiaTheme="minorEastAsia"/>
              <w:noProof/>
              <w:sz w:val="22"/>
              <w:lang w:eastAsia="fr-FR"/>
            </w:rPr>
          </w:pPr>
          <w:hyperlink w:anchor="_Toc510626347" w:history="1">
            <w:r w:rsidRPr="003D4011">
              <w:rPr>
                <w:rStyle w:val="Lienhypertexte"/>
                <w:noProof/>
              </w:rPr>
              <w:t>Les fichiers de résultats</w:t>
            </w:r>
            <w:r>
              <w:rPr>
                <w:noProof/>
                <w:webHidden/>
              </w:rPr>
              <w:tab/>
            </w:r>
            <w:r>
              <w:rPr>
                <w:noProof/>
                <w:webHidden/>
              </w:rPr>
              <w:fldChar w:fldCharType="begin"/>
            </w:r>
            <w:r>
              <w:rPr>
                <w:noProof/>
                <w:webHidden/>
              </w:rPr>
              <w:instrText xml:space="preserve"> PAGEREF _Toc510626347 \h </w:instrText>
            </w:r>
            <w:r>
              <w:rPr>
                <w:noProof/>
                <w:webHidden/>
              </w:rPr>
            </w:r>
            <w:r>
              <w:rPr>
                <w:noProof/>
                <w:webHidden/>
              </w:rPr>
              <w:fldChar w:fldCharType="separate"/>
            </w:r>
            <w:r>
              <w:rPr>
                <w:noProof/>
                <w:webHidden/>
              </w:rPr>
              <w:t>6</w:t>
            </w:r>
            <w:r>
              <w:rPr>
                <w:noProof/>
                <w:webHidden/>
              </w:rPr>
              <w:fldChar w:fldCharType="end"/>
            </w:r>
          </w:hyperlink>
        </w:p>
        <w:p w:rsidR="001D6EBF" w:rsidRDefault="001D6EBF">
          <w:pPr>
            <w:pStyle w:val="TM1"/>
            <w:tabs>
              <w:tab w:val="right" w:leader="dot" w:pos="9062"/>
            </w:tabs>
            <w:rPr>
              <w:rFonts w:eastAsiaTheme="minorEastAsia"/>
              <w:b w:val="0"/>
              <w:noProof/>
              <w:sz w:val="22"/>
              <w:lang w:eastAsia="fr-FR"/>
            </w:rPr>
          </w:pPr>
          <w:hyperlink w:anchor="_Toc510626348" w:history="1">
            <w:r w:rsidRPr="003D4011">
              <w:rPr>
                <w:rStyle w:val="Lienhypertexte"/>
                <w:noProof/>
              </w:rPr>
              <w:t>Module central (blanc) de Alignements-donnees-BnF : alignements – notices d’autorité</w:t>
            </w:r>
            <w:r>
              <w:rPr>
                <w:noProof/>
                <w:webHidden/>
              </w:rPr>
              <w:tab/>
            </w:r>
            <w:r>
              <w:rPr>
                <w:noProof/>
                <w:webHidden/>
              </w:rPr>
              <w:fldChar w:fldCharType="begin"/>
            </w:r>
            <w:r>
              <w:rPr>
                <w:noProof/>
                <w:webHidden/>
              </w:rPr>
              <w:instrText xml:space="preserve"> PAGEREF _Toc510626348 \h </w:instrText>
            </w:r>
            <w:r>
              <w:rPr>
                <w:noProof/>
                <w:webHidden/>
              </w:rPr>
            </w:r>
            <w:r>
              <w:rPr>
                <w:noProof/>
                <w:webHidden/>
              </w:rPr>
              <w:fldChar w:fldCharType="separate"/>
            </w:r>
            <w:r>
              <w:rPr>
                <w:noProof/>
                <w:webHidden/>
              </w:rPr>
              <w:t>6</w:t>
            </w:r>
            <w:r>
              <w:rPr>
                <w:noProof/>
                <w:webHidden/>
              </w:rPr>
              <w:fldChar w:fldCharType="end"/>
            </w:r>
          </w:hyperlink>
        </w:p>
        <w:p w:rsidR="001D6EBF" w:rsidRDefault="001D6EBF">
          <w:pPr>
            <w:pStyle w:val="TM2"/>
            <w:tabs>
              <w:tab w:val="right" w:leader="dot" w:pos="9062"/>
            </w:tabs>
            <w:rPr>
              <w:rFonts w:eastAsiaTheme="minorEastAsia"/>
              <w:b w:val="0"/>
              <w:noProof/>
              <w:sz w:val="22"/>
              <w:lang w:eastAsia="fr-FR"/>
            </w:rPr>
          </w:pPr>
          <w:hyperlink w:anchor="_Toc510626349" w:history="1">
            <w:r w:rsidRPr="003D4011">
              <w:rPr>
                <w:rStyle w:val="Lienhypertexte"/>
                <w:noProof/>
              </w:rPr>
              <w:t>Processus d’alignement</w:t>
            </w:r>
            <w:r>
              <w:rPr>
                <w:noProof/>
                <w:webHidden/>
              </w:rPr>
              <w:tab/>
            </w:r>
            <w:r>
              <w:rPr>
                <w:noProof/>
                <w:webHidden/>
              </w:rPr>
              <w:fldChar w:fldCharType="begin"/>
            </w:r>
            <w:r>
              <w:rPr>
                <w:noProof/>
                <w:webHidden/>
              </w:rPr>
              <w:instrText xml:space="preserve"> PAGEREF _Toc510626349 \h </w:instrText>
            </w:r>
            <w:r>
              <w:rPr>
                <w:noProof/>
                <w:webHidden/>
              </w:rPr>
            </w:r>
            <w:r>
              <w:rPr>
                <w:noProof/>
                <w:webHidden/>
              </w:rPr>
              <w:fldChar w:fldCharType="separate"/>
            </w:r>
            <w:r>
              <w:rPr>
                <w:noProof/>
                <w:webHidden/>
              </w:rPr>
              <w:t>7</w:t>
            </w:r>
            <w:r>
              <w:rPr>
                <w:noProof/>
                <w:webHidden/>
              </w:rPr>
              <w:fldChar w:fldCharType="end"/>
            </w:r>
          </w:hyperlink>
        </w:p>
        <w:p w:rsidR="001D6EBF" w:rsidRDefault="001D6EBF">
          <w:pPr>
            <w:pStyle w:val="TM2"/>
            <w:tabs>
              <w:tab w:val="right" w:leader="dot" w:pos="9062"/>
            </w:tabs>
            <w:rPr>
              <w:rFonts w:eastAsiaTheme="minorEastAsia"/>
              <w:b w:val="0"/>
              <w:noProof/>
              <w:sz w:val="22"/>
              <w:lang w:eastAsia="fr-FR"/>
            </w:rPr>
          </w:pPr>
          <w:hyperlink w:anchor="_Toc510626350" w:history="1">
            <w:r w:rsidRPr="003D4011">
              <w:rPr>
                <w:rStyle w:val="Lienhypertexte"/>
                <w:noProof/>
              </w:rPr>
              <w:t>Formulaire</w:t>
            </w:r>
            <w:r>
              <w:rPr>
                <w:noProof/>
                <w:webHidden/>
              </w:rPr>
              <w:tab/>
            </w:r>
            <w:r>
              <w:rPr>
                <w:noProof/>
                <w:webHidden/>
              </w:rPr>
              <w:fldChar w:fldCharType="begin"/>
            </w:r>
            <w:r>
              <w:rPr>
                <w:noProof/>
                <w:webHidden/>
              </w:rPr>
              <w:instrText xml:space="preserve"> PAGEREF _Toc510626350 \h </w:instrText>
            </w:r>
            <w:r>
              <w:rPr>
                <w:noProof/>
                <w:webHidden/>
              </w:rPr>
            </w:r>
            <w:r>
              <w:rPr>
                <w:noProof/>
                <w:webHidden/>
              </w:rPr>
              <w:fldChar w:fldCharType="separate"/>
            </w:r>
            <w:r>
              <w:rPr>
                <w:noProof/>
                <w:webHidden/>
              </w:rPr>
              <w:t>7</w:t>
            </w:r>
            <w:r>
              <w:rPr>
                <w:noProof/>
                <w:webHidden/>
              </w:rPr>
              <w:fldChar w:fldCharType="end"/>
            </w:r>
          </w:hyperlink>
        </w:p>
        <w:p w:rsidR="001D6EBF" w:rsidRDefault="001D6EBF">
          <w:pPr>
            <w:pStyle w:val="TM2"/>
            <w:tabs>
              <w:tab w:val="right" w:leader="dot" w:pos="9062"/>
            </w:tabs>
            <w:rPr>
              <w:rFonts w:eastAsiaTheme="minorEastAsia"/>
              <w:b w:val="0"/>
              <w:noProof/>
              <w:sz w:val="22"/>
              <w:lang w:eastAsia="fr-FR"/>
            </w:rPr>
          </w:pPr>
          <w:hyperlink w:anchor="_Toc510626351" w:history="1">
            <w:r w:rsidRPr="003D4011">
              <w:rPr>
                <w:rStyle w:val="Lienhypertexte"/>
                <w:noProof/>
              </w:rPr>
              <w:t>Fichiers en sortie</w:t>
            </w:r>
            <w:r>
              <w:rPr>
                <w:noProof/>
                <w:webHidden/>
              </w:rPr>
              <w:tab/>
            </w:r>
            <w:r>
              <w:rPr>
                <w:noProof/>
                <w:webHidden/>
              </w:rPr>
              <w:fldChar w:fldCharType="begin"/>
            </w:r>
            <w:r>
              <w:rPr>
                <w:noProof/>
                <w:webHidden/>
              </w:rPr>
              <w:instrText xml:space="preserve"> PAGEREF _Toc510626351 \h </w:instrText>
            </w:r>
            <w:r>
              <w:rPr>
                <w:noProof/>
                <w:webHidden/>
              </w:rPr>
            </w:r>
            <w:r>
              <w:rPr>
                <w:noProof/>
                <w:webHidden/>
              </w:rPr>
              <w:fldChar w:fldCharType="separate"/>
            </w:r>
            <w:r>
              <w:rPr>
                <w:noProof/>
                <w:webHidden/>
              </w:rPr>
              <w:t>7</w:t>
            </w:r>
            <w:r>
              <w:rPr>
                <w:noProof/>
                <w:webHidden/>
              </w:rPr>
              <w:fldChar w:fldCharType="end"/>
            </w:r>
          </w:hyperlink>
        </w:p>
        <w:p w:rsidR="001D6EBF" w:rsidRDefault="001D6EBF">
          <w:pPr>
            <w:pStyle w:val="TM1"/>
            <w:tabs>
              <w:tab w:val="right" w:leader="dot" w:pos="9062"/>
            </w:tabs>
            <w:rPr>
              <w:rFonts w:eastAsiaTheme="minorEastAsia"/>
              <w:b w:val="0"/>
              <w:noProof/>
              <w:sz w:val="22"/>
              <w:lang w:eastAsia="fr-FR"/>
            </w:rPr>
          </w:pPr>
          <w:hyperlink w:anchor="_Toc510626352" w:history="1">
            <w:r w:rsidRPr="003D4011">
              <w:rPr>
                <w:rStyle w:val="Lienhypertexte"/>
                <w:noProof/>
              </w:rPr>
              <w:t>Modules périphériques de Alignements-donnees-BnF : fonctionnalités facilitatrices pour l’usager</w:t>
            </w:r>
            <w:r>
              <w:rPr>
                <w:noProof/>
                <w:webHidden/>
              </w:rPr>
              <w:tab/>
            </w:r>
            <w:r>
              <w:rPr>
                <w:noProof/>
                <w:webHidden/>
              </w:rPr>
              <w:fldChar w:fldCharType="begin"/>
            </w:r>
            <w:r>
              <w:rPr>
                <w:noProof/>
                <w:webHidden/>
              </w:rPr>
              <w:instrText xml:space="preserve"> PAGEREF _Toc510626352 \h </w:instrText>
            </w:r>
            <w:r>
              <w:rPr>
                <w:noProof/>
                <w:webHidden/>
              </w:rPr>
            </w:r>
            <w:r>
              <w:rPr>
                <w:noProof/>
                <w:webHidden/>
              </w:rPr>
              <w:fldChar w:fldCharType="separate"/>
            </w:r>
            <w:r>
              <w:rPr>
                <w:noProof/>
                <w:webHidden/>
              </w:rPr>
              <w:t>7</w:t>
            </w:r>
            <w:r>
              <w:rPr>
                <w:noProof/>
                <w:webHidden/>
              </w:rPr>
              <w:fldChar w:fldCharType="end"/>
            </w:r>
          </w:hyperlink>
        </w:p>
        <w:p w:rsidR="001D6EBF" w:rsidRDefault="001D6EBF">
          <w:pPr>
            <w:pStyle w:val="TM2"/>
            <w:tabs>
              <w:tab w:val="right" w:leader="dot" w:pos="9062"/>
            </w:tabs>
            <w:rPr>
              <w:rFonts w:eastAsiaTheme="minorEastAsia"/>
              <w:b w:val="0"/>
              <w:noProof/>
              <w:sz w:val="22"/>
              <w:lang w:eastAsia="fr-FR"/>
            </w:rPr>
          </w:pPr>
          <w:hyperlink w:anchor="_Toc510626353" w:history="1">
            <w:r w:rsidRPr="003D4011">
              <w:rPr>
                <w:rStyle w:val="Lienhypertexte"/>
                <w:noProof/>
              </w:rPr>
              <w:t>Module (bleu) de conversion de fichier de notices en fichiers tabulés</w:t>
            </w:r>
            <w:r>
              <w:rPr>
                <w:noProof/>
                <w:webHidden/>
              </w:rPr>
              <w:tab/>
            </w:r>
            <w:r>
              <w:rPr>
                <w:noProof/>
                <w:webHidden/>
              </w:rPr>
              <w:fldChar w:fldCharType="begin"/>
            </w:r>
            <w:r>
              <w:rPr>
                <w:noProof/>
                <w:webHidden/>
              </w:rPr>
              <w:instrText xml:space="preserve"> PAGEREF _Toc510626353 \h </w:instrText>
            </w:r>
            <w:r>
              <w:rPr>
                <w:noProof/>
                <w:webHidden/>
              </w:rPr>
            </w:r>
            <w:r>
              <w:rPr>
                <w:noProof/>
                <w:webHidden/>
              </w:rPr>
              <w:fldChar w:fldCharType="separate"/>
            </w:r>
            <w:r>
              <w:rPr>
                <w:noProof/>
                <w:webHidden/>
              </w:rPr>
              <w:t>7</w:t>
            </w:r>
            <w:r>
              <w:rPr>
                <w:noProof/>
                <w:webHidden/>
              </w:rPr>
              <w:fldChar w:fldCharType="end"/>
            </w:r>
          </w:hyperlink>
        </w:p>
        <w:p w:rsidR="001D6EBF" w:rsidRDefault="001D6EBF">
          <w:pPr>
            <w:pStyle w:val="TM3"/>
            <w:rPr>
              <w:rFonts w:eastAsiaTheme="minorEastAsia"/>
              <w:noProof/>
              <w:sz w:val="22"/>
              <w:lang w:eastAsia="fr-FR"/>
            </w:rPr>
          </w:pPr>
          <w:hyperlink w:anchor="_Toc510626354" w:history="1">
            <w:r w:rsidRPr="003D4011">
              <w:rPr>
                <w:rStyle w:val="Lienhypertexte"/>
                <w:noProof/>
              </w:rPr>
              <w:t>Extraction de notices bibliographiques - Principes</w:t>
            </w:r>
            <w:r>
              <w:rPr>
                <w:noProof/>
                <w:webHidden/>
              </w:rPr>
              <w:tab/>
            </w:r>
            <w:r>
              <w:rPr>
                <w:noProof/>
                <w:webHidden/>
              </w:rPr>
              <w:fldChar w:fldCharType="begin"/>
            </w:r>
            <w:r>
              <w:rPr>
                <w:noProof/>
                <w:webHidden/>
              </w:rPr>
              <w:instrText xml:space="preserve"> PAGEREF _Toc510626354 \h </w:instrText>
            </w:r>
            <w:r>
              <w:rPr>
                <w:noProof/>
                <w:webHidden/>
              </w:rPr>
            </w:r>
            <w:r>
              <w:rPr>
                <w:noProof/>
                <w:webHidden/>
              </w:rPr>
              <w:fldChar w:fldCharType="separate"/>
            </w:r>
            <w:r>
              <w:rPr>
                <w:noProof/>
                <w:webHidden/>
              </w:rPr>
              <w:t>7</w:t>
            </w:r>
            <w:r>
              <w:rPr>
                <w:noProof/>
                <w:webHidden/>
              </w:rPr>
              <w:fldChar w:fldCharType="end"/>
            </w:r>
          </w:hyperlink>
        </w:p>
        <w:p w:rsidR="001D6EBF" w:rsidRDefault="001D6EBF">
          <w:pPr>
            <w:pStyle w:val="TM3"/>
            <w:rPr>
              <w:rFonts w:eastAsiaTheme="minorEastAsia"/>
              <w:noProof/>
              <w:sz w:val="22"/>
              <w:lang w:eastAsia="fr-FR"/>
            </w:rPr>
          </w:pPr>
          <w:hyperlink w:anchor="_Toc510626355" w:history="1">
            <w:r w:rsidRPr="003D4011">
              <w:rPr>
                <w:rStyle w:val="Lienhypertexte"/>
                <w:noProof/>
              </w:rPr>
              <w:t>Extraction de notices bibliographiques - Zones utilisées pour générer chaque élément d’information</w:t>
            </w:r>
            <w:r>
              <w:rPr>
                <w:noProof/>
                <w:webHidden/>
              </w:rPr>
              <w:tab/>
            </w:r>
            <w:r>
              <w:rPr>
                <w:noProof/>
                <w:webHidden/>
              </w:rPr>
              <w:fldChar w:fldCharType="begin"/>
            </w:r>
            <w:r>
              <w:rPr>
                <w:noProof/>
                <w:webHidden/>
              </w:rPr>
              <w:instrText xml:space="preserve"> PAGEREF _Toc510626355 \h </w:instrText>
            </w:r>
            <w:r>
              <w:rPr>
                <w:noProof/>
                <w:webHidden/>
              </w:rPr>
            </w:r>
            <w:r>
              <w:rPr>
                <w:noProof/>
                <w:webHidden/>
              </w:rPr>
              <w:fldChar w:fldCharType="separate"/>
            </w:r>
            <w:r>
              <w:rPr>
                <w:noProof/>
                <w:webHidden/>
              </w:rPr>
              <w:t>8</w:t>
            </w:r>
            <w:r>
              <w:rPr>
                <w:noProof/>
                <w:webHidden/>
              </w:rPr>
              <w:fldChar w:fldCharType="end"/>
            </w:r>
          </w:hyperlink>
        </w:p>
        <w:p w:rsidR="001D6EBF" w:rsidRDefault="001D6EBF">
          <w:pPr>
            <w:pStyle w:val="TM3"/>
            <w:rPr>
              <w:rFonts w:eastAsiaTheme="minorEastAsia"/>
              <w:noProof/>
              <w:sz w:val="22"/>
              <w:lang w:eastAsia="fr-FR"/>
            </w:rPr>
          </w:pPr>
          <w:hyperlink w:anchor="_Toc510626356" w:history="1">
            <w:r w:rsidRPr="003D4011">
              <w:rPr>
                <w:rStyle w:val="Lienhypertexte"/>
                <w:noProof/>
              </w:rPr>
              <w:t>Extraction de notices bibliographiques - Zones exportées dans les fichiers en sortie</w:t>
            </w:r>
            <w:r>
              <w:rPr>
                <w:noProof/>
                <w:webHidden/>
              </w:rPr>
              <w:tab/>
            </w:r>
            <w:r>
              <w:rPr>
                <w:noProof/>
                <w:webHidden/>
              </w:rPr>
              <w:fldChar w:fldCharType="begin"/>
            </w:r>
            <w:r>
              <w:rPr>
                <w:noProof/>
                <w:webHidden/>
              </w:rPr>
              <w:instrText xml:space="preserve"> PAGEREF _Toc510626356 \h </w:instrText>
            </w:r>
            <w:r>
              <w:rPr>
                <w:noProof/>
                <w:webHidden/>
              </w:rPr>
            </w:r>
            <w:r>
              <w:rPr>
                <w:noProof/>
                <w:webHidden/>
              </w:rPr>
              <w:fldChar w:fldCharType="separate"/>
            </w:r>
            <w:r>
              <w:rPr>
                <w:noProof/>
                <w:webHidden/>
              </w:rPr>
              <w:t>8</w:t>
            </w:r>
            <w:r>
              <w:rPr>
                <w:noProof/>
                <w:webHidden/>
              </w:rPr>
              <w:fldChar w:fldCharType="end"/>
            </w:r>
          </w:hyperlink>
        </w:p>
        <w:p w:rsidR="001D6EBF" w:rsidRDefault="001D6EBF">
          <w:pPr>
            <w:pStyle w:val="TM3"/>
            <w:rPr>
              <w:rFonts w:eastAsiaTheme="minorEastAsia"/>
              <w:noProof/>
              <w:sz w:val="22"/>
              <w:lang w:eastAsia="fr-FR"/>
            </w:rPr>
          </w:pPr>
          <w:hyperlink w:anchor="_Toc510626357" w:history="1">
            <w:r w:rsidRPr="003D4011">
              <w:rPr>
                <w:rStyle w:val="Lienhypertexte"/>
                <w:noProof/>
              </w:rPr>
              <w:t>Extraction de notices d’autorité – Principes</w:t>
            </w:r>
            <w:r>
              <w:rPr>
                <w:noProof/>
                <w:webHidden/>
              </w:rPr>
              <w:tab/>
            </w:r>
            <w:r>
              <w:rPr>
                <w:noProof/>
                <w:webHidden/>
              </w:rPr>
              <w:fldChar w:fldCharType="begin"/>
            </w:r>
            <w:r>
              <w:rPr>
                <w:noProof/>
                <w:webHidden/>
              </w:rPr>
              <w:instrText xml:space="preserve"> PAGEREF _Toc510626357 \h </w:instrText>
            </w:r>
            <w:r>
              <w:rPr>
                <w:noProof/>
                <w:webHidden/>
              </w:rPr>
            </w:r>
            <w:r>
              <w:rPr>
                <w:noProof/>
                <w:webHidden/>
              </w:rPr>
              <w:fldChar w:fldCharType="separate"/>
            </w:r>
            <w:r>
              <w:rPr>
                <w:noProof/>
                <w:webHidden/>
              </w:rPr>
              <w:t>9</w:t>
            </w:r>
            <w:r>
              <w:rPr>
                <w:noProof/>
                <w:webHidden/>
              </w:rPr>
              <w:fldChar w:fldCharType="end"/>
            </w:r>
          </w:hyperlink>
        </w:p>
        <w:p w:rsidR="001D6EBF" w:rsidRDefault="001D6EBF">
          <w:pPr>
            <w:pStyle w:val="TM2"/>
            <w:tabs>
              <w:tab w:val="right" w:leader="dot" w:pos="9062"/>
            </w:tabs>
            <w:rPr>
              <w:rFonts w:eastAsiaTheme="minorEastAsia"/>
              <w:b w:val="0"/>
              <w:noProof/>
              <w:sz w:val="22"/>
              <w:lang w:eastAsia="fr-FR"/>
            </w:rPr>
          </w:pPr>
          <w:hyperlink w:anchor="_Toc510626358" w:history="1">
            <w:r w:rsidRPr="003D4011">
              <w:rPr>
                <w:rStyle w:val="Lienhypertexte"/>
                <w:noProof/>
              </w:rPr>
              <w:t>Module (rouge) d’export de notices BnF</w:t>
            </w:r>
            <w:r>
              <w:rPr>
                <w:noProof/>
                <w:webHidden/>
              </w:rPr>
              <w:tab/>
            </w:r>
            <w:r>
              <w:rPr>
                <w:noProof/>
                <w:webHidden/>
              </w:rPr>
              <w:fldChar w:fldCharType="begin"/>
            </w:r>
            <w:r>
              <w:rPr>
                <w:noProof/>
                <w:webHidden/>
              </w:rPr>
              <w:instrText xml:space="preserve"> PAGEREF _Toc510626358 \h </w:instrText>
            </w:r>
            <w:r>
              <w:rPr>
                <w:noProof/>
                <w:webHidden/>
              </w:rPr>
            </w:r>
            <w:r>
              <w:rPr>
                <w:noProof/>
                <w:webHidden/>
              </w:rPr>
              <w:fldChar w:fldCharType="separate"/>
            </w:r>
            <w:r>
              <w:rPr>
                <w:noProof/>
                <w:webHidden/>
              </w:rPr>
              <w:t>9</w:t>
            </w:r>
            <w:r>
              <w:rPr>
                <w:noProof/>
                <w:webHidden/>
              </w:rPr>
              <w:fldChar w:fldCharType="end"/>
            </w:r>
          </w:hyperlink>
        </w:p>
        <w:p w:rsidR="001D6EBF" w:rsidRDefault="001D6EBF">
          <w:pPr>
            <w:pStyle w:val="TM3"/>
            <w:rPr>
              <w:rFonts w:eastAsiaTheme="minorEastAsia"/>
              <w:noProof/>
              <w:sz w:val="22"/>
              <w:lang w:eastAsia="fr-FR"/>
            </w:rPr>
          </w:pPr>
          <w:hyperlink w:anchor="_Toc510626359" w:history="1">
            <w:r w:rsidRPr="003D4011">
              <w:rPr>
                <w:rStyle w:val="Lienhypertexte"/>
                <w:noProof/>
              </w:rPr>
              <w:t>Option « Données d’autorité liées »</w:t>
            </w:r>
            <w:r>
              <w:rPr>
                <w:noProof/>
                <w:webHidden/>
              </w:rPr>
              <w:tab/>
            </w:r>
            <w:r>
              <w:rPr>
                <w:noProof/>
                <w:webHidden/>
              </w:rPr>
              <w:fldChar w:fldCharType="begin"/>
            </w:r>
            <w:r>
              <w:rPr>
                <w:noProof/>
                <w:webHidden/>
              </w:rPr>
              <w:instrText xml:space="preserve"> PAGEREF _Toc510626359 \h </w:instrText>
            </w:r>
            <w:r>
              <w:rPr>
                <w:noProof/>
                <w:webHidden/>
              </w:rPr>
            </w:r>
            <w:r>
              <w:rPr>
                <w:noProof/>
                <w:webHidden/>
              </w:rPr>
              <w:fldChar w:fldCharType="separate"/>
            </w:r>
            <w:r>
              <w:rPr>
                <w:noProof/>
                <w:webHidden/>
              </w:rPr>
              <w:t>9</w:t>
            </w:r>
            <w:r>
              <w:rPr>
                <w:noProof/>
                <w:webHidden/>
              </w:rPr>
              <w:fldChar w:fldCharType="end"/>
            </w:r>
          </w:hyperlink>
        </w:p>
        <w:p w:rsidR="001D6EBF" w:rsidRDefault="001D6EBF">
          <w:pPr>
            <w:pStyle w:val="TM3"/>
            <w:rPr>
              <w:rFonts w:eastAsiaTheme="minorEastAsia"/>
              <w:noProof/>
              <w:sz w:val="22"/>
              <w:lang w:eastAsia="fr-FR"/>
            </w:rPr>
          </w:pPr>
          <w:hyperlink w:anchor="_Toc510626360" w:history="1">
            <w:r w:rsidRPr="003D4011">
              <w:rPr>
                <w:rStyle w:val="Lienhypertexte"/>
                <w:noProof/>
              </w:rPr>
              <w:t>Option iso2709 / XML</w:t>
            </w:r>
            <w:r>
              <w:rPr>
                <w:noProof/>
                <w:webHidden/>
              </w:rPr>
              <w:tab/>
            </w:r>
            <w:r>
              <w:rPr>
                <w:noProof/>
                <w:webHidden/>
              </w:rPr>
              <w:fldChar w:fldCharType="begin"/>
            </w:r>
            <w:r>
              <w:rPr>
                <w:noProof/>
                <w:webHidden/>
              </w:rPr>
              <w:instrText xml:space="preserve"> PAGEREF _Toc510626360 \h </w:instrText>
            </w:r>
            <w:r>
              <w:rPr>
                <w:noProof/>
                <w:webHidden/>
              </w:rPr>
            </w:r>
            <w:r>
              <w:rPr>
                <w:noProof/>
                <w:webHidden/>
              </w:rPr>
              <w:fldChar w:fldCharType="separate"/>
            </w:r>
            <w:r>
              <w:rPr>
                <w:noProof/>
                <w:webHidden/>
              </w:rPr>
              <w:t>9</w:t>
            </w:r>
            <w:r>
              <w:rPr>
                <w:noProof/>
                <w:webHidden/>
              </w:rPr>
              <w:fldChar w:fldCharType="end"/>
            </w:r>
          </w:hyperlink>
        </w:p>
        <w:p w:rsidR="001D6EBF" w:rsidRDefault="001D6EBF">
          <w:pPr>
            <w:pStyle w:val="TM3"/>
            <w:rPr>
              <w:rFonts w:eastAsiaTheme="minorEastAsia"/>
              <w:noProof/>
              <w:sz w:val="22"/>
              <w:lang w:eastAsia="fr-FR"/>
            </w:rPr>
          </w:pPr>
          <w:hyperlink w:anchor="_Toc510626361" w:history="1">
            <w:r w:rsidRPr="003D4011">
              <w:rPr>
                <w:rStyle w:val="Lienhypertexte"/>
                <w:noProof/>
              </w:rPr>
              <w:t>Option Unimarc / Intermarc</w:t>
            </w:r>
            <w:r>
              <w:rPr>
                <w:noProof/>
                <w:webHidden/>
              </w:rPr>
              <w:tab/>
            </w:r>
            <w:r>
              <w:rPr>
                <w:noProof/>
                <w:webHidden/>
              </w:rPr>
              <w:fldChar w:fldCharType="begin"/>
            </w:r>
            <w:r>
              <w:rPr>
                <w:noProof/>
                <w:webHidden/>
              </w:rPr>
              <w:instrText xml:space="preserve"> PAGEREF _Toc510626361 \h </w:instrText>
            </w:r>
            <w:r>
              <w:rPr>
                <w:noProof/>
                <w:webHidden/>
              </w:rPr>
            </w:r>
            <w:r>
              <w:rPr>
                <w:noProof/>
                <w:webHidden/>
              </w:rPr>
              <w:fldChar w:fldCharType="separate"/>
            </w:r>
            <w:r>
              <w:rPr>
                <w:noProof/>
                <w:webHidden/>
              </w:rPr>
              <w:t>10</w:t>
            </w:r>
            <w:r>
              <w:rPr>
                <w:noProof/>
                <w:webHidden/>
              </w:rPr>
              <w:fldChar w:fldCharType="end"/>
            </w:r>
          </w:hyperlink>
        </w:p>
        <w:p w:rsidR="00F528E1" w:rsidRDefault="00F528E1">
          <w:r>
            <w:rPr>
              <w:b/>
              <w:bCs/>
            </w:rPr>
            <w:fldChar w:fldCharType="end"/>
          </w:r>
        </w:p>
      </w:sdtContent>
    </w:sdt>
    <w:p w:rsidR="00F528E1" w:rsidRDefault="00CD497A" w:rsidP="00601C04">
      <w:r>
        <w:rPr>
          <w:noProof/>
        </w:rPr>
        <w:drawing>
          <wp:inline distT="0" distB="0" distL="0" distR="0" wp14:anchorId="042199A7" wp14:editId="4553F422">
            <wp:extent cx="5760720" cy="3028950"/>
            <wp:effectExtent l="19050" t="19050" r="11430" b="1905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9402"/>
                    <a:stretch/>
                  </pic:blipFill>
                  <pic:spPr bwMode="auto">
                    <a:xfrm>
                      <a:off x="0" y="0"/>
                      <a:ext cx="5760720" cy="3028950"/>
                    </a:xfrm>
                    <a:prstGeom prst="rect">
                      <a:avLst/>
                    </a:prstGeom>
                    <a:ln>
                      <a:solidFill>
                        <a:schemeClr val="accent1">
                          <a:lumMod val="75000"/>
                        </a:schemeClr>
                      </a:solidFill>
                    </a:ln>
                    <a:extLst>
                      <a:ext uri="{53640926-AAD7-44D8-BBD7-CCE9431645EC}">
                        <a14:shadowObscured xmlns:a14="http://schemas.microsoft.com/office/drawing/2010/main"/>
                      </a:ext>
                    </a:extLst>
                  </pic:spPr>
                </pic:pic>
              </a:graphicData>
            </a:graphic>
          </wp:inline>
        </w:drawing>
      </w:r>
    </w:p>
    <w:p w:rsidR="005A37D9" w:rsidRDefault="005A37D9" w:rsidP="00601C04"/>
    <w:p w:rsidR="00601C04" w:rsidRDefault="005A37D9" w:rsidP="00AF3C1B">
      <w:pPr>
        <w:pStyle w:val="Titre1"/>
      </w:pPr>
      <w:bookmarkStart w:id="1" w:name="_Toc510626330"/>
      <w:r>
        <w:t>Module central</w:t>
      </w:r>
      <w:r w:rsidR="00342790">
        <w:t xml:space="preserve"> (blanc) </w:t>
      </w:r>
      <w:r>
        <w:t xml:space="preserve">de </w:t>
      </w:r>
      <w:r w:rsidR="00342790">
        <w:t>Alignements-données-BnF</w:t>
      </w:r>
      <w:r>
        <w:t xml:space="preserve"> : </w:t>
      </w:r>
      <w:r w:rsidR="00D21E66">
        <w:t>a</w:t>
      </w:r>
      <w:r w:rsidR="00601C04">
        <w:t>lignements</w:t>
      </w:r>
      <w:r w:rsidR="00D21E66">
        <w:t xml:space="preserve"> – notices bibliographiques</w:t>
      </w:r>
      <w:bookmarkEnd w:id="1"/>
    </w:p>
    <w:p w:rsidR="005A37D9" w:rsidRDefault="005A37D9" w:rsidP="00601C04"/>
    <w:p w:rsidR="00601C04" w:rsidRDefault="002C64C2" w:rsidP="00601C04">
      <w:r>
        <w:t>Ce module prend en entrée un fichier tabulé, encodé en UTF-8, contenant pour chaque notice à aligner les métadonnées qui seront exploitées par le programme pour trouver la notice BnF correspondante.</w:t>
      </w:r>
    </w:p>
    <w:p w:rsidR="005A37D9" w:rsidRDefault="005A37D9" w:rsidP="00601C04">
      <w:r>
        <w:t xml:space="preserve">La préparation d’un tel fichier peut parfois s’avérer plus délicate que prévue, en fonction du SIGB et de la base de données sources. </w:t>
      </w:r>
      <w:r w:rsidR="00342790">
        <w:t>Le logiciel</w:t>
      </w:r>
      <w:r>
        <w:t xml:space="preserve"> intègre donc des modules facilitateurs décrits dans le chapitre 2 : </w:t>
      </w:r>
      <w:r w:rsidR="00172B2C">
        <w:fldChar w:fldCharType="begin"/>
      </w:r>
      <w:r w:rsidR="00172B2C">
        <w:instrText xml:space="preserve"> REF _Ref510166959 \h </w:instrText>
      </w:r>
      <w:r w:rsidR="00172B2C">
        <w:fldChar w:fldCharType="separate"/>
      </w:r>
      <w:r w:rsidR="00172B2C" w:rsidRPr="005A37D9">
        <w:t>Modules facilitateurs pour l’usager</w:t>
      </w:r>
      <w:r w:rsidR="00172B2C">
        <w:fldChar w:fldCharType="end"/>
      </w:r>
      <w:r w:rsidR="00172B2C">
        <w:t>.</w:t>
      </w:r>
    </w:p>
    <w:p w:rsidR="009D65D1" w:rsidRDefault="009D65D1" w:rsidP="00601C04"/>
    <w:p w:rsidR="002C64C2" w:rsidRDefault="00340548" w:rsidP="00340548">
      <w:pPr>
        <w:pStyle w:val="Titre2"/>
      </w:pPr>
      <w:bookmarkStart w:id="2" w:name="_Toc510626331"/>
      <w:r>
        <w:t>Fichier en entrée : format</w:t>
      </w:r>
      <w:bookmarkEnd w:id="2"/>
    </w:p>
    <w:p w:rsidR="00340548" w:rsidRDefault="00FC73EF" w:rsidP="00FC73EF">
      <w:pPr>
        <w:pStyle w:val="Paragraphedeliste"/>
        <w:numPr>
          <w:ilvl w:val="0"/>
          <w:numId w:val="2"/>
        </w:numPr>
      </w:pPr>
      <w:r>
        <w:t>Fichier à colonnes : une ligne par notice, une colonne par élément d’information.</w:t>
      </w:r>
    </w:p>
    <w:p w:rsidR="00FC73EF" w:rsidRDefault="00FC73EF" w:rsidP="00FC73EF">
      <w:pPr>
        <w:pStyle w:val="Paragraphedeliste"/>
        <w:numPr>
          <w:ilvl w:val="0"/>
          <w:numId w:val="2"/>
        </w:numPr>
      </w:pPr>
      <w:r>
        <w:t>Séparateur : tabulation</w:t>
      </w:r>
    </w:p>
    <w:p w:rsidR="00FC73EF" w:rsidRDefault="00FC73EF" w:rsidP="00FA6F82">
      <w:pPr>
        <w:pStyle w:val="Paragraphedeliste"/>
        <w:numPr>
          <w:ilvl w:val="0"/>
          <w:numId w:val="2"/>
        </w:numPr>
      </w:pPr>
      <w:r>
        <w:t>Encodage : UTF-8 sans BOM</w:t>
      </w:r>
    </w:p>
    <w:p w:rsidR="00FC73EF" w:rsidRDefault="00FC73EF" w:rsidP="00340548"/>
    <w:p w:rsidR="00FC73EF" w:rsidRDefault="00FC73EF" w:rsidP="00340548">
      <w:r>
        <w:t>Selon le type de document, les métadonnées exploitables ne sont pas les mêmes. Le programme distingue donc plusieurs types de documents, et il n’est pas possible de mettre dans un même fichier des livres et des DVD, ou des livres et des périodiques</w:t>
      </w:r>
    </w:p>
    <w:p w:rsidR="00FA6F82" w:rsidRDefault="00FA6F82" w:rsidP="00FA6F82">
      <w:pPr>
        <w:pStyle w:val="Titre3"/>
      </w:pPr>
      <w:bookmarkStart w:id="3" w:name="_Toc510626332"/>
      <w:r>
        <w:t>Monographies imprimées</w:t>
      </w:r>
      <w:bookmarkEnd w:id="3"/>
    </w:p>
    <w:p w:rsidR="00FA6F82" w:rsidRDefault="00FA6F82" w:rsidP="00FA6F82">
      <w:r>
        <w:t>Numéro de notice</w:t>
      </w:r>
    </w:p>
    <w:p w:rsidR="00FA6F82" w:rsidRDefault="00FA6F82" w:rsidP="00FA6F82">
      <w:r w:rsidRPr="00FA6F82">
        <w:t>FRBNF</w:t>
      </w:r>
    </w:p>
    <w:p w:rsidR="00FA6F82" w:rsidRDefault="00FA6F82" w:rsidP="00FA6F82">
      <w:r w:rsidRPr="00FA6F82">
        <w:t xml:space="preserve">ARK </w:t>
      </w:r>
      <w:r>
        <w:t>initial</w:t>
      </w:r>
    </w:p>
    <w:p w:rsidR="00FA6F82" w:rsidRDefault="00FA6F82" w:rsidP="00FA6F82">
      <w:r w:rsidRPr="00FA6F82">
        <w:t>ISBN</w:t>
      </w:r>
    </w:p>
    <w:p w:rsidR="00FA6F82" w:rsidRDefault="00FA6F82" w:rsidP="00FA6F82">
      <w:r w:rsidRPr="00FA6F82">
        <w:t>EAN</w:t>
      </w:r>
    </w:p>
    <w:p w:rsidR="00FA6F82" w:rsidRDefault="00FA6F82" w:rsidP="00FA6F82">
      <w:r>
        <w:t>T</w:t>
      </w:r>
      <w:r w:rsidRPr="00FA6F82">
        <w:t>itre</w:t>
      </w:r>
    </w:p>
    <w:p w:rsidR="00FA6F82" w:rsidRDefault="00FA6F82" w:rsidP="00FA6F82">
      <w:r>
        <w:lastRenderedPageBreak/>
        <w:t>A</w:t>
      </w:r>
      <w:r w:rsidRPr="00FA6F82">
        <w:t>uteur</w:t>
      </w:r>
      <w:r>
        <w:t>s</w:t>
      </w:r>
    </w:p>
    <w:p w:rsidR="00FA6F82" w:rsidRDefault="00FA6F82" w:rsidP="00FA6F82">
      <w:r w:rsidRPr="00FA6F82">
        <w:t>Date</w:t>
      </w:r>
    </w:p>
    <w:p w:rsidR="00FA6F82" w:rsidRDefault="00FA6F82" w:rsidP="00FA6F82">
      <w:r w:rsidRPr="00FA6F82">
        <w:t>Tome</w:t>
      </w:r>
    </w:p>
    <w:p w:rsidR="00FA6F82" w:rsidRPr="00FA6F82" w:rsidRDefault="00FA6F82" w:rsidP="00FA6F82">
      <w:r w:rsidRPr="00FA6F82">
        <w:t>Editeur</w:t>
      </w:r>
    </w:p>
    <w:p w:rsidR="00FA6F82" w:rsidRDefault="00FA6F82" w:rsidP="00FA6F82">
      <w:pPr>
        <w:pStyle w:val="Titre3"/>
      </w:pPr>
      <w:bookmarkStart w:id="4" w:name="_Toc510626333"/>
      <w:r>
        <w:t>CD, DVD (son, vidéo)</w:t>
      </w:r>
      <w:bookmarkEnd w:id="4"/>
    </w:p>
    <w:p w:rsidR="00DB6942" w:rsidRDefault="00DB6942" w:rsidP="00FA6F82">
      <w:r>
        <w:t>Numéro de notice</w:t>
      </w:r>
    </w:p>
    <w:p w:rsidR="00DB6942" w:rsidRDefault="00DB6942" w:rsidP="00FA6F82">
      <w:r w:rsidRPr="00DB6942">
        <w:t>FRBNF</w:t>
      </w:r>
    </w:p>
    <w:p w:rsidR="00DB6942" w:rsidRDefault="00DB6942" w:rsidP="00FA6F82">
      <w:r w:rsidRPr="00DB6942">
        <w:t>ARK initial</w:t>
      </w:r>
    </w:p>
    <w:p w:rsidR="00DB6942" w:rsidRDefault="00DB6942" w:rsidP="00FA6F82">
      <w:r w:rsidRPr="00DB6942">
        <w:t>EAN</w:t>
      </w:r>
    </w:p>
    <w:p w:rsidR="00DB6942" w:rsidRDefault="00DB6942" w:rsidP="00FA6F82">
      <w:r>
        <w:t xml:space="preserve">Numéro </w:t>
      </w:r>
      <w:r w:rsidRPr="00DB6942">
        <w:t>commercial</w:t>
      </w:r>
    </w:p>
    <w:p w:rsidR="00DB6942" w:rsidRDefault="00DB6942" w:rsidP="00FA6F82">
      <w:r w:rsidRPr="00DB6942">
        <w:t>Titre</w:t>
      </w:r>
    </w:p>
    <w:p w:rsidR="00DB6942" w:rsidRDefault="00DB6942" w:rsidP="00FA6F82">
      <w:r w:rsidRPr="00DB6942">
        <w:t>Auteur</w:t>
      </w:r>
    </w:p>
    <w:p w:rsidR="00DB6942" w:rsidRDefault="00DB6942" w:rsidP="00FA6F82">
      <w:r w:rsidRPr="00DB6942">
        <w:t>Date</w:t>
      </w:r>
    </w:p>
    <w:p w:rsidR="00FA6F82" w:rsidRDefault="00DB6942" w:rsidP="00FA6F82">
      <w:r w:rsidRPr="00DB6942">
        <w:t>Editeur</w:t>
      </w:r>
    </w:p>
    <w:p w:rsidR="00FA6F82" w:rsidRDefault="00FA6F82" w:rsidP="00FA6F82">
      <w:pPr>
        <w:pStyle w:val="Titre3"/>
      </w:pPr>
      <w:bookmarkStart w:id="5" w:name="_Toc510626334"/>
      <w:r>
        <w:t>Périodiques</w:t>
      </w:r>
      <w:bookmarkEnd w:id="5"/>
    </w:p>
    <w:p w:rsidR="00357AC1" w:rsidRDefault="00357AC1" w:rsidP="00FA6F82">
      <w:r w:rsidRPr="00357AC1">
        <w:t>Num</w:t>
      </w:r>
      <w:r>
        <w:t>éro de notice</w:t>
      </w:r>
    </w:p>
    <w:p w:rsidR="00357AC1" w:rsidRDefault="00357AC1" w:rsidP="00FA6F82">
      <w:r w:rsidRPr="00357AC1">
        <w:t>FRBNF</w:t>
      </w:r>
    </w:p>
    <w:p w:rsidR="00357AC1" w:rsidRDefault="00357AC1" w:rsidP="00FA6F82">
      <w:r w:rsidRPr="00357AC1">
        <w:t>ARK initial</w:t>
      </w:r>
    </w:p>
    <w:p w:rsidR="00357AC1" w:rsidRDefault="00357AC1" w:rsidP="00FA6F82">
      <w:r w:rsidRPr="00357AC1">
        <w:t>ISSN</w:t>
      </w:r>
    </w:p>
    <w:p w:rsidR="00357AC1" w:rsidRDefault="00357AC1" w:rsidP="00FA6F82">
      <w:r w:rsidRPr="00357AC1">
        <w:t>Titre</w:t>
      </w:r>
    </w:p>
    <w:p w:rsidR="00357AC1" w:rsidRDefault="00357AC1" w:rsidP="00FA6F82">
      <w:r w:rsidRPr="00357AC1">
        <w:t>Auteur</w:t>
      </w:r>
    </w:p>
    <w:p w:rsidR="00357AC1" w:rsidRDefault="00357AC1" w:rsidP="00FA6F82">
      <w:r w:rsidRPr="00357AC1">
        <w:t>Date</w:t>
      </w:r>
    </w:p>
    <w:p w:rsidR="00FA6F82" w:rsidRPr="00FA6F82" w:rsidRDefault="00357AC1" w:rsidP="00FA6F82">
      <w:r w:rsidRPr="00357AC1">
        <w:t>Lieu</w:t>
      </w:r>
    </w:p>
    <w:p w:rsidR="00340548" w:rsidRDefault="00340548" w:rsidP="00340548">
      <w:pPr>
        <w:pStyle w:val="Titre2"/>
      </w:pPr>
      <w:bookmarkStart w:id="6" w:name="_Toc510626335"/>
      <w:r>
        <w:t>Processus d’alignements</w:t>
      </w:r>
      <w:bookmarkEnd w:id="6"/>
    </w:p>
    <w:p w:rsidR="0013124E" w:rsidRDefault="0013124E" w:rsidP="0013124E"/>
    <w:p w:rsidR="0013124E" w:rsidRPr="0013124E" w:rsidRDefault="0013124E" w:rsidP="0013124E"/>
    <w:p w:rsidR="0077353E" w:rsidRDefault="0077353E" w:rsidP="0077353E">
      <w:pPr>
        <w:pStyle w:val="Titre3"/>
      </w:pPr>
      <w:bookmarkStart w:id="7" w:name="_Toc510626336"/>
      <w:r>
        <w:t>Erreurs les plus fréquentes</w:t>
      </w:r>
      <w:bookmarkEnd w:id="7"/>
    </w:p>
    <w:p w:rsidR="00340548" w:rsidRDefault="0077353E" w:rsidP="00340548">
      <w:r>
        <w:rPr>
          <w:b/>
        </w:rPr>
        <w:t xml:space="preserve">Rappel : le programme est tributaire de la qualité des données contenues dans le fichier fourni, et des données du catalogue de la BnF. </w:t>
      </w:r>
      <w:r>
        <w:t>Des erreurs dans la manière d’alimenter les zones ou les colonnes génèreront des erreurs dans la réponse du programme.</w:t>
      </w:r>
    </w:p>
    <w:p w:rsidR="0077353E" w:rsidRDefault="0077353E" w:rsidP="00340548"/>
    <w:p w:rsidR="0077353E" w:rsidRDefault="0077353E" w:rsidP="0077353E">
      <w:pPr>
        <w:pStyle w:val="Paragraphedeliste"/>
        <w:numPr>
          <w:ilvl w:val="0"/>
          <w:numId w:val="3"/>
        </w:numPr>
      </w:pPr>
      <w:r>
        <w:t>Les colonnes attendues ne correspondent pas :</w:t>
      </w:r>
    </w:p>
    <w:p w:rsidR="0077353E" w:rsidRDefault="0077353E" w:rsidP="0077353E">
      <w:pPr>
        <w:pStyle w:val="Paragraphedeliste"/>
        <w:numPr>
          <w:ilvl w:val="1"/>
          <w:numId w:val="3"/>
        </w:numPr>
      </w:pPr>
      <w:r>
        <w:t>Il manque une colonne dans le fichier en entrée, si bien que le programme utilise la colonne Titre comme s’il s’agissait d’un EAN, par exemple</w:t>
      </w:r>
    </w:p>
    <w:p w:rsidR="0077353E" w:rsidRDefault="0077353E" w:rsidP="0077353E">
      <w:pPr>
        <w:pStyle w:val="Paragraphedeliste"/>
        <w:numPr>
          <w:ilvl w:val="1"/>
          <w:numId w:val="3"/>
        </w:numPr>
      </w:pPr>
      <w:r>
        <w:t>Oubli de sélectionner le bon type de document pour le fichier mis en entrée</w:t>
      </w:r>
      <w:r>
        <w:br/>
      </w:r>
      <w:r w:rsidRPr="0077353E">
        <w:rPr>
          <w:noProof/>
          <w:lang w:eastAsia="fr-FR"/>
        </w:rPr>
        <w:drawing>
          <wp:inline distT="0" distB="0" distL="0" distR="0" wp14:anchorId="3C38F577" wp14:editId="702DBB15">
            <wp:extent cx="5115639" cy="1581371"/>
            <wp:effectExtent l="19050" t="19050" r="8890" b="1905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15639" cy="1581371"/>
                    </a:xfrm>
                    <a:prstGeom prst="rect">
                      <a:avLst/>
                    </a:prstGeom>
                    <a:ln>
                      <a:solidFill>
                        <a:schemeClr val="tx1"/>
                      </a:solidFill>
                    </a:ln>
                  </pic:spPr>
                </pic:pic>
              </a:graphicData>
            </a:graphic>
          </wp:inline>
        </w:drawing>
      </w:r>
    </w:p>
    <w:p w:rsidR="0077353E" w:rsidRDefault="0077353E" w:rsidP="0077353E">
      <w:pPr>
        <w:pStyle w:val="Paragraphedeliste"/>
        <w:numPr>
          <w:ilvl w:val="0"/>
          <w:numId w:val="3"/>
        </w:numPr>
      </w:pPr>
      <w:r>
        <w:lastRenderedPageBreak/>
        <w:t>Les zones codées Type de document / Type de contenu ont été mal renseignées</w:t>
      </w:r>
      <w:r>
        <w:br/>
      </w:r>
      <w:r>
        <w:sym w:font="Wingdings" w:char="F0E0"/>
      </w:r>
      <w:r>
        <w:t xml:space="preserve"> un DVD de film se retrouve dans le fichier des imprimés, et l’alignement proposé pointe sur le roman qui a inspiré le film…</w:t>
      </w:r>
    </w:p>
    <w:p w:rsidR="0077353E" w:rsidRDefault="009519F8" w:rsidP="0077353E">
      <w:pPr>
        <w:pStyle w:val="Paragraphedeliste"/>
        <w:numPr>
          <w:ilvl w:val="0"/>
          <w:numId w:val="3"/>
        </w:numPr>
      </w:pPr>
      <w:r>
        <w:t>L’encodage du tableur n’est pas de l’UTF8 sans BOM, ce qui fait planter le programme</w:t>
      </w:r>
    </w:p>
    <w:p w:rsidR="009519F8" w:rsidRDefault="009519F8" w:rsidP="0077353E">
      <w:pPr>
        <w:pStyle w:val="Paragraphedeliste"/>
        <w:numPr>
          <w:ilvl w:val="0"/>
          <w:numId w:val="3"/>
        </w:numPr>
      </w:pPr>
      <w:r>
        <w:t>Les données sont passées par Excel, qui a transformé les ISBN ou EAN en données du type « 9,78E15711 ».</w:t>
      </w:r>
      <w:r>
        <w:br/>
        <w:t>Idem sur les colonnes Dates, notamment</w:t>
      </w:r>
    </w:p>
    <w:p w:rsidR="009519F8" w:rsidRDefault="00B001FE" w:rsidP="00085BB0">
      <w:pPr>
        <w:pStyle w:val="Titre3"/>
      </w:pPr>
      <w:bookmarkStart w:id="8" w:name="_Toc510626337"/>
      <w:r>
        <w:t>Alignement par ARK</w:t>
      </w:r>
      <w:bookmarkEnd w:id="8"/>
    </w:p>
    <w:p w:rsidR="00B001FE" w:rsidRDefault="005F54C8" w:rsidP="00B001FE">
      <w:r>
        <w:t>Recherche sur l’ARK. Quelle que soit la notice trouvée, son ARK (identique ou différent à l’ARK en entrée) est retourné</w:t>
      </w:r>
    </w:p>
    <w:p w:rsidR="00B001FE" w:rsidRDefault="00B001FE" w:rsidP="00B001FE">
      <w:pPr>
        <w:pStyle w:val="Titre3"/>
      </w:pPr>
      <w:bookmarkStart w:id="9" w:name="_Toc510626338"/>
      <w:r>
        <w:t>Alignement par FRBNF</w:t>
      </w:r>
      <w:bookmarkEnd w:id="9"/>
    </w:p>
    <w:p w:rsidR="005F54C8" w:rsidRDefault="005F54C8" w:rsidP="005F54C8">
      <w:pPr>
        <w:pStyle w:val="Paragraphedeliste"/>
        <w:numPr>
          <w:ilvl w:val="0"/>
          <w:numId w:val="11"/>
        </w:numPr>
      </w:pPr>
      <w:r>
        <w:t xml:space="preserve">Recherche sur le nombre complet avec préfixe sur le critère de recherche </w:t>
      </w:r>
      <w:proofErr w:type="spellStart"/>
      <w:proofErr w:type="gramStart"/>
      <w:r>
        <w:t>bib.otherid</w:t>
      </w:r>
      <w:proofErr w:type="spellEnd"/>
      <w:proofErr w:type="gramEnd"/>
      <w:r>
        <w:t xml:space="preserve"> du SRU BnF.</w:t>
      </w:r>
    </w:p>
    <w:p w:rsidR="00325BD2" w:rsidRDefault="005F54C8" w:rsidP="005F54C8">
      <w:pPr>
        <w:pStyle w:val="Paragraphedeliste"/>
        <w:numPr>
          <w:ilvl w:val="0"/>
          <w:numId w:val="11"/>
        </w:numPr>
      </w:pPr>
      <w:r>
        <w:t xml:space="preserve">Si pas de résultat, recherche des 8 premiers chiffres comme numéro de notice actuel + </w:t>
      </w:r>
      <w:r w:rsidR="00325BD2">
        <w:t>contrôle sur ISBN</w:t>
      </w:r>
    </w:p>
    <w:p w:rsidR="005F54C8" w:rsidRDefault="00325BD2" w:rsidP="00325BD2">
      <w:pPr>
        <w:pStyle w:val="Paragraphedeliste"/>
        <w:numPr>
          <w:ilvl w:val="1"/>
          <w:numId w:val="11"/>
        </w:numPr>
      </w:pPr>
      <w:r>
        <w:t xml:space="preserve">Si le contrôle sur ISBN échoue (ou si pas d’ISBN), </w:t>
      </w:r>
      <w:r w:rsidR="005F54C8">
        <w:t>contrôle sur le titre</w:t>
      </w:r>
      <w:r w:rsidR="00C73D4E">
        <w:br/>
        <w:t>Si le contrôle sur le titre est valide et qu’il y a un numéro de volume, contrôle sur le numéro de volume</w:t>
      </w:r>
    </w:p>
    <w:p w:rsidR="00325BD2" w:rsidRDefault="005F54C8" w:rsidP="00325BD2">
      <w:pPr>
        <w:pStyle w:val="Paragraphedeliste"/>
        <w:numPr>
          <w:ilvl w:val="0"/>
          <w:numId w:val="11"/>
        </w:numPr>
      </w:pPr>
      <w:r>
        <w:t xml:space="preserve">Si pas de résultat, recherche sur les 9 premiers chiffres comme ancien numéro de notice (zone 9XX) + </w:t>
      </w:r>
      <w:r w:rsidR="00325BD2">
        <w:t>contrôle sur ISBN</w:t>
      </w:r>
    </w:p>
    <w:p w:rsidR="00325BD2" w:rsidRDefault="00325BD2" w:rsidP="00325BD2">
      <w:pPr>
        <w:pStyle w:val="Paragraphedeliste"/>
        <w:numPr>
          <w:ilvl w:val="1"/>
          <w:numId w:val="11"/>
        </w:numPr>
      </w:pPr>
      <w:r>
        <w:t>Si le contrôle sur ISBN échoue (ou si pas d’ISBN), contrôle sur le titre</w:t>
      </w:r>
      <w:r w:rsidR="00C73D4E">
        <w:t xml:space="preserve"> + volume</w:t>
      </w:r>
    </w:p>
    <w:p w:rsidR="00325BD2" w:rsidRDefault="005F54C8" w:rsidP="00325BD2">
      <w:pPr>
        <w:pStyle w:val="Paragraphedeliste"/>
        <w:numPr>
          <w:ilvl w:val="0"/>
          <w:numId w:val="11"/>
        </w:numPr>
      </w:pPr>
      <w:r>
        <w:t>Si pas de résultat, recherche sur les 8 premiers chiffres comme ancien numéro de notice</w:t>
      </w:r>
      <w:r>
        <w:t xml:space="preserve"> (zone 9XX)</w:t>
      </w:r>
      <w:r>
        <w:t xml:space="preserve"> + </w:t>
      </w:r>
      <w:r w:rsidR="00325BD2">
        <w:t>contrôle sur ISBN</w:t>
      </w:r>
    </w:p>
    <w:p w:rsidR="00325BD2" w:rsidRDefault="00325BD2" w:rsidP="00325BD2">
      <w:pPr>
        <w:pStyle w:val="Paragraphedeliste"/>
        <w:numPr>
          <w:ilvl w:val="1"/>
          <w:numId w:val="11"/>
        </w:numPr>
      </w:pPr>
      <w:r>
        <w:t>Si le contrôle sur ISBN échoue (ou si pas d’ISBN), contrôle sur le titre</w:t>
      </w:r>
      <w:r w:rsidR="00C73D4E">
        <w:t xml:space="preserve"> + volume</w:t>
      </w:r>
    </w:p>
    <w:p w:rsidR="00B001FE" w:rsidRDefault="00B001FE" w:rsidP="00C73D4E">
      <w:pPr>
        <w:pStyle w:val="Titre3"/>
      </w:pPr>
      <w:bookmarkStart w:id="10" w:name="_Toc510626339"/>
      <w:r>
        <w:t>Alignement par ISBN</w:t>
      </w:r>
      <w:bookmarkEnd w:id="10"/>
    </w:p>
    <w:p w:rsidR="00C73D4E" w:rsidRDefault="00C73D4E" w:rsidP="007A2694">
      <w:pPr>
        <w:pStyle w:val="Paragraphedeliste"/>
        <w:numPr>
          <w:ilvl w:val="0"/>
          <w:numId w:val="14"/>
        </w:numPr>
      </w:pPr>
      <w:r>
        <w:t>Recherche sur l’ISBN tel que présent dans le fichier</w:t>
      </w:r>
      <w:r w:rsidR="007A2694">
        <w:t xml:space="preserve"> dans le critère SRU </w:t>
      </w:r>
      <w:proofErr w:type="spellStart"/>
      <w:proofErr w:type="gramStart"/>
      <w:r w:rsidR="007A2694">
        <w:t>bib.isbn</w:t>
      </w:r>
      <w:proofErr w:type="spellEnd"/>
      <w:proofErr w:type="gramEnd"/>
      <w:r w:rsidR="007A2694">
        <w:br/>
        <w:t>+ contrôle sur le titre et la date</w:t>
      </w:r>
    </w:p>
    <w:p w:rsidR="00714804" w:rsidRDefault="007A2694" w:rsidP="00714804">
      <w:pPr>
        <w:pStyle w:val="Paragraphedeliste"/>
        <w:numPr>
          <w:ilvl w:val="0"/>
          <w:numId w:val="14"/>
        </w:numPr>
      </w:pPr>
      <w:r>
        <w:t>Si échec : recherche ISBN + Auteur</w:t>
      </w:r>
      <w:r w:rsidR="00C26F9F">
        <w:t xml:space="preserve"> (mot d’auteur le plus long dans la zone Auteur du fichier en entrée)</w:t>
      </w:r>
      <w:r w:rsidR="00AB2972">
        <w:t xml:space="preserve"> </w:t>
      </w:r>
      <w:r w:rsidR="00714804">
        <w:br/>
      </w:r>
      <w:r w:rsidR="00AB2972">
        <w:t>+ contrôle sur la date</w:t>
      </w:r>
    </w:p>
    <w:p w:rsidR="00714804" w:rsidRDefault="007A2694" w:rsidP="00714804">
      <w:pPr>
        <w:pStyle w:val="Paragraphedeliste"/>
        <w:numPr>
          <w:ilvl w:val="0"/>
          <w:numId w:val="14"/>
        </w:numPr>
      </w:pPr>
      <w:r>
        <w:t xml:space="preserve">Si échec : </w:t>
      </w:r>
      <w:r w:rsidR="00714804">
        <w:t xml:space="preserve">recherche sur l’ISBN nettoyé : uniquement le premier ISBN </w:t>
      </w:r>
      <w:r w:rsidR="00714804">
        <w:t xml:space="preserve">(s’il y a </w:t>
      </w:r>
      <w:proofErr w:type="spellStart"/>
      <w:r w:rsidR="00714804">
        <w:t>en</w:t>
      </w:r>
      <w:proofErr w:type="spellEnd"/>
      <w:r w:rsidR="00714804">
        <w:t xml:space="preserve"> entrée </w:t>
      </w:r>
      <w:r w:rsidR="00714804">
        <w:t xml:space="preserve">plusieurs ISBN séparés par </w:t>
      </w:r>
      <w:r w:rsidR="00714804">
        <w:t xml:space="preserve">des </w:t>
      </w:r>
      <w:r w:rsidR="00714804">
        <w:t>ponctuation)</w:t>
      </w:r>
      <w:r w:rsidR="00714804">
        <w:t>, en supprimant les espaces, les tirets, etc.</w:t>
      </w:r>
      <w:r w:rsidR="00714804">
        <w:br/>
        <w:t>+ contrôle sur le titre et la date</w:t>
      </w:r>
    </w:p>
    <w:p w:rsidR="00714804" w:rsidRDefault="00714804" w:rsidP="00714804">
      <w:pPr>
        <w:pStyle w:val="Paragraphedeliste"/>
        <w:numPr>
          <w:ilvl w:val="0"/>
          <w:numId w:val="14"/>
        </w:numPr>
      </w:pPr>
      <w:r>
        <w:t>Si échec : recherche sur ISBN nettoyé + Auteur</w:t>
      </w:r>
      <w:r>
        <w:br/>
        <w:t>+ contrôle sur la date</w:t>
      </w:r>
    </w:p>
    <w:p w:rsidR="00714804" w:rsidRDefault="00184E25" w:rsidP="00714804">
      <w:pPr>
        <w:pStyle w:val="Paragraphedeliste"/>
        <w:numPr>
          <w:ilvl w:val="0"/>
          <w:numId w:val="14"/>
        </w:numPr>
      </w:pPr>
      <w:r>
        <w:t>Si échec, conversion de l’ISBN en entrée : ISBN10 en ISBN13 ou ISBN13 en ISBN10</w:t>
      </w:r>
      <w:r>
        <w:br/>
        <w:t>+ mêmes contrôles</w:t>
      </w:r>
    </w:p>
    <w:p w:rsidR="00184E25" w:rsidRDefault="00184E25" w:rsidP="00714804">
      <w:pPr>
        <w:pStyle w:val="Paragraphedeliste"/>
        <w:numPr>
          <w:ilvl w:val="0"/>
          <w:numId w:val="14"/>
        </w:numPr>
      </w:pPr>
      <w:r>
        <w:t>Si échec, on refait les mêmes recherches, mais dans toute la notice</w:t>
      </w:r>
      <w:r w:rsidR="00B6230D">
        <w:t xml:space="preserve"> (critère de recherche SRU </w:t>
      </w:r>
      <w:proofErr w:type="spellStart"/>
      <w:proofErr w:type="gramStart"/>
      <w:r w:rsidR="00B6230D">
        <w:t>bib.anywhere</w:t>
      </w:r>
      <w:proofErr w:type="spellEnd"/>
      <w:proofErr w:type="gramEnd"/>
      <w:r w:rsidR="00B6230D">
        <w:t>)</w:t>
      </w:r>
    </w:p>
    <w:p w:rsidR="007762B9" w:rsidRDefault="007762B9" w:rsidP="00714804">
      <w:pPr>
        <w:pStyle w:val="Paragraphedeliste"/>
        <w:numPr>
          <w:ilvl w:val="0"/>
          <w:numId w:val="14"/>
        </w:numPr>
      </w:pPr>
      <w:r>
        <w:t xml:space="preserve">Si échec : recherche de l’ISBN10 + ISBN13 dans le </w:t>
      </w:r>
      <w:proofErr w:type="spellStart"/>
      <w:r>
        <w:t>Sudoc</w:t>
      </w:r>
      <w:proofErr w:type="spellEnd"/>
      <w:r>
        <w:t xml:space="preserve"> (web service isbn2ppn)</w:t>
      </w:r>
    </w:p>
    <w:p w:rsidR="007762B9" w:rsidRDefault="007762B9" w:rsidP="007762B9">
      <w:pPr>
        <w:pStyle w:val="Paragraphedeliste"/>
        <w:numPr>
          <w:ilvl w:val="1"/>
          <w:numId w:val="14"/>
        </w:numPr>
      </w:pPr>
      <w:r>
        <w:t>Pour chaque notice trouvée, on regarde s’il y en a une avec un FRBNF</w:t>
      </w:r>
    </w:p>
    <w:p w:rsidR="007762B9" w:rsidRDefault="007762B9" w:rsidP="007762B9">
      <w:pPr>
        <w:pStyle w:val="Paragraphedeliste"/>
        <w:numPr>
          <w:ilvl w:val="1"/>
          <w:numId w:val="14"/>
        </w:numPr>
      </w:pPr>
      <w:r>
        <w:t>Si au moins une notice avec FRBNF est trouvée, on cherche l’ARK et on renvoie l’ARK</w:t>
      </w:r>
    </w:p>
    <w:p w:rsidR="007762B9" w:rsidRDefault="007762B9" w:rsidP="007762B9">
      <w:pPr>
        <w:pStyle w:val="Paragraphedeliste"/>
        <w:numPr>
          <w:ilvl w:val="1"/>
          <w:numId w:val="14"/>
        </w:numPr>
      </w:pPr>
      <w:r>
        <w:t>Sinon, on renvoie le(s) PPN</w:t>
      </w:r>
    </w:p>
    <w:p w:rsidR="00B001FE" w:rsidRDefault="00B001FE" w:rsidP="00B001FE">
      <w:pPr>
        <w:pStyle w:val="Titre3"/>
      </w:pPr>
      <w:bookmarkStart w:id="11" w:name="_Toc510626340"/>
      <w:r>
        <w:t>Alignement par EAN</w:t>
      </w:r>
      <w:bookmarkEnd w:id="11"/>
    </w:p>
    <w:p w:rsidR="00B001FE" w:rsidRDefault="00ED581F" w:rsidP="00B001FE">
      <w:r>
        <w:t xml:space="preserve">Mêmes principes que pour l’ISBN : </w:t>
      </w:r>
    </w:p>
    <w:p w:rsidR="00ED581F" w:rsidRDefault="00ED581F" w:rsidP="00ED581F">
      <w:pPr>
        <w:pStyle w:val="Paragraphedeliste"/>
        <w:numPr>
          <w:ilvl w:val="0"/>
          <w:numId w:val="15"/>
        </w:numPr>
      </w:pPr>
      <w:r>
        <w:t xml:space="preserve">Recherche sur </w:t>
      </w:r>
      <w:proofErr w:type="spellStart"/>
      <w:r>
        <w:t>bib.ean</w:t>
      </w:r>
      <w:proofErr w:type="spellEnd"/>
      <w:r>
        <w:t xml:space="preserve"> + contrôle sur titre, </w:t>
      </w:r>
      <w:proofErr w:type="spellStart"/>
      <w:r>
        <w:t>volumaison</w:t>
      </w:r>
      <w:proofErr w:type="spellEnd"/>
      <w:r>
        <w:t xml:space="preserve"> et date</w:t>
      </w:r>
    </w:p>
    <w:p w:rsidR="00ED581F" w:rsidRDefault="00ED581F" w:rsidP="00ED581F">
      <w:pPr>
        <w:pStyle w:val="Paragraphedeliste"/>
        <w:numPr>
          <w:ilvl w:val="0"/>
          <w:numId w:val="15"/>
        </w:numPr>
      </w:pPr>
      <w:r>
        <w:lastRenderedPageBreak/>
        <w:t>Si échec, recherche dans toute la notice</w:t>
      </w:r>
    </w:p>
    <w:p w:rsidR="00ED581F" w:rsidRDefault="00ED581F" w:rsidP="00ED581F">
      <w:pPr>
        <w:pStyle w:val="Paragraphedeliste"/>
        <w:numPr>
          <w:ilvl w:val="0"/>
          <w:numId w:val="15"/>
        </w:numPr>
      </w:pPr>
      <w:r>
        <w:t xml:space="preserve">Si échec, recherche dans le </w:t>
      </w:r>
      <w:proofErr w:type="spellStart"/>
      <w:r>
        <w:t>Sudoc</w:t>
      </w:r>
      <w:proofErr w:type="spellEnd"/>
      <w:r>
        <w:t xml:space="preserve"> (web service ean2ppn)</w:t>
      </w:r>
    </w:p>
    <w:p w:rsidR="00B001FE" w:rsidRDefault="00B001FE" w:rsidP="00B001FE">
      <w:pPr>
        <w:pStyle w:val="Titre3"/>
      </w:pPr>
      <w:bookmarkStart w:id="12" w:name="_Toc510626341"/>
      <w:r>
        <w:t>Alignement par n° commercial (CD-DVD)</w:t>
      </w:r>
      <w:bookmarkEnd w:id="12"/>
    </w:p>
    <w:p w:rsidR="00B001FE" w:rsidRDefault="00B17EDA" w:rsidP="00B001FE">
      <w:r>
        <w:t xml:space="preserve">Recherche du numéro commercial dans le critère </w:t>
      </w:r>
      <w:proofErr w:type="spellStart"/>
      <w:proofErr w:type="gramStart"/>
      <w:r>
        <w:t>bib.comref</w:t>
      </w:r>
      <w:proofErr w:type="spellEnd"/>
      <w:proofErr w:type="gramEnd"/>
    </w:p>
    <w:p w:rsidR="00B001FE" w:rsidRDefault="00B001FE" w:rsidP="00B001FE">
      <w:pPr>
        <w:pStyle w:val="Titre3"/>
      </w:pPr>
      <w:bookmarkStart w:id="13" w:name="_Toc510626342"/>
      <w:r>
        <w:t>Alignement par ISSN (périodiques)</w:t>
      </w:r>
      <w:bookmarkEnd w:id="13"/>
    </w:p>
    <w:p w:rsidR="00B001FE" w:rsidRDefault="00B17EDA" w:rsidP="00B17EDA">
      <w:pPr>
        <w:pStyle w:val="Paragraphedeliste"/>
        <w:numPr>
          <w:ilvl w:val="0"/>
          <w:numId w:val="16"/>
        </w:numPr>
      </w:pPr>
      <w:r>
        <w:t xml:space="preserve">Recherche de l’ISSN dans le critère de recherche SRU </w:t>
      </w:r>
      <w:proofErr w:type="spellStart"/>
      <w:proofErr w:type="gramStart"/>
      <w:r>
        <w:t>bib.issn</w:t>
      </w:r>
      <w:proofErr w:type="spellEnd"/>
      <w:proofErr w:type="gramEnd"/>
      <w:r>
        <w:br/>
        <w:t>+ contrôle sur le type de notice pour chaque notice trouvée</w:t>
      </w:r>
    </w:p>
    <w:p w:rsidR="00B17EDA" w:rsidRPr="00B001FE" w:rsidRDefault="00B17EDA" w:rsidP="00B17EDA">
      <w:pPr>
        <w:pStyle w:val="Paragraphedeliste"/>
        <w:numPr>
          <w:ilvl w:val="0"/>
          <w:numId w:val="16"/>
        </w:numPr>
      </w:pPr>
      <w:r>
        <w:t xml:space="preserve">Si échec : recherche dans le </w:t>
      </w:r>
      <w:proofErr w:type="spellStart"/>
      <w:r>
        <w:t>Sudoc</w:t>
      </w:r>
      <w:proofErr w:type="spellEnd"/>
      <w:r>
        <w:t xml:space="preserve"> (web service issn2ppn)</w:t>
      </w:r>
    </w:p>
    <w:p w:rsidR="00B001FE" w:rsidRDefault="00B001FE" w:rsidP="00B001FE">
      <w:pPr>
        <w:pStyle w:val="Titre3"/>
      </w:pPr>
      <w:bookmarkStart w:id="14" w:name="_Toc510626343"/>
      <w:r>
        <w:t>Alignement par mots (Titre-Auteur-Date</w:t>
      </w:r>
      <w:r w:rsidR="00375A15">
        <w:t>-</w:t>
      </w:r>
      <w:r w:rsidR="0076122F">
        <w:t>Editeur-</w:t>
      </w:r>
      <w:r w:rsidR="00375A15">
        <w:t>Lieu de publication</w:t>
      </w:r>
      <w:r>
        <w:t>)</w:t>
      </w:r>
      <w:bookmarkEnd w:id="14"/>
    </w:p>
    <w:p w:rsidR="00B001FE" w:rsidRDefault="00375A15" w:rsidP="00B001FE">
      <w:r>
        <w:t>Titre nettoyé (suppression des accents et ponctuations, tout passé en minuscules) + conservation uniquement des mots des plus de 1 lettre</w:t>
      </w:r>
    </w:p>
    <w:p w:rsidR="00375A15" w:rsidRDefault="00D51E68" w:rsidP="00B001FE">
      <w:r>
        <w:t>Recherche sur Titre + Auteur + Date + Editeur + Lieu de publication</w:t>
      </w:r>
    </w:p>
    <w:p w:rsidR="00D51E68" w:rsidRDefault="00D51E68" w:rsidP="00B001FE">
      <w:r>
        <w:t>+ Contrôle sur le titre</w:t>
      </w:r>
    </w:p>
    <w:p w:rsidR="00D51E68" w:rsidRDefault="00D51E68" w:rsidP="00B001FE">
      <w:r>
        <w:t>+ Contrôle sur la date</w:t>
      </w:r>
    </w:p>
    <w:p w:rsidR="00B001FE" w:rsidRDefault="00D51E68" w:rsidP="00B001FE">
      <w:r>
        <w:t xml:space="preserve">+ </w:t>
      </w:r>
      <w:r w:rsidR="00B001FE">
        <w:t xml:space="preserve">Contrôle sur la </w:t>
      </w:r>
      <w:proofErr w:type="spellStart"/>
      <w:r w:rsidR="00B001FE">
        <w:t>volumaison</w:t>
      </w:r>
      <w:proofErr w:type="spellEnd"/>
    </w:p>
    <w:p w:rsidR="00375A15" w:rsidRDefault="00375A15" w:rsidP="00B001FE"/>
    <w:p w:rsidR="00D51E68" w:rsidRPr="00D51E68" w:rsidRDefault="00D51E68" w:rsidP="00B001FE">
      <w:pPr>
        <w:rPr>
          <w:b/>
        </w:rPr>
      </w:pPr>
      <w:r>
        <w:rPr>
          <w:b/>
        </w:rPr>
        <w:t>Spécifique p</w:t>
      </w:r>
      <w:r w:rsidR="00B5335B" w:rsidRPr="00D51E68">
        <w:rPr>
          <w:b/>
        </w:rPr>
        <w:t xml:space="preserve">our les périodiques : </w:t>
      </w:r>
    </w:p>
    <w:p w:rsidR="00D51E68" w:rsidRDefault="00D51E68" w:rsidP="00B001FE">
      <w:r>
        <w:t>Recherche sur Titre – Auteur – Date – Lieu de publication</w:t>
      </w:r>
    </w:p>
    <w:p w:rsidR="00375A15" w:rsidRDefault="00375A15" w:rsidP="00B001FE">
      <w:r>
        <w:t xml:space="preserve">Si aucune réponse </w:t>
      </w:r>
      <w:r>
        <w:sym w:font="Wingdings" w:char="F0E0"/>
      </w:r>
      <w:r>
        <w:t xml:space="preserve"> on modifie la date à -3 ans et +3 ans </w:t>
      </w:r>
    </w:p>
    <w:p w:rsidR="00B001FE" w:rsidRDefault="00B001FE" w:rsidP="00B001FE">
      <w:pPr>
        <w:pStyle w:val="Titre3"/>
      </w:pPr>
      <w:bookmarkStart w:id="15" w:name="_Toc510626344"/>
      <w:r>
        <w:t>Mécanisme</w:t>
      </w:r>
      <w:r w:rsidR="00455240">
        <w:t>s</w:t>
      </w:r>
      <w:r>
        <w:t xml:space="preserve"> de contrôle</w:t>
      </w:r>
      <w:bookmarkEnd w:id="15"/>
    </w:p>
    <w:p w:rsidR="008E6C27" w:rsidRDefault="008E6C27" w:rsidP="00B001FE">
      <w:pPr>
        <w:pStyle w:val="Titre4"/>
      </w:pPr>
      <w:r>
        <w:t>Sur l’ISBN</w:t>
      </w:r>
    </w:p>
    <w:p w:rsidR="008E6C27" w:rsidRDefault="008E6C27" w:rsidP="008E6C27">
      <w:r>
        <w:t>Récupération et nettoyage de la racine de l’ISBN (9 premiers chiffres d’un ISBN10, ou 4</w:t>
      </w:r>
      <w:r w:rsidRPr="008E6C27">
        <w:rPr>
          <w:vertAlign w:val="superscript"/>
        </w:rPr>
        <w:t>e</w:t>
      </w:r>
      <w:r>
        <w:t>-12</w:t>
      </w:r>
      <w:r w:rsidRPr="008E6C27">
        <w:rPr>
          <w:vertAlign w:val="superscript"/>
        </w:rPr>
        <w:t>e</w:t>
      </w:r>
      <w:r>
        <w:t xml:space="preserve"> chiffres d’un ISBN13) du fichier en entrée</w:t>
      </w:r>
    </w:p>
    <w:p w:rsidR="008E6C27" w:rsidRDefault="008E6C27" w:rsidP="008E6C27">
      <w:r>
        <w:t>Recherche de l’ISBN dans la notice BnF (010$a, première occurrence uniquement) et nettoyage de sa racine.</w:t>
      </w:r>
    </w:p>
    <w:p w:rsidR="008E6C27" w:rsidRPr="008E6C27" w:rsidRDefault="008E6C27" w:rsidP="008E6C27">
      <w:r>
        <w:t>Comparaison des 2 valeurs</w:t>
      </w:r>
    </w:p>
    <w:p w:rsidR="00B001FE" w:rsidRDefault="00B001FE" w:rsidP="00B001FE">
      <w:pPr>
        <w:pStyle w:val="Titre4"/>
      </w:pPr>
      <w:r>
        <w:t>Sur le titre</w:t>
      </w:r>
    </w:p>
    <w:p w:rsidR="00B001FE" w:rsidRDefault="00455240" w:rsidP="00B001FE">
      <w:r>
        <w:t>Le logiciel reprend d’abord la chaîne de caractères Titre en entrée</w:t>
      </w:r>
      <w:r w:rsidR="00B93226">
        <w:t xml:space="preserve"> et la normalise :</w:t>
      </w:r>
    </w:p>
    <w:p w:rsidR="00B93226" w:rsidRDefault="00B93226" w:rsidP="00B93226">
      <w:pPr>
        <w:pStyle w:val="Paragraphedeliste"/>
        <w:numPr>
          <w:ilvl w:val="0"/>
          <w:numId w:val="12"/>
        </w:numPr>
      </w:pPr>
      <w:r>
        <w:t>Suppression des ponctuations et des espaces</w:t>
      </w:r>
    </w:p>
    <w:p w:rsidR="00B93226" w:rsidRDefault="00B93226" w:rsidP="00B93226">
      <w:pPr>
        <w:pStyle w:val="Paragraphedeliste"/>
        <w:numPr>
          <w:ilvl w:val="0"/>
          <w:numId w:val="12"/>
        </w:numPr>
      </w:pPr>
      <w:r>
        <w:t>Suppression des diacritiques</w:t>
      </w:r>
    </w:p>
    <w:p w:rsidR="00B93226" w:rsidRDefault="00B93226" w:rsidP="00B93226">
      <w:pPr>
        <w:pStyle w:val="Paragraphedeliste"/>
        <w:numPr>
          <w:ilvl w:val="0"/>
          <w:numId w:val="12"/>
        </w:numPr>
      </w:pPr>
      <w:r>
        <w:t>Passage de toutes les lettres en minuscules</w:t>
      </w:r>
    </w:p>
    <w:p w:rsidR="00B93226" w:rsidRDefault="00B93226" w:rsidP="00B93226">
      <w:r>
        <w:t>Il compare la chaîne de caractères obtenue au titre de la notice BnF, cherchée successivement en :</w:t>
      </w:r>
    </w:p>
    <w:p w:rsidR="00B93226" w:rsidRDefault="00B93226" w:rsidP="00B93226">
      <w:pPr>
        <w:pStyle w:val="Paragraphedeliste"/>
        <w:numPr>
          <w:ilvl w:val="0"/>
          <w:numId w:val="13"/>
        </w:numPr>
      </w:pPr>
      <w:r>
        <w:t>200$a (titre)</w:t>
      </w:r>
    </w:p>
    <w:p w:rsidR="00B93226" w:rsidRDefault="00B93226" w:rsidP="00B93226">
      <w:pPr>
        <w:pStyle w:val="Paragraphedeliste"/>
        <w:numPr>
          <w:ilvl w:val="0"/>
          <w:numId w:val="13"/>
        </w:numPr>
      </w:pPr>
      <w:r>
        <w:t>Si échec, successivement : 200$e (complément de titre), 200$i (titre de partie), 750$a (autre forme de titre), 753$a (autre forme de titre de périodique), 500$a (titre uniforme), 500$e (titre uniforme, complément), 503$a, 503$e (titre de forme), 540$a, 540$e (titre ajouté par le catalogueur), 410$a (collection), 225$a (collection)</w:t>
      </w:r>
    </w:p>
    <w:p w:rsidR="00A04875" w:rsidRDefault="00A04875" w:rsidP="00B93226">
      <w:pPr>
        <w:pStyle w:val="Paragraphedeliste"/>
        <w:numPr>
          <w:ilvl w:val="0"/>
          <w:numId w:val="13"/>
        </w:numPr>
      </w:pPr>
      <w:r>
        <w:t>Si échec, il faut la comparaison sur la moitié de la longueur du titre</w:t>
      </w:r>
    </w:p>
    <w:p w:rsidR="00B001FE" w:rsidRDefault="00B001FE" w:rsidP="00B001FE">
      <w:pPr>
        <w:pStyle w:val="Titre4"/>
      </w:pPr>
      <w:r>
        <w:t>Sur la date</w:t>
      </w:r>
    </w:p>
    <w:p w:rsidR="00B001FE" w:rsidRDefault="00A04875" w:rsidP="00B001FE">
      <w:r>
        <w:t>Récupération et nettoyage de la date du fichier en entrée (on ne conserve que les chiffres)</w:t>
      </w:r>
    </w:p>
    <w:p w:rsidR="00A04875" w:rsidRDefault="00A04875" w:rsidP="00B001FE">
      <w:r>
        <w:t>Récupération de la date de la notice BnF :</w:t>
      </w:r>
    </w:p>
    <w:p w:rsidR="00A04875" w:rsidRDefault="00A04875" w:rsidP="00A04875">
      <w:pPr>
        <w:pStyle w:val="Paragraphedeliste"/>
        <w:numPr>
          <w:ilvl w:val="0"/>
          <w:numId w:val="17"/>
        </w:numPr>
      </w:pPr>
      <w:r>
        <w:t>4 premiers caractères de la zone 100$a -&gt; on prend aussi les années n-1 et n+1</w:t>
      </w:r>
    </w:p>
    <w:p w:rsidR="00A04875" w:rsidRDefault="00A04875" w:rsidP="00A04875">
      <w:pPr>
        <w:pStyle w:val="Paragraphedeliste"/>
        <w:numPr>
          <w:ilvl w:val="0"/>
          <w:numId w:val="17"/>
        </w:numPr>
      </w:pPr>
      <w:r>
        <w:t>Zone 210$d : on ne garde que les chiffres</w:t>
      </w:r>
    </w:p>
    <w:p w:rsidR="00A04875" w:rsidRDefault="00A04875" w:rsidP="00A04875">
      <w:r>
        <w:t>Si la date en entrée est présente dans les dates récupérées de la notice BnF, le contrôle est valide.</w:t>
      </w:r>
    </w:p>
    <w:p w:rsidR="00B001FE" w:rsidRDefault="00B001FE" w:rsidP="00B001FE">
      <w:pPr>
        <w:pStyle w:val="Titre4"/>
      </w:pPr>
      <w:r>
        <w:lastRenderedPageBreak/>
        <w:t>Sur le numéro de tome/volume</w:t>
      </w:r>
    </w:p>
    <w:p w:rsidR="00A04875" w:rsidRDefault="00A04875" w:rsidP="00B001FE">
      <w:r>
        <w:t>Tous les chiffres romains sont passés en chiffres arabes pour faciliter les comparaisons.</w:t>
      </w:r>
    </w:p>
    <w:p w:rsidR="00B001FE" w:rsidRDefault="00A04875" w:rsidP="00B001FE">
      <w:r>
        <w:t>Récupération des chiffres présents dans les zones :</w:t>
      </w:r>
    </w:p>
    <w:p w:rsidR="00A04875" w:rsidRDefault="00A04875" w:rsidP="00A04875">
      <w:pPr>
        <w:pStyle w:val="Paragraphedeliste"/>
        <w:numPr>
          <w:ilvl w:val="0"/>
          <w:numId w:val="18"/>
        </w:numPr>
      </w:pPr>
      <w:r>
        <w:t>200$h</w:t>
      </w:r>
    </w:p>
    <w:p w:rsidR="00A04875" w:rsidRDefault="00A04875" w:rsidP="00A04875">
      <w:pPr>
        <w:pStyle w:val="Paragraphedeliste"/>
        <w:numPr>
          <w:ilvl w:val="0"/>
          <w:numId w:val="18"/>
        </w:numPr>
      </w:pPr>
      <w:r>
        <w:t>200$u</w:t>
      </w:r>
    </w:p>
    <w:p w:rsidR="00A04875" w:rsidRDefault="00A04875" w:rsidP="00A04875">
      <w:pPr>
        <w:pStyle w:val="Paragraphedeliste"/>
        <w:numPr>
          <w:ilvl w:val="0"/>
          <w:numId w:val="18"/>
        </w:numPr>
      </w:pPr>
      <w:r>
        <w:t>461$v</w:t>
      </w:r>
    </w:p>
    <w:p w:rsidR="00A04875" w:rsidRDefault="00A04875" w:rsidP="00A04875">
      <w:pPr>
        <w:pStyle w:val="Paragraphedeliste"/>
        <w:numPr>
          <w:ilvl w:val="0"/>
          <w:numId w:val="18"/>
        </w:numPr>
      </w:pPr>
      <w:r>
        <w:t>(</w:t>
      </w:r>
      <w:proofErr w:type="gramStart"/>
      <w:r>
        <w:t>si</w:t>
      </w:r>
      <w:proofErr w:type="gramEnd"/>
      <w:r>
        <w:t xml:space="preserve"> ces zones n’existent pas, récupération des chiffres en 200$a)</w:t>
      </w:r>
    </w:p>
    <w:p w:rsidR="00A04875" w:rsidRPr="00B001FE" w:rsidRDefault="00A04875" w:rsidP="00A04875">
      <w:r>
        <w:t>Si le numéro de tome en entrée est présent dans un des numéros trouvés dans la notice BnF, le contrôle est valide.</w:t>
      </w:r>
    </w:p>
    <w:p w:rsidR="00330085" w:rsidRDefault="00330085" w:rsidP="00340548">
      <w:pPr>
        <w:pStyle w:val="Titre2"/>
      </w:pPr>
      <w:bookmarkStart w:id="16" w:name="_Toc510626345"/>
      <w:r>
        <w:t>Fichier en entrée</w:t>
      </w:r>
      <w:bookmarkEnd w:id="16"/>
    </w:p>
    <w:p w:rsidR="00330085" w:rsidRPr="00330085" w:rsidRDefault="00330085" w:rsidP="00330085">
      <w:r>
        <w:t>Fichier tabulé, encodé en UTF-8, dont les colonnes correspondent à celles de l’option choisie (TEX, VID, PER)</w:t>
      </w:r>
    </w:p>
    <w:p w:rsidR="00340548" w:rsidRPr="00340548" w:rsidRDefault="00340548" w:rsidP="00340548">
      <w:pPr>
        <w:pStyle w:val="Titre2"/>
      </w:pPr>
      <w:bookmarkStart w:id="17" w:name="_Toc510626346"/>
      <w:r>
        <w:t>Fichiers en sortie</w:t>
      </w:r>
      <w:bookmarkEnd w:id="17"/>
    </w:p>
    <w:p w:rsidR="00340548" w:rsidRDefault="00342790" w:rsidP="00340548">
      <w:r>
        <w:t>Le fichier renvoie :</w:t>
      </w:r>
    </w:p>
    <w:p w:rsidR="00342790" w:rsidRDefault="00342790" w:rsidP="00342790">
      <w:pPr>
        <w:pStyle w:val="Paragraphedeliste"/>
        <w:numPr>
          <w:ilvl w:val="0"/>
          <w:numId w:val="7"/>
        </w:numPr>
      </w:pPr>
      <w:r>
        <w:t>Un ou plusieurs fichiers donnant le résultat des alignements (selon l’option 1 fichier / plusieurs fichiers choisie dans le formulaire)</w:t>
      </w:r>
    </w:p>
    <w:p w:rsidR="00342790" w:rsidRDefault="00342790" w:rsidP="00342790">
      <w:pPr>
        <w:pStyle w:val="Paragraphedeliste"/>
        <w:numPr>
          <w:ilvl w:val="0"/>
          <w:numId w:val="7"/>
        </w:numPr>
      </w:pPr>
      <w:r>
        <w:t>Un fichier « statistiques » qui renvoie global de notices pour lequel 1 ARK a été trouvé ; ou 2 ARK ; ou 3 ARK, etc.</w:t>
      </w:r>
      <w:r>
        <w:br/>
        <w:t>Ce fichier contient également (si besoin) la liste des problèmes rencontrés : indisponibilité d’un web service pendant une certaine durée, ou URL renvoyant ponctuellement un message d’erreur</w:t>
      </w:r>
    </w:p>
    <w:p w:rsidR="005A37D9" w:rsidRDefault="00342790" w:rsidP="00342790">
      <w:pPr>
        <w:pStyle w:val="Titre3"/>
      </w:pPr>
      <w:bookmarkStart w:id="18" w:name="_Toc510626347"/>
      <w:r>
        <w:t>Les fichiers de résultats</w:t>
      </w:r>
      <w:bookmarkEnd w:id="18"/>
    </w:p>
    <w:p w:rsidR="00342790" w:rsidRDefault="00342790" w:rsidP="00342790">
      <w:r>
        <w:t>Ces fichiers contiennent systématiquement les colonnes suivantes :</w:t>
      </w:r>
    </w:p>
    <w:p w:rsidR="00342790" w:rsidRDefault="00342790" w:rsidP="00342790">
      <w:pPr>
        <w:pStyle w:val="Paragraphedeliste"/>
        <w:numPr>
          <w:ilvl w:val="0"/>
          <w:numId w:val="8"/>
        </w:numPr>
      </w:pPr>
      <w:r>
        <w:t>Le numéro de notice en entrée</w:t>
      </w:r>
    </w:p>
    <w:p w:rsidR="00342790" w:rsidRDefault="00342790" w:rsidP="00342790">
      <w:pPr>
        <w:pStyle w:val="Paragraphedeliste"/>
        <w:numPr>
          <w:ilvl w:val="0"/>
          <w:numId w:val="8"/>
        </w:numPr>
      </w:pPr>
      <w:r>
        <w:t>Le nombre d’identifiants trouvés</w:t>
      </w:r>
    </w:p>
    <w:p w:rsidR="00342790" w:rsidRDefault="00342790" w:rsidP="00342790">
      <w:pPr>
        <w:pStyle w:val="Paragraphedeliste"/>
        <w:numPr>
          <w:ilvl w:val="0"/>
          <w:numId w:val="8"/>
        </w:numPr>
      </w:pPr>
      <w:r>
        <w:t>La liste des identifiants trouvés (ARK ou PPN, séparés par une virgule)</w:t>
      </w:r>
    </w:p>
    <w:p w:rsidR="00342790" w:rsidRDefault="00342790" w:rsidP="00342790">
      <w:pPr>
        <w:pStyle w:val="Paragraphedeliste"/>
        <w:numPr>
          <w:ilvl w:val="0"/>
          <w:numId w:val="8"/>
        </w:numPr>
      </w:pPr>
      <w:r>
        <w:t xml:space="preserve">La méthode qui a permis de </w:t>
      </w:r>
      <w:proofErr w:type="gramStart"/>
      <w:r>
        <w:t>trouvé</w:t>
      </w:r>
      <w:proofErr w:type="gramEnd"/>
      <w:r>
        <w:t xml:space="preserve"> le(s) identifiant(s)</w:t>
      </w:r>
    </w:p>
    <w:p w:rsidR="00342790" w:rsidRDefault="00342790" w:rsidP="00342790">
      <w:pPr>
        <w:pStyle w:val="Paragraphedeliste"/>
        <w:numPr>
          <w:ilvl w:val="0"/>
          <w:numId w:val="8"/>
        </w:numPr>
      </w:pPr>
      <w:r>
        <w:t>Toutes les métadonnées fournies en entrée</w:t>
      </w:r>
    </w:p>
    <w:p w:rsidR="00342790" w:rsidRPr="00342790" w:rsidRDefault="00342790" w:rsidP="00342790">
      <w:pPr>
        <w:pStyle w:val="Paragraphedeliste"/>
        <w:numPr>
          <w:ilvl w:val="0"/>
          <w:numId w:val="8"/>
        </w:numPr>
      </w:pPr>
      <w:r>
        <w:t>Si la case « Métadonnées BnF » a été cochée dans le formulaire : les métadonnées BnF de l’ARK ou des ARK trouvés</w:t>
      </w:r>
    </w:p>
    <w:p w:rsidR="00342790" w:rsidRPr="00340548" w:rsidRDefault="00342790" w:rsidP="00340548"/>
    <w:p w:rsidR="00AF3C1B" w:rsidRDefault="00AF3C1B" w:rsidP="00AF3C1B">
      <w:pPr>
        <w:pStyle w:val="Titre1"/>
      </w:pPr>
      <w:bookmarkStart w:id="19" w:name="_Ref510166959"/>
      <w:bookmarkStart w:id="20" w:name="_Toc510626348"/>
      <w:r>
        <w:t>Module central (blanc) de Alignements-</w:t>
      </w:r>
      <w:proofErr w:type="spellStart"/>
      <w:r>
        <w:t>donnees</w:t>
      </w:r>
      <w:proofErr w:type="spellEnd"/>
      <w:r>
        <w:t>-BnF : alignements – notices d’autorité</w:t>
      </w:r>
      <w:bookmarkEnd w:id="20"/>
    </w:p>
    <w:p w:rsidR="00AF3C1B" w:rsidRDefault="00AF3C1B" w:rsidP="00AF3C1B">
      <w:r>
        <w:t>Ce module permet d’aligner des notices d’autorité avec les autorités BnF – uniquement des personnes physiques et organisations.</w:t>
      </w:r>
    </w:p>
    <w:p w:rsidR="00AF3C1B" w:rsidRDefault="00AF3C1B" w:rsidP="00AF3C1B">
      <w:r>
        <w:t>Deux types de fichier en entrée sont possibles :</w:t>
      </w:r>
    </w:p>
    <w:p w:rsidR="00AF3C1B" w:rsidRDefault="00AF3C1B" w:rsidP="00AF3C1B">
      <w:pPr>
        <w:pStyle w:val="Paragraphedeliste"/>
        <w:numPr>
          <w:ilvl w:val="0"/>
          <w:numId w:val="9"/>
        </w:numPr>
      </w:pPr>
      <w:r>
        <w:t>Soit on a exporté un fichier d’autorités : les métadonnées servant à l’alignement sont donc les points d’accès (nom + dates)</w:t>
      </w:r>
    </w:p>
    <w:p w:rsidR="00AF3C1B" w:rsidRDefault="00AF3C1B" w:rsidP="00AF3C1B">
      <w:pPr>
        <w:pStyle w:val="Paragraphedeliste"/>
        <w:numPr>
          <w:ilvl w:val="0"/>
          <w:numId w:val="9"/>
        </w:numPr>
      </w:pPr>
      <w:r>
        <w:t xml:space="preserve">Soit on a exporté un ensemble de notices bibliographiques : le logiciel trouvera d’abord </w:t>
      </w:r>
      <w:r w:rsidR="002264D0">
        <w:t>le document, pour remonter ensuite à l’auteur</w:t>
      </w:r>
    </w:p>
    <w:p w:rsidR="002264D0" w:rsidRDefault="002264D0" w:rsidP="002264D0">
      <w:r>
        <w:t>Ce module a été beaucoup moins développé que le module d’alignement sur les données bibliographiques.</w:t>
      </w:r>
    </w:p>
    <w:p w:rsidR="00F83299" w:rsidRDefault="00F83299" w:rsidP="00F83299">
      <w:pPr>
        <w:pStyle w:val="Titre2"/>
      </w:pPr>
      <w:bookmarkStart w:id="21" w:name="_Toc510626349"/>
      <w:r>
        <w:lastRenderedPageBreak/>
        <w:t>Processus d’alignement</w:t>
      </w:r>
      <w:bookmarkEnd w:id="21"/>
    </w:p>
    <w:p w:rsidR="00F83299" w:rsidRDefault="00F83299" w:rsidP="00F83299">
      <w:r>
        <w:t>Comme pour les notices bibliographiques : alignement d’abord sur les n° internes BnF (ARK ou FBRNF).</w:t>
      </w:r>
    </w:p>
    <w:p w:rsidR="00F83299" w:rsidRDefault="00F83299" w:rsidP="00F83299">
      <w:r>
        <w:t>A défaut</w:t>
      </w:r>
      <w:r w:rsidR="00330085">
        <w:t xml:space="preserve"> (si absents ou aucun résultat trouvé)</w:t>
      </w:r>
      <w:r>
        <w:t>, utilisation de la colonne ISNI</w:t>
      </w:r>
    </w:p>
    <w:p w:rsidR="00F83299" w:rsidRDefault="00F83299" w:rsidP="00F83299">
      <w:r>
        <w:t>A défaut</w:t>
      </w:r>
      <w:r w:rsidR="00330085">
        <w:t xml:space="preserve"> (si ISNI absent ou aucun résultat trouvé)</w:t>
      </w:r>
      <w:r>
        <w:t>, utilisation du point d’accès (combinaison Nom – Prénom – Date de naissance)</w:t>
      </w:r>
    </w:p>
    <w:p w:rsidR="00330085" w:rsidRDefault="00330085" w:rsidP="00F83299">
      <w:r>
        <w:t xml:space="preserve">A défaut : recherche du point d’accès dans la base </w:t>
      </w:r>
      <w:hyperlink r:id="rId11" w:history="1">
        <w:r w:rsidRPr="00330085">
          <w:rPr>
            <w:rStyle w:val="Lienhypertexte"/>
          </w:rPr>
          <w:t>isni.org</w:t>
        </w:r>
      </w:hyperlink>
    </w:p>
    <w:p w:rsidR="00330085" w:rsidRDefault="00330085" w:rsidP="00F83299"/>
    <w:p w:rsidR="00F83299" w:rsidRDefault="00F83299" w:rsidP="00F83299">
      <w:r>
        <w:t>Toutes les colonnes indiquées dans le formulaire doivent être présentes, même si elles ne sont jamais renseignées.</w:t>
      </w:r>
    </w:p>
    <w:p w:rsidR="00330085" w:rsidRDefault="00330085" w:rsidP="00330085">
      <w:pPr>
        <w:pStyle w:val="Titre2"/>
      </w:pPr>
      <w:bookmarkStart w:id="22" w:name="_Toc510626350"/>
      <w:r>
        <w:t>Formulaire</w:t>
      </w:r>
      <w:bookmarkEnd w:id="22"/>
    </w:p>
    <w:p w:rsidR="00330085" w:rsidRDefault="00330085" w:rsidP="00330085"/>
    <w:p w:rsidR="00330085" w:rsidRDefault="00330085" w:rsidP="00330085">
      <w:pPr>
        <w:pStyle w:val="Titre2"/>
      </w:pPr>
      <w:bookmarkStart w:id="23" w:name="_Toc510626351"/>
      <w:r>
        <w:t>Fichiers en sortie</w:t>
      </w:r>
      <w:bookmarkEnd w:id="23"/>
    </w:p>
    <w:p w:rsidR="00330085" w:rsidRPr="00330085" w:rsidRDefault="00330085" w:rsidP="00330085">
      <w:r>
        <w:t>Cf. la description des fichiers en sortie pour les alignements bibliographiques</w:t>
      </w:r>
    </w:p>
    <w:p w:rsidR="005A37D9" w:rsidRPr="005A37D9" w:rsidRDefault="005A37D9" w:rsidP="0013124E">
      <w:pPr>
        <w:pStyle w:val="Titre1"/>
      </w:pPr>
      <w:bookmarkStart w:id="24" w:name="_Toc510626352"/>
      <w:r w:rsidRPr="005A37D9">
        <w:t xml:space="preserve">Modules </w:t>
      </w:r>
      <w:r w:rsidR="00471108">
        <w:t xml:space="preserve">périphériques de </w:t>
      </w:r>
      <w:r w:rsidR="0013124E">
        <w:t>Alignements-</w:t>
      </w:r>
      <w:proofErr w:type="spellStart"/>
      <w:r w:rsidR="0013124E">
        <w:t>donnees</w:t>
      </w:r>
      <w:proofErr w:type="spellEnd"/>
      <w:r w:rsidR="0013124E">
        <w:t>-BnF</w:t>
      </w:r>
      <w:r w:rsidR="00471108">
        <w:t xml:space="preserve"> : fonctionnalités </w:t>
      </w:r>
      <w:r w:rsidR="0013124E" w:rsidRPr="005A37D9">
        <w:t>facilitat</w:t>
      </w:r>
      <w:r w:rsidR="0013124E">
        <w:t>rices</w:t>
      </w:r>
      <w:r w:rsidRPr="005A37D9">
        <w:t xml:space="preserve"> pour l’usager</w:t>
      </w:r>
      <w:bookmarkEnd w:id="19"/>
      <w:bookmarkEnd w:id="24"/>
    </w:p>
    <w:p w:rsidR="00601C04" w:rsidRPr="005A37D9" w:rsidRDefault="00601C04">
      <w:pPr>
        <w:pStyle w:val="Titre2"/>
        <w:pPrChange w:id="25" w:author="Renaud AIOUTZ" w:date="2018-03-30T09:49:00Z">
          <w:pPr>
            <w:pStyle w:val="Titre1"/>
          </w:pPr>
        </w:pPrChange>
      </w:pPr>
      <w:bookmarkStart w:id="26" w:name="_Toc510167031"/>
      <w:bookmarkStart w:id="27" w:name="_Toc510614211"/>
      <w:bookmarkStart w:id="28" w:name="_Toc510626353"/>
      <w:bookmarkEnd w:id="26"/>
      <w:bookmarkEnd w:id="27"/>
      <w:r w:rsidRPr="005A37D9">
        <w:t xml:space="preserve">Module </w:t>
      </w:r>
      <w:r w:rsidR="0013124E">
        <w:t xml:space="preserve">(bleu) </w:t>
      </w:r>
      <w:r w:rsidRPr="005A37D9">
        <w:t>de conversion de fichier de notices en fichiers tabulés</w:t>
      </w:r>
      <w:bookmarkEnd w:id="28"/>
    </w:p>
    <w:p w:rsidR="00D21E66" w:rsidRDefault="002264D0" w:rsidP="0013124E">
      <w:pPr>
        <w:pStyle w:val="Titre3"/>
      </w:pPr>
      <w:bookmarkStart w:id="29" w:name="_Toc510626354"/>
      <w:r>
        <w:t xml:space="preserve">Extraction de notices bibliographiques - </w:t>
      </w:r>
      <w:r w:rsidR="00D21E66">
        <w:t>Principes</w:t>
      </w:r>
      <w:bookmarkEnd w:id="29"/>
    </w:p>
    <w:p w:rsidR="00D21E66" w:rsidRDefault="00D21E66" w:rsidP="00D21E66">
      <w:r>
        <w:t>Chacun peut directement le module d’alignement, en alimentant chaque colonne selon les sources d’information qu’il estime pertinentes (en fonction de ce qu’il connaît de ses données et de ses objectifs).</w:t>
      </w:r>
    </w:p>
    <w:p w:rsidR="00D21E66" w:rsidRDefault="00D21E66" w:rsidP="00D21E66"/>
    <w:p w:rsidR="00D21E66" w:rsidRPr="00D21E66" w:rsidRDefault="00D21E66" w:rsidP="00D21E66">
      <w:r>
        <w:t xml:space="preserve">Mais pour faciliter cet alignement, le logiciel propose un module qui, à partir d’un fichier exporté d’un catalogue au format </w:t>
      </w:r>
      <w:proofErr w:type="spellStart"/>
      <w:r>
        <w:t>Unimarc</w:t>
      </w:r>
      <w:proofErr w:type="spellEnd"/>
      <w:r>
        <w:t xml:space="preserve"> (iso2709 ou XML), propose des tableaux à utiliser dans le module d’alignements</w:t>
      </w:r>
    </w:p>
    <w:p w:rsidR="00601C04" w:rsidRDefault="00D21E66" w:rsidP="00601C04">
      <w:r>
        <w:t>Pour chaque notice, extraction</w:t>
      </w:r>
    </w:p>
    <w:p w:rsidR="00D21E66" w:rsidRDefault="00D21E66" w:rsidP="00D21E66">
      <w:pPr>
        <w:pStyle w:val="Paragraphedeliste"/>
        <w:numPr>
          <w:ilvl w:val="0"/>
          <w:numId w:val="1"/>
        </w:numPr>
      </w:pPr>
      <w:r>
        <w:t>Du type de notice (zone codée)</w:t>
      </w:r>
    </w:p>
    <w:p w:rsidR="00D21E66" w:rsidRDefault="00D21E66" w:rsidP="00D21E66">
      <w:pPr>
        <w:pStyle w:val="Paragraphedeliste"/>
        <w:numPr>
          <w:ilvl w:val="0"/>
          <w:numId w:val="1"/>
        </w:numPr>
      </w:pPr>
      <w:r>
        <w:t>Du type de document (zone codée)</w:t>
      </w:r>
    </w:p>
    <w:p w:rsidR="00D21E66" w:rsidRDefault="00D21E66" w:rsidP="00D21E66">
      <w:pPr>
        <w:pStyle w:val="Paragraphedeliste"/>
        <w:numPr>
          <w:ilvl w:val="0"/>
          <w:numId w:val="1"/>
        </w:numPr>
      </w:pPr>
      <w:r>
        <w:t>De différentes métadonnées définies ci-dessous :</w:t>
      </w:r>
    </w:p>
    <w:p w:rsidR="00E15EDC" w:rsidRDefault="00E15EDC" w:rsidP="00E15EDC">
      <w:pPr>
        <w:pStyle w:val="Paragraphedeliste"/>
        <w:numPr>
          <w:ilvl w:val="1"/>
          <w:numId w:val="1"/>
        </w:numPr>
      </w:pPr>
      <w:r>
        <w:t>Numéro FRBNF</w:t>
      </w:r>
    </w:p>
    <w:p w:rsidR="00E15EDC" w:rsidRDefault="00E15EDC" w:rsidP="00E15EDC">
      <w:pPr>
        <w:pStyle w:val="Paragraphedeliste"/>
        <w:numPr>
          <w:ilvl w:val="1"/>
          <w:numId w:val="1"/>
        </w:numPr>
      </w:pPr>
      <w:r>
        <w:t>Numéro ARK BnF</w:t>
      </w:r>
    </w:p>
    <w:p w:rsidR="00E15EDC" w:rsidRDefault="00E15EDC" w:rsidP="00E15EDC">
      <w:pPr>
        <w:pStyle w:val="Paragraphedeliste"/>
        <w:numPr>
          <w:ilvl w:val="1"/>
          <w:numId w:val="1"/>
        </w:numPr>
      </w:pPr>
      <w:r>
        <w:t>Numéro ISBN</w:t>
      </w:r>
    </w:p>
    <w:p w:rsidR="00E15EDC" w:rsidRDefault="00E15EDC" w:rsidP="00E15EDC">
      <w:pPr>
        <w:pStyle w:val="Paragraphedeliste"/>
        <w:numPr>
          <w:ilvl w:val="1"/>
          <w:numId w:val="1"/>
        </w:numPr>
      </w:pPr>
      <w:r>
        <w:t>Numéro EAN</w:t>
      </w:r>
    </w:p>
    <w:p w:rsidR="00E15EDC" w:rsidRDefault="00E15EDC" w:rsidP="00E15EDC">
      <w:pPr>
        <w:pStyle w:val="Paragraphedeliste"/>
        <w:numPr>
          <w:ilvl w:val="1"/>
          <w:numId w:val="1"/>
        </w:numPr>
      </w:pPr>
      <w:r>
        <w:t>Numéro ISSN</w:t>
      </w:r>
    </w:p>
    <w:p w:rsidR="00E15EDC" w:rsidRDefault="00E15EDC" w:rsidP="00E15EDC">
      <w:pPr>
        <w:pStyle w:val="Paragraphedeliste"/>
        <w:numPr>
          <w:ilvl w:val="1"/>
          <w:numId w:val="1"/>
        </w:numPr>
      </w:pPr>
      <w:r>
        <w:t>Numéro commercial éditeur (documents sonores et vidéos)</w:t>
      </w:r>
    </w:p>
    <w:p w:rsidR="00D21E66" w:rsidRDefault="00D21E66" w:rsidP="00D21E66">
      <w:pPr>
        <w:pStyle w:val="Paragraphedeliste"/>
        <w:numPr>
          <w:ilvl w:val="1"/>
          <w:numId w:val="1"/>
        </w:numPr>
      </w:pPr>
      <w:r>
        <w:t>Titre</w:t>
      </w:r>
    </w:p>
    <w:p w:rsidR="00D21E66" w:rsidRDefault="00D21E66" w:rsidP="00D21E66">
      <w:pPr>
        <w:pStyle w:val="Paragraphedeliste"/>
        <w:numPr>
          <w:ilvl w:val="1"/>
          <w:numId w:val="1"/>
        </w:numPr>
      </w:pPr>
      <w:r>
        <w:t>Auteur</w:t>
      </w:r>
    </w:p>
    <w:p w:rsidR="00D21E66" w:rsidRDefault="00D21E66" w:rsidP="00D21E66">
      <w:pPr>
        <w:pStyle w:val="Paragraphedeliste"/>
        <w:numPr>
          <w:ilvl w:val="1"/>
          <w:numId w:val="1"/>
        </w:numPr>
      </w:pPr>
      <w:r>
        <w:t>Editeur</w:t>
      </w:r>
    </w:p>
    <w:p w:rsidR="00D21E66" w:rsidRDefault="00D21E66" w:rsidP="00D21E66">
      <w:pPr>
        <w:pStyle w:val="Paragraphedeliste"/>
        <w:numPr>
          <w:ilvl w:val="1"/>
          <w:numId w:val="1"/>
        </w:numPr>
      </w:pPr>
      <w:r>
        <w:t>Lieu de publication</w:t>
      </w:r>
    </w:p>
    <w:p w:rsidR="00D21E66" w:rsidRDefault="00D21E66" w:rsidP="00D21E66">
      <w:pPr>
        <w:pStyle w:val="Paragraphedeliste"/>
        <w:numPr>
          <w:ilvl w:val="1"/>
          <w:numId w:val="1"/>
        </w:numPr>
      </w:pPr>
      <w:r>
        <w:t>Date de publication</w:t>
      </w:r>
    </w:p>
    <w:p w:rsidR="00601C04" w:rsidRDefault="00D21E66" w:rsidP="00601C04">
      <w:r>
        <w:t>Puis, selon le type de notice/type de document, certaines seulement de ces métadonnées seront conservées dans le fichier en sortie, pour être utilis</w:t>
      </w:r>
      <w:r w:rsidR="00C0395E">
        <w:t>é</w:t>
      </w:r>
      <w:r>
        <w:t>s comme critères d’alignements</w:t>
      </w:r>
    </w:p>
    <w:p w:rsidR="00D21E66" w:rsidRDefault="002264D0" w:rsidP="0013124E">
      <w:pPr>
        <w:pStyle w:val="Titre3"/>
      </w:pPr>
      <w:bookmarkStart w:id="30" w:name="_Toc510626355"/>
      <w:r>
        <w:lastRenderedPageBreak/>
        <w:t xml:space="preserve">Extraction de notices bibliographiques - </w:t>
      </w:r>
      <w:r w:rsidR="00D21E66">
        <w:t xml:space="preserve">Zones utilisées pour </w:t>
      </w:r>
      <w:r w:rsidR="00A12C35">
        <w:t xml:space="preserve">générer </w:t>
      </w:r>
      <w:r w:rsidR="00D21E66">
        <w:t>chaque élément d’information</w:t>
      </w:r>
      <w:bookmarkEnd w:id="30"/>
    </w:p>
    <w:p w:rsidR="00B41800" w:rsidRPr="00B41800" w:rsidRDefault="00B41800" w:rsidP="00B41800">
      <w:r>
        <w:t>La description du contenu de chaque zone peut être trouvée notamment sur le site de l’</w:t>
      </w:r>
      <w:proofErr w:type="spellStart"/>
      <w:r>
        <w:t>Abes</w:t>
      </w:r>
      <w:proofErr w:type="spellEnd"/>
      <w:r>
        <w:t xml:space="preserve"> : </w:t>
      </w:r>
      <w:hyperlink r:id="rId12" w:history="1">
        <w:r w:rsidRPr="00593052">
          <w:rPr>
            <w:rStyle w:val="Lienhypertexte"/>
          </w:rPr>
          <w:t>http://documentation.abes.fr/</w:t>
        </w:r>
      </w:hyperlink>
      <w:r>
        <w:t xml:space="preserve"> </w:t>
      </w:r>
    </w:p>
    <w:p w:rsidR="005832C9" w:rsidRDefault="005832C9" w:rsidP="0013124E">
      <w:pPr>
        <w:pStyle w:val="Titre4"/>
      </w:pPr>
      <w:r>
        <w:t>Numéro FRBNF</w:t>
      </w:r>
    </w:p>
    <w:p w:rsidR="005832C9" w:rsidRDefault="005832C9" w:rsidP="005832C9">
      <w:r w:rsidRPr="0057007A">
        <w:rPr>
          <w:rStyle w:val="Code"/>
        </w:rPr>
        <w:t>035$a</w:t>
      </w:r>
      <w:r>
        <w:t xml:space="preserve"> (uniquement s’il contient les lettres "</w:t>
      </w:r>
      <w:proofErr w:type="spellStart"/>
      <w:r>
        <w:t>frbn</w:t>
      </w:r>
      <w:proofErr w:type="spellEnd"/>
      <w:r>
        <w:t>")</w:t>
      </w:r>
    </w:p>
    <w:p w:rsidR="005832C9" w:rsidRDefault="005832C9" w:rsidP="0013124E">
      <w:pPr>
        <w:pStyle w:val="Titre4"/>
      </w:pPr>
      <w:r>
        <w:t>Numéro ARK BnF</w:t>
      </w:r>
    </w:p>
    <w:p w:rsidR="005832C9" w:rsidRPr="00D21E66" w:rsidRDefault="005832C9" w:rsidP="005832C9">
      <w:r w:rsidRPr="0057007A">
        <w:rPr>
          <w:rStyle w:val="Code"/>
        </w:rPr>
        <w:t>033$a</w:t>
      </w:r>
      <w:r>
        <w:t xml:space="preserve"> (uniquement si contient </w:t>
      </w:r>
      <w:r w:rsidRPr="005832C9">
        <w:t>"</w:t>
      </w:r>
      <w:proofErr w:type="spellStart"/>
      <w:r w:rsidRPr="005832C9">
        <w:t>ark</w:t>
      </w:r>
      <w:proofErr w:type="spellEnd"/>
      <w:r w:rsidRPr="005832C9">
        <w:t>:/12148/"</w:t>
      </w:r>
      <w:r>
        <w:t>)</w:t>
      </w:r>
    </w:p>
    <w:p w:rsidR="005832C9" w:rsidRPr="005A37D9" w:rsidRDefault="005832C9" w:rsidP="0013124E">
      <w:pPr>
        <w:pStyle w:val="Titre4"/>
        <w:rPr>
          <w:lang w:val="en-US"/>
        </w:rPr>
      </w:pPr>
      <w:proofErr w:type="spellStart"/>
      <w:r w:rsidRPr="005A37D9">
        <w:rPr>
          <w:lang w:val="en-US"/>
        </w:rPr>
        <w:t>Numéro</w:t>
      </w:r>
      <w:proofErr w:type="spellEnd"/>
      <w:r w:rsidRPr="005A37D9">
        <w:rPr>
          <w:lang w:val="en-US"/>
        </w:rPr>
        <w:t xml:space="preserve"> ISBN</w:t>
      </w:r>
    </w:p>
    <w:p w:rsidR="005832C9" w:rsidRPr="005A37D9" w:rsidRDefault="005832C9" w:rsidP="005832C9">
      <w:pPr>
        <w:rPr>
          <w:lang w:val="en-US"/>
        </w:rPr>
      </w:pPr>
      <w:r w:rsidRPr="005A37D9">
        <w:rPr>
          <w:rStyle w:val="Code"/>
          <w:lang w:val="en-US"/>
        </w:rPr>
        <w:t>010$a</w:t>
      </w:r>
    </w:p>
    <w:p w:rsidR="005832C9" w:rsidRPr="005A37D9" w:rsidRDefault="005832C9" w:rsidP="0013124E">
      <w:pPr>
        <w:pStyle w:val="Titre4"/>
        <w:rPr>
          <w:lang w:val="en-US"/>
        </w:rPr>
      </w:pPr>
      <w:proofErr w:type="spellStart"/>
      <w:r w:rsidRPr="005A37D9">
        <w:rPr>
          <w:lang w:val="en-US"/>
        </w:rPr>
        <w:t>Numéro</w:t>
      </w:r>
      <w:proofErr w:type="spellEnd"/>
      <w:r w:rsidRPr="005A37D9">
        <w:rPr>
          <w:lang w:val="en-US"/>
        </w:rPr>
        <w:t xml:space="preserve"> EAN</w:t>
      </w:r>
    </w:p>
    <w:p w:rsidR="005832C9" w:rsidRPr="005A37D9" w:rsidRDefault="005832C9" w:rsidP="005832C9">
      <w:pPr>
        <w:rPr>
          <w:lang w:val="en-US"/>
        </w:rPr>
      </w:pPr>
      <w:r w:rsidRPr="005A37D9">
        <w:rPr>
          <w:rStyle w:val="Code"/>
          <w:lang w:val="en-US"/>
        </w:rPr>
        <w:t>073$a</w:t>
      </w:r>
    </w:p>
    <w:p w:rsidR="005832C9" w:rsidRDefault="005832C9" w:rsidP="0013124E">
      <w:pPr>
        <w:pStyle w:val="Titre4"/>
      </w:pPr>
      <w:r>
        <w:t>Numéro ISSN</w:t>
      </w:r>
    </w:p>
    <w:p w:rsidR="005832C9" w:rsidRPr="00D21E66" w:rsidRDefault="005832C9" w:rsidP="005832C9">
      <w:r w:rsidRPr="0057007A">
        <w:rPr>
          <w:rStyle w:val="Code"/>
        </w:rPr>
        <w:t>011$a</w:t>
      </w:r>
    </w:p>
    <w:p w:rsidR="005832C9" w:rsidRDefault="005832C9" w:rsidP="0013124E">
      <w:pPr>
        <w:pStyle w:val="Titre4"/>
      </w:pPr>
      <w:r>
        <w:t>Numéro commercial éditeur (documents sonores et vidéos)</w:t>
      </w:r>
    </w:p>
    <w:p w:rsidR="005832C9" w:rsidRPr="00D21E66" w:rsidRDefault="005832C9" w:rsidP="005832C9">
      <w:r w:rsidRPr="0057007A">
        <w:rPr>
          <w:rStyle w:val="Code"/>
        </w:rPr>
        <w:t>071$a</w:t>
      </w:r>
    </w:p>
    <w:p w:rsidR="00D21E66" w:rsidRDefault="00D21E66" w:rsidP="0013124E">
      <w:pPr>
        <w:pStyle w:val="Titre4"/>
      </w:pPr>
      <w:r>
        <w:t>Titre</w:t>
      </w:r>
    </w:p>
    <w:p w:rsidR="00D21E66" w:rsidRDefault="00B41800" w:rsidP="00D21E66">
      <w:r w:rsidRPr="0057007A">
        <w:rPr>
          <w:rStyle w:val="Code"/>
        </w:rPr>
        <w:t>200$a</w:t>
      </w:r>
      <w:r>
        <w:t xml:space="preserve"> + </w:t>
      </w:r>
      <w:r w:rsidRPr="0057007A">
        <w:rPr>
          <w:rStyle w:val="Code"/>
        </w:rPr>
        <w:t>200$e</w:t>
      </w:r>
    </w:p>
    <w:p w:rsidR="00B41800" w:rsidRPr="00D21E66" w:rsidRDefault="00B41800" w:rsidP="00D21E66">
      <w:r>
        <w:t xml:space="preserve">La notion de titre clé est définie en parallèle, avec </w:t>
      </w:r>
      <w:r w:rsidRPr="0057007A">
        <w:rPr>
          <w:rStyle w:val="Code"/>
        </w:rPr>
        <w:t>530$a</w:t>
      </w:r>
      <w:r>
        <w:t xml:space="preserve">, ou à défaut </w:t>
      </w:r>
      <w:r w:rsidRPr="0057007A">
        <w:rPr>
          <w:rStyle w:val="Code"/>
        </w:rPr>
        <w:t>200$a</w:t>
      </w:r>
      <w:r>
        <w:t>+</w:t>
      </w:r>
      <w:r w:rsidRPr="0057007A">
        <w:rPr>
          <w:rStyle w:val="Code"/>
        </w:rPr>
        <w:t>200$e</w:t>
      </w:r>
    </w:p>
    <w:p w:rsidR="00D21E66" w:rsidRPr="005A37D9" w:rsidRDefault="00D21E66" w:rsidP="0013124E">
      <w:pPr>
        <w:pStyle w:val="Titre4"/>
        <w:rPr>
          <w:lang w:val="en-US"/>
        </w:rPr>
      </w:pPr>
      <w:r w:rsidRPr="005A37D9">
        <w:rPr>
          <w:lang w:val="en-US"/>
        </w:rPr>
        <w:t>Auteur</w:t>
      </w:r>
    </w:p>
    <w:p w:rsidR="00B41800" w:rsidRPr="005A37D9" w:rsidRDefault="00B41800" w:rsidP="00D21E66">
      <w:pPr>
        <w:rPr>
          <w:lang w:val="en-US"/>
        </w:rPr>
      </w:pPr>
      <w:r w:rsidRPr="005A37D9">
        <w:rPr>
          <w:rStyle w:val="Code"/>
          <w:lang w:val="en-US"/>
        </w:rPr>
        <w:t>700$a</w:t>
      </w:r>
      <w:r w:rsidRPr="005A37D9">
        <w:rPr>
          <w:lang w:val="en-US"/>
        </w:rPr>
        <w:t xml:space="preserve"> + </w:t>
      </w:r>
      <w:r w:rsidRPr="005A37D9">
        <w:rPr>
          <w:rStyle w:val="Code"/>
          <w:lang w:val="en-US"/>
        </w:rPr>
        <w:t>700$b</w:t>
      </w:r>
      <w:r w:rsidRPr="005A37D9">
        <w:rPr>
          <w:lang w:val="en-US"/>
        </w:rPr>
        <w:t xml:space="preserve"> + </w:t>
      </w:r>
      <w:r w:rsidRPr="005A37D9">
        <w:rPr>
          <w:rStyle w:val="Code"/>
          <w:lang w:val="en-US"/>
        </w:rPr>
        <w:t>710$a</w:t>
      </w:r>
      <w:r w:rsidRPr="005A37D9">
        <w:rPr>
          <w:lang w:val="en-US"/>
        </w:rPr>
        <w:t xml:space="preserve"> + </w:t>
      </w:r>
      <w:r w:rsidRPr="005A37D9">
        <w:rPr>
          <w:rStyle w:val="Code"/>
          <w:lang w:val="en-US"/>
        </w:rPr>
        <w:t>710$b</w:t>
      </w:r>
      <w:r w:rsidRPr="005A37D9">
        <w:rPr>
          <w:lang w:val="en-US"/>
        </w:rPr>
        <w:t xml:space="preserve"> + </w:t>
      </w:r>
      <w:r w:rsidRPr="005A37D9">
        <w:rPr>
          <w:rStyle w:val="Code"/>
          <w:lang w:val="en-US"/>
        </w:rPr>
        <w:t>701$a</w:t>
      </w:r>
      <w:r w:rsidRPr="005A37D9">
        <w:rPr>
          <w:lang w:val="en-US"/>
        </w:rPr>
        <w:t xml:space="preserve"> + </w:t>
      </w:r>
      <w:r w:rsidRPr="005A37D9">
        <w:rPr>
          <w:rStyle w:val="Code"/>
          <w:lang w:val="en-US"/>
        </w:rPr>
        <w:t>701$b</w:t>
      </w:r>
      <w:r w:rsidRPr="005A37D9">
        <w:rPr>
          <w:lang w:val="en-US"/>
        </w:rPr>
        <w:t xml:space="preserve"> + </w:t>
      </w:r>
      <w:r w:rsidRPr="005A37D9">
        <w:rPr>
          <w:rStyle w:val="Code"/>
          <w:lang w:val="en-US"/>
        </w:rPr>
        <w:t>711$a</w:t>
      </w:r>
      <w:r w:rsidRPr="005A37D9">
        <w:rPr>
          <w:lang w:val="en-US"/>
        </w:rPr>
        <w:t xml:space="preserve"> + </w:t>
      </w:r>
      <w:r w:rsidRPr="005A37D9">
        <w:rPr>
          <w:rStyle w:val="Code"/>
          <w:lang w:val="en-US"/>
        </w:rPr>
        <w:t>711$b</w:t>
      </w:r>
      <w:r w:rsidRPr="005A37D9">
        <w:rPr>
          <w:lang w:val="en-US"/>
        </w:rPr>
        <w:t xml:space="preserve"> + </w:t>
      </w:r>
      <w:r w:rsidRPr="005A37D9">
        <w:rPr>
          <w:rStyle w:val="Code"/>
          <w:lang w:val="en-US"/>
        </w:rPr>
        <w:t>702$a</w:t>
      </w:r>
      <w:r w:rsidRPr="005A37D9">
        <w:rPr>
          <w:lang w:val="en-US"/>
        </w:rPr>
        <w:t xml:space="preserve"> + </w:t>
      </w:r>
      <w:r w:rsidRPr="005A37D9">
        <w:rPr>
          <w:rStyle w:val="Code"/>
          <w:lang w:val="en-US"/>
        </w:rPr>
        <w:t>702$b</w:t>
      </w:r>
      <w:r w:rsidRPr="005A37D9">
        <w:rPr>
          <w:lang w:val="en-US"/>
        </w:rPr>
        <w:t xml:space="preserve"> + </w:t>
      </w:r>
      <w:r w:rsidRPr="005A37D9">
        <w:rPr>
          <w:rStyle w:val="Code"/>
          <w:lang w:val="en-US"/>
        </w:rPr>
        <w:t>712$a</w:t>
      </w:r>
      <w:r w:rsidRPr="005A37D9">
        <w:rPr>
          <w:lang w:val="en-US"/>
        </w:rPr>
        <w:t xml:space="preserve"> + </w:t>
      </w:r>
      <w:r w:rsidRPr="005A37D9">
        <w:rPr>
          <w:rStyle w:val="Code"/>
          <w:lang w:val="en-US"/>
        </w:rPr>
        <w:t>712$b</w:t>
      </w:r>
    </w:p>
    <w:p w:rsidR="00B41800" w:rsidRDefault="00B41800" w:rsidP="00D21E66">
      <w:r>
        <w:t xml:space="preserve">Si toutes ces zones sont vides, l’auteur est récupéré tel que transcrit en </w:t>
      </w:r>
      <w:r w:rsidRPr="0057007A">
        <w:rPr>
          <w:rStyle w:val="Code"/>
        </w:rPr>
        <w:t>200$f</w:t>
      </w:r>
    </w:p>
    <w:p w:rsidR="00B41800" w:rsidRPr="00D21E66" w:rsidRDefault="00B41800" w:rsidP="00D21E66">
      <w:r>
        <w:t>Les accents et signes de ponctuation sont nettoyés ; les mots sont passés en minuscules, leurs diacritiques (accents, cédilles, etc.) supprimés, et ils sont ensuite dédoublonnés</w:t>
      </w:r>
    </w:p>
    <w:p w:rsidR="00D21E66" w:rsidRDefault="00D21E66" w:rsidP="0013124E">
      <w:pPr>
        <w:pStyle w:val="Titre4"/>
      </w:pPr>
      <w:r>
        <w:t>Editeur</w:t>
      </w:r>
    </w:p>
    <w:p w:rsidR="00D21E66" w:rsidRPr="00D21E66" w:rsidRDefault="00E813CB" w:rsidP="00D21E66">
      <w:r w:rsidRPr="0057007A">
        <w:rPr>
          <w:rStyle w:val="Code"/>
        </w:rPr>
        <w:t>210$c</w:t>
      </w:r>
    </w:p>
    <w:p w:rsidR="00D21E66" w:rsidRDefault="00D21E66" w:rsidP="0013124E">
      <w:pPr>
        <w:pStyle w:val="Titre4"/>
      </w:pPr>
      <w:r>
        <w:t>Lieu de publication</w:t>
      </w:r>
    </w:p>
    <w:p w:rsidR="00D21E66" w:rsidRPr="00D21E66" w:rsidRDefault="00E813CB" w:rsidP="00D21E66">
      <w:r w:rsidRPr="0057007A">
        <w:rPr>
          <w:rStyle w:val="Code"/>
        </w:rPr>
        <w:t>210$a</w:t>
      </w:r>
    </w:p>
    <w:p w:rsidR="00D21E66" w:rsidRDefault="00D21E66" w:rsidP="0013124E">
      <w:pPr>
        <w:pStyle w:val="Titre4"/>
      </w:pPr>
      <w:r>
        <w:t>Date de publication</w:t>
      </w:r>
    </w:p>
    <w:p w:rsidR="00D21E66" w:rsidRDefault="00E813CB" w:rsidP="00D21E66">
      <w:r>
        <w:t xml:space="preserve">Zone codée </w:t>
      </w:r>
      <w:r w:rsidRPr="0057007A">
        <w:rPr>
          <w:rStyle w:val="Code"/>
        </w:rPr>
        <w:t>100$a</w:t>
      </w:r>
      <w:r w:rsidRPr="00465F7C">
        <w:rPr>
          <w:rStyle w:val="Code"/>
        </w:rPr>
        <w:t xml:space="preserve"> pos.9-13</w:t>
      </w:r>
    </w:p>
    <w:p w:rsidR="00E813CB" w:rsidRDefault="00E813CB" w:rsidP="00D21E66">
      <w:pPr>
        <w:rPr>
          <w:rStyle w:val="Code"/>
        </w:rPr>
      </w:pPr>
      <w:r>
        <w:t xml:space="preserve">Si celle-ci n’est pas renseignée : zone </w:t>
      </w:r>
      <w:r w:rsidRPr="0057007A">
        <w:rPr>
          <w:rStyle w:val="Code"/>
        </w:rPr>
        <w:t>210$d</w:t>
      </w:r>
      <w:r>
        <w:t xml:space="preserve"> ou à défaut zones </w:t>
      </w:r>
      <w:r w:rsidRPr="0057007A">
        <w:rPr>
          <w:rStyle w:val="Code"/>
        </w:rPr>
        <w:t>219$d</w:t>
      </w:r>
      <w:r>
        <w:t>+</w:t>
      </w:r>
      <w:r w:rsidRPr="0057007A">
        <w:rPr>
          <w:rStyle w:val="Code"/>
        </w:rPr>
        <w:t>219$i</w:t>
      </w:r>
      <w:r>
        <w:t>+</w:t>
      </w:r>
      <w:r w:rsidRPr="0057007A">
        <w:rPr>
          <w:rStyle w:val="Code"/>
        </w:rPr>
        <w:t>219$p</w:t>
      </w:r>
    </w:p>
    <w:p w:rsidR="00774A25" w:rsidRDefault="00774A25" w:rsidP="0013124E">
      <w:pPr>
        <w:pStyle w:val="Titre4"/>
      </w:pPr>
      <w:r>
        <w:t>Numéro de tome/volume</w:t>
      </w:r>
    </w:p>
    <w:p w:rsidR="00774A25" w:rsidRPr="00774A25" w:rsidRDefault="009F21C9" w:rsidP="00774A25">
      <w:r w:rsidRPr="009F21C9">
        <w:rPr>
          <w:rStyle w:val="Code"/>
        </w:rPr>
        <w:t>200$h</w:t>
      </w:r>
      <w:r>
        <w:t xml:space="preserve">, ou à défaut </w:t>
      </w:r>
      <w:r w:rsidRPr="009F21C9">
        <w:rPr>
          <w:rStyle w:val="Code"/>
        </w:rPr>
        <w:t>461$v</w:t>
      </w:r>
    </w:p>
    <w:p w:rsidR="00A12C35" w:rsidRDefault="002264D0" w:rsidP="0013124E">
      <w:pPr>
        <w:pStyle w:val="Titre3"/>
      </w:pPr>
      <w:bookmarkStart w:id="31" w:name="_Toc510626356"/>
      <w:r>
        <w:t xml:space="preserve">Extraction de notices bibliographiques - </w:t>
      </w:r>
      <w:r w:rsidR="00A12C35">
        <w:t>Zones exportées dans les fichiers en sortie</w:t>
      </w:r>
      <w:bookmarkEnd w:id="31"/>
    </w:p>
    <w:p w:rsidR="00A12C35" w:rsidRDefault="00A12C35" w:rsidP="0013124E">
      <w:pPr>
        <w:pStyle w:val="Titre4"/>
      </w:pPr>
      <w:r>
        <w:t xml:space="preserve">Monographies – </w:t>
      </w:r>
      <w:r w:rsidRPr="0057007A">
        <w:t>texte</w:t>
      </w:r>
      <w:r>
        <w:t xml:space="preserve"> imprimé</w:t>
      </w:r>
    </w:p>
    <w:p w:rsidR="00774A25" w:rsidRDefault="00774A25" w:rsidP="00A12C35">
      <w:r w:rsidRPr="00774A25">
        <w:t>FRBNF</w:t>
      </w:r>
    </w:p>
    <w:p w:rsidR="00774A25" w:rsidRDefault="00774A25" w:rsidP="00A12C35">
      <w:r w:rsidRPr="00774A25">
        <w:t>ARK</w:t>
      </w:r>
    </w:p>
    <w:p w:rsidR="00774A25" w:rsidRDefault="00774A25" w:rsidP="00A12C35">
      <w:r w:rsidRPr="00774A25">
        <w:t>ISBN</w:t>
      </w:r>
    </w:p>
    <w:p w:rsidR="00774A25" w:rsidRDefault="00774A25" w:rsidP="00A12C35">
      <w:r w:rsidRPr="00774A25">
        <w:t>EAN</w:t>
      </w:r>
    </w:p>
    <w:p w:rsidR="00774A25" w:rsidRDefault="00774A25" w:rsidP="00A12C35">
      <w:r>
        <w:t>Titre</w:t>
      </w:r>
    </w:p>
    <w:p w:rsidR="00774A25" w:rsidRDefault="00774A25" w:rsidP="00A12C35">
      <w:r>
        <w:t>Auteurs</w:t>
      </w:r>
    </w:p>
    <w:p w:rsidR="00774A25" w:rsidRDefault="00774A25" w:rsidP="00A12C35">
      <w:r>
        <w:t>D</w:t>
      </w:r>
      <w:r w:rsidRPr="00774A25">
        <w:t>ate</w:t>
      </w:r>
      <w:r>
        <w:t xml:space="preserve"> de publication</w:t>
      </w:r>
    </w:p>
    <w:p w:rsidR="00774A25" w:rsidRDefault="00774A25" w:rsidP="00A12C35">
      <w:r>
        <w:t>N</w:t>
      </w:r>
      <w:r w:rsidRPr="00774A25">
        <w:t>um</w:t>
      </w:r>
      <w:r>
        <w:t>é</w:t>
      </w:r>
      <w:r w:rsidRPr="00774A25">
        <w:t>ro</w:t>
      </w:r>
      <w:r>
        <w:t xml:space="preserve"> de t</w:t>
      </w:r>
      <w:r w:rsidRPr="00774A25">
        <w:t>ome</w:t>
      </w:r>
    </w:p>
    <w:p w:rsidR="00A12C35" w:rsidRDefault="00774A25" w:rsidP="00A12C35">
      <w:r>
        <w:t>Editeur</w:t>
      </w:r>
    </w:p>
    <w:p w:rsidR="00A12C35" w:rsidRDefault="00A12C35" w:rsidP="0013124E">
      <w:pPr>
        <w:pStyle w:val="Titre4"/>
      </w:pPr>
      <w:r>
        <w:lastRenderedPageBreak/>
        <w:t>Monographies – son, vidéo</w:t>
      </w:r>
    </w:p>
    <w:p w:rsidR="00A95DB3" w:rsidRDefault="00A95DB3" w:rsidP="00A12C35">
      <w:r w:rsidRPr="00A95DB3">
        <w:t>FRBNF</w:t>
      </w:r>
    </w:p>
    <w:p w:rsidR="00A95DB3" w:rsidRDefault="00A95DB3" w:rsidP="00A12C35">
      <w:r w:rsidRPr="00A95DB3">
        <w:t>ARK</w:t>
      </w:r>
    </w:p>
    <w:p w:rsidR="00A95DB3" w:rsidRDefault="00A95DB3" w:rsidP="00A12C35">
      <w:r w:rsidRPr="00A95DB3">
        <w:t>EAN</w:t>
      </w:r>
    </w:p>
    <w:p w:rsidR="00A95DB3" w:rsidRDefault="00A95DB3" w:rsidP="00A12C35">
      <w:r>
        <w:t xml:space="preserve">ID </w:t>
      </w:r>
      <w:r w:rsidRPr="00A95DB3">
        <w:t>commercial</w:t>
      </w:r>
      <w:r>
        <w:t xml:space="preserve"> audio</w:t>
      </w:r>
    </w:p>
    <w:p w:rsidR="00A95DB3" w:rsidRDefault="00A95DB3" w:rsidP="00A12C35">
      <w:r>
        <w:t>Titre</w:t>
      </w:r>
    </w:p>
    <w:p w:rsidR="00A95DB3" w:rsidRDefault="00A95DB3" w:rsidP="00A12C35">
      <w:r>
        <w:t>Auteurs</w:t>
      </w:r>
    </w:p>
    <w:p w:rsidR="00A95DB3" w:rsidRDefault="00A95DB3" w:rsidP="00A12C35">
      <w:r>
        <w:t>Date de publication</w:t>
      </w:r>
    </w:p>
    <w:p w:rsidR="00A12C35" w:rsidRDefault="00A95DB3" w:rsidP="00A12C35">
      <w:r>
        <w:t>Editeur</w:t>
      </w:r>
    </w:p>
    <w:p w:rsidR="00A12C35" w:rsidRDefault="00A12C35" w:rsidP="0013124E">
      <w:pPr>
        <w:pStyle w:val="Titre4"/>
      </w:pPr>
      <w:r>
        <w:t>Périodiques</w:t>
      </w:r>
    </w:p>
    <w:p w:rsidR="00A95DB3" w:rsidRDefault="00A95DB3" w:rsidP="00A12C35">
      <w:r w:rsidRPr="00A95DB3">
        <w:t>FRBNF</w:t>
      </w:r>
    </w:p>
    <w:p w:rsidR="00A95DB3" w:rsidRDefault="00A95DB3" w:rsidP="00A12C35">
      <w:r w:rsidRPr="00A95DB3">
        <w:t>ARK</w:t>
      </w:r>
    </w:p>
    <w:p w:rsidR="00A95DB3" w:rsidRDefault="00A95DB3" w:rsidP="00A12C35">
      <w:r w:rsidRPr="00A95DB3">
        <w:t>ISSN</w:t>
      </w:r>
    </w:p>
    <w:p w:rsidR="00A95DB3" w:rsidRDefault="00A95DB3" w:rsidP="00A12C35">
      <w:r>
        <w:t>Titre clé, ou à défaut Titre</w:t>
      </w:r>
    </w:p>
    <w:p w:rsidR="00A95DB3" w:rsidRDefault="00A95DB3" w:rsidP="00A12C35">
      <w:r>
        <w:t>Auteurs</w:t>
      </w:r>
    </w:p>
    <w:p w:rsidR="00A95DB3" w:rsidRDefault="00A95DB3" w:rsidP="00A12C35">
      <w:r>
        <w:t>Date de publication</w:t>
      </w:r>
    </w:p>
    <w:p w:rsidR="00A12C35" w:rsidRDefault="00A95DB3" w:rsidP="00A12C35">
      <w:r>
        <w:t>Lieu de publication</w:t>
      </w:r>
    </w:p>
    <w:p w:rsidR="00A12C35" w:rsidRDefault="00A12C35" w:rsidP="0013124E">
      <w:pPr>
        <w:pStyle w:val="Titre4"/>
      </w:pPr>
      <w:r>
        <w:t>Autres types de notice-type de document</w:t>
      </w:r>
    </w:p>
    <w:p w:rsidR="00A95DB3" w:rsidRDefault="00A95DB3" w:rsidP="00A12C35">
      <w:r w:rsidRPr="00A95DB3">
        <w:t>FRBNF</w:t>
      </w:r>
    </w:p>
    <w:p w:rsidR="00A95DB3" w:rsidRDefault="00A95DB3" w:rsidP="00A12C35">
      <w:r w:rsidRPr="00A95DB3">
        <w:t>ARK</w:t>
      </w:r>
    </w:p>
    <w:p w:rsidR="00A95DB3" w:rsidRDefault="00A95DB3" w:rsidP="00A12C35">
      <w:r w:rsidRPr="00A95DB3">
        <w:t>EAN</w:t>
      </w:r>
    </w:p>
    <w:p w:rsidR="00A95DB3" w:rsidRDefault="00A95DB3" w:rsidP="00A12C35">
      <w:r>
        <w:t>Titre</w:t>
      </w:r>
    </w:p>
    <w:p w:rsidR="00A95DB3" w:rsidRDefault="00A95DB3" w:rsidP="00A12C35">
      <w:r>
        <w:t>Auteurs</w:t>
      </w:r>
    </w:p>
    <w:p w:rsidR="00A12C35" w:rsidRDefault="00A95DB3" w:rsidP="00A12C35">
      <w:r>
        <w:t>Date de publication</w:t>
      </w:r>
    </w:p>
    <w:p w:rsidR="002264D0" w:rsidRDefault="002264D0" w:rsidP="002264D0">
      <w:pPr>
        <w:pStyle w:val="Titre3"/>
      </w:pPr>
      <w:bookmarkStart w:id="32" w:name="_Toc510626357"/>
      <w:r>
        <w:t>Extraction de notices d’autorité – Principes</w:t>
      </w:r>
      <w:bookmarkEnd w:id="32"/>
    </w:p>
    <w:p w:rsidR="002264D0" w:rsidRDefault="002264D0" w:rsidP="002264D0">
      <w:r>
        <w:t xml:space="preserve">Les principes sont les mêmes que pour les notices bibliographiques : on met en entrée un fichier </w:t>
      </w:r>
      <w:proofErr w:type="spellStart"/>
      <w:r>
        <w:t>Unimarc</w:t>
      </w:r>
      <w:proofErr w:type="spellEnd"/>
      <w:r>
        <w:t xml:space="preserve"> de notices d’autorité, et le programme répartit ces notices par types (personnes physiques, organisations, mots-matières, </w:t>
      </w:r>
      <w:proofErr w:type="spellStart"/>
      <w:r>
        <w:t>oeuvres</w:t>
      </w:r>
      <w:proofErr w:type="spellEnd"/>
      <w:r>
        <w:t>)</w:t>
      </w:r>
    </w:p>
    <w:p w:rsidR="002264D0" w:rsidRPr="002264D0" w:rsidRDefault="002264D0" w:rsidP="002264D0"/>
    <w:p w:rsidR="00A12C35" w:rsidRDefault="005864C6" w:rsidP="0013124E">
      <w:pPr>
        <w:pStyle w:val="Titre2"/>
      </w:pPr>
      <w:bookmarkStart w:id="33" w:name="_Toc510626358"/>
      <w:r>
        <w:t xml:space="preserve">Module </w:t>
      </w:r>
      <w:r w:rsidR="0013124E">
        <w:t xml:space="preserve">(rouge) </w:t>
      </w:r>
      <w:r>
        <w:t xml:space="preserve">d’export de </w:t>
      </w:r>
      <w:r w:rsidRPr="0013124E">
        <w:t>notices</w:t>
      </w:r>
      <w:r>
        <w:t xml:space="preserve"> BnF</w:t>
      </w:r>
      <w:bookmarkEnd w:id="33"/>
    </w:p>
    <w:p w:rsidR="005864C6" w:rsidRDefault="005864C6" w:rsidP="005864C6">
      <w:r>
        <w:t xml:space="preserve">A partir d’un fichier donnant une liste d’ARK (un ARK par ligne), ce module permet d’extraire des notices </w:t>
      </w:r>
      <w:proofErr w:type="spellStart"/>
      <w:r>
        <w:t>Bnf</w:t>
      </w:r>
      <w:proofErr w:type="spellEnd"/>
      <w:r>
        <w:t xml:space="preserve"> en interrogeant le SRU de la BnF.</w:t>
      </w:r>
    </w:p>
    <w:p w:rsidR="005864C6" w:rsidRDefault="005864C6" w:rsidP="005864C6">
      <w:r>
        <w:t>La liste des ARK peut contenir des ARK de notices bibliographiques, ou des ARK de notices BnF (mais pas mélanger les 2).</w:t>
      </w:r>
    </w:p>
    <w:p w:rsidR="005864C6" w:rsidRDefault="0045304F" w:rsidP="0013124E">
      <w:pPr>
        <w:pStyle w:val="Titre3"/>
      </w:pPr>
      <w:bookmarkStart w:id="34" w:name="_Toc510626359"/>
      <w:r>
        <w:t>Option « Données d’autorité liées »</w:t>
      </w:r>
      <w:bookmarkEnd w:id="34"/>
    </w:p>
    <w:p w:rsidR="0045304F" w:rsidRDefault="0045304F" w:rsidP="0045304F">
      <w:r>
        <w:t>Si l’utilisateur met en entrée une liste d’ARK de notices bibliographiques, et demande à récupérer aussi le fichier de notices d’autorité liées, le programme ouvre chaque notice bibliographique et regarde les zones suivantes :</w:t>
      </w:r>
    </w:p>
    <w:p w:rsidR="0045304F" w:rsidRDefault="0045304F" w:rsidP="0045304F">
      <w:r>
        <w:t>100, 141, 143, 144, 145, 600, 603, 606, 607, 609, 610, 616, 617, 700, 702, 703, 709, 710, 712, 713, 719, 731</w:t>
      </w:r>
    </w:p>
    <w:p w:rsidR="0045304F" w:rsidRDefault="0045304F" w:rsidP="0045304F">
      <w:r>
        <w:t>Il identifie le $3 (qui fournit l’identifiant de la notice d’autorité) et va chercher la notice correspondante pour l’agréger dans le fichier d’autorités en sortie.</w:t>
      </w:r>
    </w:p>
    <w:p w:rsidR="0045304F" w:rsidRDefault="0045304F" w:rsidP="0045304F">
      <w:pPr>
        <w:rPr>
          <w:ins w:id="35" w:author="Renaud AIOUTZ" w:date="2018-03-30T09:51:00Z"/>
        </w:rPr>
      </w:pPr>
      <w:r>
        <w:t>Une même autorité n’est exportée qu’une seule fois.</w:t>
      </w:r>
    </w:p>
    <w:p w:rsidR="006E538C" w:rsidRDefault="0013124E" w:rsidP="0013124E">
      <w:pPr>
        <w:pStyle w:val="Titre3"/>
      </w:pPr>
      <w:bookmarkStart w:id="36" w:name="_Toc510626360"/>
      <w:r>
        <w:t>Option iso2709 / XML</w:t>
      </w:r>
      <w:bookmarkEnd w:id="36"/>
    </w:p>
    <w:p w:rsidR="0013124E" w:rsidRDefault="0013124E" w:rsidP="0013124E">
      <w:r>
        <w:t>Possibilité que les fichiers en sortie soient en iso2709 (encodés en UTF-8) ou en XML (encodés en UTF-8 aussi)</w:t>
      </w:r>
    </w:p>
    <w:p w:rsidR="0013124E" w:rsidRDefault="0013124E" w:rsidP="0013124E">
      <w:pPr>
        <w:pStyle w:val="Titre3"/>
      </w:pPr>
      <w:bookmarkStart w:id="37" w:name="_Toc510626361"/>
      <w:r>
        <w:lastRenderedPageBreak/>
        <w:t xml:space="preserve">Option </w:t>
      </w:r>
      <w:proofErr w:type="spellStart"/>
      <w:r>
        <w:t>Unimarc</w:t>
      </w:r>
      <w:proofErr w:type="spellEnd"/>
      <w:r>
        <w:t xml:space="preserve"> / </w:t>
      </w:r>
      <w:proofErr w:type="spellStart"/>
      <w:r>
        <w:t>Intermarc</w:t>
      </w:r>
      <w:bookmarkEnd w:id="37"/>
      <w:proofErr w:type="spellEnd"/>
    </w:p>
    <w:p w:rsidR="0013124E" w:rsidRPr="0013124E" w:rsidRDefault="0013124E" w:rsidP="0013124E">
      <w:r>
        <w:t>Possibilité de choisir le format MARC en sortie.</w:t>
      </w:r>
    </w:p>
    <w:sectPr w:rsidR="0013124E" w:rsidRPr="0013124E" w:rsidSect="005B7EDD">
      <w:headerReference w:type="default" r:id="rId13"/>
      <w:footerReference w:type="default" r:id="rId14"/>
      <w:pgSz w:w="11906" w:h="16838"/>
      <w:pgMar w:top="1262" w:right="1417" w:bottom="1417" w:left="1417" w:header="708" w:footer="48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819E4" w:rsidRDefault="005819E4" w:rsidP="0044159F">
      <w:pPr>
        <w:spacing w:line="240" w:lineRule="auto"/>
      </w:pPr>
      <w:r>
        <w:separator/>
      </w:r>
    </w:p>
  </w:endnote>
  <w:endnote w:type="continuationSeparator" w:id="0">
    <w:p w:rsidR="005819E4" w:rsidRDefault="005819E4" w:rsidP="0044159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159F" w:rsidRDefault="0044159F">
    <w:pPr>
      <w:pStyle w:val="Pieddepage"/>
    </w:pPr>
    <w:r>
      <w:t>Transition bibliographique / Groupe Systèmes &amp; Données. Logiciel alignement</w:t>
    </w:r>
    <w:r w:rsidR="00A12C35">
      <w:t>-</w:t>
    </w:r>
    <w:proofErr w:type="spellStart"/>
    <w:r w:rsidR="00A12C35">
      <w:t>donnees</w:t>
    </w:r>
    <w:proofErr w:type="spellEnd"/>
    <w:r w:rsidR="00A12C35">
      <w:t>-</w:t>
    </w:r>
    <w:proofErr w:type="spellStart"/>
    <w:r w:rsidR="00A12C35">
      <w:t>bnf</w:t>
    </w:r>
    <w:proofErr w:type="spellEnd"/>
    <w:r>
      <w:t>. Spécifications</w:t>
    </w:r>
    <w:r w:rsidR="00A12C35">
      <w:t xml:space="preserve"> techniques</w:t>
    </w:r>
    <w:r w:rsidRPr="0044159F">
      <w:t xml:space="preserve"> </w:t>
    </w:r>
    <w:r w:rsidRPr="0044159F">
      <w:rPr>
        <w:noProof/>
        <w:lang w:eastAsia="fr-FR"/>
      </w:rPr>
      <w:drawing>
        <wp:inline distT="0" distB="0" distL="0" distR="0" wp14:anchorId="1E7A29EA" wp14:editId="477EAEB1">
          <wp:extent cx="171474" cy="171474"/>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71474" cy="171474"/>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819E4" w:rsidRDefault="005819E4" w:rsidP="0044159F">
      <w:pPr>
        <w:spacing w:line="240" w:lineRule="auto"/>
      </w:pPr>
      <w:r>
        <w:separator/>
      </w:r>
    </w:p>
  </w:footnote>
  <w:footnote w:type="continuationSeparator" w:id="0">
    <w:p w:rsidR="005819E4" w:rsidRDefault="005819E4" w:rsidP="0044159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02345849"/>
      <w:docPartObj>
        <w:docPartGallery w:val="Page Numbers (Top of Page)"/>
        <w:docPartUnique/>
      </w:docPartObj>
    </w:sdtPr>
    <w:sdtEndPr/>
    <w:sdtContent>
      <w:p w:rsidR="005B7EDD" w:rsidRDefault="005B7EDD" w:rsidP="00375A15">
        <w:pPr>
          <w:pStyle w:val="En-tte"/>
          <w:tabs>
            <w:tab w:val="clear" w:pos="4536"/>
          </w:tabs>
          <w:ind w:firstLine="708"/>
          <w:jc w:val="right"/>
        </w:pPr>
        <w:r>
          <w:fldChar w:fldCharType="begin"/>
        </w:r>
        <w:r>
          <w:instrText>PAGE   \* MERGEFORMAT</w:instrText>
        </w:r>
        <w:r>
          <w:fldChar w:fldCharType="separate"/>
        </w:r>
        <w:r w:rsidR="00471108">
          <w:rPr>
            <w:noProof/>
          </w:rPr>
          <w:t>4</w:t>
        </w:r>
        <w: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4C7972"/>
    <w:multiLevelType w:val="hybridMultilevel"/>
    <w:tmpl w:val="9C90E6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2C82628"/>
    <w:multiLevelType w:val="hybridMultilevel"/>
    <w:tmpl w:val="97F0466A"/>
    <w:lvl w:ilvl="0" w:tplc="040C000F">
      <w:start w:val="1"/>
      <w:numFmt w:val="decimal"/>
      <w:lvlText w:val="%1."/>
      <w:lvlJc w:val="left"/>
      <w:pPr>
        <w:ind w:left="720" w:hanging="360"/>
      </w:pPr>
    </w:lvl>
    <w:lvl w:ilvl="1" w:tplc="040C0001">
      <w:start w:val="1"/>
      <w:numFmt w:val="bullet"/>
      <w:lvlText w:val=""/>
      <w:lvlJc w:val="left"/>
      <w:pPr>
        <w:ind w:left="1440" w:hanging="360"/>
      </w:pPr>
      <w:rPr>
        <w:rFonts w:ascii="Symbol" w:hAnsi="Symbol"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5800EF9"/>
    <w:multiLevelType w:val="hybridMultilevel"/>
    <w:tmpl w:val="361AE2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80D5E8C"/>
    <w:multiLevelType w:val="hybridMultilevel"/>
    <w:tmpl w:val="78968F14"/>
    <w:lvl w:ilvl="0" w:tplc="040C000F">
      <w:start w:val="1"/>
      <w:numFmt w:val="decimal"/>
      <w:lvlText w:val="%1."/>
      <w:lvlJc w:val="left"/>
      <w:pPr>
        <w:ind w:left="720" w:hanging="360"/>
      </w:pPr>
    </w:lvl>
    <w:lvl w:ilvl="1" w:tplc="040C0001">
      <w:start w:val="1"/>
      <w:numFmt w:val="bullet"/>
      <w:lvlText w:val=""/>
      <w:lvlJc w:val="left"/>
      <w:pPr>
        <w:ind w:left="1440" w:hanging="360"/>
      </w:pPr>
      <w:rPr>
        <w:rFonts w:ascii="Symbol" w:hAnsi="Symbol"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0800262"/>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53D41E5"/>
    <w:multiLevelType w:val="hybridMultilevel"/>
    <w:tmpl w:val="698A5B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0A325D8"/>
    <w:multiLevelType w:val="hybridMultilevel"/>
    <w:tmpl w:val="21CA9C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5B52470"/>
    <w:multiLevelType w:val="hybridMultilevel"/>
    <w:tmpl w:val="2A38EE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4214662"/>
    <w:multiLevelType w:val="hybridMultilevel"/>
    <w:tmpl w:val="B71AD7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8B43745"/>
    <w:multiLevelType w:val="hybridMultilevel"/>
    <w:tmpl w:val="FFACF2A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996104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AB225CA"/>
    <w:multiLevelType w:val="hybridMultilevel"/>
    <w:tmpl w:val="CC9ADA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661F005D"/>
    <w:multiLevelType w:val="hybridMultilevel"/>
    <w:tmpl w:val="44FE33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6B091611"/>
    <w:multiLevelType w:val="hybridMultilevel"/>
    <w:tmpl w:val="655251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74A3520F"/>
    <w:multiLevelType w:val="hybridMultilevel"/>
    <w:tmpl w:val="B5FCF6A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76B72B32"/>
    <w:multiLevelType w:val="multilevel"/>
    <w:tmpl w:val="F1CE110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79546C83"/>
    <w:multiLevelType w:val="hybridMultilevel"/>
    <w:tmpl w:val="649C35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7BF23E94"/>
    <w:multiLevelType w:val="hybridMultilevel"/>
    <w:tmpl w:val="068EDA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4"/>
  </w:num>
  <w:num w:numId="2">
    <w:abstractNumId w:val="13"/>
  </w:num>
  <w:num w:numId="3">
    <w:abstractNumId w:val="9"/>
  </w:num>
  <w:num w:numId="4">
    <w:abstractNumId w:val="4"/>
  </w:num>
  <w:num w:numId="5">
    <w:abstractNumId w:val="10"/>
  </w:num>
  <w:num w:numId="6">
    <w:abstractNumId w:val="15"/>
  </w:num>
  <w:num w:numId="7">
    <w:abstractNumId w:val="6"/>
  </w:num>
  <w:num w:numId="8">
    <w:abstractNumId w:val="17"/>
  </w:num>
  <w:num w:numId="9">
    <w:abstractNumId w:val="0"/>
  </w:num>
  <w:num w:numId="10">
    <w:abstractNumId w:val="7"/>
  </w:num>
  <w:num w:numId="11">
    <w:abstractNumId w:val="1"/>
  </w:num>
  <w:num w:numId="12">
    <w:abstractNumId w:val="2"/>
  </w:num>
  <w:num w:numId="13">
    <w:abstractNumId w:val="8"/>
  </w:num>
  <w:num w:numId="14">
    <w:abstractNumId w:val="3"/>
  </w:num>
  <w:num w:numId="15">
    <w:abstractNumId w:val="11"/>
  </w:num>
  <w:num w:numId="16">
    <w:abstractNumId w:val="5"/>
  </w:num>
  <w:num w:numId="17">
    <w:abstractNumId w:val="12"/>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01C04"/>
    <w:rsid w:val="00085BB0"/>
    <w:rsid w:val="000C3D05"/>
    <w:rsid w:val="0013124E"/>
    <w:rsid w:val="00172B2C"/>
    <w:rsid w:val="00184E25"/>
    <w:rsid w:val="001B6CA3"/>
    <w:rsid w:val="001D6EBF"/>
    <w:rsid w:val="002264D0"/>
    <w:rsid w:val="002C64C2"/>
    <w:rsid w:val="00317DAC"/>
    <w:rsid w:val="00325BD2"/>
    <w:rsid w:val="00330085"/>
    <w:rsid w:val="00340548"/>
    <w:rsid w:val="00342790"/>
    <w:rsid w:val="00357AC1"/>
    <w:rsid w:val="00375A15"/>
    <w:rsid w:val="003D7BDD"/>
    <w:rsid w:val="0044159F"/>
    <w:rsid w:val="0045304F"/>
    <w:rsid w:val="00455240"/>
    <w:rsid w:val="00457084"/>
    <w:rsid w:val="00465F7C"/>
    <w:rsid w:val="00471108"/>
    <w:rsid w:val="0057007A"/>
    <w:rsid w:val="00576894"/>
    <w:rsid w:val="005819E4"/>
    <w:rsid w:val="005832C9"/>
    <w:rsid w:val="005864C6"/>
    <w:rsid w:val="005A37D9"/>
    <w:rsid w:val="005B7EDD"/>
    <w:rsid w:val="005F54C8"/>
    <w:rsid w:val="00601C04"/>
    <w:rsid w:val="0068096D"/>
    <w:rsid w:val="006E538C"/>
    <w:rsid w:val="00714804"/>
    <w:rsid w:val="0076122F"/>
    <w:rsid w:val="0077353E"/>
    <w:rsid w:val="00774A25"/>
    <w:rsid w:val="007762B9"/>
    <w:rsid w:val="007A2694"/>
    <w:rsid w:val="008C46FB"/>
    <w:rsid w:val="008E6C27"/>
    <w:rsid w:val="009519F8"/>
    <w:rsid w:val="00953ECA"/>
    <w:rsid w:val="009D65D1"/>
    <w:rsid w:val="009F21C9"/>
    <w:rsid w:val="00A04875"/>
    <w:rsid w:val="00A12C35"/>
    <w:rsid w:val="00A95DB3"/>
    <w:rsid w:val="00AB2972"/>
    <w:rsid w:val="00AF3C1B"/>
    <w:rsid w:val="00B001FE"/>
    <w:rsid w:val="00B17EDA"/>
    <w:rsid w:val="00B41800"/>
    <w:rsid w:val="00B5335B"/>
    <w:rsid w:val="00B6230D"/>
    <w:rsid w:val="00B93226"/>
    <w:rsid w:val="00C0395E"/>
    <w:rsid w:val="00C26F9F"/>
    <w:rsid w:val="00C4098B"/>
    <w:rsid w:val="00C73D4E"/>
    <w:rsid w:val="00CD497A"/>
    <w:rsid w:val="00D21E66"/>
    <w:rsid w:val="00D51E68"/>
    <w:rsid w:val="00DB6942"/>
    <w:rsid w:val="00E132F7"/>
    <w:rsid w:val="00E15EDC"/>
    <w:rsid w:val="00E813CB"/>
    <w:rsid w:val="00ED581F"/>
    <w:rsid w:val="00F528E1"/>
    <w:rsid w:val="00F83299"/>
    <w:rsid w:val="00F9072F"/>
    <w:rsid w:val="00FA6F82"/>
    <w:rsid w:val="00FC73E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C0158A"/>
  <w15:docId w15:val="{C68AB3CA-E747-44ED-BAFE-4D83A3312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21E66"/>
    <w:pPr>
      <w:spacing w:after="0"/>
    </w:pPr>
  </w:style>
  <w:style w:type="paragraph" w:styleId="Titre1">
    <w:name w:val="heading 1"/>
    <w:basedOn w:val="Normal"/>
    <w:next w:val="Normal"/>
    <w:link w:val="Titre1Car"/>
    <w:uiPriority w:val="9"/>
    <w:qFormat/>
    <w:rsid w:val="0045304F"/>
    <w:pPr>
      <w:keepNext/>
      <w:keepLines/>
      <w:spacing w:before="240"/>
      <w:outlineLvl w:val="0"/>
    </w:pPr>
    <w:rPr>
      <w:rFonts w:asciiTheme="majorHAnsi" w:eastAsiaTheme="majorEastAsia" w:hAnsiTheme="majorHAnsi" w:cstheme="majorBidi"/>
      <w:b/>
      <w:color w:val="2F5496" w:themeColor="accent1" w:themeShade="BF"/>
      <w:sz w:val="40"/>
      <w:szCs w:val="32"/>
    </w:rPr>
  </w:style>
  <w:style w:type="paragraph" w:styleId="Titre2">
    <w:name w:val="heading 2"/>
    <w:basedOn w:val="Normal"/>
    <w:next w:val="Normal"/>
    <w:link w:val="Titre2Car"/>
    <w:uiPriority w:val="9"/>
    <w:unhideWhenUsed/>
    <w:qFormat/>
    <w:rsid w:val="003D7BDD"/>
    <w:pPr>
      <w:keepNext/>
      <w:keepLines/>
      <w:spacing w:before="240"/>
      <w:outlineLvl w:val="1"/>
    </w:pPr>
    <w:rPr>
      <w:rFonts w:asciiTheme="majorHAnsi" w:eastAsiaTheme="majorEastAsia" w:hAnsiTheme="majorHAnsi" w:cstheme="majorBidi"/>
      <w:b/>
      <w:color w:val="2F5496" w:themeColor="accent1" w:themeShade="BF"/>
      <w:sz w:val="26"/>
      <w:szCs w:val="26"/>
    </w:rPr>
  </w:style>
  <w:style w:type="paragraph" w:styleId="Titre3">
    <w:name w:val="heading 3"/>
    <w:basedOn w:val="Normal"/>
    <w:next w:val="Normal"/>
    <w:link w:val="Titre3Car"/>
    <w:uiPriority w:val="9"/>
    <w:unhideWhenUsed/>
    <w:qFormat/>
    <w:rsid w:val="003D7BDD"/>
    <w:pPr>
      <w:keepNext/>
      <w:keepLines/>
      <w:spacing w:before="120"/>
      <w:outlineLvl w:val="2"/>
    </w:pPr>
    <w:rPr>
      <w:rFonts w:asciiTheme="majorHAnsi" w:eastAsiaTheme="majorEastAsia" w:hAnsiTheme="majorHAnsi" w:cstheme="majorBidi"/>
      <w:b/>
      <w:color w:val="1F3763" w:themeColor="accent1" w:themeShade="7F"/>
      <w:sz w:val="24"/>
      <w:szCs w:val="24"/>
    </w:rPr>
  </w:style>
  <w:style w:type="paragraph" w:styleId="Titre4">
    <w:name w:val="heading 4"/>
    <w:basedOn w:val="Normal"/>
    <w:next w:val="Normal"/>
    <w:link w:val="Titre4Car"/>
    <w:uiPriority w:val="9"/>
    <w:unhideWhenUsed/>
    <w:qFormat/>
    <w:rsid w:val="0013124E"/>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5B7EDD"/>
    <w:pPr>
      <w:spacing w:line="240" w:lineRule="auto"/>
      <w:contextualSpacing/>
    </w:pPr>
    <w:rPr>
      <w:rFonts w:asciiTheme="majorHAnsi" w:eastAsiaTheme="majorEastAsia" w:hAnsiTheme="majorHAnsi" w:cstheme="majorBidi"/>
      <w:b/>
      <w:spacing w:val="-10"/>
      <w:kern w:val="28"/>
      <w:sz w:val="56"/>
      <w:szCs w:val="56"/>
    </w:rPr>
  </w:style>
  <w:style w:type="character" w:customStyle="1" w:styleId="TitreCar">
    <w:name w:val="Titre Car"/>
    <w:basedOn w:val="Policepardfaut"/>
    <w:link w:val="Titre"/>
    <w:uiPriority w:val="10"/>
    <w:rsid w:val="005B7EDD"/>
    <w:rPr>
      <w:rFonts w:asciiTheme="majorHAnsi" w:eastAsiaTheme="majorEastAsia" w:hAnsiTheme="majorHAnsi" w:cstheme="majorBidi"/>
      <w:b/>
      <w:spacing w:val="-10"/>
      <w:kern w:val="28"/>
      <w:sz w:val="56"/>
      <w:szCs w:val="56"/>
    </w:rPr>
  </w:style>
  <w:style w:type="character" w:customStyle="1" w:styleId="Titre1Car">
    <w:name w:val="Titre 1 Car"/>
    <w:basedOn w:val="Policepardfaut"/>
    <w:link w:val="Titre1"/>
    <w:uiPriority w:val="9"/>
    <w:rsid w:val="0045304F"/>
    <w:rPr>
      <w:rFonts w:asciiTheme="majorHAnsi" w:eastAsiaTheme="majorEastAsia" w:hAnsiTheme="majorHAnsi" w:cstheme="majorBidi"/>
      <w:b/>
      <w:color w:val="2F5496" w:themeColor="accent1" w:themeShade="BF"/>
      <w:sz w:val="40"/>
      <w:szCs w:val="32"/>
    </w:rPr>
  </w:style>
  <w:style w:type="character" w:customStyle="1" w:styleId="Titre2Car">
    <w:name w:val="Titre 2 Car"/>
    <w:basedOn w:val="Policepardfaut"/>
    <w:link w:val="Titre2"/>
    <w:uiPriority w:val="9"/>
    <w:rsid w:val="003D7BDD"/>
    <w:rPr>
      <w:rFonts w:asciiTheme="majorHAnsi" w:eastAsiaTheme="majorEastAsia" w:hAnsiTheme="majorHAnsi" w:cstheme="majorBidi"/>
      <w:b/>
      <w:color w:val="2F5496" w:themeColor="accent1" w:themeShade="BF"/>
      <w:sz w:val="26"/>
      <w:szCs w:val="26"/>
    </w:rPr>
  </w:style>
  <w:style w:type="paragraph" w:styleId="Paragraphedeliste">
    <w:name w:val="List Paragraph"/>
    <w:basedOn w:val="Normal"/>
    <w:uiPriority w:val="34"/>
    <w:qFormat/>
    <w:rsid w:val="00D21E66"/>
    <w:pPr>
      <w:ind w:left="720"/>
      <w:contextualSpacing/>
    </w:pPr>
  </w:style>
  <w:style w:type="character" w:customStyle="1" w:styleId="Titre3Car">
    <w:name w:val="Titre 3 Car"/>
    <w:basedOn w:val="Policepardfaut"/>
    <w:link w:val="Titre3"/>
    <w:uiPriority w:val="9"/>
    <w:rsid w:val="003D7BDD"/>
    <w:rPr>
      <w:rFonts w:asciiTheme="majorHAnsi" w:eastAsiaTheme="majorEastAsia" w:hAnsiTheme="majorHAnsi" w:cstheme="majorBidi"/>
      <w:b/>
      <w:color w:val="1F3763" w:themeColor="accent1" w:themeShade="7F"/>
      <w:sz w:val="24"/>
      <w:szCs w:val="24"/>
    </w:rPr>
  </w:style>
  <w:style w:type="paragraph" w:styleId="En-tte">
    <w:name w:val="header"/>
    <w:basedOn w:val="Normal"/>
    <w:link w:val="En-tteCar"/>
    <w:uiPriority w:val="99"/>
    <w:unhideWhenUsed/>
    <w:rsid w:val="0044159F"/>
    <w:pPr>
      <w:tabs>
        <w:tab w:val="center" w:pos="4536"/>
        <w:tab w:val="right" w:pos="9072"/>
      </w:tabs>
      <w:spacing w:line="240" w:lineRule="auto"/>
    </w:pPr>
  </w:style>
  <w:style w:type="character" w:customStyle="1" w:styleId="En-tteCar">
    <w:name w:val="En-tête Car"/>
    <w:basedOn w:val="Policepardfaut"/>
    <w:link w:val="En-tte"/>
    <w:uiPriority w:val="99"/>
    <w:rsid w:val="0044159F"/>
  </w:style>
  <w:style w:type="paragraph" w:styleId="Pieddepage">
    <w:name w:val="footer"/>
    <w:basedOn w:val="Normal"/>
    <w:link w:val="PieddepageCar"/>
    <w:uiPriority w:val="99"/>
    <w:unhideWhenUsed/>
    <w:rsid w:val="00A12C35"/>
    <w:pPr>
      <w:tabs>
        <w:tab w:val="center" w:pos="4536"/>
        <w:tab w:val="right" w:pos="9072"/>
      </w:tabs>
      <w:spacing w:line="240" w:lineRule="auto"/>
    </w:pPr>
    <w:rPr>
      <w:i/>
      <w:sz w:val="18"/>
    </w:rPr>
  </w:style>
  <w:style w:type="character" w:customStyle="1" w:styleId="PieddepageCar">
    <w:name w:val="Pied de page Car"/>
    <w:basedOn w:val="Policepardfaut"/>
    <w:link w:val="Pieddepage"/>
    <w:uiPriority w:val="99"/>
    <w:rsid w:val="00A12C35"/>
    <w:rPr>
      <w:i/>
      <w:sz w:val="18"/>
    </w:rPr>
  </w:style>
  <w:style w:type="character" w:styleId="Lienhypertexte">
    <w:name w:val="Hyperlink"/>
    <w:basedOn w:val="Policepardfaut"/>
    <w:uiPriority w:val="99"/>
    <w:unhideWhenUsed/>
    <w:rsid w:val="00B41800"/>
    <w:rPr>
      <w:color w:val="0563C1" w:themeColor="hyperlink"/>
      <w:u w:val="single"/>
    </w:rPr>
  </w:style>
  <w:style w:type="character" w:customStyle="1" w:styleId="Mentionnonrsolue1">
    <w:name w:val="Mention non résolue1"/>
    <w:basedOn w:val="Policepardfaut"/>
    <w:uiPriority w:val="99"/>
    <w:semiHidden/>
    <w:unhideWhenUsed/>
    <w:rsid w:val="00B41800"/>
    <w:rPr>
      <w:color w:val="808080"/>
      <w:shd w:val="clear" w:color="auto" w:fill="E6E6E6"/>
    </w:rPr>
  </w:style>
  <w:style w:type="character" w:customStyle="1" w:styleId="Code">
    <w:name w:val="Code"/>
    <w:basedOn w:val="Policepardfaut"/>
    <w:uiPriority w:val="1"/>
    <w:qFormat/>
    <w:rsid w:val="0057007A"/>
    <w:rPr>
      <w:rFonts w:ascii="Courier New" w:hAnsi="Courier New"/>
    </w:rPr>
  </w:style>
  <w:style w:type="paragraph" w:styleId="Sous-titre">
    <w:name w:val="Subtitle"/>
    <w:basedOn w:val="Normal"/>
    <w:next w:val="Normal"/>
    <w:link w:val="Sous-titreCar"/>
    <w:uiPriority w:val="11"/>
    <w:qFormat/>
    <w:rsid w:val="005B7EDD"/>
    <w:pPr>
      <w:numPr>
        <w:ilvl w:val="1"/>
      </w:numPr>
      <w:spacing w:after="160"/>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5B7EDD"/>
    <w:rPr>
      <w:rFonts w:eastAsiaTheme="minorEastAsia"/>
      <w:color w:val="5A5A5A" w:themeColor="text1" w:themeTint="A5"/>
      <w:spacing w:val="15"/>
    </w:rPr>
  </w:style>
  <w:style w:type="paragraph" w:styleId="Textedebulles">
    <w:name w:val="Balloon Text"/>
    <w:basedOn w:val="Normal"/>
    <w:link w:val="TextedebullesCar"/>
    <w:uiPriority w:val="99"/>
    <w:semiHidden/>
    <w:unhideWhenUsed/>
    <w:rsid w:val="005A37D9"/>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A37D9"/>
    <w:rPr>
      <w:rFonts w:ascii="Tahoma" w:hAnsi="Tahoma" w:cs="Tahoma"/>
      <w:sz w:val="16"/>
      <w:szCs w:val="16"/>
    </w:rPr>
  </w:style>
  <w:style w:type="character" w:styleId="Marquedecommentaire">
    <w:name w:val="annotation reference"/>
    <w:basedOn w:val="Policepardfaut"/>
    <w:uiPriority w:val="99"/>
    <w:semiHidden/>
    <w:unhideWhenUsed/>
    <w:rsid w:val="005A37D9"/>
    <w:rPr>
      <w:sz w:val="16"/>
      <w:szCs w:val="16"/>
    </w:rPr>
  </w:style>
  <w:style w:type="paragraph" w:styleId="Commentaire">
    <w:name w:val="annotation text"/>
    <w:basedOn w:val="Normal"/>
    <w:link w:val="CommentaireCar"/>
    <w:uiPriority w:val="99"/>
    <w:semiHidden/>
    <w:unhideWhenUsed/>
    <w:rsid w:val="005A37D9"/>
    <w:pPr>
      <w:spacing w:line="240" w:lineRule="auto"/>
    </w:pPr>
    <w:rPr>
      <w:sz w:val="20"/>
      <w:szCs w:val="20"/>
    </w:rPr>
  </w:style>
  <w:style w:type="character" w:customStyle="1" w:styleId="CommentaireCar">
    <w:name w:val="Commentaire Car"/>
    <w:basedOn w:val="Policepardfaut"/>
    <w:link w:val="Commentaire"/>
    <w:uiPriority w:val="99"/>
    <w:semiHidden/>
    <w:rsid w:val="005A37D9"/>
    <w:rPr>
      <w:sz w:val="20"/>
      <w:szCs w:val="20"/>
    </w:rPr>
  </w:style>
  <w:style w:type="paragraph" w:styleId="Objetducommentaire">
    <w:name w:val="annotation subject"/>
    <w:basedOn w:val="Commentaire"/>
    <w:next w:val="Commentaire"/>
    <w:link w:val="ObjetducommentaireCar"/>
    <w:uiPriority w:val="99"/>
    <w:semiHidden/>
    <w:unhideWhenUsed/>
    <w:rsid w:val="005A37D9"/>
    <w:rPr>
      <w:b/>
      <w:bCs/>
    </w:rPr>
  </w:style>
  <w:style w:type="character" w:customStyle="1" w:styleId="ObjetducommentaireCar">
    <w:name w:val="Objet du commentaire Car"/>
    <w:basedOn w:val="CommentaireCar"/>
    <w:link w:val="Objetducommentaire"/>
    <w:uiPriority w:val="99"/>
    <w:semiHidden/>
    <w:rsid w:val="005A37D9"/>
    <w:rPr>
      <w:b/>
      <w:bCs/>
      <w:sz w:val="20"/>
      <w:szCs w:val="20"/>
    </w:rPr>
  </w:style>
  <w:style w:type="paragraph" w:styleId="En-ttedetabledesmatires">
    <w:name w:val="TOC Heading"/>
    <w:basedOn w:val="Titre1"/>
    <w:next w:val="Normal"/>
    <w:uiPriority w:val="39"/>
    <w:semiHidden/>
    <w:unhideWhenUsed/>
    <w:qFormat/>
    <w:rsid w:val="00F528E1"/>
    <w:pPr>
      <w:spacing w:before="480" w:line="276" w:lineRule="auto"/>
      <w:outlineLvl w:val="9"/>
    </w:pPr>
    <w:rPr>
      <w:bCs/>
      <w:sz w:val="28"/>
      <w:szCs w:val="28"/>
      <w:lang w:eastAsia="fr-FR"/>
    </w:rPr>
  </w:style>
  <w:style w:type="paragraph" w:styleId="TM1">
    <w:name w:val="toc 1"/>
    <w:basedOn w:val="Normal"/>
    <w:next w:val="Normal"/>
    <w:autoRedefine/>
    <w:uiPriority w:val="39"/>
    <w:unhideWhenUsed/>
    <w:rsid w:val="00576894"/>
    <w:pPr>
      <w:spacing w:before="240" w:after="100" w:line="240" w:lineRule="auto"/>
    </w:pPr>
    <w:rPr>
      <w:b/>
      <w:sz w:val="28"/>
    </w:rPr>
  </w:style>
  <w:style w:type="paragraph" w:styleId="TM2">
    <w:name w:val="toc 2"/>
    <w:basedOn w:val="Normal"/>
    <w:next w:val="Normal"/>
    <w:autoRedefine/>
    <w:uiPriority w:val="39"/>
    <w:unhideWhenUsed/>
    <w:rsid w:val="00576894"/>
    <w:pPr>
      <w:spacing w:before="120" w:line="240" w:lineRule="auto"/>
      <w:ind w:left="221"/>
    </w:pPr>
    <w:rPr>
      <w:b/>
      <w:sz w:val="24"/>
    </w:rPr>
  </w:style>
  <w:style w:type="paragraph" w:styleId="TM3">
    <w:name w:val="toc 3"/>
    <w:basedOn w:val="Normal"/>
    <w:next w:val="Normal"/>
    <w:autoRedefine/>
    <w:uiPriority w:val="39"/>
    <w:unhideWhenUsed/>
    <w:rsid w:val="00576894"/>
    <w:pPr>
      <w:tabs>
        <w:tab w:val="right" w:leader="dot" w:pos="9062"/>
      </w:tabs>
      <w:spacing w:line="240" w:lineRule="auto"/>
      <w:ind w:left="442"/>
    </w:pPr>
    <w:rPr>
      <w:sz w:val="20"/>
    </w:rPr>
  </w:style>
  <w:style w:type="character" w:customStyle="1" w:styleId="Titre4Car">
    <w:name w:val="Titre 4 Car"/>
    <w:basedOn w:val="Policepardfaut"/>
    <w:link w:val="Titre4"/>
    <w:uiPriority w:val="9"/>
    <w:rsid w:val="0013124E"/>
    <w:rPr>
      <w:rFonts w:asciiTheme="majorHAnsi" w:eastAsiaTheme="majorEastAsia" w:hAnsiTheme="majorHAnsi" w:cstheme="majorBidi"/>
      <w:i/>
      <w:iCs/>
      <w:color w:val="2F5496" w:themeColor="accent1" w:themeShade="BF"/>
    </w:rPr>
  </w:style>
  <w:style w:type="character" w:styleId="Mentionnonrsolue">
    <w:name w:val="Unresolved Mention"/>
    <w:basedOn w:val="Policepardfaut"/>
    <w:uiPriority w:val="99"/>
    <w:semiHidden/>
    <w:unhideWhenUsed/>
    <w:rsid w:val="0033008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documentation.abes.fr/"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isni.org/"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1D059A-55D6-4F8C-B8BE-74600B552D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10</Pages>
  <Words>2631</Words>
  <Characters>14475</Characters>
  <Application>Microsoft Office Word</Application>
  <DocSecurity>0</DocSecurity>
  <Lines>120</Lines>
  <Paragraphs>34</Paragraphs>
  <ScaleCrop>false</ScaleCrop>
  <HeadingPairs>
    <vt:vector size="2" baseType="variant">
      <vt:variant>
        <vt:lpstr>Titre</vt:lpstr>
      </vt:variant>
      <vt:variant>
        <vt:i4>1</vt:i4>
      </vt:variant>
    </vt:vector>
  </HeadingPairs>
  <TitlesOfParts>
    <vt:vector size="1" baseType="lpstr">
      <vt:lpstr/>
    </vt:vector>
  </TitlesOfParts>
  <Company>CG63</Company>
  <LinksUpToDate>false</LinksUpToDate>
  <CharactersWithSpaces>17072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Lully</dc:creator>
  <cp:lastModifiedBy>Lully</cp:lastModifiedBy>
  <cp:revision>32</cp:revision>
  <dcterms:created xsi:type="dcterms:W3CDTF">2018-03-30T07:52:00Z</dcterms:created>
  <dcterms:modified xsi:type="dcterms:W3CDTF">2018-04-04T15:33:00Z</dcterms:modified>
</cp:coreProperties>
</file>