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C54" w:rsidRPr="005E5E8D" w:rsidRDefault="00786C54" w:rsidP="00786C54">
      <w:pPr>
        <w:jc w:val="both"/>
        <w:rPr>
          <w:rFonts w:ascii="Times New Roman" w:hAnsi="Times New Roman" w:cs="Times New Roman"/>
        </w:rPr>
      </w:pPr>
      <w:r w:rsidRPr="005E5E8D">
        <w:rPr>
          <w:rFonts w:ascii="Times New Roman" w:hAnsi="Times New Roman" w:cs="Times New Roman"/>
        </w:rPr>
        <w:t xml:space="preserve">Zuuernemen. Was massen die jenigen miessig steennten grundt flöckhl oder stickhl erterichs, so an yezt der zeit außerhalb des Pruggers einzeiten infanng, vnnter, ob, zwischen vnd neben dem hütwerch Sulfaprugg dem Jochum Weitgasser bestanntsweis verlassen werden: </w:t>
      </w:r>
    </w:p>
    <w:p w:rsidR="00786C54" w:rsidRPr="005E5E8D" w:rsidRDefault="00786C54" w:rsidP="00786C54">
      <w:pPr>
        <w:jc w:val="both"/>
        <w:rPr>
          <w:rFonts w:ascii="Times New Roman" w:hAnsi="Times New Roman" w:cs="Times New Roman"/>
        </w:rPr>
      </w:pPr>
      <w:r w:rsidRPr="005E5E8D">
        <w:rPr>
          <w:rFonts w:ascii="Times New Roman" w:hAnsi="Times New Roman" w:cs="Times New Roman"/>
        </w:rPr>
        <w:t>Als erstlich den plaz von der pruggen herauf, ober dem Eisackh, was zwischen dem weeg, der zwischen dem ärzt resten, kasten, kollhitten vnd schmelz hiten hinauf get, vnnd dem vilnesser pach ligt, hinauf bis an sein Weitgassers erpauten müll vnd hütten, stuben ligen thuet vnd in sich begreifft.</w:t>
      </w:r>
    </w:p>
    <w:p w:rsidR="00786C54" w:rsidRPr="005E5E8D" w:rsidRDefault="00786C54" w:rsidP="00786C54">
      <w:pPr>
        <w:jc w:val="both"/>
        <w:rPr>
          <w:rFonts w:ascii="Times New Roman" w:hAnsi="Times New Roman" w:cs="Times New Roman"/>
        </w:rPr>
      </w:pPr>
    </w:p>
    <w:p w:rsidR="00786C54" w:rsidRPr="005E5E8D" w:rsidRDefault="00786C54" w:rsidP="00786C54">
      <w:pPr>
        <w:jc w:val="both"/>
        <w:rPr>
          <w:rFonts w:ascii="Times New Roman" w:hAnsi="Times New Roman" w:cs="Times New Roman"/>
        </w:rPr>
      </w:pPr>
      <w:r w:rsidRPr="005E5E8D">
        <w:rPr>
          <w:rFonts w:ascii="Times New Roman" w:hAnsi="Times New Roman" w:cs="Times New Roman"/>
        </w:rPr>
        <w:t>Merer der ärzt vnd stain rest infanng sambst dem flöckhl, so zwischen des ärzt casten vn kollhiten gegen des Pruggers wissen ligt, auch ain stickhl darüber, die aus vnd einfart in die kollhiten von miternacht herget vnnd zwischen sein Weitgassers krautgarten, der zimerhitten vnd des plaz, so vor dem haus herumb bis an das schwertpant vnd firkhopf [?], so bei vnd vnnter dem koltor gegen dem Vilnesser pach ligent, vnnd von der zimerhiten gegen gedachten krautgarten 5 ½ [?] prust claffter prait ist, vnnd von der kollhiten gegen der behausung Sulfaprugg oder des dauorsteenden plaz 11 clafter in die lenng hat vnnd also ain vier eggets stückhl ertrich ist, auf 10 jarlanng vnuerzinnst volgents alle jar 3 gld bestanndtzinns, doch da vor oder nach ausganng der zehen jar über khurz oder lanng das hütwerch zu schmelzen diese stuckh ains oder mheer bedürfftig sein würde, solle Weitgasser one aufkhindung yedezeit dauon abzutreten schuldig sein.</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54"/>
    <w:rsid w:val="000B353D"/>
    <w:rsid w:val="00786C54"/>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6C5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6C5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1301</Characters>
  <Application>Microsoft Macintosh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2017-11-08T15:55:00Z</dcterms:created>
  <dcterms:modified xsi:type="dcterms:W3CDTF">2017-11-08T15:56:00Z</dcterms:modified>
</cp:coreProperties>
</file>