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449" w:rsidRPr="005E5E8D" w:rsidRDefault="00B65449" w:rsidP="00B6544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das ich also gethan</w:t>
      </w:r>
      <w:r>
        <w:rPr>
          <w:rFonts w:ascii="Times New Roman" w:hAnsi="Times New Roman" w:cs="Times New Roman"/>
        </w:rPr>
        <w:t>).</w:t>
      </w:r>
      <w:r w:rsidRPr="005E5E8D">
        <w:rPr>
          <w:rFonts w:ascii="Times New Roman" w:hAnsi="Times New Roman" w:cs="Times New Roman"/>
        </w:rPr>
        <w:t xml:space="preserve"> </w:t>
      </w:r>
    </w:p>
    <w:p w:rsidR="00B65449" w:rsidRPr="005E5E8D" w:rsidRDefault="00B65449" w:rsidP="00B65449">
      <w:pPr>
        <w:jc w:val="both"/>
        <w:rPr>
          <w:rFonts w:ascii="Times New Roman" w:hAnsi="Times New Roman" w:cs="Times New Roman"/>
        </w:rPr>
      </w:pPr>
    </w:p>
    <w:p w:rsidR="00B65449" w:rsidRPr="005E5E8D" w:rsidRDefault="00B65449" w:rsidP="00B65449">
      <w:pPr>
        <w:jc w:val="both"/>
        <w:rPr>
          <w:rFonts w:ascii="Times New Roman" w:hAnsi="Times New Roman" w:cs="Times New Roman"/>
        </w:rPr>
      </w:pPr>
      <w:proofErr w:type="gramStart"/>
      <w:r w:rsidRPr="005E5E8D">
        <w:rPr>
          <w:rFonts w:ascii="Times New Roman" w:hAnsi="Times New Roman" w:cs="Times New Roman"/>
        </w:rPr>
        <w:t>Vnnd gib eur allen weishait yezmals disen verstanndt vnnd annttwort</w:t>
      </w:r>
      <w:r>
        <w:rPr>
          <w:rFonts w:ascii="Times New Roman" w:hAnsi="Times New Roman" w:cs="Times New Roman"/>
        </w:rPr>
        <w:t>:</w:t>
      </w:r>
      <w:proofErr w:type="gramEnd"/>
      <w:r w:rsidRPr="005E5E8D">
        <w:rPr>
          <w:rFonts w:ascii="Times New Roman" w:hAnsi="Times New Roman" w:cs="Times New Roman"/>
        </w:rPr>
        <w:t xml:space="preserve"> </w:t>
      </w:r>
    </w:p>
    <w:p w:rsidR="00B65449" w:rsidRPr="005E5E8D" w:rsidRDefault="00B65449" w:rsidP="00B6544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Das mir in diser zeit meins bedannckhs vnd erkundigens drew schreiben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nemlich ains von meinem herren lanndtcomentheur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annder vom </w:t>
      </w:r>
      <w:r>
        <w:rPr>
          <w:rFonts w:ascii="Times New Roman" w:hAnsi="Times New Roman" w:cs="Times New Roman"/>
        </w:rPr>
        <w:t>Tännzl vnnd das dritt von L</w:t>
      </w:r>
      <w:r w:rsidRPr="005E5E8D">
        <w:rPr>
          <w:rFonts w:ascii="Times New Roman" w:hAnsi="Times New Roman" w:cs="Times New Roman"/>
        </w:rPr>
        <w:t xml:space="preserve">eonharden </w:t>
      </w:r>
      <w:r>
        <w:rPr>
          <w:rFonts w:ascii="Times New Roman" w:hAnsi="Times New Roman" w:cs="Times New Roman"/>
        </w:rPr>
        <w:t>M</w:t>
      </w:r>
      <w:r w:rsidRPr="005E5E8D">
        <w:rPr>
          <w:rFonts w:ascii="Times New Roman" w:hAnsi="Times New Roman" w:cs="Times New Roman"/>
        </w:rPr>
        <w:t>essing anstatt der fugger mit ernstlichem begern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ich mit disem zusamen slahn stillsteen vnnd euch desselben ausser halb irs verwilligen nit stat thun solle, wollte ir aber eurs begerns nit obsteen, so wellen sy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on recht nit zugeben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sonnder sich des hiemitt zu recht erbattn haben</w:t>
      </w:r>
      <w:r>
        <w:rPr>
          <w:rFonts w:ascii="Times New Roman" w:hAnsi="Times New Roman" w:cs="Times New Roman"/>
        </w:rPr>
        <w:t>.</w:t>
      </w:r>
    </w:p>
    <w:p w:rsidR="00B65449" w:rsidRPr="005E5E8D" w:rsidRDefault="00B65449" w:rsidP="00B6544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Dieweil mir dann nit gezimmen will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yemannd vom rechten zuschaffen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 kn oder mag ich euch diser zeit eurs begerens nit stat thun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damitt aber ir zu baidn tailn nit in rechtferttigung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cosst vnd schadn erwachst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auch kain zeruttlichait in perckhwerch auferstee</w:t>
      </w:r>
      <w:r>
        <w:rPr>
          <w:rFonts w:ascii="Times New Roman" w:hAnsi="Times New Roman" w:cs="Times New Roman"/>
        </w:rPr>
        <w:t>, w</w:t>
      </w:r>
      <w:r w:rsidRPr="005E5E8D">
        <w:rPr>
          <w:rFonts w:ascii="Times New Roman" w:hAnsi="Times New Roman" w:cs="Times New Roman"/>
        </w:rPr>
        <w:t xml:space="preserve">ill ich meine gnedige herrn der regirung diser hanndlung wie ichs befunnden vnnd beratslagt hab,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>lerlichn vnndterrichtn</w:t>
      </w:r>
      <w:r>
        <w:rPr>
          <w:rFonts w:ascii="Times New Roman" w:hAnsi="Times New Roman" w:cs="Times New Roman"/>
        </w:rPr>
        <w:t>, w</w:t>
      </w:r>
      <w:r w:rsidRPr="005E5E8D">
        <w:rPr>
          <w:rFonts w:ascii="Times New Roman" w:hAnsi="Times New Roman" w:cs="Times New Roman"/>
        </w:rPr>
        <w:t>as mir daruber beuolhen wurd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herselben gehorsamlich nachleben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auch euch als den herrn vnd gwerckhn solichs zustunndan verkunnden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</w:p>
    <w:p w:rsidR="00B65449" w:rsidRPr="005E5E8D" w:rsidRDefault="00B65449" w:rsidP="00B6544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Solichs hab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. </w:t>
      </w:r>
      <w:r w:rsidRPr="005E5E8D">
        <w:rPr>
          <w:rFonts w:ascii="Times New Roman" w:hAnsi="Times New Roman" w:cs="Times New Roman"/>
        </w:rPr>
        <w:t>furterlichs gnedigs schrifftlichs beschaids daruber gewarttennd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ich aus schuldiger vnndtertheniger phlicht vnnanzaigt nit verhallten wellen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thue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mich gnediklich zubedenckhn vnndterthenigk beuelhen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</w:p>
    <w:p w:rsidR="00B65449" w:rsidRPr="005E5E8D" w:rsidRDefault="00B65449" w:rsidP="00B6544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Dat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 xml:space="preserve">lausen am 16 februari 28 </w:t>
      </w:r>
      <w:r w:rsidRPr="005E5E8D">
        <w:rPr>
          <w:rFonts w:ascii="Times New Roman" w:hAnsi="Times New Roman" w:cs="Times New Roman"/>
          <w:vertAlign w:val="superscript"/>
        </w:rPr>
        <w:t>mo</w:t>
      </w:r>
    </w:p>
    <w:p w:rsidR="00B65449" w:rsidRPr="005E5E8D" w:rsidRDefault="00B65449" w:rsidP="00B65449">
      <w:pPr>
        <w:jc w:val="right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</w:p>
    <w:p w:rsidR="00B65449" w:rsidRPr="005E5E8D" w:rsidRDefault="00B65449" w:rsidP="00B65449">
      <w:pPr>
        <w:jc w:val="right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Vnndtertheniger perckhrichter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 xml:space="preserve">lausen am </w:t>
      </w:r>
      <w:r>
        <w:rPr>
          <w:rFonts w:ascii="Times New Roman" w:hAnsi="Times New Roman" w:cs="Times New Roman"/>
        </w:rPr>
        <w:t>E</w:t>
      </w:r>
      <w:r w:rsidRPr="005E5E8D">
        <w:rPr>
          <w:rFonts w:ascii="Times New Roman" w:hAnsi="Times New Roman" w:cs="Times New Roman"/>
        </w:rPr>
        <w:t xml:space="preserve">ysackh </w:t>
      </w:r>
    </w:p>
    <w:p w:rsidR="00B65449" w:rsidRPr="005E5E8D" w:rsidRDefault="00B65449" w:rsidP="00B65449">
      <w:pPr>
        <w:jc w:val="right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Lorennz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rueber</w:t>
      </w:r>
    </w:p>
    <w:p w:rsidR="00B65449" w:rsidRPr="005E5E8D" w:rsidRDefault="00B65449" w:rsidP="00B65449">
      <w:pPr>
        <w:jc w:val="both"/>
        <w:rPr>
          <w:rFonts w:ascii="Times New Roman" w:hAnsi="Times New Roman" w:cs="Times New Roman"/>
        </w:rPr>
      </w:pPr>
    </w:p>
    <w:p w:rsidR="00B65449" w:rsidRPr="005E5E8D" w:rsidRDefault="00B65449" w:rsidP="00B654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E5E8D">
        <w:rPr>
          <w:rFonts w:ascii="Times New Roman" w:hAnsi="Times New Roman" w:cs="Times New Roman"/>
        </w:rPr>
        <w:t>errer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genedig herrn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souerr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disem zusamen slahn gemellter baider grueben stat than wurde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>o seind schon mer derselben grueben</w:t>
      </w:r>
      <w:r>
        <w:rPr>
          <w:rFonts w:ascii="Times New Roman" w:hAnsi="Times New Roman" w:cs="Times New Roman"/>
        </w:rPr>
        <w:t>, die</w:t>
      </w:r>
      <w:r w:rsidRPr="005E5E8D">
        <w:rPr>
          <w:rFonts w:ascii="Times New Roman" w:hAnsi="Times New Roman" w:cs="Times New Roman"/>
        </w:rPr>
        <w:t xml:space="preserve"> solichs begerns vnd zamslahens sich merckhn vnnd erscheinen laßn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 w:rsidRPr="005E5E8D">
        <w:rPr>
          <w:rFonts w:ascii="Times New Roman" w:hAnsi="Times New Roman" w:cs="Times New Roman"/>
        </w:rPr>
        <w:t>issen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demnach wol verhuettung zuthun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5E5E8D">
        <w:rPr>
          <w:rFonts w:ascii="Times New Roman" w:hAnsi="Times New Roman" w:cs="Times New Roman"/>
        </w:rPr>
        <w:t xml:space="preserve">amit nit zeruttung auf disem neuen perckhwerch erwachse. </w:t>
      </w:r>
    </w:p>
    <w:p w:rsidR="00B65449" w:rsidRPr="005E5E8D" w:rsidRDefault="00B65449" w:rsidP="00B6544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Den [?] perckhrichter zu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>terzing dz e sh [?] g laß [?] verpg [?] vnd 2 [?]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sonst den perkrichtern vnd gesworn daselbs die gwerkh </w:t>
      </w:r>
      <w:r>
        <w:rPr>
          <w:rFonts w:ascii="Times New Roman" w:hAnsi="Times New Roman" w:cs="Times New Roman"/>
        </w:rPr>
        <w:t>j</w:t>
      </w:r>
      <w:r w:rsidRPr="005E5E8D">
        <w:rPr>
          <w:rFonts w:ascii="Times New Roman" w:hAnsi="Times New Roman" w:cs="Times New Roman"/>
        </w:rPr>
        <w:t>eder [?] grueb vnd die widerspruch erfordern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verhör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warumb si die grueb zusam slahn weln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wer es alles vmb fedruss [?] weills [?] vnd die widerspruch kai [?] gedt [?] vnd [?] febris [?] dz ers zu lass wolt sy aber verdrang [?] darnach zweyn [?] grub gweckhen [?] auf dis selh fdz [?] bis 9 [?] eis in zu lassen doch vnd verrer.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449"/>
    <w:rsid w:val="000B353D"/>
    <w:rsid w:val="00B65449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5449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5449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1896</Characters>
  <Application>Microsoft Macintosh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2017-11-09T08:18:00Z</dcterms:created>
  <dcterms:modified xsi:type="dcterms:W3CDTF">2017-11-09T08:18:00Z</dcterms:modified>
</cp:coreProperties>
</file>