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6BB" w:rsidRPr="005E5E8D" w:rsidRDefault="006706BB" w:rsidP="006706BB">
      <w:pPr>
        <w:jc w:val="both"/>
        <w:rPr>
          <w:rFonts w:ascii="Times New Roman" w:hAnsi="Times New Roman" w:cs="Times New Roman"/>
        </w:rPr>
      </w:pPr>
      <w:r w:rsidRPr="005E5E8D">
        <w:rPr>
          <w:rFonts w:ascii="Times New Roman" w:hAnsi="Times New Roman" w:cs="Times New Roman"/>
        </w:rPr>
        <w:t>Gnediger herr cannzler,</w:t>
      </w:r>
    </w:p>
    <w:p w:rsidR="006706BB" w:rsidRPr="005E5E8D" w:rsidRDefault="006706BB" w:rsidP="006706BB">
      <w:pPr>
        <w:jc w:val="both"/>
        <w:rPr>
          <w:rFonts w:ascii="Times New Roman" w:hAnsi="Times New Roman" w:cs="Times New Roman"/>
        </w:rPr>
      </w:pPr>
      <w:r w:rsidRPr="005E5E8D">
        <w:rPr>
          <w:rFonts w:ascii="Times New Roman" w:hAnsi="Times New Roman" w:cs="Times New Roman"/>
        </w:rPr>
        <w:t>ich pit e. G., die hanndlung zwischen den gwerckhen zu sannt Anna vnnd Elisabet, auch der gewerckhen im Rasstall zu Clausen am Phunnderperg von wegen sannd Anna vnnd Elisabet zusammen slagen halben, furzunemen vnd zuberatslagen, wie sy dann durch die perkhnechten [?] zu Sterzing vnd Clausn von paiden partheyen verhent [?] vnnd e. G. schafftlich vberantwurt yst, darynn e. G. alls die hochverstenndigen gmaineg [?] perckhwerch aufnemen vnnd wolfort [?] betrachten vnnd furnemen wellen, dann dem perg nit klain sonndder groß daran gelegen vnnd solchs not dem ersten furdern, damit sich sannt Elisabeth vnd Anna nit gepeyen darnach wiß zerichten. Thun mich e. G. vndertenigklich vnnd diennstlich beuelchen</w:t>
      </w:r>
    </w:p>
    <w:p w:rsidR="006706BB" w:rsidRPr="005E5E8D" w:rsidRDefault="006706BB" w:rsidP="006706BB">
      <w:pPr>
        <w:jc w:val="right"/>
        <w:rPr>
          <w:rFonts w:ascii="Times New Roman" w:hAnsi="Times New Roman" w:cs="Times New Roman"/>
        </w:rPr>
      </w:pPr>
      <w:r w:rsidRPr="005E5E8D">
        <w:rPr>
          <w:rFonts w:ascii="Times New Roman" w:hAnsi="Times New Roman" w:cs="Times New Roman"/>
        </w:rPr>
        <w:t xml:space="preserve">e. G. </w:t>
      </w:r>
    </w:p>
    <w:p w:rsidR="006706BB" w:rsidRPr="005E5E8D" w:rsidRDefault="006706BB" w:rsidP="006706BB">
      <w:pPr>
        <w:jc w:val="right"/>
        <w:rPr>
          <w:rFonts w:ascii="Times New Roman" w:hAnsi="Times New Roman" w:cs="Times New Roman"/>
        </w:rPr>
      </w:pPr>
      <w:r w:rsidRPr="005E5E8D">
        <w:rPr>
          <w:rFonts w:ascii="Times New Roman" w:hAnsi="Times New Roman" w:cs="Times New Roman"/>
        </w:rPr>
        <w:t>vnnderteniger Hanns Klokher</w:t>
      </w:r>
    </w:p>
    <w:p w:rsidR="00D30C2D" w:rsidRDefault="00D30C2D">
      <w:bookmarkStart w:id="0" w:name="_GoBack"/>
      <w:bookmarkEnd w:id="0"/>
    </w:p>
    <w:sectPr w:rsidR="00D30C2D" w:rsidSect="000B353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MS Minngs">
    <w:altName w:val="MS Mincho"/>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6BB"/>
    <w:rsid w:val="000B353D"/>
    <w:rsid w:val="006706BB"/>
    <w:rsid w:val="00D30C2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F5F4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706BB"/>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706BB"/>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104</Words>
  <Characters>661</Characters>
  <Application>Microsoft Macintosh Word</Application>
  <DocSecurity>0</DocSecurity>
  <Lines>5</Lines>
  <Paragraphs>1</Paragraphs>
  <ScaleCrop>false</ScaleCrop>
  <Company/>
  <LinksUpToDate>false</LinksUpToDate>
  <CharactersWithSpaces>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dc:creator>
  <cp:keywords/>
  <dc:description/>
  <cp:lastModifiedBy>Barbara</cp:lastModifiedBy>
  <cp:revision>1</cp:revision>
  <dcterms:created xsi:type="dcterms:W3CDTF">2017-11-09T08:27:00Z</dcterms:created>
  <dcterms:modified xsi:type="dcterms:W3CDTF">2017-11-09T08:27:00Z</dcterms:modified>
</cp:coreProperties>
</file>