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2E2" w:rsidRPr="005E5E8D" w:rsidRDefault="00EC62E2" w:rsidP="00EC62E2">
      <w:pPr>
        <w:jc w:val="both"/>
        <w:rPr>
          <w:rFonts w:ascii="Times New Roman" w:hAnsi="Times New Roman" w:cs="Times New Roman"/>
        </w:rPr>
      </w:pPr>
      <w:r w:rsidRPr="005E5E8D">
        <w:rPr>
          <w:rFonts w:ascii="Times New Roman" w:hAnsi="Times New Roman" w:cs="Times New Roman"/>
        </w:rPr>
        <w:t>Wolgeporn, erwirdig, edl, strenng, hoch gelert, genedig vnd gunstig herrn e. G. sein mein vnndtertenig trew vnd willig dienst beuor,</w:t>
      </w:r>
    </w:p>
    <w:p w:rsidR="00EC62E2" w:rsidRPr="005E5E8D" w:rsidRDefault="00EC62E2" w:rsidP="00EC62E2">
      <w:pPr>
        <w:jc w:val="both"/>
        <w:rPr>
          <w:rFonts w:ascii="Times New Roman" w:hAnsi="Times New Roman" w:cs="Times New Roman"/>
          <w:b/>
          <w:bCs/>
        </w:rPr>
      </w:pPr>
      <w:r w:rsidRPr="005E5E8D">
        <w:rPr>
          <w:rFonts w:ascii="Times New Roman" w:hAnsi="Times New Roman" w:cs="Times New Roman"/>
        </w:rPr>
        <w:t>Genedig herrn, nachdem e. G. ich vormals Jorgen vnd Hannsen geprueder der Stöckl ihres arzhalben, so sy von Phunderpergkwerch in den  schwärn wechsl hinaus fuern, ain bericht vnd anzaigen vnndtertenigklich gethan, demnach mich beruerter Stockl verweser Wolfganng Danfellder angeruefft, ime aine glaubwirdige vrkunt, wieuil gannz ärz die yezuerganngen tailung vmbgeslagen vnd sy hinaus gefuert haben, dieselb er e. G. in seinem anbringen notdürfftig sey zugeben, darauf thue e. G. ich disen bericht, das yez auf uergangen Freitag nach assuptionis Marie alhie getail worden, so sy hinaus gefurt haben drewhundert vnd newnvndachzig kubl gannz ärz, solhs hab e. G. ich vnndertenigklich auf gedachts Danfellders begern vnangezaigt nit wellen verhalten […]</w:t>
      </w:r>
    </w:p>
    <w:p w:rsidR="00EC62E2" w:rsidRPr="005E5E8D" w:rsidRDefault="00EC62E2" w:rsidP="00EC62E2">
      <w:pPr>
        <w:jc w:val="both"/>
        <w:rPr>
          <w:rFonts w:ascii="Times New Roman" w:hAnsi="Times New Roman" w:cs="Times New Roman"/>
        </w:rPr>
      </w:pPr>
      <w:r w:rsidRPr="005E5E8D">
        <w:rPr>
          <w:rFonts w:ascii="Times New Roman" w:hAnsi="Times New Roman" w:cs="Times New Roman"/>
        </w:rPr>
        <w:t>Datum am freytag vor Galli anno etc decimo nono</w:t>
      </w:r>
    </w:p>
    <w:p w:rsidR="00EC62E2" w:rsidRPr="005E5E8D" w:rsidRDefault="00EC62E2" w:rsidP="00EC62E2">
      <w:pPr>
        <w:jc w:val="right"/>
        <w:rPr>
          <w:rFonts w:ascii="Times New Roman" w:hAnsi="Times New Roman" w:cs="Times New Roman"/>
        </w:rPr>
      </w:pPr>
      <w:r w:rsidRPr="005E5E8D">
        <w:rPr>
          <w:rFonts w:ascii="Times New Roman" w:hAnsi="Times New Roman" w:cs="Times New Roman"/>
        </w:rPr>
        <w:t>Vnderteniger gehorsamer perkhrichter am Eysagg Peter Kottermayr</w:t>
      </w:r>
    </w:p>
    <w:p w:rsidR="00EC62E2" w:rsidRPr="005E5E8D" w:rsidRDefault="00EC62E2" w:rsidP="00EC62E2">
      <w:pPr>
        <w:jc w:val="both"/>
        <w:rPr>
          <w:rFonts w:ascii="Times New Roman" w:hAnsi="Times New Roman" w:cs="Times New Roman"/>
        </w:rPr>
      </w:pPr>
    </w:p>
    <w:p w:rsidR="00B44202" w:rsidRDefault="00B44202">
      <w:bookmarkStart w:id="0" w:name="_GoBack"/>
      <w:bookmarkEnd w:id="0"/>
    </w:p>
    <w:sectPr w:rsidR="00B44202"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2E2"/>
    <w:rsid w:val="000B353D"/>
    <w:rsid w:val="00B44202"/>
    <w:rsid w:val="00EC62E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C62E2"/>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C62E2"/>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862</Characters>
  <Application>Microsoft Macintosh Word</Application>
  <DocSecurity>0</DocSecurity>
  <Lines>7</Lines>
  <Paragraphs>1</Paragraphs>
  <ScaleCrop>false</ScaleCrop>
  <Company/>
  <LinksUpToDate>false</LinksUpToDate>
  <CharactersWithSpaces>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2017-11-09T10:03:00Z</dcterms:created>
  <dcterms:modified xsi:type="dcterms:W3CDTF">2017-11-09T10:03:00Z</dcterms:modified>
</cp:coreProperties>
</file>