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494808731"/>
        <w:docPartObj>
          <w:docPartGallery w:val="Cover Pages"/>
          <w:docPartUnique/>
        </w:docPartObj>
      </w:sdtPr>
      <w:sdtEndPr>
        <w:rPr>
          <w:rFonts w:ascii="Times" w:hAnsi="Times" w:cs="Times"/>
          <w:noProof/>
          <w:sz w:val="28"/>
          <w:szCs w:val="28"/>
        </w:rPr>
      </w:sdtEndPr>
      <w:sdtContent>
        <w:p w14:paraId="2F71FD28" w14:textId="77777777" w:rsidR="003A551E" w:rsidRPr="00CB20C4" w:rsidRDefault="003A551E" w:rsidP="003F6999">
          <w:pPr>
            <w:spacing w:after="0"/>
            <w:ind w:left="-993" w:firstLine="426"/>
            <w:rPr>
              <w:sz w:val="12"/>
            </w:rPr>
          </w:pPr>
        </w:p>
        <w:p w14:paraId="4309B9E1" w14:textId="7236BF59" w:rsidR="003A551E" w:rsidRPr="00CB20C4" w:rsidRDefault="00A211A7" w:rsidP="003F6999">
          <w:pPr>
            <w:pBdr>
              <w:left w:val="single" w:sz="24" w:space="4" w:color="F67B5B" w:themeColor="text2" w:themeTint="66"/>
              <w:bottom w:val="single" w:sz="8" w:space="6" w:color="7C250D" w:themeColor="accent1" w:themeShade="BF"/>
            </w:pBdr>
            <w:spacing w:after="60"/>
            <w:ind w:left="-993"/>
            <w:rPr>
              <w:b/>
              <w:color w:val="7C250D" w:themeColor="accent1" w:themeShade="BF"/>
              <w:sz w:val="48"/>
              <w:szCs w:val="48"/>
            </w:rPr>
          </w:pPr>
          <w:sdt>
            <w:sdtPr>
              <w:rPr>
                <w:b/>
                <w:color w:val="7C250D" w:themeColor="accent1" w:themeShade="BF"/>
                <w:sz w:val="48"/>
                <w:szCs w:val="48"/>
              </w:rPr>
              <w:alias w:val="Заголовок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36103">
                <w:rPr>
                  <w:b/>
                  <w:color w:val="7C250D" w:themeColor="accent1" w:themeShade="BF"/>
                  <w:sz w:val="48"/>
                  <w:szCs w:val="48"/>
                </w:rPr>
                <w:t>Рекомендации к форматам раскрытия правоохранительной статистики</w:t>
              </w:r>
            </w:sdtContent>
          </w:sdt>
        </w:p>
        <w:sdt>
          <w:sdtPr>
            <w:rPr>
              <w:noProof/>
              <w:color w:val="7C250D" w:themeColor="accent1" w:themeShade="BF"/>
              <w:sz w:val="32"/>
              <w:szCs w:val="32"/>
            </w:rPr>
            <w:alias w:val="Подзаголовок"/>
            <w:tag w:val="Подзаголовок"/>
            <w:id w:val="30555238"/>
            <w:text/>
          </w:sdtPr>
          <w:sdtContent>
            <w:p w14:paraId="672CB81D" w14:textId="2ED5EF1F" w:rsidR="003A551E" w:rsidRPr="00B74B73" w:rsidRDefault="00867EA3" w:rsidP="003F6999">
              <w:pPr>
                <w:pBdr>
                  <w:left w:val="single" w:sz="24" w:space="4" w:color="F67B5B" w:themeColor="text2" w:themeTint="66"/>
                  <w:bottom w:val="single" w:sz="8" w:space="6" w:color="7C250D" w:themeColor="accent1" w:themeShade="BF"/>
                </w:pBdr>
                <w:ind w:left="-993" w:firstLine="426"/>
                <w:contextualSpacing/>
                <w:rPr>
                  <w:noProof/>
                  <w:color w:val="7C250D" w:themeColor="accent1" w:themeShade="BF"/>
                  <w:sz w:val="32"/>
                  <w:szCs w:val="32"/>
                </w:rPr>
              </w:pPr>
              <w:r w:rsidRPr="00B74B73">
                <w:rPr>
                  <w:noProof/>
                  <w:color w:val="7C250D" w:themeColor="accent1" w:themeShade="BF"/>
                  <w:sz w:val="32"/>
                  <w:szCs w:val="32"/>
                </w:rPr>
                <w:t xml:space="preserve">Предложения некоммерческого партнерства “Информационная культура” для </w:t>
              </w:r>
              <w:r w:rsidR="00936103">
                <w:rPr>
                  <w:noProof/>
                  <w:color w:val="7C250D" w:themeColor="accent1" w:themeShade="BF"/>
                  <w:sz w:val="32"/>
                  <w:szCs w:val="32"/>
                </w:rPr>
                <w:t>МВД России по раскрытию правоохранительной статистики в форматах пригодных для повторного использования</w:t>
              </w:r>
              <w:r w:rsidR="00936103">
                <w:rPr>
                  <w:noProof/>
                  <w:color w:val="7C250D" w:themeColor="accent1" w:themeShade="BF"/>
                  <w:sz w:val="32"/>
                  <w:szCs w:val="32"/>
                  <w:lang w:val="en-US"/>
                </w:rPr>
                <w:t>.</w:t>
              </w:r>
            </w:p>
          </w:sdtContent>
        </w:sdt>
        <w:p w14:paraId="39A02666" w14:textId="75AB2F36" w:rsidR="003A551E" w:rsidRPr="00CB20C4" w:rsidRDefault="00A211A7" w:rsidP="003F6999">
          <w:pPr>
            <w:pBdr>
              <w:left w:val="single" w:sz="24" w:space="4" w:color="F0B382" w:themeColor="accent2" w:themeTint="99"/>
            </w:pBdr>
            <w:spacing w:before="120" w:after="120"/>
            <w:ind w:left="-993" w:firstLine="426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Автор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43733">
                <w:rPr>
                  <w:noProof/>
                  <w:color w:val="000000" w:themeColor="text1"/>
                  <w:sz w:val="28"/>
                </w:rPr>
                <w:t>НП “Информационная культура”</w:t>
              </w:r>
            </w:sdtContent>
          </w:sdt>
        </w:p>
        <w:p w14:paraId="4FEDE62E" w14:textId="77777777" w:rsidR="003A551E" w:rsidRPr="00CB20C4" w:rsidRDefault="003A551E" w:rsidP="003F6999">
          <w:pPr>
            <w:spacing w:before="4400" w:after="120"/>
            <w:ind w:left="-993"/>
            <w:rPr>
              <w:b/>
              <w:caps/>
              <w:color w:val="7C250D" w:themeColor="accent1" w:themeShade="BF"/>
              <w:sz w:val="28"/>
            </w:rPr>
          </w:pPr>
          <w:r w:rsidRPr="00CB20C4">
            <w:rPr>
              <w:b/>
              <w:caps/>
              <w:color w:val="7C250D" w:themeColor="accent1" w:themeShade="BF"/>
              <w:sz w:val="28"/>
            </w:rPr>
            <w:t>Аннотация</w:t>
          </w:r>
        </w:p>
        <w:p w14:paraId="74A4455B" w14:textId="6BD13B24" w:rsidR="003A551E" w:rsidRPr="00CB20C4" w:rsidRDefault="00A211A7" w:rsidP="003F6999">
          <w:pPr>
            <w:pBdr>
              <w:left w:val="single" w:sz="24" w:space="4" w:color="F67B5B" w:themeColor="text2" w:themeTint="66"/>
            </w:pBdr>
            <w:ind w:left="-993" w:firstLine="426"/>
            <w:contextualSpacing/>
            <w:rPr>
              <w:color w:val="000000" w:themeColor="text1"/>
              <w:sz w:val="28"/>
            </w:rPr>
          </w:pPr>
          <w:sdt>
            <w:sdtPr>
              <w:rPr>
                <w:color w:val="000000" w:themeColor="text1"/>
                <w:sz w:val="28"/>
              </w:rPr>
              <w:alias w:val="Аннотация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867EA3" w:rsidRPr="00CB20C4">
                <w:rPr>
                  <w:color w:val="000000" w:themeColor="text1"/>
                  <w:sz w:val="28"/>
                </w:rPr>
                <w:t xml:space="preserve">Данный документ обобщает предложения НП “Информационная культура” для органов </w:t>
              </w:r>
              <w:r w:rsidR="00936103">
                <w:rPr>
                  <w:color w:val="000000" w:themeColor="text1"/>
                  <w:sz w:val="28"/>
                </w:rPr>
                <w:t>МВД России по публикации форматов правоохранительной статистики</w:t>
              </w:r>
              <w:r w:rsidR="00936103">
                <w:rPr>
                  <w:color w:val="000000" w:themeColor="text1"/>
                  <w:sz w:val="28"/>
                  <w:lang w:val="en-US"/>
                </w:rPr>
                <w:t>.</w:t>
              </w:r>
            </w:sdtContent>
          </w:sdt>
        </w:p>
        <w:p w14:paraId="5D059B4F" w14:textId="77777777" w:rsidR="003A551E" w:rsidRPr="00CB20C4" w:rsidRDefault="003A551E" w:rsidP="003F6999">
          <w:pPr>
            <w:ind w:left="-993" w:firstLine="426"/>
          </w:pPr>
        </w:p>
        <w:p w14:paraId="3B240B3A" w14:textId="243E7907" w:rsidR="003A551E" w:rsidRDefault="009D7452" w:rsidP="009D7452">
          <w:pPr>
            <w:ind w:left="-993" w:firstLine="426"/>
            <w:jc w:val="right"/>
            <w:rPr>
              <w:lang w:val="en-US"/>
            </w:rPr>
          </w:pPr>
          <w:r>
            <w:t xml:space="preserve">Версия </w:t>
          </w:r>
          <w:r w:rsidR="00E6612F">
            <w:rPr>
              <w:lang w:val="en-US"/>
            </w:rPr>
            <w:t>0.03</w:t>
          </w:r>
        </w:p>
        <w:p w14:paraId="13CBB75E" w14:textId="2230EF91" w:rsidR="004739BB" w:rsidRPr="009D7452" w:rsidRDefault="004739BB" w:rsidP="009D7452">
          <w:pPr>
            <w:ind w:left="-993" w:firstLine="426"/>
            <w:jc w:val="right"/>
            <w:rPr>
              <w:lang w:val="en-US"/>
            </w:rPr>
          </w:pPr>
          <w:r>
            <w:rPr>
              <w:lang w:val="en-US"/>
            </w:rPr>
            <w:t>Постоянная ссылка: http://</w:t>
          </w:r>
          <w:bookmarkStart w:id="0" w:name="_GoBack"/>
          <w:bookmarkEnd w:id="0"/>
        </w:p>
        <w:p w14:paraId="70CF8EA1" w14:textId="77777777" w:rsidR="003A551E" w:rsidRPr="00CB20C4" w:rsidRDefault="00A211A7" w:rsidP="003F6999">
          <w:pPr>
            <w:ind w:left="-993" w:firstLine="426"/>
            <w:rPr>
              <w:rFonts w:ascii="Times" w:hAnsi="Times" w:cs="Times"/>
              <w:noProof/>
              <w:sz w:val="28"/>
              <w:szCs w:val="28"/>
            </w:rPr>
          </w:pPr>
        </w:p>
      </w:sdtContent>
    </w:sdt>
    <w:p w14:paraId="659F992B" w14:textId="77777777" w:rsidR="00806CE9" w:rsidRPr="00CB20C4" w:rsidRDefault="00603E74" w:rsidP="009D7452">
      <w:pPr>
        <w:tabs>
          <w:tab w:val="left" w:pos="3828"/>
        </w:tabs>
        <w:ind w:left="-993" w:firstLine="426"/>
        <w:jc w:val="right"/>
        <w:rPr>
          <w:rFonts w:ascii="Times" w:hAnsi="Times" w:cs="Times"/>
          <w:noProof/>
          <w:sz w:val="28"/>
          <w:szCs w:val="28"/>
        </w:rPr>
      </w:pPr>
      <w:r w:rsidRPr="00CB20C4">
        <w:rPr>
          <w:rFonts w:ascii="Times" w:hAnsi="Times" w:cs="Times"/>
          <w:noProof/>
          <w:sz w:val="28"/>
          <w:szCs w:val="28"/>
        </w:rPr>
        <w:br w:type="page"/>
      </w:r>
    </w:p>
    <w:sdt>
      <w:sdtPr>
        <w:rPr>
          <w:smallCaps/>
          <w:color w:val="auto"/>
          <w:spacing w:val="0"/>
          <w:sz w:val="20"/>
          <w:szCs w:val="20"/>
          <w:lang w:bidi="ar-SA"/>
        </w:rPr>
        <w:id w:val="2072222408"/>
        <w:docPartObj>
          <w:docPartGallery w:val="Table of Contents"/>
          <w:docPartUnique/>
        </w:docPartObj>
      </w:sdtPr>
      <w:sdtEndPr>
        <w:rPr>
          <w:b/>
          <w:bCs/>
          <w:caps w:val="0"/>
          <w:smallCaps w:val="0"/>
          <w:noProof/>
          <w:sz w:val="22"/>
          <w:szCs w:val="22"/>
        </w:rPr>
      </w:sdtEndPr>
      <w:sdtContent>
        <w:p w14:paraId="36C3E901" w14:textId="77777777" w:rsidR="003A551E" w:rsidRPr="00BC5C22" w:rsidRDefault="003A551E" w:rsidP="00936103">
          <w:pPr>
            <w:pStyle w:val="af5"/>
            <w:rPr>
              <w:rFonts w:ascii="Cambria" w:hAnsi="Cambria"/>
            </w:rPr>
          </w:pPr>
          <w:r w:rsidRPr="00BC5C22">
            <w:rPr>
              <w:rFonts w:ascii="Cambria" w:hAnsi="Cambria"/>
            </w:rPr>
            <w:t>Оглавление</w:t>
          </w:r>
        </w:p>
        <w:p w14:paraId="645873FD" w14:textId="77777777" w:rsidR="00800393" w:rsidRDefault="000168CF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begin"/>
          </w:r>
          <w:r w:rsidR="003A551E" w:rsidRPr="00BC5C22">
            <w:rPr>
              <w:rFonts w:ascii="Cambria" w:hAnsi="Cambria"/>
            </w:rPr>
            <w:instrText>TOC \o "1-3" \h \z \u</w:instrText>
          </w: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separate"/>
          </w:r>
          <w:r w:rsidR="00800393">
            <w:rPr>
              <w:noProof/>
            </w:rPr>
            <w:t>1.</w:t>
          </w:r>
          <w:r w:rsidR="00800393"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="00800393">
            <w:rPr>
              <w:noProof/>
            </w:rPr>
            <w:t>Введение</w:t>
          </w:r>
          <w:r w:rsidR="00800393">
            <w:rPr>
              <w:noProof/>
            </w:rPr>
            <w:tab/>
          </w:r>
          <w:r w:rsidR="00800393">
            <w:rPr>
              <w:noProof/>
            </w:rPr>
            <w:fldChar w:fldCharType="begin"/>
          </w:r>
          <w:r w:rsidR="00800393">
            <w:rPr>
              <w:noProof/>
            </w:rPr>
            <w:instrText xml:space="preserve"> PAGEREF _Toc224827371 \h </w:instrText>
          </w:r>
          <w:r w:rsidR="00800393">
            <w:rPr>
              <w:noProof/>
            </w:rPr>
          </w:r>
          <w:r w:rsidR="00800393">
            <w:rPr>
              <w:noProof/>
            </w:rPr>
            <w:fldChar w:fldCharType="separate"/>
          </w:r>
          <w:r w:rsidR="00800393">
            <w:rPr>
              <w:noProof/>
            </w:rPr>
            <w:t>3</w:t>
          </w:r>
          <w:r w:rsidR="00800393">
            <w:rPr>
              <w:noProof/>
            </w:rPr>
            <w:fldChar w:fldCharType="end"/>
          </w:r>
        </w:p>
        <w:p w14:paraId="306695D7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Спецификация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8F2648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Общие положения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BC7572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Подразделения (справочник)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F24F5C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Индикаторы (справочник)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DB580E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Значения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CE16E8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Рекомендации к публикации наборов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451AC01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Условия использования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C408783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А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подразделений полиции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29BB52F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Б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A82AB02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В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значений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27CBE53" w14:textId="77777777" w:rsidR="00702937" w:rsidRPr="00CB20C4" w:rsidRDefault="000168CF" w:rsidP="003F6999">
          <w:pPr>
            <w:ind w:left="-993" w:firstLine="426"/>
            <w:rPr>
              <w:b/>
              <w:bCs/>
              <w:noProof/>
            </w:rPr>
          </w:pPr>
          <w:r w:rsidRPr="00BC5C22">
            <w:rPr>
              <w:rFonts w:ascii="Cambria" w:hAnsi="Cambria"/>
              <w:b/>
              <w:bCs/>
              <w:noProof/>
            </w:rPr>
            <w:fldChar w:fldCharType="end"/>
          </w:r>
        </w:p>
        <w:p w14:paraId="369E626D" w14:textId="77777777" w:rsidR="00702937" w:rsidRPr="00CB20C4" w:rsidRDefault="00A211A7" w:rsidP="003F6999">
          <w:pPr>
            <w:ind w:left="-993" w:firstLine="426"/>
            <w:rPr>
              <w:b/>
              <w:bCs/>
              <w:noProof/>
            </w:rPr>
          </w:pPr>
        </w:p>
      </w:sdtContent>
    </w:sdt>
    <w:p w14:paraId="7532B534" w14:textId="77777777" w:rsidR="009A1B91" w:rsidRPr="009A1B91" w:rsidRDefault="00702937" w:rsidP="00936103">
      <w:pPr>
        <w:pStyle w:val="1"/>
      </w:pPr>
      <w:bookmarkStart w:id="1" w:name="_Toc312951137"/>
      <w:bookmarkStart w:id="2" w:name="_Toc205480053"/>
      <w:r w:rsidRPr="00CB20C4">
        <w:br w:type="page"/>
      </w:r>
      <w:bookmarkEnd w:id="1"/>
      <w:bookmarkEnd w:id="2"/>
    </w:p>
    <w:p w14:paraId="676399E4" w14:textId="17A8B565" w:rsidR="00936103" w:rsidRPr="00936103" w:rsidRDefault="00936103" w:rsidP="002F5E29">
      <w:pPr>
        <w:pStyle w:val="1"/>
        <w:numPr>
          <w:ilvl w:val="0"/>
          <w:numId w:val="8"/>
        </w:numPr>
      </w:pPr>
      <w:bookmarkStart w:id="3" w:name="_Toc224827371"/>
      <w:r>
        <w:lastRenderedPageBreak/>
        <w:t>Введение</w:t>
      </w:r>
      <w:bookmarkEnd w:id="3"/>
    </w:p>
    <w:p w14:paraId="4278AD18" w14:textId="77777777" w:rsidR="00936103" w:rsidRDefault="00936103" w:rsidP="00936103">
      <w:r>
        <w:t>Данный документ охватывает вопросы форматов и рекомендаций по публикации открытых данных о правоохранительной статистике МВД России с детальностью до отделений полиции.</w:t>
      </w:r>
    </w:p>
    <w:p w14:paraId="4C139A1C" w14:textId="270C0941" w:rsidR="004739BB" w:rsidRPr="004739BB" w:rsidRDefault="00BC5C22" w:rsidP="00936103">
      <w:pPr>
        <w:rPr>
          <w:lang w:val="en-US"/>
        </w:rPr>
      </w:pPr>
      <w:r>
        <w:t xml:space="preserve">Предлагаемый формат является наиболее простым из возможных форматов для публикации и охватывает только отделения полиции и периоды времени </w:t>
      </w:r>
      <w:r w:rsidR="009D7452">
        <w:t>с детальностью до одного</w:t>
      </w:r>
      <w:r>
        <w:t xml:space="preserve"> месяца</w:t>
      </w:r>
      <w:r>
        <w:rPr>
          <w:lang w:val="en-US"/>
        </w:rPr>
        <w:t>.</w:t>
      </w:r>
    </w:p>
    <w:p w14:paraId="4147A716" w14:textId="65F0A634" w:rsidR="00936103" w:rsidRPr="00936103" w:rsidRDefault="00936103" w:rsidP="002F5E29">
      <w:pPr>
        <w:pStyle w:val="1"/>
        <w:numPr>
          <w:ilvl w:val="0"/>
          <w:numId w:val="8"/>
        </w:numPr>
      </w:pPr>
      <w:bookmarkStart w:id="4" w:name="_Toc224827372"/>
      <w:r>
        <w:t>Спецификация</w:t>
      </w:r>
      <w:bookmarkEnd w:id="4"/>
      <w:r w:rsidR="00A211A7">
        <w:t xml:space="preserve"> </w:t>
      </w:r>
    </w:p>
    <w:p w14:paraId="22975C59" w14:textId="6624A66E" w:rsidR="00936103" w:rsidRDefault="00936103" w:rsidP="002F5E29">
      <w:pPr>
        <w:pStyle w:val="2"/>
        <w:numPr>
          <w:ilvl w:val="1"/>
          <w:numId w:val="8"/>
        </w:numPr>
      </w:pPr>
      <w:bookmarkStart w:id="5" w:name="_Toc224827373"/>
      <w:r w:rsidRPr="00936103">
        <w:t>Общие положения</w:t>
      </w:r>
      <w:bookmarkEnd w:id="5"/>
    </w:p>
    <w:p w14:paraId="600A481F" w14:textId="77777777" w:rsidR="00936103" w:rsidRPr="00936103" w:rsidRDefault="00936103" w:rsidP="00936103"/>
    <w:p w14:paraId="3A20EC27" w14:textId="0085A379" w:rsidR="00936103" w:rsidRDefault="00936103" w:rsidP="00936103">
      <w:pPr>
        <w:ind w:firstLine="360"/>
      </w:pPr>
      <w:r w:rsidRPr="00F02DB7">
        <w:t>В данной спецификации предлагается публи</w:t>
      </w:r>
      <w:r w:rsidR="004739BB">
        <w:t>ковать данные в наиболее простых</w:t>
      </w:r>
      <w:r w:rsidRPr="00F02DB7">
        <w:t xml:space="preserve"> и</w:t>
      </w:r>
      <w:r>
        <w:t> </w:t>
      </w:r>
      <w:r w:rsidR="004739BB">
        <w:t xml:space="preserve">легких </w:t>
      </w:r>
      <w:r w:rsidRPr="00F02DB7">
        <w:t>для публикации и п</w:t>
      </w:r>
      <w:r w:rsidR="004739BB">
        <w:t>овторного использования форматах</w:t>
      </w:r>
      <w:r w:rsidRPr="00F02DB7">
        <w:t xml:space="preserve">– </w:t>
      </w:r>
      <w:r>
        <w:rPr>
          <w:lang w:val="en-US"/>
        </w:rPr>
        <w:t>CSV</w:t>
      </w:r>
      <w:r w:rsidRPr="00F02DB7">
        <w:t xml:space="preserve"> (</w:t>
      </w:r>
      <w:r>
        <w:rPr>
          <w:lang w:val="en-US"/>
        </w:rPr>
        <w:t>comma</w:t>
      </w:r>
      <w:r w:rsidRPr="00F02DB7">
        <w:t>-</w:t>
      </w:r>
      <w:r>
        <w:rPr>
          <w:lang w:val="en-US"/>
        </w:rPr>
        <w:t>separated</w:t>
      </w:r>
      <w:r w:rsidRPr="00F02DB7">
        <w:t xml:space="preserve"> </w:t>
      </w:r>
      <w:r>
        <w:rPr>
          <w:lang w:val="en-US"/>
        </w:rPr>
        <w:t>values</w:t>
      </w:r>
      <w:r w:rsidRPr="00F02DB7">
        <w:t>)</w:t>
      </w:r>
      <w:r w:rsidR="004739BB">
        <w:t xml:space="preserve"> и </w:t>
      </w:r>
      <w:r w:rsidR="004739BB">
        <w:rPr>
          <w:lang w:val="en-US"/>
        </w:rPr>
        <w:t>XML</w:t>
      </w:r>
      <w:r w:rsidRPr="00F02DB7">
        <w:t xml:space="preserve">. </w:t>
      </w:r>
    </w:p>
    <w:p w14:paraId="3FADD970" w14:textId="1DF2DD7B" w:rsidR="002F5E29" w:rsidRPr="00C4634B" w:rsidRDefault="002F5E29" w:rsidP="00936103">
      <w:pPr>
        <w:ind w:firstLine="360"/>
      </w:pPr>
      <w:r>
        <w:t>Общие требования к форматам</w:t>
      </w:r>
      <w:r>
        <w:rPr>
          <w:lang w:val="en-US"/>
        </w:rPr>
        <w:t>:</w:t>
      </w:r>
    </w:p>
    <w:p w14:paraId="0600ADD1" w14:textId="136EA6B4" w:rsidR="002F5E29" w:rsidRPr="002F5E29" w:rsidRDefault="002F5E29" w:rsidP="002F5E29">
      <w:pPr>
        <w:pStyle w:val="afd"/>
        <w:numPr>
          <w:ilvl w:val="0"/>
          <w:numId w:val="9"/>
        </w:numPr>
        <w:rPr>
          <w:lang w:val="en-US"/>
        </w:rPr>
      </w:pPr>
      <w:r>
        <w:t xml:space="preserve">данные должны публиковаться в кодировке </w:t>
      </w:r>
      <w:r w:rsidRPr="002F5E29">
        <w:rPr>
          <w:lang w:val="en-US"/>
        </w:rPr>
        <w:t>UTF</w:t>
      </w:r>
      <w:r>
        <w:rPr>
          <w:lang w:val="en-US"/>
        </w:rPr>
        <w:t>-</w:t>
      </w:r>
      <w:r w:rsidRPr="002F5E29">
        <w:rPr>
          <w:lang w:val="en-US"/>
        </w:rPr>
        <w:t>8;</w:t>
      </w:r>
    </w:p>
    <w:p w14:paraId="45E676F1" w14:textId="1410F98D" w:rsidR="002F5E29" w:rsidRDefault="002F5E29" w:rsidP="002F5E29">
      <w:pPr>
        <w:pStyle w:val="afd"/>
        <w:numPr>
          <w:ilvl w:val="0"/>
          <w:numId w:val="9"/>
        </w:numPr>
        <w:rPr>
          <w:lang w:val="en-US"/>
        </w:rPr>
      </w:pPr>
      <w:r>
        <w:t>обновление данных должно производится ежемесячно</w:t>
      </w:r>
      <w:r w:rsidR="004739BB">
        <w:rPr>
          <w:lang w:val="en-US"/>
        </w:rPr>
        <w:t>;</w:t>
      </w:r>
    </w:p>
    <w:p w14:paraId="39BC9E48" w14:textId="2E8554D1" w:rsidR="004739BB" w:rsidRDefault="004739BB" w:rsidP="002F5E29">
      <w:pPr>
        <w:pStyle w:val="afd"/>
        <w:numPr>
          <w:ilvl w:val="0"/>
          <w:numId w:val="9"/>
        </w:numPr>
        <w:rPr>
          <w:lang w:val="en-US"/>
        </w:rPr>
      </w:pPr>
      <w:r>
        <w:t xml:space="preserve">данные опубликованные в формате </w:t>
      </w:r>
      <w:r>
        <w:rPr>
          <w:lang w:val="en-US"/>
        </w:rPr>
        <w:t xml:space="preserve">XSD </w:t>
      </w:r>
      <w:r>
        <w:t xml:space="preserve">должны проходить валидацию </w:t>
      </w:r>
      <w:r>
        <w:rPr>
          <w:lang w:val="en-US"/>
        </w:rPr>
        <w:t xml:space="preserve">по </w:t>
      </w:r>
      <w:r>
        <w:t>предложенным</w:t>
      </w:r>
      <w:r>
        <w:rPr>
          <w:lang w:val="en-US"/>
        </w:rPr>
        <w:t xml:space="preserve"> XSD </w:t>
      </w:r>
      <w:r>
        <w:t>схемам</w:t>
      </w:r>
      <w:r>
        <w:rPr>
          <w:lang w:val="en-US"/>
        </w:rPr>
        <w:t>.</w:t>
      </w:r>
    </w:p>
    <w:p w14:paraId="1C107A5F" w14:textId="38023460" w:rsidR="00936103" w:rsidRDefault="00936103" w:rsidP="002F5E29">
      <w:pPr>
        <w:pStyle w:val="2"/>
        <w:numPr>
          <w:ilvl w:val="1"/>
          <w:numId w:val="8"/>
        </w:numPr>
      </w:pPr>
      <w:bookmarkStart w:id="6" w:name="_Toc224827374"/>
      <w:r>
        <w:t>Подразделения (справочник)</w:t>
      </w:r>
      <w:bookmarkEnd w:id="6"/>
    </w:p>
    <w:p w14:paraId="710716CA" w14:textId="4CBA365D" w:rsidR="00936103" w:rsidRPr="00C4634B" w:rsidRDefault="00C4634B" w:rsidP="00C4634B">
      <w:pPr>
        <w:ind w:left="360"/>
        <w:rPr>
          <w:lang w:val="en-US"/>
        </w:rPr>
      </w:pPr>
      <w:r>
        <w:t xml:space="preserve">Данные могут публиковаться в формате </w:t>
      </w:r>
      <w:r>
        <w:rPr>
          <w:lang w:val="en-US"/>
        </w:rPr>
        <w:t xml:space="preserve">CSV </w:t>
      </w:r>
      <w:r>
        <w:t xml:space="preserve">или </w:t>
      </w:r>
      <w:r>
        <w:rPr>
          <w:lang w:val="en-US"/>
        </w:rPr>
        <w:t>XML.</w:t>
      </w:r>
    </w:p>
    <w:p w14:paraId="6EABA399" w14:textId="77777777" w:rsidR="00C4634B" w:rsidRPr="00C4634B" w:rsidRDefault="00C4634B" w:rsidP="00936103">
      <w:pPr>
        <w:ind w:firstLine="348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3F335F0F" w14:textId="4F0B5E9A" w:rsidR="00936103" w:rsidRPr="00F02DB7" w:rsidRDefault="00936103" w:rsidP="00936103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Pr="00F02DB7">
        <w:t xml:space="preserve"> </w:t>
      </w:r>
      <w:r>
        <w:t>файла </w:t>
      </w:r>
      <w:r w:rsidRPr="0006755B">
        <w:rPr>
          <w:b/>
        </w:rPr>
        <w:t>divisions.csv</w:t>
      </w:r>
      <w:r w:rsidRPr="00294F3F">
        <w:t>)</w:t>
      </w:r>
      <w:r>
        <w:t xml:space="preserve"> с полями, разделенными через точку с запятой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 w:rsidR="00C4634B">
        <w:rPr>
          <w:b/>
        </w:rPr>
        <w:t>csv.</w:t>
      </w:r>
      <w:r w:rsidRPr="00F3158F">
        <w:rPr>
          <w:b/>
          <w:lang w:val="en-US"/>
        </w:rPr>
        <w:t>zip</w:t>
      </w:r>
      <w:r w:rsidRPr="00294F3F">
        <w:t>).</w:t>
      </w:r>
    </w:p>
    <w:p w14:paraId="30D2A668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6D5645E1" w14:textId="77777777" w:rsidTr="00A211A7">
        <w:tc>
          <w:tcPr>
            <w:tcW w:w="943" w:type="pct"/>
          </w:tcPr>
          <w:p w14:paraId="1C46A319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5CEBBC37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5AA0646B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56393FED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B6952D6" w14:textId="77777777" w:rsidTr="00A211A7">
        <w:tc>
          <w:tcPr>
            <w:tcW w:w="943" w:type="pct"/>
          </w:tcPr>
          <w:p w14:paraId="21C3C05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6DB60618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519" w:type="pct"/>
          </w:tcPr>
          <w:p w14:paraId="7B14ADA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3576923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1066EB58" w14:textId="77777777" w:rsidTr="00A211A7">
        <w:tc>
          <w:tcPr>
            <w:tcW w:w="943" w:type="pct"/>
          </w:tcPr>
          <w:p w14:paraId="029B9D8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26F73051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</w:p>
        </w:tc>
        <w:tc>
          <w:tcPr>
            <w:tcW w:w="1519" w:type="pct"/>
          </w:tcPr>
          <w:p w14:paraId="740558F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C32B56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 xml:space="preserve">Наименование подразделения полиции </w:t>
            </w:r>
          </w:p>
        </w:tc>
      </w:tr>
      <w:tr w:rsidR="00936103" w14:paraId="4631070E" w14:textId="77777777" w:rsidTr="00A211A7">
        <w:tc>
          <w:tcPr>
            <w:tcW w:w="943" w:type="pct"/>
          </w:tcPr>
          <w:p w14:paraId="575F532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7F05E43E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orgtype</w:t>
            </w:r>
            <w:proofErr w:type="gramEnd"/>
          </w:p>
        </w:tc>
        <w:tc>
          <w:tcPr>
            <w:tcW w:w="1519" w:type="pct"/>
          </w:tcPr>
          <w:p w14:paraId="20122000" w14:textId="77777777" w:rsidR="00936103" w:rsidRPr="00436366" w:rsidRDefault="00936103" w:rsidP="00A211A7"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262750A" w14:textId="77777777" w:rsidR="00936103" w:rsidRPr="0006755B" w:rsidRDefault="00936103" w:rsidP="00A211A7">
            <w:r w:rsidRPr="00F02DB7">
              <w:t xml:space="preserve">Тип подразделения: 1 – </w:t>
            </w:r>
            <w:r>
              <w:t>орган внутренних дел</w:t>
            </w:r>
            <w:r w:rsidRPr="00F02DB7">
              <w:t xml:space="preserve">, </w:t>
            </w:r>
            <w:r>
              <w:t>2 – отдел ГИБДД</w:t>
            </w:r>
            <w:r w:rsidRPr="00F02DB7">
              <w:t xml:space="preserve">, </w:t>
            </w:r>
            <w:r>
              <w:t xml:space="preserve">3 – </w:t>
            </w:r>
            <w:r w:rsidRPr="0006755B">
              <w:t>Линейный отдел внутренних дел на транспорте</w:t>
            </w:r>
          </w:p>
        </w:tc>
      </w:tr>
      <w:tr w:rsidR="00936103" w14:paraId="43344318" w14:textId="77777777" w:rsidTr="00A211A7">
        <w:tc>
          <w:tcPr>
            <w:tcW w:w="943" w:type="pct"/>
          </w:tcPr>
          <w:p w14:paraId="61E878D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2E704791" w14:textId="77777777" w:rsidR="00936103" w:rsidRPr="0006755B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address</w:t>
            </w:r>
            <w:proofErr w:type="gramEnd"/>
          </w:p>
        </w:tc>
        <w:tc>
          <w:tcPr>
            <w:tcW w:w="1519" w:type="pct"/>
          </w:tcPr>
          <w:p w14:paraId="2476446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82A8B7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 xml:space="preserve">Адрес местонахождения </w:t>
            </w:r>
            <w:r>
              <w:rPr>
                <w:lang w:val="en-US"/>
              </w:rPr>
              <w:lastRenderedPageBreak/>
              <w:t>подразделения полиции</w:t>
            </w:r>
          </w:p>
        </w:tc>
      </w:tr>
      <w:tr w:rsidR="00936103" w14:paraId="20F53913" w14:textId="77777777" w:rsidTr="00A211A7">
        <w:tc>
          <w:tcPr>
            <w:tcW w:w="943" w:type="pct"/>
          </w:tcPr>
          <w:p w14:paraId="46FECFC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43" w:type="pct"/>
          </w:tcPr>
          <w:p w14:paraId="3875D9E3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</w:t>
            </w:r>
            <w:proofErr w:type="gramEnd"/>
          </w:p>
        </w:tc>
        <w:tc>
          <w:tcPr>
            <w:tcW w:w="1519" w:type="pct"/>
          </w:tcPr>
          <w:p w14:paraId="1C34B61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2D39E439" w14:textId="77777777" w:rsidR="00936103" w:rsidRPr="00294F3F" w:rsidRDefault="00936103" w:rsidP="00A211A7">
            <w:pPr>
              <w:spacing w:after="200" w:line="276" w:lineRule="auto"/>
            </w:pPr>
            <w:r>
              <w:rPr>
                <w:lang w:val="en-US"/>
              </w:rPr>
              <w:t>Контактный телефон подразделения полиции</w:t>
            </w:r>
          </w:p>
        </w:tc>
      </w:tr>
      <w:tr w:rsidR="00936103" w14:paraId="6BDBF2F5" w14:textId="77777777" w:rsidTr="00A211A7">
        <w:tc>
          <w:tcPr>
            <w:tcW w:w="943" w:type="pct"/>
          </w:tcPr>
          <w:p w14:paraId="7A9B439F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3" w:type="pct"/>
          </w:tcPr>
          <w:p w14:paraId="317E3408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</w:t>
            </w:r>
            <w:proofErr w:type="gramEnd"/>
          </w:p>
        </w:tc>
        <w:tc>
          <w:tcPr>
            <w:tcW w:w="1519" w:type="pct"/>
          </w:tcPr>
          <w:p w14:paraId="519EE7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82DB094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>Адрес электронной почты подразделения полиции</w:t>
            </w:r>
          </w:p>
        </w:tc>
      </w:tr>
      <w:tr w:rsidR="00936103" w14:paraId="4DB51910" w14:textId="77777777" w:rsidTr="00A211A7">
        <w:tc>
          <w:tcPr>
            <w:tcW w:w="943" w:type="pct"/>
          </w:tcPr>
          <w:p w14:paraId="70048EFF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43" w:type="pct"/>
          </w:tcPr>
          <w:p w14:paraId="79EEBF59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website</w:t>
            </w:r>
            <w:proofErr w:type="gramEnd"/>
          </w:p>
        </w:tc>
        <w:tc>
          <w:tcPr>
            <w:tcW w:w="1519" w:type="pct"/>
          </w:tcPr>
          <w:p w14:paraId="572FBD2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D77884F" w14:textId="77777777" w:rsidR="00936103" w:rsidRPr="00F02DB7" w:rsidRDefault="00936103" w:rsidP="00A211A7">
            <w:r w:rsidRPr="00F02DB7">
              <w:t>Веб-сайт подразделения</w:t>
            </w:r>
            <w:r>
              <w:t xml:space="preserve"> полиции</w:t>
            </w:r>
            <w:r w:rsidRPr="00F02DB7">
              <w:t xml:space="preserve"> (если есть)</w:t>
            </w:r>
          </w:p>
        </w:tc>
      </w:tr>
      <w:tr w:rsidR="00936103" w14:paraId="7EA0D91B" w14:textId="77777777" w:rsidTr="00A211A7">
        <w:tc>
          <w:tcPr>
            <w:tcW w:w="943" w:type="pct"/>
          </w:tcPr>
          <w:p w14:paraId="378F56E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3" w:type="pct"/>
          </w:tcPr>
          <w:p w14:paraId="11059877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okato</w:t>
            </w:r>
            <w:proofErr w:type="gramEnd"/>
          </w:p>
        </w:tc>
        <w:tc>
          <w:tcPr>
            <w:tcW w:w="1519" w:type="pct"/>
          </w:tcPr>
          <w:p w14:paraId="1EB6B7B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2B2C0F1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>Код ОКАТО местонахождения подразделения полиции</w:t>
            </w:r>
          </w:p>
        </w:tc>
      </w:tr>
      <w:tr w:rsidR="00936103" w14:paraId="5AD3325F" w14:textId="77777777" w:rsidTr="00A211A7">
        <w:tc>
          <w:tcPr>
            <w:tcW w:w="943" w:type="pct"/>
          </w:tcPr>
          <w:p w14:paraId="7BB5CEC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3" w:type="pct"/>
          </w:tcPr>
          <w:p w14:paraId="08CB8131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oktmo</w:t>
            </w:r>
            <w:proofErr w:type="gramEnd"/>
          </w:p>
        </w:tc>
        <w:tc>
          <w:tcPr>
            <w:tcW w:w="1519" w:type="pct"/>
          </w:tcPr>
          <w:p w14:paraId="0227EBE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090B742" w14:textId="77777777" w:rsidR="00936103" w:rsidRPr="00F02DB7" w:rsidRDefault="00936103" w:rsidP="00A211A7">
            <w:r w:rsidRPr="00F02DB7">
              <w:t>Код местонахождения подразделения по общероссийскиому классификатору территорий муниципальных образований</w:t>
            </w:r>
          </w:p>
        </w:tc>
      </w:tr>
      <w:tr w:rsidR="00936103" w14:paraId="3CC3AA9A" w14:textId="77777777" w:rsidTr="00A211A7">
        <w:tc>
          <w:tcPr>
            <w:tcW w:w="943" w:type="pct"/>
          </w:tcPr>
          <w:p w14:paraId="73405DB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3" w:type="pct"/>
          </w:tcPr>
          <w:p w14:paraId="07585BAD" w14:textId="77777777" w:rsidR="00936103" w:rsidRPr="0006755B" w:rsidRDefault="00936103" w:rsidP="00A211A7">
            <w:proofErr w:type="gram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63C1AAD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7C35C96" w14:textId="77777777" w:rsidR="00936103" w:rsidRPr="00F02DB7" w:rsidRDefault="00936103" w:rsidP="00A211A7">
            <w:r w:rsidRPr="00F02DB7">
              <w:t>Идентификатор подразделения</w:t>
            </w:r>
            <w:r>
              <w:t xml:space="preserve"> 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  <w:tr w:rsidR="00936103" w14:paraId="2AC1A4D4" w14:textId="77777777" w:rsidTr="00A211A7">
        <w:tc>
          <w:tcPr>
            <w:tcW w:w="943" w:type="pct"/>
          </w:tcPr>
          <w:p w14:paraId="3974B40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43" w:type="pct"/>
          </w:tcPr>
          <w:p w14:paraId="4D2C5C52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_name</w:t>
            </w:r>
          </w:p>
        </w:tc>
        <w:tc>
          <w:tcPr>
            <w:tcW w:w="1519" w:type="pct"/>
          </w:tcPr>
          <w:p w14:paraId="39DE8A7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29728E16" w14:textId="77777777" w:rsidR="00936103" w:rsidRPr="00F02DB7" w:rsidRDefault="00936103" w:rsidP="00A211A7">
            <w:r w:rsidRPr="00F02DB7">
              <w:t xml:space="preserve">Наименование подразделения </w:t>
            </w:r>
            <w:r>
              <w:t xml:space="preserve">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</w:tbl>
    <w:p w14:paraId="61DD33C1" w14:textId="77777777" w:rsidR="00936103" w:rsidRDefault="00936103" w:rsidP="00936103"/>
    <w:p w14:paraId="3CC6D734" w14:textId="6EE8C577" w:rsidR="00C4634B" w:rsidRPr="00C4634B" w:rsidRDefault="00C4634B" w:rsidP="00C4634B">
      <w:pPr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XML:</w:t>
      </w:r>
    </w:p>
    <w:p w14:paraId="78645968" w14:textId="5973EB01" w:rsidR="00C4634B" w:rsidRDefault="00C4634B" w:rsidP="00C4634B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Pr="00F02DB7">
        <w:t xml:space="preserve"> </w:t>
      </w:r>
      <w:r>
        <w:t>файла </w:t>
      </w:r>
      <w:r w:rsidRPr="0006755B">
        <w:rPr>
          <w:b/>
        </w:rPr>
        <w:t>divisions.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 xml:space="preserve">XSD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1519C46D" w14:textId="01CE8064" w:rsidR="00C4634B" w:rsidRPr="00C4634B" w:rsidRDefault="00C4634B" w:rsidP="00C4634B">
      <w:pPr>
        <w:rPr>
          <w:lang w:val="en-US"/>
        </w:rPr>
      </w:pPr>
      <w:proofErr w:type="gramStart"/>
      <w:r>
        <w:rPr>
          <w:lang w:val="en-US"/>
        </w:rPr>
        <w:t xml:space="preserve">XML </w:t>
      </w:r>
      <w:r>
        <w:t xml:space="preserve">схема описания подразделений полиции и примеры </w:t>
      </w:r>
      <w:r w:rsidR="004E724B">
        <w:t xml:space="preserve">приведены </w:t>
      </w:r>
      <w:r>
        <w:t>в Приложении А</w:t>
      </w:r>
      <w:r>
        <w:rPr>
          <w:lang w:val="en-US"/>
        </w:rPr>
        <w:t>.</w:t>
      </w:r>
      <w:proofErr w:type="gramEnd"/>
    </w:p>
    <w:p w14:paraId="2BD2978D" w14:textId="77777777" w:rsidR="00C4634B" w:rsidRDefault="00C4634B" w:rsidP="00936103"/>
    <w:p w14:paraId="7E174BAD" w14:textId="67FF5C8A" w:rsidR="00936103" w:rsidRDefault="00936103" w:rsidP="002F5E29">
      <w:pPr>
        <w:pStyle w:val="2"/>
        <w:numPr>
          <w:ilvl w:val="1"/>
          <w:numId w:val="8"/>
        </w:numPr>
      </w:pPr>
      <w:bookmarkStart w:id="7" w:name="_Toc224827375"/>
      <w:r w:rsidRPr="00936103">
        <w:t>Индикаторы (справочник)</w:t>
      </w:r>
      <w:bookmarkEnd w:id="7"/>
    </w:p>
    <w:p w14:paraId="3291BB1A" w14:textId="77777777" w:rsidR="00C4634B" w:rsidRDefault="00C4634B" w:rsidP="00C4634B">
      <w:pPr>
        <w:pStyle w:val="afd"/>
        <w:ind w:left="360"/>
      </w:pPr>
    </w:p>
    <w:p w14:paraId="1BC39988" w14:textId="77777777" w:rsidR="00C4634B" w:rsidRDefault="00C4634B" w:rsidP="00C4634B">
      <w:pPr>
        <w:pStyle w:val="afd"/>
        <w:ind w:left="360"/>
      </w:pPr>
    </w:p>
    <w:p w14:paraId="1D1BA3EB" w14:textId="77777777" w:rsidR="00C4634B" w:rsidRPr="00C4634B" w:rsidRDefault="00C4634B" w:rsidP="00C4634B">
      <w:pPr>
        <w:pStyle w:val="afd"/>
        <w:ind w:left="360"/>
        <w:rPr>
          <w:lang w:val="en-US"/>
        </w:rPr>
      </w:pPr>
      <w:r>
        <w:t xml:space="preserve">Данные могут публиковаться в формате </w:t>
      </w:r>
      <w:r w:rsidRPr="00C4634B">
        <w:rPr>
          <w:lang w:val="en-US"/>
        </w:rPr>
        <w:t xml:space="preserve">CSV </w:t>
      </w:r>
      <w:r>
        <w:t xml:space="preserve">или </w:t>
      </w:r>
      <w:r w:rsidRPr="00C4634B">
        <w:rPr>
          <w:lang w:val="en-US"/>
        </w:rPr>
        <w:t>XML.</w:t>
      </w:r>
    </w:p>
    <w:p w14:paraId="647AE710" w14:textId="77777777" w:rsidR="00C4634B" w:rsidRDefault="00C4634B" w:rsidP="00C4634B">
      <w:pPr>
        <w:pStyle w:val="afd"/>
        <w:ind w:left="360"/>
        <w:rPr>
          <w:b/>
        </w:rPr>
      </w:pPr>
    </w:p>
    <w:p w14:paraId="5EBF2082" w14:textId="59FF4F4A" w:rsidR="00936103" w:rsidRPr="00C4634B" w:rsidRDefault="00C4634B" w:rsidP="00C4634B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654F1462" w14:textId="77777777" w:rsidR="00936103" w:rsidRPr="00F02DB7" w:rsidRDefault="00936103" w:rsidP="00936103">
      <w:pPr>
        <w:ind w:firstLine="348"/>
      </w:pPr>
      <w:r>
        <w:t xml:space="preserve">Перечень индикаторов должен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Pr="00F02DB7">
        <w:t xml:space="preserve"> </w:t>
      </w:r>
      <w:r>
        <w:t xml:space="preserve">файла </w:t>
      </w:r>
      <w:r w:rsidRPr="0006755B">
        <w:rPr>
          <w:b/>
        </w:rPr>
        <w:t>indicators.csv</w:t>
      </w:r>
      <w:r>
        <w:rPr>
          <w:b/>
        </w:rPr>
        <w:t>)</w:t>
      </w:r>
      <w:r>
        <w:t xml:space="preserve"> с полями, разделенными через точку с запятой</w:t>
      </w:r>
      <w:r w:rsidRPr="00F02DB7">
        <w:t>.</w:t>
      </w:r>
    </w:p>
    <w:p w14:paraId="25CDE8CB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0D5D8779" w14:textId="77777777" w:rsidTr="00A211A7">
        <w:tc>
          <w:tcPr>
            <w:tcW w:w="943" w:type="pct"/>
          </w:tcPr>
          <w:p w14:paraId="67686A84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2BCB41B1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2FA3E0D1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3CF490A3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5E5CB86D" w14:textId="77777777" w:rsidTr="00A211A7">
        <w:tc>
          <w:tcPr>
            <w:tcW w:w="943" w:type="pct"/>
          </w:tcPr>
          <w:p w14:paraId="5822E0A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4D11739C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519" w:type="pct"/>
          </w:tcPr>
          <w:p w14:paraId="318CF4B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7944661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индикатора</w:t>
            </w:r>
          </w:p>
        </w:tc>
      </w:tr>
      <w:tr w:rsidR="00936103" w14:paraId="0700384E" w14:textId="77777777" w:rsidTr="00A211A7">
        <w:tc>
          <w:tcPr>
            <w:tcW w:w="943" w:type="pct"/>
          </w:tcPr>
          <w:p w14:paraId="261C087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1C7E638D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</w:p>
        </w:tc>
        <w:tc>
          <w:tcPr>
            <w:tcW w:w="1519" w:type="pct"/>
          </w:tcPr>
          <w:p w14:paraId="37BDDE4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A0543A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Наименование индикатора</w:t>
            </w:r>
          </w:p>
        </w:tc>
      </w:tr>
      <w:tr w:rsidR="00936103" w14:paraId="3A0DBC06" w14:textId="77777777" w:rsidTr="00A211A7">
        <w:tc>
          <w:tcPr>
            <w:tcW w:w="943" w:type="pct"/>
          </w:tcPr>
          <w:p w14:paraId="2E7CC06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02ED4459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</w:t>
            </w:r>
            <w:proofErr w:type="gramEnd"/>
          </w:p>
        </w:tc>
        <w:tc>
          <w:tcPr>
            <w:tcW w:w="1519" w:type="pct"/>
          </w:tcPr>
          <w:p w14:paraId="6363CE8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6F6830A" w14:textId="77777777" w:rsidR="00936103" w:rsidRPr="0006755B" w:rsidRDefault="00936103" w:rsidP="00A211A7">
            <w:r>
              <w:rPr>
                <w:lang w:val="en-US"/>
              </w:rPr>
              <w:t>Описание индикатора</w:t>
            </w:r>
          </w:p>
        </w:tc>
      </w:tr>
    </w:tbl>
    <w:p w14:paraId="3BF2FE28" w14:textId="77777777" w:rsidR="00936103" w:rsidRDefault="00936103" w:rsidP="00936103"/>
    <w:p w14:paraId="740D2569" w14:textId="77777777" w:rsidR="00936103" w:rsidRPr="00F02DB7" w:rsidRDefault="00936103" w:rsidP="00936103">
      <w:pPr>
        <w:ind w:firstLine="284"/>
      </w:pPr>
      <w:r>
        <w:t>Справочник должен включать следующие значения</w:t>
      </w:r>
      <w:r w:rsidRPr="00F02DB7">
        <w:t>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36103" w14:paraId="78B167F0" w14:textId="77777777" w:rsidTr="00A211A7">
        <w:tc>
          <w:tcPr>
            <w:tcW w:w="3188" w:type="dxa"/>
          </w:tcPr>
          <w:p w14:paraId="37612807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Уникальный идентикатор</w:t>
            </w:r>
          </w:p>
        </w:tc>
        <w:tc>
          <w:tcPr>
            <w:tcW w:w="3188" w:type="dxa"/>
          </w:tcPr>
          <w:p w14:paraId="25496A30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Наименование</w:t>
            </w:r>
          </w:p>
        </w:tc>
        <w:tc>
          <w:tcPr>
            <w:tcW w:w="3189" w:type="dxa"/>
          </w:tcPr>
          <w:p w14:paraId="0C7B7E85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Описание</w:t>
            </w:r>
          </w:p>
        </w:tc>
      </w:tr>
      <w:tr w:rsidR="00936103" w14:paraId="7E0E672A" w14:textId="77777777" w:rsidTr="00A211A7">
        <w:tc>
          <w:tcPr>
            <w:tcW w:w="3188" w:type="dxa"/>
          </w:tcPr>
          <w:p w14:paraId="48ED6829" w14:textId="77777777" w:rsidR="00936103" w:rsidRPr="0010274E" w:rsidRDefault="00936103" w:rsidP="00A211A7">
            <w:r>
              <w:t>1</w:t>
            </w:r>
          </w:p>
        </w:tc>
        <w:tc>
          <w:tcPr>
            <w:tcW w:w="3188" w:type="dxa"/>
          </w:tcPr>
          <w:p w14:paraId="56C1BE0A" w14:textId="77777777" w:rsidR="00936103" w:rsidRPr="00F02DB7" w:rsidRDefault="00936103" w:rsidP="00A211A7">
            <w:r w:rsidRPr="00F02DB7">
              <w:t>Количество преступлений, зарегистрированных в отчетном периоде (единица)</w:t>
            </w:r>
          </w:p>
        </w:tc>
        <w:tc>
          <w:tcPr>
            <w:tcW w:w="3189" w:type="dxa"/>
          </w:tcPr>
          <w:p w14:paraId="61A47AF8" w14:textId="77777777" w:rsidR="00936103" w:rsidRPr="00F02DB7" w:rsidRDefault="00936103" w:rsidP="00A211A7"/>
        </w:tc>
      </w:tr>
      <w:tr w:rsidR="00936103" w14:paraId="607D1EB0" w14:textId="77777777" w:rsidTr="00A211A7">
        <w:tc>
          <w:tcPr>
            <w:tcW w:w="3188" w:type="dxa"/>
          </w:tcPr>
          <w:p w14:paraId="0998A5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8" w:type="dxa"/>
          </w:tcPr>
          <w:p w14:paraId="401B9B61" w14:textId="77777777" w:rsidR="00936103" w:rsidRPr="0010274E" w:rsidRDefault="00936103" w:rsidP="00A211A7">
            <w:r w:rsidRPr="0010274E">
              <w:t>по ст.</w:t>
            </w:r>
            <w:r>
              <w:rPr>
                <w:lang w:val="en-US"/>
              </w:rPr>
              <w:t> </w:t>
            </w:r>
            <w:r w:rsidRPr="0010274E">
              <w:t>105 УК РФ (Убийство)</w:t>
            </w:r>
          </w:p>
        </w:tc>
        <w:tc>
          <w:tcPr>
            <w:tcW w:w="3189" w:type="dxa"/>
          </w:tcPr>
          <w:p w14:paraId="7E24AFE7" w14:textId="77777777" w:rsidR="00936103" w:rsidRPr="00F02DB7" w:rsidRDefault="00936103" w:rsidP="00A211A7"/>
        </w:tc>
      </w:tr>
      <w:tr w:rsidR="00936103" w14:paraId="056A3D71" w14:textId="77777777" w:rsidTr="00A211A7">
        <w:tc>
          <w:tcPr>
            <w:tcW w:w="3188" w:type="dxa"/>
          </w:tcPr>
          <w:p w14:paraId="3B0F23D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8" w:type="dxa"/>
          </w:tcPr>
          <w:p w14:paraId="4EDE1FFB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111 УК РФ (Умышленное причинение вреда здоровью)</w:t>
            </w:r>
          </w:p>
        </w:tc>
        <w:tc>
          <w:tcPr>
            <w:tcW w:w="3189" w:type="dxa"/>
          </w:tcPr>
          <w:p w14:paraId="3A7DC137" w14:textId="77777777" w:rsidR="00936103" w:rsidRPr="00F02DB7" w:rsidRDefault="00936103" w:rsidP="00A211A7"/>
        </w:tc>
      </w:tr>
      <w:tr w:rsidR="00936103" w14:paraId="74CAAB93" w14:textId="77777777" w:rsidTr="00A211A7">
        <w:tc>
          <w:tcPr>
            <w:tcW w:w="3188" w:type="dxa"/>
          </w:tcPr>
          <w:p w14:paraId="57C3BF1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8" w:type="dxa"/>
          </w:tcPr>
          <w:p w14:paraId="0B86A130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131 УК РФ (Изнасилование)</w:t>
            </w:r>
          </w:p>
        </w:tc>
        <w:tc>
          <w:tcPr>
            <w:tcW w:w="3189" w:type="dxa"/>
          </w:tcPr>
          <w:p w14:paraId="46E25B05" w14:textId="77777777" w:rsidR="00936103" w:rsidRPr="00F02DB7" w:rsidRDefault="00936103" w:rsidP="00A211A7"/>
        </w:tc>
      </w:tr>
      <w:tr w:rsidR="00936103" w14:paraId="1D6AD123" w14:textId="77777777" w:rsidTr="00A211A7">
        <w:tc>
          <w:tcPr>
            <w:tcW w:w="3188" w:type="dxa"/>
          </w:tcPr>
          <w:p w14:paraId="1E2521A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88" w:type="dxa"/>
          </w:tcPr>
          <w:p w14:paraId="11892298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158 УК РФ (Кража)</w:t>
            </w:r>
          </w:p>
        </w:tc>
        <w:tc>
          <w:tcPr>
            <w:tcW w:w="3189" w:type="dxa"/>
          </w:tcPr>
          <w:p w14:paraId="5500DEA9" w14:textId="77777777" w:rsidR="00936103" w:rsidRPr="00F02DB7" w:rsidRDefault="00936103" w:rsidP="00A211A7"/>
        </w:tc>
      </w:tr>
      <w:tr w:rsidR="00936103" w14:paraId="0B70585B" w14:textId="77777777" w:rsidTr="00A211A7">
        <w:tc>
          <w:tcPr>
            <w:tcW w:w="3188" w:type="dxa"/>
          </w:tcPr>
          <w:p w14:paraId="25E5FA1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8" w:type="dxa"/>
          </w:tcPr>
          <w:p w14:paraId="02B81E0C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161 УК РФ (Грабёж)</w:t>
            </w:r>
          </w:p>
        </w:tc>
        <w:tc>
          <w:tcPr>
            <w:tcW w:w="3189" w:type="dxa"/>
          </w:tcPr>
          <w:p w14:paraId="6C657618" w14:textId="77777777" w:rsidR="00936103" w:rsidRPr="00F02DB7" w:rsidRDefault="00936103" w:rsidP="00A211A7"/>
        </w:tc>
      </w:tr>
      <w:tr w:rsidR="00936103" w14:paraId="0EAB4926" w14:textId="77777777" w:rsidTr="00A211A7">
        <w:tc>
          <w:tcPr>
            <w:tcW w:w="3188" w:type="dxa"/>
          </w:tcPr>
          <w:p w14:paraId="6FFA592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88" w:type="dxa"/>
          </w:tcPr>
          <w:p w14:paraId="723BDD13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162 УК РФ (Разбой)</w:t>
            </w:r>
          </w:p>
        </w:tc>
        <w:tc>
          <w:tcPr>
            <w:tcW w:w="3189" w:type="dxa"/>
          </w:tcPr>
          <w:p w14:paraId="7D9D17E9" w14:textId="77777777" w:rsidR="00936103" w:rsidRPr="00F02DB7" w:rsidRDefault="00936103" w:rsidP="00A211A7"/>
        </w:tc>
      </w:tr>
      <w:tr w:rsidR="00936103" w14:paraId="29D3F84C" w14:textId="77777777" w:rsidTr="00A211A7">
        <w:tc>
          <w:tcPr>
            <w:tcW w:w="3188" w:type="dxa"/>
          </w:tcPr>
          <w:p w14:paraId="5C21E1E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8" w:type="dxa"/>
          </w:tcPr>
          <w:p w14:paraId="1AE3AC51" w14:textId="77777777" w:rsidR="00936103" w:rsidRPr="0010274E" w:rsidRDefault="00936103" w:rsidP="00A211A7">
            <w:r w:rsidRPr="00F02DB7">
              <w:t>по ст.163 УК РФ (Вымогательство)</w:t>
            </w:r>
          </w:p>
        </w:tc>
        <w:tc>
          <w:tcPr>
            <w:tcW w:w="3189" w:type="dxa"/>
          </w:tcPr>
          <w:p w14:paraId="2B5653A7" w14:textId="77777777" w:rsidR="00936103" w:rsidRPr="00F02DB7" w:rsidRDefault="00936103" w:rsidP="00A211A7"/>
        </w:tc>
      </w:tr>
      <w:tr w:rsidR="00936103" w14:paraId="3528F5ED" w14:textId="77777777" w:rsidTr="00A211A7">
        <w:tc>
          <w:tcPr>
            <w:tcW w:w="3188" w:type="dxa"/>
          </w:tcPr>
          <w:p w14:paraId="43E9522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8" w:type="dxa"/>
          </w:tcPr>
          <w:p w14:paraId="69017423" w14:textId="77777777" w:rsidR="00936103" w:rsidRPr="00F02DB7" w:rsidRDefault="00936103" w:rsidP="00A211A7">
            <w:r w:rsidRPr="00F02DB7">
              <w:t>по ст.213 УК РФ (Хулиганство)</w:t>
            </w:r>
          </w:p>
        </w:tc>
        <w:tc>
          <w:tcPr>
            <w:tcW w:w="3189" w:type="dxa"/>
          </w:tcPr>
          <w:p w14:paraId="77D157F9" w14:textId="77777777" w:rsidR="00936103" w:rsidRPr="00F02DB7" w:rsidRDefault="00936103" w:rsidP="00A211A7"/>
        </w:tc>
      </w:tr>
    </w:tbl>
    <w:p w14:paraId="7F6F5258" w14:textId="77777777" w:rsidR="00936103" w:rsidRDefault="00936103" w:rsidP="00936103"/>
    <w:p w14:paraId="1FCBEE16" w14:textId="11055257" w:rsidR="00C4634B" w:rsidRPr="00C4634B" w:rsidRDefault="00C4634B" w:rsidP="00936103">
      <w:pPr>
        <w:rPr>
          <w:b/>
          <w:lang w:val="en-US"/>
        </w:rPr>
      </w:pPr>
      <w:r w:rsidRPr="00C4634B">
        <w:rPr>
          <w:b/>
        </w:rPr>
        <w:t>При публикации данных в формате</w:t>
      </w:r>
      <w:r w:rsidRPr="00C4634B">
        <w:rPr>
          <w:b/>
          <w:lang w:val="en-US"/>
        </w:rPr>
        <w:t xml:space="preserve"> XML:</w:t>
      </w:r>
    </w:p>
    <w:p w14:paraId="45512A36" w14:textId="663C56EE" w:rsidR="00C4634B" w:rsidRDefault="00C4634B" w:rsidP="00C4634B">
      <w:pPr>
        <w:ind w:firstLine="348"/>
      </w:pPr>
      <w:r>
        <w:t xml:space="preserve">Данные по индикаторам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Pr="00F02DB7">
        <w:t xml:space="preserve"> </w:t>
      </w:r>
      <w:r>
        <w:t>файла </w:t>
      </w:r>
      <w:r>
        <w:rPr>
          <w:b/>
        </w:rPr>
        <w:t>indicators</w:t>
      </w:r>
      <w:r w:rsidRPr="0006755B">
        <w:rPr>
          <w:b/>
        </w:rPr>
        <w:t>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 xml:space="preserve">XSD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>
        <w:rPr>
          <w:b/>
          <w:lang w:val="en-US"/>
        </w:rPr>
        <w:t>indicators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7071FC86" w14:textId="22EA9DB2" w:rsidR="004E724B" w:rsidRPr="00C4634B" w:rsidRDefault="004E724B" w:rsidP="004E724B">
      <w:pPr>
        <w:rPr>
          <w:lang w:val="en-US"/>
        </w:rPr>
      </w:pPr>
      <w:proofErr w:type="gramStart"/>
      <w:r>
        <w:rPr>
          <w:lang w:val="en-US"/>
        </w:rPr>
        <w:t xml:space="preserve">XML </w:t>
      </w:r>
      <w:r>
        <w:t>схема описания индикаторов полиции и примеры приведены в Приложении Б</w:t>
      </w:r>
      <w:r>
        <w:rPr>
          <w:lang w:val="en-US"/>
        </w:rPr>
        <w:t>.</w:t>
      </w:r>
      <w:proofErr w:type="gramEnd"/>
    </w:p>
    <w:p w14:paraId="7FAE02D1" w14:textId="77777777" w:rsidR="00C4634B" w:rsidRDefault="00C4634B" w:rsidP="00936103">
      <w:pPr>
        <w:ind w:firstLine="360"/>
      </w:pPr>
    </w:p>
    <w:p w14:paraId="51AF18A4" w14:textId="77777777" w:rsidR="00C4634B" w:rsidRDefault="00C4634B" w:rsidP="00936103">
      <w:pPr>
        <w:ind w:firstLine="360"/>
      </w:pPr>
    </w:p>
    <w:p w14:paraId="6CB70495" w14:textId="77777777" w:rsidR="00936103" w:rsidRDefault="00936103" w:rsidP="00936103">
      <w:pPr>
        <w:ind w:firstLine="360"/>
      </w:pPr>
      <w:r>
        <w:t>Дополнительные индикаторы могут быть добавлены для подразделений ГИБДД</w:t>
      </w:r>
      <w:r w:rsidRPr="00294F3F">
        <w:t xml:space="preserve"> </w:t>
      </w:r>
      <w:r>
        <w:t>и иных локальных</w:t>
      </w:r>
      <w:r w:rsidRPr="00294F3F">
        <w:t xml:space="preserve"> </w:t>
      </w:r>
      <w:r>
        <w:t>подразделений МВД</w:t>
      </w:r>
      <w:r w:rsidRPr="00F02DB7">
        <w:t>.</w:t>
      </w:r>
    </w:p>
    <w:p w14:paraId="3D6FA8DD" w14:textId="77777777" w:rsidR="00C4634B" w:rsidRPr="00F02DB7" w:rsidRDefault="00C4634B" w:rsidP="00936103">
      <w:pPr>
        <w:ind w:firstLine="360"/>
      </w:pPr>
    </w:p>
    <w:p w14:paraId="4437C9D4" w14:textId="77777777" w:rsidR="00936103" w:rsidRPr="0006755B" w:rsidRDefault="00936103" w:rsidP="00936103"/>
    <w:p w14:paraId="2B46B40A" w14:textId="4DD2D69D" w:rsidR="00936103" w:rsidRDefault="00936103" w:rsidP="002F5E29">
      <w:pPr>
        <w:pStyle w:val="2"/>
        <w:numPr>
          <w:ilvl w:val="1"/>
          <w:numId w:val="8"/>
        </w:numPr>
      </w:pPr>
      <w:bookmarkStart w:id="8" w:name="_Toc224827376"/>
      <w:r>
        <w:t>Значения индикаторов</w:t>
      </w:r>
      <w:bookmarkEnd w:id="8"/>
    </w:p>
    <w:p w14:paraId="5275BE4C" w14:textId="77777777" w:rsidR="00936103" w:rsidRDefault="00936103" w:rsidP="00936103"/>
    <w:p w14:paraId="143486A2" w14:textId="77777777" w:rsidR="00C4634B" w:rsidRPr="00C4634B" w:rsidRDefault="00C4634B" w:rsidP="00C4634B">
      <w:pPr>
        <w:pStyle w:val="afd"/>
        <w:ind w:left="360"/>
        <w:rPr>
          <w:lang w:val="en-US"/>
        </w:rPr>
      </w:pPr>
      <w:r>
        <w:t xml:space="preserve">Данные могут публиковаться в формате </w:t>
      </w:r>
      <w:r w:rsidRPr="00C4634B">
        <w:rPr>
          <w:lang w:val="en-US"/>
        </w:rPr>
        <w:t xml:space="preserve">CSV </w:t>
      </w:r>
      <w:r>
        <w:t xml:space="preserve">или </w:t>
      </w:r>
      <w:r w:rsidRPr="00C4634B">
        <w:rPr>
          <w:lang w:val="en-US"/>
        </w:rPr>
        <w:t>XML.</w:t>
      </w:r>
    </w:p>
    <w:p w14:paraId="3E1DC314" w14:textId="77777777" w:rsidR="00C4634B" w:rsidRDefault="00C4634B" w:rsidP="00C4634B">
      <w:pPr>
        <w:pStyle w:val="afd"/>
        <w:ind w:left="360"/>
        <w:rPr>
          <w:b/>
        </w:rPr>
      </w:pPr>
    </w:p>
    <w:p w14:paraId="16D1A205" w14:textId="77777777" w:rsidR="00C4634B" w:rsidRPr="00C4634B" w:rsidRDefault="00C4634B" w:rsidP="00C4634B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0A123B36" w14:textId="77777777" w:rsidR="00936103" w:rsidRPr="00F02DB7" w:rsidRDefault="00936103" w:rsidP="00936103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CSV</w:t>
      </w:r>
      <w:r w:rsidRPr="00F02DB7">
        <w:t xml:space="preserve"> 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 w:rsidRPr="00294F3F">
        <w:rPr>
          <w:rFonts w:hint="eastAsia"/>
        </w:rPr>
        <w:t xml:space="preserve"> 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.csv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CSV</w:t>
      </w:r>
      <w:r>
        <w:t>-файлы</w:t>
      </w:r>
      <w:r w:rsidRPr="00F02DB7">
        <w:t>.</w:t>
      </w:r>
    </w:p>
    <w:p w14:paraId="787632AC" w14:textId="608607C1" w:rsidR="00936103" w:rsidRPr="00292B09" w:rsidRDefault="00936103" w:rsidP="00936103">
      <w:pPr>
        <w:ind w:firstLine="348"/>
        <w:rPr>
          <w:b/>
        </w:rPr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Pr="00F768E1">
        <w:rPr>
          <w:b/>
          <w:lang w:val="en-US"/>
        </w:rPr>
        <w:t>csv</w:t>
      </w:r>
      <w:r>
        <w:rPr>
          <w:b/>
        </w:rPr>
        <w:t xml:space="preserve"> 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="00417EE9">
        <w:rPr>
          <w:b/>
        </w:rPr>
        <w:t>csv.</w:t>
      </w:r>
      <w:r w:rsidRPr="00F768E1">
        <w:rPr>
          <w:b/>
          <w:lang w:val="en-US"/>
        </w:rPr>
        <w:t>zip</w:t>
      </w:r>
      <w:r w:rsidRPr="00294F3F">
        <w:t>.</w:t>
      </w:r>
    </w:p>
    <w:p w14:paraId="6982E931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3AA4BCAB" w14:textId="77777777" w:rsidTr="00A211A7">
        <w:tc>
          <w:tcPr>
            <w:tcW w:w="943" w:type="pct"/>
          </w:tcPr>
          <w:p w14:paraId="5E38EE9E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4926F9DE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774C84A6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4D89CDB0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7A1C1AE2" w14:textId="77777777" w:rsidTr="00A211A7">
        <w:tc>
          <w:tcPr>
            <w:tcW w:w="943" w:type="pct"/>
          </w:tcPr>
          <w:p w14:paraId="5CE6BCE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1AE96FB1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division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086E8C4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40760E0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60D1B878" w14:textId="77777777" w:rsidTr="00A211A7">
        <w:tc>
          <w:tcPr>
            <w:tcW w:w="943" w:type="pct"/>
          </w:tcPr>
          <w:p w14:paraId="2340421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43" w:type="pct"/>
          </w:tcPr>
          <w:p w14:paraId="73336AA7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ind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168F78C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918A07E" w14:textId="1ECCABF6" w:rsidR="00936103" w:rsidRPr="00E87881" w:rsidRDefault="00936103" w:rsidP="00E87881">
            <w:r>
              <w:rPr>
                <w:lang w:val="en-US"/>
              </w:rPr>
              <w:t xml:space="preserve">Уникальный идентификатор </w:t>
            </w:r>
            <w:r w:rsidR="00E87881">
              <w:t>индикатора</w:t>
            </w:r>
          </w:p>
        </w:tc>
      </w:tr>
      <w:tr w:rsidR="00936103" w14:paraId="1B48FE3C" w14:textId="77777777" w:rsidTr="00A211A7">
        <w:tc>
          <w:tcPr>
            <w:tcW w:w="943" w:type="pct"/>
          </w:tcPr>
          <w:p w14:paraId="689EC45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2DDFE56C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month</w:t>
            </w:r>
            <w:proofErr w:type="gramEnd"/>
          </w:p>
        </w:tc>
        <w:tc>
          <w:tcPr>
            <w:tcW w:w="1519" w:type="pct"/>
          </w:tcPr>
          <w:p w14:paraId="01713E9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Целое число</w:t>
            </w:r>
          </w:p>
        </w:tc>
        <w:tc>
          <w:tcPr>
            <w:tcW w:w="1595" w:type="pct"/>
          </w:tcPr>
          <w:p w14:paraId="707A34D0" w14:textId="77777777" w:rsidR="00936103" w:rsidRPr="0006755B" w:rsidRDefault="00936103" w:rsidP="00A211A7">
            <w:r>
              <w:rPr>
                <w:lang w:val="en-US"/>
              </w:rPr>
              <w:t>Месяц</w:t>
            </w:r>
          </w:p>
        </w:tc>
      </w:tr>
      <w:tr w:rsidR="00936103" w14:paraId="18B79B6B" w14:textId="77777777" w:rsidTr="00A211A7">
        <w:tc>
          <w:tcPr>
            <w:tcW w:w="943" w:type="pct"/>
          </w:tcPr>
          <w:p w14:paraId="5A4E0DC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7F72634D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year</w:t>
            </w:r>
            <w:proofErr w:type="gramEnd"/>
          </w:p>
        </w:tc>
        <w:tc>
          <w:tcPr>
            <w:tcW w:w="1519" w:type="pct"/>
          </w:tcPr>
          <w:p w14:paraId="62587808" w14:textId="77777777" w:rsidR="00936103" w:rsidRPr="0010274E" w:rsidRDefault="00936103" w:rsidP="00A211A7">
            <w:r>
              <w:t>Целое число</w:t>
            </w:r>
          </w:p>
        </w:tc>
        <w:tc>
          <w:tcPr>
            <w:tcW w:w="1595" w:type="pct"/>
          </w:tcPr>
          <w:p w14:paraId="7701BCDF" w14:textId="77777777" w:rsidR="00936103" w:rsidRPr="0010274E" w:rsidRDefault="00936103" w:rsidP="00A211A7">
            <w:r>
              <w:t>Год</w:t>
            </w:r>
          </w:p>
        </w:tc>
      </w:tr>
      <w:tr w:rsidR="00936103" w14:paraId="3C2C00A2" w14:textId="77777777" w:rsidTr="00A211A7">
        <w:tc>
          <w:tcPr>
            <w:tcW w:w="943" w:type="pct"/>
          </w:tcPr>
          <w:p w14:paraId="56D21AA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5548C9F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</w:t>
            </w:r>
            <w:proofErr w:type="gramEnd"/>
          </w:p>
        </w:tc>
        <w:tc>
          <w:tcPr>
            <w:tcW w:w="1519" w:type="pct"/>
          </w:tcPr>
          <w:p w14:paraId="27A38C7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Число с плавающей запятой</w:t>
            </w:r>
          </w:p>
        </w:tc>
        <w:tc>
          <w:tcPr>
            <w:tcW w:w="1595" w:type="pct"/>
          </w:tcPr>
          <w:p w14:paraId="484FE5B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Значение индикатора</w:t>
            </w:r>
          </w:p>
        </w:tc>
      </w:tr>
    </w:tbl>
    <w:p w14:paraId="44C8D6FC" w14:textId="77777777" w:rsidR="00936103" w:rsidRDefault="00936103" w:rsidP="00936103"/>
    <w:p w14:paraId="4AC1F8AB" w14:textId="784583CC" w:rsidR="00417EE9" w:rsidRPr="00417EE9" w:rsidRDefault="00417EE9" w:rsidP="00417EE9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>
        <w:rPr>
          <w:b/>
          <w:lang w:val="en-US"/>
        </w:rPr>
        <w:t>XML</w:t>
      </w:r>
      <w:r w:rsidRPr="00C4634B">
        <w:rPr>
          <w:b/>
          <w:lang w:val="en-US"/>
        </w:rPr>
        <w:t>:</w:t>
      </w:r>
    </w:p>
    <w:p w14:paraId="4118AFAB" w14:textId="281EE211" w:rsidR="00417EE9" w:rsidRPr="00F02DB7" w:rsidRDefault="00417EE9" w:rsidP="00417EE9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XML</w:t>
      </w:r>
      <w:r w:rsidRPr="00F02DB7">
        <w:t xml:space="preserve"> 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 w:rsidRPr="00294F3F">
        <w:rPr>
          <w:rFonts w:hint="eastAsia"/>
        </w:rPr>
        <w:t xml:space="preserve"> 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</w:t>
      </w:r>
      <w:r>
        <w:rPr>
          <w:b/>
        </w:rPr>
        <w:t>xml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XML</w:t>
      </w:r>
      <w:r>
        <w:t>-файлы</w:t>
      </w:r>
      <w:r w:rsidRPr="00F02DB7">
        <w:t>.</w:t>
      </w:r>
    </w:p>
    <w:p w14:paraId="6B17F954" w14:textId="291B6CB2" w:rsidR="00417EE9" w:rsidRDefault="00417EE9" w:rsidP="00417EE9">
      <w:pPr>
        <w:ind w:firstLine="348"/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  <w:lang w:val="en-US"/>
        </w:rPr>
        <w:t>xml</w:t>
      </w:r>
      <w:r>
        <w:rPr>
          <w:b/>
        </w:rPr>
        <w:t xml:space="preserve"> 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</w:rPr>
        <w:t>xml.</w:t>
      </w:r>
      <w:r w:rsidRPr="00F768E1">
        <w:rPr>
          <w:b/>
          <w:lang w:val="en-US"/>
        </w:rPr>
        <w:t>zip</w:t>
      </w:r>
      <w:r w:rsidRPr="00294F3F">
        <w:t>.</w:t>
      </w:r>
    </w:p>
    <w:p w14:paraId="3384134B" w14:textId="4FF9CECD" w:rsidR="004E724B" w:rsidRPr="00C4634B" w:rsidRDefault="004E724B" w:rsidP="004E724B">
      <w:pPr>
        <w:rPr>
          <w:lang w:val="en-US"/>
        </w:rPr>
      </w:pPr>
      <w:proofErr w:type="gramStart"/>
      <w:r>
        <w:rPr>
          <w:lang w:val="en-US"/>
        </w:rPr>
        <w:t xml:space="preserve">XML </w:t>
      </w:r>
      <w:r>
        <w:t>схема описания значений индикаторов полиции и примеры приведены в Приложении В</w:t>
      </w:r>
      <w:r>
        <w:rPr>
          <w:lang w:val="en-US"/>
        </w:rPr>
        <w:t>.</w:t>
      </w:r>
      <w:proofErr w:type="gramEnd"/>
    </w:p>
    <w:p w14:paraId="482EA910" w14:textId="77777777" w:rsidR="00417EE9" w:rsidRPr="00936103" w:rsidRDefault="00417EE9" w:rsidP="00936103"/>
    <w:p w14:paraId="35549372" w14:textId="77777777" w:rsidR="00936103" w:rsidRDefault="00936103" w:rsidP="002F5E29">
      <w:pPr>
        <w:pStyle w:val="1"/>
        <w:numPr>
          <w:ilvl w:val="0"/>
          <w:numId w:val="6"/>
        </w:numPr>
      </w:pPr>
      <w:bookmarkStart w:id="9" w:name="_Toc224827377"/>
      <w:r>
        <w:t>Рекомендации к публикации наборов данных</w:t>
      </w:r>
      <w:bookmarkEnd w:id="9"/>
    </w:p>
    <w:p w14:paraId="08A95F19" w14:textId="77777777" w:rsidR="00936103" w:rsidRPr="00F02DB7" w:rsidRDefault="00936103" w:rsidP="002F5E29">
      <w:pPr>
        <w:pStyle w:val="afd"/>
        <w:numPr>
          <w:ilvl w:val="1"/>
          <w:numId w:val="5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Наборы</w:t>
      </w:r>
      <w:r w:rsidRPr="006F278C">
        <w:rPr>
          <w:rFonts w:ascii="Cambria" w:hAnsi="Cambria"/>
        </w:rPr>
        <w:t xml:space="preserve"> данных должны публиковаться с учетом следующих требований</w:t>
      </w:r>
      <w:r>
        <w:rPr>
          <w:rFonts w:ascii="Cambria" w:hAnsi="Cambria"/>
        </w:rPr>
        <w:t>.</w:t>
      </w:r>
    </w:p>
    <w:p w14:paraId="64B1FE06" w14:textId="77777777" w:rsidR="00936103" w:rsidRPr="00F02DB7" w:rsidRDefault="00936103" w:rsidP="002F5E29">
      <w:pPr>
        <w:pStyle w:val="afd"/>
        <w:numPr>
          <w:ilvl w:val="2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Наборы </w:t>
      </w:r>
      <w:r w:rsidRPr="006F278C">
        <w:rPr>
          <w:rFonts w:ascii="Cambria" w:hAnsi="Cambria"/>
        </w:rPr>
        <w:t>данны</w:t>
      </w:r>
      <w:r>
        <w:rPr>
          <w:rFonts w:ascii="Cambria" w:hAnsi="Cambria"/>
        </w:rPr>
        <w:t>х</w:t>
      </w:r>
      <w:r w:rsidRPr="006F278C">
        <w:rPr>
          <w:rFonts w:ascii="Cambria" w:hAnsi="Cambria"/>
        </w:rPr>
        <w:t xml:space="preserve"> должны публиковаться в разделе «Открытые данные» </w:t>
      </w:r>
      <w:hyperlink r:id="rId10" w:history="1">
        <w:r w:rsidRPr="006F278C">
          <w:rPr>
            <w:rStyle w:val="ad"/>
            <w:rFonts w:ascii="Cambria" w:hAnsi="Cambria"/>
            <w:lang w:val="en-US"/>
          </w:rPr>
          <w:t>www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mvd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ru</w:t>
        </w:r>
        <w:r w:rsidRPr="00F02DB7">
          <w:rPr>
            <w:rStyle w:val="ad"/>
            <w:rFonts w:ascii="Cambria" w:hAnsi="Cambria"/>
          </w:rPr>
          <w:t>/</w:t>
        </w:r>
        <w:r w:rsidRPr="006F278C">
          <w:rPr>
            <w:rStyle w:val="ad"/>
            <w:rFonts w:ascii="Cambria" w:hAnsi="Cambria"/>
            <w:lang w:val="en-US"/>
          </w:rPr>
          <w:t>opendata</w:t>
        </w:r>
        <w:r w:rsidRPr="00F02DB7">
          <w:rPr>
            <w:rStyle w:val="ad"/>
            <w:rFonts w:ascii="Cambria" w:hAnsi="Cambria"/>
          </w:rPr>
          <w:t>/</w:t>
        </w:r>
      </w:hyperlink>
    </w:p>
    <w:p w14:paraId="1B6B1203" w14:textId="77777777" w:rsidR="00936103" w:rsidRPr="00F768E1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</w:t>
      </w:r>
      <w:r>
        <w:rPr>
          <w:rFonts w:ascii="Cambria" w:hAnsi="Cambria"/>
        </w:rPr>
        <w:t xml:space="preserve">«Открытые данные» </w:t>
      </w:r>
      <w:r w:rsidRPr="00F768E1">
        <w:rPr>
          <w:rFonts w:ascii="Cambria" w:hAnsi="Cambria"/>
        </w:rPr>
        <w:t>должен содержать:</w:t>
      </w:r>
    </w:p>
    <w:p w14:paraId="759EAACB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официальное определение термина «открытые данные»;</w:t>
      </w:r>
    </w:p>
    <w:p w14:paraId="630B264E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нормативно-правовых документов, в соответствии с которыми осуществляется раскрытие наборов данных;</w:t>
      </w:r>
    </w:p>
    <w:p w14:paraId="3DC96237" w14:textId="77777777" w:rsidR="00936103" w:rsidRPr="00F768E1" w:rsidRDefault="00936103" w:rsidP="002F5E29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условия использования открытых данных</w:t>
      </w:r>
      <w:r>
        <w:rPr>
          <w:rFonts w:ascii="Cambria" w:hAnsi="Cambria"/>
        </w:rPr>
        <w:t>, содержащихся</w:t>
      </w:r>
      <w:r w:rsidRPr="00F768E1">
        <w:rPr>
          <w:rFonts w:ascii="Cambria" w:hAnsi="Cambria"/>
        </w:rPr>
        <w:t xml:space="preserve"> в формате открытой лицензии или исчерпывающего перечисления условий использования наборов данных;</w:t>
      </w:r>
    </w:p>
    <w:p w14:paraId="71C9B6B0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баз данных в формате следующего вида: «Наименование базы данных», «Ссылка на адрес выгрузки базы данных»;</w:t>
      </w:r>
    </w:p>
    <w:p w14:paraId="62726E8E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паспорт набора данных должен содержать следующие сведения:</w:t>
      </w:r>
    </w:p>
    <w:p w14:paraId="5B0817B9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идентификационный номер (код) набора данных;</w:t>
      </w:r>
    </w:p>
    <w:p w14:paraId="608301C0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наименование набора данных;</w:t>
      </w:r>
    </w:p>
    <w:p w14:paraId="1CE7120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описание набора данных;</w:t>
      </w:r>
    </w:p>
    <w:p w14:paraId="67AB198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владелец набора данных;</w:t>
      </w:r>
    </w:p>
    <w:p w14:paraId="29FFA72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ответственное лицо и способ связи с ним;</w:t>
      </w:r>
    </w:p>
    <w:p w14:paraId="4FBCBC8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</w:t>
      </w:r>
      <w:r>
        <w:rPr>
          <w:rFonts w:ascii="Cambria" w:hAnsi="Cambria"/>
        </w:rPr>
        <w:t>сылки</w:t>
      </w:r>
      <w:r w:rsidRPr="00F768E1">
        <w:rPr>
          <w:rFonts w:ascii="Cambria" w:hAnsi="Cambria"/>
        </w:rPr>
        <w:t xml:space="preserve"> (URL) на </w:t>
      </w:r>
      <w:r>
        <w:rPr>
          <w:rFonts w:ascii="Cambria" w:hAnsi="Cambria"/>
        </w:rPr>
        <w:t xml:space="preserve">файлы </w:t>
      </w:r>
      <w:r w:rsidRPr="00F768E1">
        <w:rPr>
          <w:rFonts w:ascii="Cambria" w:hAnsi="Cambria"/>
        </w:rPr>
        <w:t>набор</w:t>
      </w:r>
      <w:r>
        <w:rPr>
          <w:rFonts w:ascii="Cambria" w:hAnsi="Cambria"/>
        </w:rPr>
        <w:t>а данных</w:t>
      </w:r>
      <w:r w:rsidRPr="00F768E1">
        <w:rPr>
          <w:rFonts w:ascii="Cambria" w:hAnsi="Cambria"/>
        </w:rPr>
        <w:t>;</w:t>
      </w:r>
    </w:p>
    <w:p w14:paraId="1699E283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формат данных;</w:t>
      </w:r>
    </w:p>
    <w:p w14:paraId="2893700B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структура (модель) данных;</w:t>
      </w:r>
    </w:p>
    <w:p w14:paraId="3B3E0F2B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первой публикации набора данных</w:t>
      </w:r>
      <w:r>
        <w:rPr>
          <w:rFonts w:ascii="Cambria" w:hAnsi="Cambria"/>
        </w:rPr>
        <w:t>;</w:t>
      </w:r>
    </w:p>
    <w:p w14:paraId="56D8AECD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последнего внесения изменений;</w:t>
      </w:r>
    </w:p>
    <w:p w14:paraId="51B6C191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содержание последнего изменения;</w:t>
      </w:r>
    </w:p>
    <w:p w14:paraId="6B2CC25F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ссылка (URL) на предыдущий </w:t>
      </w:r>
      <w:r>
        <w:rPr>
          <w:rFonts w:ascii="Cambria" w:hAnsi="Cambria"/>
        </w:rPr>
        <w:t>опубликованный</w:t>
      </w:r>
      <w:r w:rsidRPr="00F768E1">
        <w:rPr>
          <w:rFonts w:ascii="Cambria" w:hAnsi="Cambria"/>
        </w:rPr>
        <w:t xml:space="preserve"> набор данных, </w:t>
      </w:r>
      <w:r>
        <w:rPr>
          <w:rFonts w:ascii="Cambria" w:hAnsi="Cambria"/>
        </w:rPr>
        <w:t>при наличии такового</w:t>
      </w:r>
      <w:r w:rsidRPr="00F768E1">
        <w:rPr>
          <w:rFonts w:ascii="Cambria" w:hAnsi="Cambria"/>
        </w:rPr>
        <w:t>;</w:t>
      </w:r>
    </w:p>
    <w:p w14:paraId="2F29A98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периодичность актуализации набора данных</w:t>
      </w:r>
      <w:r>
        <w:rPr>
          <w:rFonts w:ascii="Cambria" w:hAnsi="Cambria"/>
        </w:rPr>
        <w:t xml:space="preserve"> (в</w:t>
      </w:r>
      <w:r w:rsidRPr="00F768E1">
        <w:rPr>
          <w:rFonts w:ascii="Cambria" w:hAnsi="Cambria"/>
        </w:rPr>
        <w:t xml:space="preserve"> дн</w:t>
      </w:r>
      <w:r>
        <w:rPr>
          <w:rFonts w:ascii="Cambria" w:hAnsi="Cambria"/>
        </w:rPr>
        <w:t>ях)</w:t>
      </w:r>
      <w:r w:rsidRPr="00F768E1">
        <w:rPr>
          <w:rFonts w:ascii="Cambria" w:hAnsi="Cambria"/>
        </w:rPr>
        <w:t>;</w:t>
      </w:r>
    </w:p>
    <w:p w14:paraId="6C5972FC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lastRenderedPageBreak/>
        <w:t>ключевые слова, соответствующие содержанию набора данных;</w:t>
      </w:r>
    </w:p>
    <w:p w14:paraId="3E9D30AC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условия предоставления </w:t>
      </w:r>
      <w:r>
        <w:rPr>
          <w:rFonts w:ascii="Cambria" w:hAnsi="Cambria"/>
        </w:rPr>
        <w:t>набора</w:t>
      </w:r>
      <w:r w:rsidRPr="00F768E1">
        <w:rPr>
          <w:rFonts w:ascii="Cambria" w:hAnsi="Cambria"/>
        </w:rPr>
        <w:t xml:space="preserve"> данных</w:t>
      </w:r>
      <w:r>
        <w:rPr>
          <w:rFonts w:ascii="Cambria" w:hAnsi="Cambria"/>
        </w:rPr>
        <w:t xml:space="preserve"> гражданам</w:t>
      </w:r>
      <w:r w:rsidRPr="00F768E1">
        <w:rPr>
          <w:rFonts w:ascii="Cambria" w:hAnsi="Cambria"/>
        </w:rPr>
        <w:t>.</w:t>
      </w:r>
    </w:p>
    <w:p w14:paraId="2F610B88" w14:textId="77777777" w:rsidR="00936103" w:rsidRPr="00E401CC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должен быть </w:t>
      </w:r>
      <w:r>
        <w:rPr>
          <w:rFonts w:ascii="Cambria" w:hAnsi="Cambria"/>
        </w:rPr>
        <w:t>доступен</w:t>
      </w:r>
      <w:r w:rsidRPr="00F768E1">
        <w:rPr>
          <w:rFonts w:ascii="Cambria" w:hAnsi="Cambria"/>
        </w:rPr>
        <w:t xml:space="preserve"> для индексирования следующими информационн</w:t>
      </w:r>
      <w:r>
        <w:rPr>
          <w:rFonts w:ascii="Cambria" w:hAnsi="Cambria"/>
        </w:rPr>
        <w:t>о-</w:t>
      </w:r>
      <w:r w:rsidRPr="00F768E1">
        <w:rPr>
          <w:rFonts w:ascii="Cambria" w:hAnsi="Cambria"/>
        </w:rPr>
        <w:t>поисковыми системами: Яндекс, Google, Bing, Mail.ru и другими.</w:t>
      </w:r>
    </w:p>
    <w:p w14:paraId="39041A1A" w14:textId="77777777" w:rsidR="00936103" w:rsidRDefault="00936103" w:rsidP="002F5E29">
      <w:pPr>
        <w:pStyle w:val="1"/>
        <w:numPr>
          <w:ilvl w:val="0"/>
          <w:numId w:val="6"/>
        </w:numPr>
      </w:pPr>
      <w:bookmarkStart w:id="10" w:name="_Toc224827378"/>
      <w:r>
        <w:t>Условия использования</w:t>
      </w:r>
      <w:bookmarkEnd w:id="10"/>
    </w:p>
    <w:p w14:paraId="6D6A2C09" w14:textId="77777777" w:rsidR="00936103" w:rsidRDefault="00936103" w:rsidP="00936103"/>
    <w:p w14:paraId="1D28583F" w14:textId="77777777" w:rsidR="00936103" w:rsidRPr="00DA576B" w:rsidRDefault="00936103" w:rsidP="00936103">
      <w:pPr>
        <w:ind w:firstLine="360"/>
      </w:pPr>
      <w:r>
        <w:t xml:space="preserve">Данные должны публиковаться без ограничений на их коммерческое использование под условиями открытой лицензии </w:t>
      </w:r>
      <w:r>
        <w:rPr>
          <w:lang w:val="en-US"/>
        </w:rPr>
        <w:t>Creative</w:t>
      </w:r>
      <w:r w:rsidRPr="00F02DB7">
        <w:t xml:space="preserve"> </w:t>
      </w:r>
      <w:r>
        <w:rPr>
          <w:lang w:val="en-US"/>
        </w:rPr>
        <w:t>Commons</w:t>
      </w:r>
      <w:r w:rsidRPr="00F02DB7">
        <w:t xml:space="preserve">  </w:t>
      </w:r>
      <w:r>
        <w:rPr>
          <w:lang w:val="en-US"/>
        </w:rPr>
        <w:t>CC</w:t>
      </w:r>
      <w:r w:rsidRPr="00F02DB7">
        <w:t>-</w:t>
      </w:r>
      <w:r>
        <w:rPr>
          <w:lang w:val="en-US"/>
        </w:rPr>
        <w:t>BY</w:t>
      </w:r>
      <w:r w:rsidRPr="00F02DB7">
        <w:t xml:space="preserve"> </w:t>
      </w:r>
      <w:r>
        <w:t>или же на условиях, аналогичных условиям публикации данных ФОИВ, публикующих открытые данные</w:t>
      </w:r>
      <w:r w:rsidRPr="00F02DB7">
        <w:t xml:space="preserve">. </w:t>
      </w:r>
      <w:r>
        <w:t>Например</w:t>
      </w:r>
      <w:r w:rsidRPr="00F02DB7">
        <w:t xml:space="preserve">, </w:t>
      </w:r>
      <w:r>
        <w:t>условиями публикации данных Минэкономразвития РФ.</w:t>
      </w:r>
    </w:p>
    <w:p w14:paraId="2FCE2FD8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>Пользователь может использовать (в том числе повторно) открытые данные свободно, бесплатно, бессрочно, безвозмездно и без ограничения территории использования, в том числе</w:t>
      </w:r>
      <w:r>
        <w:rPr>
          <w:i/>
        </w:rPr>
        <w:t>,</w:t>
      </w:r>
      <w:r w:rsidRPr="00F768E1">
        <w:rPr>
          <w:i/>
        </w:rPr>
        <w:t xml:space="preserve"> имеет право копировать, публиковать, распространять открытые данные, видоизменять открытые данные и объединять их с другой информацией, использовать открытые данные в коммерческих целях, использовать для создания программ для ЭВМ и приложений. </w:t>
      </w:r>
    </w:p>
    <w:p w14:paraId="140E4BD6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 xml:space="preserve">При использовании открытых данных Пользователь обязан: </w:t>
      </w:r>
    </w:p>
    <w:p w14:paraId="03800678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использовать открытые данные только в законных целях; </w:t>
      </w:r>
    </w:p>
    <w:p w14:paraId="6184E622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не искажать открытые данные при их использовании; </w:t>
      </w:r>
    </w:p>
    <w:p w14:paraId="427D9D90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>сохранять ссылку на источник информации при использовании открытых данных.</w:t>
      </w:r>
    </w:p>
    <w:p w14:paraId="681276C6" w14:textId="77777777" w:rsidR="00936103" w:rsidRPr="00B8005C" w:rsidRDefault="00936103" w:rsidP="00936103"/>
    <w:p w14:paraId="2763857D" w14:textId="77777777" w:rsidR="00936103" w:rsidRPr="00B8005C" w:rsidRDefault="00936103" w:rsidP="00936103"/>
    <w:p w14:paraId="3004D40B" w14:textId="77777777" w:rsidR="00936103" w:rsidRPr="00B8005C" w:rsidRDefault="00936103" w:rsidP="00936103"/>
    <w:p w14:paraId="44477659" w14:textId="77777777" w:rsidR="00936103" w:rsidRDefault="00936103" w:rsidP="00936103"/>
    <w:p w14:paraId="049411B2" w14:textId="77777777" w:rsidR="00936103" w:rsidRPr="005C2353" w:rsidRDefault="00936103" w:rsidP="00936103"/>
    <w:p w14:paraId="7A7F0EA7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77620B7C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075F86C4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32D81E41" w14:textId="77777777" w:rsidR="00965D52" w:rsidRP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b/>
          <w:lang w:val="en-US"/>
        </w:rPr>
      </w:pPr>
      <w:r w:rsidRPr="00965D52">
        <w:rPr>
          <w:rFonts w:ascii="Cambria" w:eastAsia="Cambria" w:hAnsi="Cambria" w:cs="Cambria"/>
          <w:b/>
        </w:rPr>
        <w:t> Контактное лицо</w:t>
      </w:r>
      <w:r w:rsidRPr="00965D52">
        <w:rPr>
          <w:rFonts w:ascii="Cambria" w:eastAsia="Cambria" w:hAnsi="Cambria" w:cs="Cambria"/>
          <w:b/>
          <w:lang w:val="en-US"/>
        </w:rPr>
        <w:t xml:space="preserve">: </w:t>
      </w:r>
    </w:p>
    <w:p w14:paraId="76C1C446" w14:textId="54092FBA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</w:rPr>
        <w:t>Иван Бегтин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директор НП </w:t>
      </w:r>
      <w:r>
        <w:rPr>
          <w:rFonts w:ascii="Cambria" w:eastAsia="Cambria" w:hAnsi="Cambria" w:cs="Cambria"/>
          <w:lang w:val="en-US"/>
        </w:rPr>
        <w:t>“</w:t>
      </w:r>
      <w:r>
        <w:rPr>
          <w:rFonts w:ascii="Cambria" w:eastAsia="Cambria" w:hAnsi="Cambria" w:cs="Cambria"/>
        </w:rPr>
        <w:t>Информационная культура</w:t>
      </w:r>
      <w:r>
        <w:rPr>
          <w:rFonts w:ascii="Cambria" w:eastAsia="Cambria" w:hAnsi="Cambria" w:cs="Cambria"/>
          <w:lang w:val="en-US"/>
        </w:rPr>
        <w:t>”</w:t>
      </w:r>
    </w:p>
    <w:p w14:paraId="7F78C8CF" w14:textId="62263B59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+7 499 500 96 58</w:t>
      </w:r>
      <w:r w:rsidR="00936103">
        <w:rPr>
          <w:rFonts w:ascii="Cambria" w:eastAsia="Cambria" w:hAnsi="Cambria" w:cs="Cambria"/>
        </w:rPr>
        <w:t>, +7 910 426 68 83</w:t>
      </w:r>
    </w:p>
    <w:p w14:paraId="57BCB006" w14:textId="171245C4" w:rsidR="00965D52" w:rsidRDefault="00A211A7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hyperlink r:id="rId11" w:history="1">
        <w:r w:rsidR="00965D52" w:rsidRPr="00284248">
          <w:rPr>
            <w:rStyle w:val="ad"/>
            <w:rFonts w:ascii="Cambria" w:eastAsia="Cambria" w:hAnsi="Cambria" w:cs="Cambria"/>
          </w:rPr>
          <w:t>ibegtin@infoculture.ru</w:t>
        </w:r>
      </w:hyperlink>
    </w:p>
    <w:p w14:paraId="221E22ED" w14:textId="77777777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51A9B58D" w14:textId="77777777" w:rsidR="003F4F64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76A6B0D2" w14:textId="77777777" w:rsidR="003F4F64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73DA56E1" w14:textId="1A43F9D7" w:rsidR="003F4F64" w:rsidRDefault="003F4F64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br w:type="page"/>
      </w:r>
    </w:p>
    <w:p w14:paraId="0D0F05BF" w14:textId="440B1653" w:rsidR="003F4F64" w:rsidRDefault="003F4F64" w:rsidP="003F4F64">
      <w:pPr>
        <w:pStyle w:val="1"/>
        <w:ind w:left="720"/>
        <w:jc w:val="left"/>
      </w:pPr>
      <w:bookmarkStart w:id="11" w:name="_Toc224827379"/>
      <w:r>
        <w:t>Приложение А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подразделений полиции</w:t>
      </w:r>
      <w:bookmarkEnd w:id="11"/>
    </w:p>
    <w:p w14:paraId="1BE98750" w14:textId="77777777" w:rsidR="003F4F64" w:rsidRDefault="003F4F64" w:rsidP="003F4F64">
      <w:pPr>
        <w:rPr>
          <w:lang w:val="en-US"/>
        </w:rPr>
      </w:pPr>
    </w:p>
    <w:p w14:paraId="68F8C1C1" w14:textId="5208B620" w:rsidR="003F4F64" w:rsidRPr="004E724B" w:rsidRDefault="003F4F64" w:rsidP="003F4F64">
      <w:pPr>
        <w:rPr>
          <w:b/>
          <w:lang w:val="en-US"/>
        </w:rPr>
      </w:pPr>
      <w:r w:rsidRPr="004E724B">
        <w:rPr>
          <w:b/>
          <w:lang w:val="en-US"/>
        </w:rPr>
        <w:t xml:space="preserve">XSD </w:t>
      </w:r>
      <w:r w:rsidRPr="004E724B">
        <w:rPr>
          <w:b/>
        </w:rPr>
        <w:t>схема</w:t>
      </w:r>
      <w:r w:rsidRPr="004E724B">
        <w:rPr>
          <w:b/>
          <w:lang w:val="en-US"/>
        </w:rPr>
        <w:t>:</w:t>
      </w:r>
    </w:p>
    <w:p w14:paraId="1E746A22" w14:textId="77777777" w:rsidR="004E724B" w:rsidRPr="004E724B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724B">
        <w:rPr>
          <w:rFonts w:ascii="Consolas" w:hAnsi="Consolas" w:cs="Courier"/>
          <w:color w:val="0000FF"/>
          <w:sz w:val="20"/>
          <w:szCs w:val="20"/>
        </w:rPr>
        <w:t>&lt;?</w:t>
      </w:r>
      <w:r w:rsidRPr="004E724B">
        <w:rPr>
          <w:rFonts w:ascii="Consolas" w:hAnsi="Consolas" w:cs="Courier"/>
          <w:color w:val="800000"/>
          <w:sz w:val="20"/>
          <w:szCs w:val="20"/>
        </w:rPr>
        <w:t>xml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version</w:t>
      </w:r>
      <w:r w:rsidRPr="004E724B">
        <w:rPr>
          <w:rFonts w:ascii="Consolas" w:hAnsi="Consolas" w:cs="Courier"/>
          <w:color w:val="0000FF"/>
          <w:sz w:val="20"/>
          <w:szCs w:val="20"/>
        </w:rPr>
        <w:t>="1.0"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encoding</w:t>
      </w:r>
      <w:r w:rsidRPr="004E724B">
        <w:rPr>
          <w:rFonts w:ascii="Consolas" w:hAnsi="Consolas" w:cs="Courier"/>
          <w:color w:val="0000FF"/>
          <w:sz w:val="20"/>
          <w:szCs w:val="20"/>
        </w:rPr>
        <w:t>="UTF-8"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standalone</w:t>
      </w:r>
      <w:r w:rsidRPr="004E724B">
        <w:rPr>
          <w:rFonts w:ascii="Consolas" w:hAnsi="Consolas" w:cs="Courier"/>
          <w:color w:val="0000FF"/>
          <w:sz w:val="20"/>
          <w:szCs w:val="20"/>
        </w:rPr>
        <w:t>="no"</w:t>
      </w:r>
      <w:r w:rsidRPr="004E724B">
        <w:rPr>
          <w:rFonts w:ascii="Consolas" w:hAnsi="Consolas" w:cs="Courier"/>
          <w:color w:val="000000"/>
          <w:sz w:val="20"/>
          <w:szCs w:val="20"/>
        </w:rPr>
        <w:t>?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xs:schema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targetNamespace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="http://openpolice.ru/schema/divisions"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elementFormDefault</w:t>
      </w:r>
      <w:r w:rsidRPr="004E724B">
        <w:rPr>
          <w:rFonts w:ascii="Consolas" w:hAnsi="Consolas" w:cs="Courier"/>
          <w:color w:val="0000FF"/>
          <w:sz w:val="20"/>
          <w:szCs w:val="20"/>
        </w:rPr>
        <w:t>="qualified"</w:t>
      </w:r>
      <w:r w:rsidRPr="004E724B">
        <w:rPr>
          <w:rFonts w:ascii="Consolas" w:hAnsi="Consolas" w:cs="Courier"/>
          <w:color w:val="FF0000"/>
          <w:sz w:val="20"/>
          <w:szCs w:val="20"/>
        </w:rPr>
        <w:t>attributeFormDefault</w:t>
      </w:r>
      <w:r w:rsidRPr="004E724B">
        <w:rPr>
          <w:rFonts w:ascii="Consolas" w:hAnsi="Consolas" w:cs="Courier"/>
          <w:color w:val="0000FF"/>
          <w:sz w:val="20"/>
          <w:szCs w:val="20"/>
        </w:rPr>
        <w:t>="unqualified"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xmlns:rkn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="http://openpolice.ru/schema/divisions"</w:t>
      </w:r>
      <w:r w:rsidRPr="004E724B">
        <w:rPr>
          <w:rFonts w:ascii="Consolas" w:hAnsi="Consolas" w:cs="Courier"/>
          <w:color w:val="FF0000"/>
          <w:sz w:val="20"/>
          <w:szCs w:val="20"/>
        </w:rPr>
        <w:t>xmlns:xs</w:t>
      </w:r>
      <w:r w:rsidRPr="004E724B">
        <w:rPr>
          <w:rFonts w:ascii="Consolas" w:hAnsi="Consolas" w:cs="Courier"/>
          <w:color w:val="0000FF"/>
          <w:sz w:val="20"/>
          <w:szCs w:val="20"/>
        </w:rPr>
        <w:t>="http://www.w3.org/2001/XMLSchema"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xml:lang</w:t>
      </w:r>
      <w:r w:rsidRPr="004E724B">
        <w:rPr>
          <w:rFonts w:ascii="Consolas" w:hAnsi="Consolas" w:cs="Courier"/>
          <w:color w:val="0000FF"/>
          <w:sz w:val="20"/>
          <w:szCs w:val="20"/>
        </w:rPr>
        <w:t>="ru"&gt;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="divisions"&gt;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="division"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="unbounded"&gt;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Уникальный идентификатор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="id"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Наименование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="name"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Тип подразделения: 1 – орган внутренних дел, 2 – отдел ГИБДД, 3 – Линейный отдел внутренних дел на транспорте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="orgtype"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="xs:int"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Адрес местонахождения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="address"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Контактный телефон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="phone"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Адрес электронной почты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="email"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Веб-сайт подразделения полиции (если есть)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="website"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Код ОКАТО местонахождения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="okato"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Код местонахождения подразделения по общероссийскиому классификатору территорий муниципальных образований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="oktmo"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Идентификатор подразделения полиции, которому подчиняется данное подразделение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="parent_id"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Наименование подразделения полиции, которому подчиняется данное подразделение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="parent_name"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xs:schema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</w:p>
    <w:p w14:paraId="73186C52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4930342" w14:textId="505ADA16" w:rsidR="003F4F64" w:rsidRPr="004E724B" w:rsidRDefault="004E724B" w:rsidP="003F4F64">
      <w:pPr>
        <w:rPr>
          <w:b/>
          <w:lang w:val="en-US"/>
        </w:rPr>
      </w:pPr>
      <w:r w:rsidRPr="004E724B">
        <w:rPr>
          <w:b/>
        </w:rPr>
        <w:t>Пример</w:t>
      </w:r>
      <w:r w:rsidRPr="004E724B">
        <w:rPr>
          <w:b/>
          <w:lang w:val="en-US"/>
        </w:rPr>
        <w:t>:</w:t>
      </w:r>
    </w:p>
    <w:p w14:paraId="6F40844B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div:divisions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xmlns:div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="http://openpolice.ru/schema/divisions"&gt;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&lt;!--Zero or more repetitions:--&gt;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div:orgtype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3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div:orgtype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div:address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div:address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div:phone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div:phone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div:email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div:email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div:website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div:website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div:okato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div:okato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div:oktmo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div:oktmo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</w:p>
    <w:p w14:paraId="486D6398" w14:textId="77777777" w:rsidR="004E724B" w:rsidRDefault="004E724B" w:rsidP="003F4F64">
      <w:pPr>
        <w:pStyle w:val="1"/>
        <w:ind w:left="720"/>
        <w:jc w:val="left"/>
      </w:pPr>
    </w:p>
    <w:p w14:paraId="38D1BC77" w14:textId="12DF4F15" w:rsidR="003F4F64" w:rsidRDefault="003F4F64" w:rsidP="003F4F64">
      <w:pPr>
        <w:pStyle w:val="1"/>
        <w:ind w:left="720"/>
        <w:jc w:val="left"/>
      </w:pPr>
      <w:bookmarkStart w:id="12" w:name="_Toc224827380"/>
      <w:r>
        <w:t>Приложение Б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Индикаторов</w:t>
      </w:r>
      <w:bookmarkEnd w:id="12"/>
    </w:p>
    <w:p w14:paraId="192029CF" w14:textId="77777777" w:rsidR="004E724B" w:rsidRDefault="004E724B" w:rsidP="004E724B"/>
    <w:p w14:paraId="01F0A7B8" w14:textId="26988A25" w:rsidR="004E724B" w:rsidRPr="004E724B" w:rsidRDefault="004E724B" w:rsidP="004E724B">
      <w:pPr>
        <w:rPr>
          <w:b/>
          <w:lang w:val="en-US"/>
        </w:rPr>
      </w:pPr>
      <w:r w:rsidRPr="004E724B">
        <w:rPr>
          <w:b/>
        </w:rPr>
        <w:t>XSD схема</w:t>
      </w:r>
      <w:r w:rsidRPr="004E724B">
        <w:rPr>
          <w:b/>
          <w:lang w:val="en-US"/>
        </w:rPr>
        <w:t>:</w:t>
      </w:r>
    </w:p>
    <w:p w14:paraId="78DA6655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targetNamespace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elementFormDefault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="qualified"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attributeFormDefault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="unqualified"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xmlns:rkn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xmlns:xs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="http://www.w3.org/2001/XMLSchema"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xml:lang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="ru"&gt;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="indicators"&gt;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="indicator"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="unbounded"&gt;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Наименование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="name"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Описание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="description"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</w:p>
    <w:p w14:paraId="0DDEEB3E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</w:p>
    <w:p w14:paraId="3BF366E4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</w:p>
    <w:p w14:paraId="03BF099B" w14:textId="0CC9BE9A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hd w:val="clear" w:color="auto" w:fill="FFFFFF"/>
        </w:rPr>
      </w:pPr>
      <w:r w:rsidRPr="004E724B">
        <w:rPr>
          <w:rFonts w:ascii="Cambria" w:eastAsia="Times New Roman" w:hAnsi="Cambria" w:cs="Times New Roman"/>
          <w:b/>
          <w:shd w:val="clear" w:color="auto" w:fill="FFFFFF"/>
        </w:rPr>
        <w:t>Пример:</w:t>
      </w:r>
    </w:p>
    <w:p w14:paraId="2B9BA305" w14:textId="77777777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shd w:val="clear" w:color="auto" w:fill="FFFFFF"/>
          <w:lang w:val="en-US"/>
        </w:rPr>
      </w:pPr>
    </w:p>
    <w:p w14:paraId="60C30EF0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ind:indicators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xmlns:ind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&lt;!--Zero or more repetitions:--&gt;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1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 преступлений, зарегистрированных в отчетном периоде (единица)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ind:description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 преступлений, зарегистрированных в отчетном периоде (единица)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ind:description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</w:p>
    <w:p w14:paraId="6D94CB3B" w14:textId="77777777" w:rsidR="004E724B" w:rsidRPr="004E724B" w:rsidRDefault="004E724B" w:rsidP="004E724B"/>
    <w:p w14:paraId="6137F692" w14:textId="15C9039C" w:rsidR="003F4F64" w:rsidRPr="003F4F64" w:rsidRDefault="003F4F64" w:rsidP="003F4F64">
      <w:pPr>
        <w:pStyle w:val="1"/>
        <w:ind w:left="720"/>
        <w:jc w:val="left"/>
        <w:rPr>
          <w:lang w:val="en-US"/>
        </w:rPr>
      </w:pPr>
      <w:bookmarkStart w:id="13" w:name="_Toc224827381"/>
      <w:r>
        <w:t>Приложение В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значений индикаторов</w:t>
      </w:r>
      <w:bookmarkEnd w:id="13"/>
    </w:p>
    <w:p w14:paraId="3CD46993" w14:textId="77777777" w:rsidR="003F4F64" w:rsidRDefault="003F4F64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2FA07FED" w14:textId="5C9FC44E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  <w:lang w:val="en-US"/>
        </w:rPr>
        <w:t xml:space="preserve">XSD </w:t>
      </w:r>
      <w:r w:rsidRPr="004E724B">
        <w:rPr>
          <w:rFonts w:ascii="Cambria" w:eastAsia="Cambria" w:hAnsi="Cambria" w:cs="Cambria"/>
          <w:b/>
        </w:rPr>
        <w:t>схема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474D7B6D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targetNamespace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="http://openpolice.ru/schema/policedivstats"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elementFormDefault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="qualified"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attributeFormDefault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="unqualified"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xmlns:rkn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="http://openpolice.ru/schema/policedivstats"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xmlns:xs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="http://www.w3.org/2001/XMLSchema"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xml:lang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="ru"&gt;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="statvalues"&gt;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="record"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="unbounded"&gt;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подразделения полиции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="division_id"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="ind_id"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Месяц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="month"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="xs:int"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Год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="year"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="xs:int"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Значение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="value"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="xs:float"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</w:p>
    <w:p w14:paraId="7DF5E003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0284D8E5" w14:textId="2D9546E8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</w:rPr>
        <w:t>Пример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26F20EFA" w14:textId="77777777" w:rsidR="004E724B" w:rsidRPr="004E724B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724B">
        <w:rPr>
          <w:rFonts w:ascii="Consolas" w:hAnsi="Consolas" w:cs="Courier"/>
          <w:color w:val="0000FF"/>
          <w:sz w:val="20"/>
          <w:szCs w:val="20"/>
        </w:rPr>
        <w:t>&lt;?</w:t>
      </w:r>
      <w:r w:rsidRPr="004E724B">
        <w:rPr>
          <w:rFonts w:ascii="Consolas" w:hAnsi="Consolas" w:cs="Courier"/>
          <w:color w:val="800000"/>
          <w:sz w:val="20"/>
          <w:szCs w:val="20"/>
        </w:rPr>
        <w:t>xml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version</w:t>
      </w:r>
      <w:r w:rsidRPr="004E724B">
        <w:rPr>
          <w:rFonts w:ascii="Consolas" w:hAnsi="Consolas" w:cs="Courier"/>
          <w:color w:val="0000FF"/>
          <w:sz w:val="20"/>
          <w:szCs w:val="20"/>
        </w:rPr>
        <w:t>="1.0"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encoding</w:t>
      </w:r>
      <w:r w:rsidRPr="004E724B">
        <w:rPr>
          <w:rFonts w:ascii="Consolas" w:hAnsi="Consolas" w:cs="Courier"/>
          <w:color w:val="0000FF"/>
          <w:sz w:val="20"/>
          <w:szCs w:val="20"/>
        </w:rPr>
        <w:t>="UTF-8"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standalone</w:t>
      </w:r>
      <w:r w:rsidRPr="004E724B">
        <w:rPr>
          <w:rFonts w:ascii="Consolas" w:hAnsi="Consolas" w:cs="Courier"/>
          <w:color w:val="0000FF"/>
          <w:sz w:val="20"/>
          <w:szCs w:val="20"/>
        </w:rPr>
        <w:t>="no"</w:t>
      </w:r>
      <w:r w:rsidRPr="004E724B">
        <w:rPr>
          <w:rFonts w:ascii="Consolas" w:hAnsi="Consolas" w:cs="Courier"/>
          <w:color w:val="000000"/>
          <w:sz w:val="20"/>
          <w:szCs w:val="20"/>
        </w:rPr>
        <w:t>?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pol:statvalues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xmlns:pol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="http://openpolice.ru/schema/policedivstats"&gt;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&lt;!--Zero or more repetitions:--&gt;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pol:record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pol:division_id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string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pol:division_id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pol:ind_id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string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pol:ind_id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pol:month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3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pol:month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pol:year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3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pol:year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pol:value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5000.0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pol:value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pol:record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pol:statvalues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</w:p>
    <w:p w14:paraId="2F355A73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2CDFBC9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sectPr w:rsidR="004E724B" w:rsidRPr="004E724B" w:rsidSect="00E45727">
      <w:headerReference w:type="default" r:id="rId12"/>
      <w:footerReference w:type="default" r:id="rId13"/>
      <w:footerReference w:type="first" r:id="rId14"/>
      <w:type w:val="continuous"/>
      <w:pgSz w:w="11905" w:h="16837"/>
      <w:pgMar w:top="1134" w:right="850" w:bottom="1134" w:left="1701" w:header="720" w:footer="720" w:gutter="0"/>
      <w:cols w:space="720"/>
      <w:formProt w:val="0"/>
      <w:docGrid w:linePitch="24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1ED52" w14:textId="77777777" w:rsidR="00800393" w:rsidRDefault="00800393" w:rsidP="00951854">
      <w:pPr>
        <w:spacing w:after="0" w:line="240" w:lineRule="auto"/>
      </w:pPr>
      <w:r>
        <w:separator/>
      </w:r>
    </w:p>
  </w:endnote>
  <w:endnote w:type="continuationSeparator" w:id="0">
    <w:p w14:paraId="3417DA18" w14:textId="77777777" w:rsidR="00800393" w:rsidRDefault="00800393" w:rsidP="009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426">
    <w:charset w:val="CC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1DE43" w14:textId="77777777" w:rsidR="00800393" w:rsidRDefault="00800393" w:rsidP="00410DCA">
    <w:pPr>
      <w:pStyle w:val="af0"/>
    </w:pPr>
  </w:p>
  <w:p w14:paraId="4BF8A29B" w14:textId="74B027FF" w:rsidR="00800393" w:rsidRPr="00486DC3" w:rsidRDefault="00800393" w:rsidP="00410DCA">
    <w:pPr>
      <w:pStyle w:val="af0"/>
    </w:pPr>
    <w:r>
      <w:t xml:space="preserve">Некоммерческое партнерство </w:t>
    </w:r>
    <w:r w:rsidRPr="00486DC3">
      <w:t>“</w:t>
    </w:r>
    <w:r>
      <w:t>Информационная культура</w:t>
    </w:r>
    <w:r w:rsidRPr="00486DC3">
      <w:t>”</w:t>
    </w:r>
  </w:p>
  <w:p w14:paraId="1C82EE4D" w14:textId="24FB673C" w:rsidR="00800393" w:rsidRPr="00486DC3" w:rsidRDefault="00800393" w:rsidP="00410DCA">
    <w:pPr>
      <w:pStyle w:val="af0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574ACA71" wp14:editId="5BB43D8A">
          <wp:simplePos x="0" y="0"/>
          <wp:positionH relativeFrom="margin">
            <wp:posOffset>4660900</wp:posOffset>
          </wp:positionH>
          <wp:positionV relativeFrom="margin">
            <wp:posOffset>8978900</wp:posOffset>
          </wp:positionV>
          <wp:extent cx="1412875" cy="294640"/>
          <wp:effectExtent l="0" t="0" r="9525" b="10160"/>
          <wp:wrapSquare wrapText="bothSides"/>
          <wp:docPr id="1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>Email</w:t>
    </w:r>
    <w:r w:rsidRPr="00486DC3">
      <w:t xml:space="preserve">: </w:t>
    </w:r>
    <w:hyperlink r:id="rId2" w:history="1"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@</w:t>
      </w:r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0D7651">
        <w:rPr>
          <w:rStyle w:val="ad"/>
          <w:lang w:val="en-US"/>
        </w:rPr>
        <w:t>ru</w:t>
      </w:r>
    </w:hyperlink>
    <w:r w:rsidRPr="00486DC3">
      <w:t xml:space="preserve">, тел: +7 499 500 96 58 </w:t>
    </w:r>
  </w:p>
  <w:p w14:paraId="65FCB937" w14:textId="77777777" w:rsidR="00800393" w:rsidRPr="00486DC3" w:rsidRDefault="00800393" w:rsidP="00410DCA">
    <w:pPr>
      <w:pStyle w:val="af0"/>
    </w:pPr>
    <w:r>
      <w:t>Веб-сайт</w:t>
    </w:r>
    <w:r w:rsidRPr="00486DC3">
      <w:t xml:space="preserve">: </w:t>
    </w:r>
    <w:hyperlink r:id="rId3" w:history="1">
      <w:r w:rsidRPr="001B49AC">
        <w:rPr>
          <w:rStyle w:val="ad"/>
          <w:lang w:val="en-US"/>
        </w:rPr>
        <w:t>http</w:t>
      </w:r>
      <w:r w:rsidRPr="00486DC3">
        <w:rPr>
          <w:rStyle w:val="ad"/>
        </w:rPr>
        <w:t>://</w:t>
      </w:r>
      <w:r w:rsidRPr="001B49AC">
        <w:rPr>
          <w:rStyle w:val="ad"/>
          <w:lang w:val="en-US"/>
        </w:rPr>
        <w:t>www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ru</w:t>
      </w:r>
    </w:hyperlink>
  </w:p>
  <w:p w14:paraId="2B5A6A7E" w14:textId="77777777" w:rsidR="00800393" w:rsidRPr="00410DCA" w:rsidRDefault="00800393" w:rsidP="00410DCA">
    <w:pPr>
      <w:pStyle w:val="afb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BB476" w14:textId="77777777" w:rsidR="00800393" w:rsidRDefault="00800393" w:rsidP="003A551E">
    <w:pPr>
      <w:pStyle w:val="afb"/>
      <w:jc w:val="right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inline distT="0" distB="0" distL="0" distR="0" wp14:anchorId="5B933012" wp14:editId="38A80CB7">
          <wp:extent cx="3225800" cy="673100"/>
          <wp:effectExtent l="0" t="0" r="0" b="1270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8F804" w14:textId="77777777" w:rsidR="00800393" w:rsidRDefault="00800393" w:rsidP="00951854">
      <w:pPr>
        <w:spacing w:after="0" w:line="240" w:lineRule="auto"/>
      </w:pPr>
      <w:r>
        <w:separator/>
      </w:r>
    </w:p>
  </w:footnote>
  <w:footnote w:type="continuationSeparator" w:id="0">
    <w:p w14:paraId="20C6F8B6" w14:textId="77777777" w:rsidR="00800393" w:rsidRDefault="00800393" w:rsidP="0095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D86F3" w14:textId="5A48B58C" w:rsidR="00800393" w:rsidRPr="00473892" w:rsidRDefault="00800393" w:rsidP="00533024">
    <w:pPr>
      <w:pStyle w:val="af9"/>
      <w:jc w:val="right"/>
      <w:rPr>
        <w:sz w:val="18"/>
        <w:szCs w:val="18"/>
        <w:lang w:val="en-US"/>
      </w:rPr>
    </w:pPr>
    <w:r>
      <w:rPr>
        <w:rStyle w:val="affb"/>
      </w:rPr>
      <w:fldChar w:fldCharType="begin"/>
    </w:r>
    <w:r>
      <w:rPr>
        <w:rStyle w:val="affb"/>
      </w:rPr>
      <w:instrText xml:space="preserve"> PAGE </w:instrText>
    </w:r>
    <w:r>
      <w:rPr>
        <w:rStyle w:val="affb"/>
      </w:rPr>
      <w:fldChar w:fldCharType="separate"/>
    </w:r>
    <w:r w:rsidR="00074512">
      <w:rPr>
        <w:rStyle w:val="affb"/>
        <w:noProof/>
      </w:rPr>
      <w:t>13</w:t>
    </w:r>
    <w:r>
      <w:rPr>
        <w:rStyle w:val="affb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4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nsid w:val="00000007"/>
    <w:multiLevelType w:val="multilevel"/>
    <w:tmpl w:val="00000007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6">
    <w:nsid w:val="00D21E67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FD202F"/>
    <w:multiLevelType w:val="hybridMultilevel"/>
    <w:tmpl w:val="E7704C0A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2D1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26FB1"/>
    <w:multiLevelType w:val="hybridMultilevel"/>
    <w:tmpl w:val="324CE674"/>
    <w:lvl w:ilvl="0" w:tplc="5EB8194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038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63EA4"/>
    <w:multiLevelType w:val="multilevel"/>
    <w:tmpl w:val="A5F2D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F8B456C"/>
    <w:multiLevelType w:val="hybridMultilevel"/>
    <w:tmpl w:val="F3E2D1E8"/>
    <w:lvl w:ilvl="0" w:tplc="329CD4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3D7219"/>
    <w:multiLevelType w:val="hybridMultilevel"/>
    <w:tmpl w:val="DC462360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17663"/>
    <w:multiLevelType w:val="hybridMultilevel"/>
    <w:tmpl w:val="25441B16"/>
    <w:lvl w:ilvl="0" w:tplc="32EE2858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E773C"/>
    <w:multiLevelType w:val="multilevel"/>
    <w:tmpl w:val="051AFA08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activeWritingStyle w:appName="MSWord" w:lang="en-US" w:vendorID="64" w:dllVersion="131078" w:nlCheck="1" w:checkStyle="1"/>
  <w:proofState w:grammar="clean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5"/>
    <w:rsid w:val="000168CF"/>
    <w:rsid w:val="0003612E"/>
    <w:rsid w:val="0003751F"/>
    <w:rsid w:val="00043733"/>
    <w:rsid w:val="00050C7D"/>
    <w:rsid w:val="000513DC"/>
    <w:rsid w:val="00062B9A"/>
    <w:rsid w:val="0006553D"/>
    <w:rsid w:val="00074512"/>
    <w:rsid w:val="00077D5B"/>
    <w:rsid w:val="00087286"/>
    <w:rsid w:val="000F2022"/>
    <w:rsid w:val="00116D2B"/>
    <w:rsid w:val="001466B3"/>
    <w:rsid w:val="00194CE1"/>
    <w:rsid w:val="00197465"/>
    <w:rsid w:val="001B2EA6"/>
    <w:rsid w:val="001B72F9"/>
    <w:rsid w:val="001D0857"/>
    <w:rsid w:val="00266F10"/>
    <w:rsid w:val="002A27E3"/>
    <w:rsid w:val="002D507D"/>
    <w:rsid w:val="002E2688"/>
    <w:rsid w:val="002F5E29"/>
    <w:rsid w:val="003439EF"/>
    <w:rsid w:val="00353420"/>
    <w:rsid w:val="00360362"/>
    <w:rsid w:val="003A551E"/>
    <w:rsid w:val="003A67FA"/>
    <w:rsid w:val="003C533A"/>
    <w:rsid w:val="003F4F64"/>
    <w:rsid w:val="003F6999"/>
    <w:rsid w:val="0040778A"/>
    <w:rsid w:val="00410DCA"/>
    <w:rsid w:val="00417EE9"/>
    <w:rsid w:val="00464F9C"/>
    <w:rsid w:val="0047014E"/>
    <w:rsid w:val="00473892"/>
    <w:rsid w:val="004739BB"/>
    <w:rsid w:val="004778A9"/>
    <w:rsid w:val="004779F0"/>
    <w:rsid w:val="004848C7"/>
    <w:rsid w:val="00486DC3"/>
    <w:rsid w:val="004A1DD0"/>
    <w:rsid w:val="004B020D"/>
    <w:rsid w:val="004D37AB"/>
    <w:rsid w:val="004E238B"/>
    <w:rsid w:val="004E724B"/>
    <w:rsid w:val="0053049C"/>
    <w:rsid w:val="00533024"/>
    <w:rsid w:val="00537777"/>
    <w:rsid w:val="00537B82"/>
    <w:rsid w:val="00565D8E"/>
    <w:rsid w:val="005D2554"/>
    <w:rsid w:val="005D7C3C"/>
    <w:rsid w:val="005E160C"/>
    <w:rsid w:val="00603E74"/>
    <w:rsid w:val="00630BC7"/>
    <w:rsid w:val="006746DB"/>
    <w:rsid w:val="006A4501"/>
    <w:rsid w:val="006A5524"/>
    <w:rsid w:val="006B3C2A"/>
    <w:rsid w:val="006D694D"/>
    <w:rsid w:val="00702937"/>
    <w:rsid w:val="0070489C"/>
    <w:rsid w:val="00714DDD"/>
    <w:rsid w:val="00715699"/>
    <w:rsid w:val="00746F85"/>
    <w:rsid w:val="00760A45"/>
    <w:rsid w:val="00773D4F"/>
    <w:rsid w:val="0077792B"/>
    <w:rsid w:val="00791730"/>
    <w:rsid w:val="0079279F"/>
    <w:rsid w:val="00794159"/>
    <w:rsid w:val="007A3FCB"/>
    <w:rsid w:val="007A5452"/>
    <w:rsid w:val="007F3C69"/>
    <w:rsid w:val="007F4B60"/>
    <w:rsid w:val="00800393"/>
    <w:rsid w:val="00805453"/>
    <w:rsid w:val="00806CE9"/>
    <w:rsid w:val="008207F5"/>
    <w:rsid w:val="00837935"/>
    <w:rsid w:val="00867EA3"/>
    <w:rsid w:val="00870949"/>
    <w:rsid w:val="00871727"/>
    <w:rsid w:val="00874DD7"/>
    <w:rsid w:val="008930B7"/>
    <w:rsid w:val="008D47B8"/>
    <w:rsid w:val="009148C7"/>
    <w:rsid w:val="00936103"/>
    <w:rsid w:val="00951854"/>
    <w:rsid w:val="00954030"/>
    <w:rsid w:val="00964BBA"/>
    <w:rsid w:val="00965D52"/>
    <w:rsid w:val="009748D6"/>
    <w:rsid w:val="00981A17"/>
    <w:rsid w:val="00990B88"/>
    <w:rsid w:val="009A1B91"/>
    <w:rsid w:val="009A3F3D"/>
    <w:rsid w:val="009B6C69"/>
    <w:rsid w:val="009D6BA0"/>
    <w:rsid w:val="009D7452"/>
    <w:rsid w:val="009F0251"/>
    <w:rsid w:val="009F3E6E"/>
    <w:rsid w:val="00A161B7"/>
    <w:rsid w:val="00A211A7"/>
    <w:rsid w:val="00A50936"/>
    <w:rsid w:val="00A56CC7"/>
    <w:rsid w:val="00AE192F"/>
    <w:rsid w:val="00AE6308"/>
    <w:rsid w:val="00AF5AE6"/>
    <w:rsid w:val="00B06BBF"/>
    <w:rsid w:val="00B268B0"/>
    <w:rsid w:val="00B37459"/>
    <w:rsid w:val="00B42C22"/>
    <w:rsid w:val="00B74B73"/>
    <w:rsid w:val="00BA2028"/>
    <w:rsid w:val="00BC5C22"/>
    <w:rsid w:val="00C07403"/>
    <w:rsid w:val="00C26EF8"/>
    <w:rsid w:val="00C4634B"/>
    <w:rsid w:val="00CA1A8F"/>
    <w:rsid w:val="00CB0704"/>
    <w:rsid w:val="00CB20C4"/>
    <w:rsid w:val="00CB4F5C"/>
    <w:rsid w:val="00CF012B"/>
    <w:rsid w:val="00D00467"/>
    <w:rsid w:val="00D06225"/>
    <w:rsid w:val="00D162B4"/>
    <w:rsid w:val="00D64F62"/>
    <w:rsid w:val="00D7642B"/>
    <w:rsid w:val="00D80FE8"/>
    <w:rsid w:val="00DA2860"/>
    <w:rsid w:val="00DD00BE"/>
    <w:rsid w:val="00DF1341"/>
    <w:rsid w:val="00DF399E"/>
    <w:rsid w:val="00E13914"/>
    <w:rsid w:val="00E45727"/>
    <w:rsid w:val="00E65C68"/>
    <w:rsid w:val="00E6612F"/>
    <w:rsid w:val="00E80C11"/>
    <w:rsid w:val="00E86219"/>
    <w:rsid w:val="00E8623F"/>
    <w:rsid w:val="00E87881"/>
    <w:rsid w:val="00EA48A5"/>
    <w:rsid w:val="00ED2F13"/>
    <w:rsid w:val="00EE25A1"/>
    <w:rsid w:val="00EE6B44"/>
    <w:rsid w:val="00F13C6E"/>
    <w:rsid w:val="00F15E7E"/>
    <w:rsid w:val="00F16A6D"/>
    <w:rsid w:val="00F37BF4"/>
    <w:rsid w:val="00FC5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2459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begtin@infoculture.r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vd.ru/opendat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culture@infoculture.ru" TargetMode="External"/><Relationship Id="rId3" Type="http://schemas.openxmlformats.org/officeDocument/2006/relationships/hyperlink" Target="http://www.infoculture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Альбом">
  <a:themeElements>
    <a:clrScheme name="Альбом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Альбом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льбом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документ обобщает предложения НП “Информационная культура” для органов МВД России по публикации форматов правоохранительной статистики.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9F1C9-D8F8-6C4F-9F6D-00B677ED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2135</Words>
  <Characters>14202</Characters>
  <Application>Microsoft Macintosh Word</Application>
  <DocSecurity>0</DocSecurity>
  <Lines>789</Lines>
  <Paragraphs>510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Предложения для национального плана действий</vt:lpstr>
      <vt:lpstr/>
      <vt:lpstr>Введение</vt:lpstr>
      <vt:lpstr>Организационные предложения</vt:lpstr>
      <vt:lpstr>        Консолидация и использование лучших примеров</vt:lpstr>
      <vt:lpstr>        2.2. Проведение публичных консультаций с НКО</vt:lpstr>
      <vt:lpstr>        Организация грантовой государственной программы ориентированной на открытость вл</vt:lpstr>
      <vt:lpstr>Предложения по направлениям</vt:lpstr>
      <vt:lpstr>    Свобода доступа к информации</vt:lpstr>
      <vt:lpstr>        3.1.1. Принятие закона о свободе доступа к информации (FOIA)</vt:lpstr>
      <vt:lpstr>        Обеспечение свободы доступа к информации государственных предприятиЙ</vt:lpstr>
      <vt:lpstr>        Организация учета и раскрытия обращений граждан за информацией</vt:lpstr>
      <vt:lpstr>        3.1.4. Развитие свободы доступа к информации для СМИ</vt:lpstr>
      <vt:lpstr>    Вовлечение граждан</vt:lpstr>
      <vt:lpstr>        Создание и развитие существующих порталов публичных жалоб граждан</vt:lpstr>
      <vt:lpstr>        Создание и развитие существующих порталов публичных консультаций по законопроект</vt:lpstr>
      <vt:lpstr>        Создание порталов сбора идей и предложений от граждан</vt:lpstr>
      <vt:lpstr>        Реорганизация процессов публичных консультаций</vt:lpstr>
      <vt:lpstr>        Создание и поддержка систем электронных петиций</vt:lpstr>
      <vt:lpstr>    Открытые данные</vt:lpstr>
      <vt:lpstr>        Создание концепции открытых данных Российской Федерации</vt:lpstr>
      <vt:lpstr>        Разработка порталов открытых данных</vt:lpstr>
      <vt:lpstr>        Раскрытие ключевых баз данных в машиночитаемых форматах</vt:lpstr>
      <vt:lpstr>        Организация соревнований для разработчиков</vt:lpstr>
      <vt:lpstr>Предложения по инициативам</vt:lpstr>
      <vt:lpstr>    Открытый бюджет</vt:lpstr>
      <vt:lpstr>        Обеспечить раскрытие данных о всех бюджетах Российской Федерации</vt:lpstr>
      <vt:lpstr>        Запуск инициативы по обеспечению понятности бюджетного процесса</vt:lpstr>
      <vt:lpstr>        Раскрытие информации о международной помощи России по стандарту IATI</vt:lpstr>
      <vt:lpstr>    Открытый парламент</vt:lpstr>
      <vt:lpstr>        Применение предложений декларации открытости парламентов</vt:lpstr>
      <vt:lpstr>        Раскрытие информации о деятельности представительной власти в виде открытых данн</vt:lpstr>
      <vt:lpstr>    Открытая полиция</vt:lpstr>
      <vt:lpstr>        Раскрытие детальной криминальной статистики</vt:lpstr>
      <vt:lpstr>    Электронная архивация</vt:lpstr>
      <vt:lpstr>        Организация обязательной публичной электронной архивации государственных и ключе</vt:lpstr>
    </vt:vector>
  </TitlesOfParts>
  <Company>ibegtin@gmail.com</Company>
  <LinksUpToDate>false</LinksUpToDate>
  <CharactersWithSpaces>15827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к форматам раскрытия правоохранительной статистики</dc:title>
  <dc:creator>НП “Информационная культура”</dc:creator>
  <cp:lastModifiedBy>Ivan Begtin</cp:lastModifiedBy>
  <cp:revision>2</cp:revision>
  <cp:lastPrinted>2013-03-13T15:59:00Z</cp:lastPrinted>
  <dcterms:created xsi:type="dcterms:W3CDTF">2013-03-13T16:56:00Z</dcterms:created>
  <dcterms:modified xsi:type="dcterms:W3CDTF">2013-03-13T16:56:00Z</dcterms:modified>
</cp:coreProperties>
</file>