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268C" w:rsidRPr="00AE6059" w:rsidRDefault="007877CC">
      <w:pPr>
        <w:rPr>
          <w:rFonts w:cs="Times New Roman"/>
        </w:rPr>
      </w:pPr>
      <w:proofErr w:type="spellStart"/>
      <w:r w:rsidRPr="00AE6059">
        <w:rPr>
          <w:rFonts w:cs="Times New Roman"/>
        </w:rPr>
        <w:t>Trần</w:t>
      </w:r>
      <w:proofErr w:type="spellEnd"/>
      <w:r w:rsidRPr="00AE6059">
        <w:rPr>
          <w:rFonts w:cs="Times New Roman"/>
        </w:rPr>
        <w:t xml:space="preserve"> </w:t>
      </w:r>
      <w:proofErr w:type="spellStart"/>
      <w:r w:rsidRPr="00AE6059">
        <w:rPr>
          <w:rFonts w:cs="Times New Roman"/>
        </w:rPr>
        <w:t>Thị</w:t>
      </w:r>
      <w:proofErr w:type="spellEnd"/>
      <w:r w:rsidRPr="00AE6059">
        <w:rPr>
          <w:rFonts w:cs="Times New Roman"/>
        </w:rPr>
        <w:t xml:space="preserve"> </w:t>
      </w:r>
      <w:proofErr w:type="spellStart"/>
      <w:r w:rsidRPr="00AE6059">
        <w:rPr>
          <w:rFonts w:cs="Times New Roman"/>
        </w:rPr>
        <w:t>Hồng</w:t>
      </w:r>
      <w:proofErr w:type="spellEnd"/>
      <w:r w:rsidRPr="00AE6059">
        <w:rPr>
          <w:rFonts w:cs="Times New Roman"/>
        </w:rPr>
        <w:t xml:space="preserve"> – </w:t>
      </w:r>
      <w:proofErr w:type="spellStart"/>
      <w:r w:rsidRPr="00AE6059">
        <w:rPr>
          <w:rFonts w:cs="Times New Roman"/>
        </w:rPr>
        <w:t>Bài</w:t>
      </w:r>
      <w:proofErr w:type="spellEnd"/>
      <w:r w:rsidRPr="00AE6059">
        <w:rPr>
          <w:rFonts w:cs="Times New Roman"/>
        </w:rPr>
        <w:t xml:space="preserve"> </w:t>
      </w:r>
      <w:proofErr w:type="spellStart"/>
      <w:r w:rsidRPr="00AE6059">
        <w:rPr>
          <w:rFonts w:cs="Times New Roman"/>
        </w:rPr>
        <w:t>tập</w:t>
      </w:r>
      <w:proofErr w:type="spellEnd"/>
      <w:r w:rsidRPr="00AE6059">
        <w:rPr>
          <w:rFonts w:cs="Times New Roman"/>
        </w:rPr>
        <w:t xml:space="preserve"> </w:t>
      </w:r>
      <w:proofErr w:type="spellStart"/>
      <w:r w:rsidRPr="00AE6059">
        <w:rPr>
          <w:rFonts w:cs="Times New Roman"/>
        </w:rPr>
        <w:t>tuần</w:t>
      </w:r>
      <w:proofErr w:type="spellEnd"/>
      <w:r w:rsidRPr="00AE6059">
        <w:rPr>
          <w:rFonts w:cs="Times New Roman"/>
        </w:rPr>
        <w:t xml:space="preserve"> 5</w:t>
      </w:r>
    </w:p>
    <w:tbl>
      <w:tblPr>
        <w:tblStyle w:val="TableGrid"/>
        <w:tblW w:w="15581" w:type="dxa"/>
        <w:tblInd w:w="-985" w:type="dxa"/>
        <w:tblLook w:val="04A0" w:firstRow="1" w:lastRow="0" w:firstColumn="1" w:lastColumn="0" w:noHBand="0" w:noVBand="1"/>
      </w:tblPr>
      <w:tblGrid>
        <w:gridCol w:w="1516"/>
        <w:gridCol w:w="14796"/>
      </w:tblGrid>
      <w:tr w:rsidR="0010268C" w:rsidRPr="00AE6059" w:rsidTr="00AE6059">
        <w:trPr>
          <w:trHeight w:val="692"/>
        </w:trPr>
        <w:tc>
          <w:tcPr>
            <w:tcW w:w="1516" w:type="dxa"/>
          </w:tcPr>
          <w:p w:rsidR="0010268C" w:rsidRPr="00AE6059" w:rsidRDefault="0010268C" w:rsidP="00AE6059">
            <w:pPr>
              <w:jc w:val="center"/>
              <w:rPr>
                <w:rFonts w:cs="Times New Roman"/>
                <w:b/>
              </w:rPr>
            </w:pPr>
            <w:r w:rsidRPr="00AE6059">
              <w:rPr>
                <w:rFonts w:cs="Times New Roman"/>
                <w:b/>
              </w:rPr>
              <w:t>STT</w:t>
            </w:r>
          </w:p>
        </w:tc>
        <w:tc>
          <w:tcPr>
            <w:tcW w:w="14065" w:type="dxa"/>
          </w:tcPr>
          <w:p w:rsidR="0010268C" w:rsidRPr="00AE6059" w:rsidRDefault="0010268C" w:rsidP="00AE6059">
            <w:pPr>
              <w:jc w:val="center"/>
              <w:rPr>
                <w:rFonts w:cs="Times New Roman"/>
                <w:b/>
              </w:rPr>
            </w:pPr>
            <w:proofErr w:type="spellStart"/>
            <w:r w:rsidRPr="00AE6059">
              <w:rPr>
                <w:rFonts w:cs="Times New Roman"/>
                <w:b/>
              </w:rPr>
              <w:t>Kết</w:t>
            </w:r>
            <w:proofErr w:type="spellEnd"/>
            <w:r w:rsidRPr="00AE6059">
              <w:rPr>
                <w:rFonts w:cs="Times New Roman"/>
                <w:b/>
              </w:rPr>
              <w:t xml:space="preserve"> </w:t>
            </w:r>
            <w:proofErr w:type="spellStart"/>
            <w:r w:rsidRPr="00AE6059">
              <w:rPr>
                <w:rFonts w:cs="Times New Roman"/>
                <w:b/>
              </w:rPr>
              <w:t>quả</w:t>
            </w:r>
            <w:proofErr w:type="spellEnd"/>
            <w:r w:rsidRPr="00AE6059">
              <w:rPr>
                <w:rFonts w:cs="Times New Roman"/>
                <w:b/>
              </w:rPr>
              <w:t xml:space="preserve"> </w:t>
            </w:r>
            <w:proofErr w:type="spellStart"/>
            <w:r w:rsidRPr="00AE6059">
              <w:rPr>
                <w:rFonts w:cs="Times New Roman"/>
                <w:b/>
              </w:rPr>
              <w:t>bài</w:t>
            </w:r>
            <w:proofErr w:type="spellEnd"/>
            <w:r w:rsidRPr="00AE6059">
              <w:rPr>
                <w:rFonts w:cs="Times New Roman"/>
                <w:b/>
              </w:rPr>
              <w:t xml:space="preserve"> </w:t>
            </w:r>
            <w:proofErr w:type="spellStart"/>
            <w:r w:rsidRPr="00AE6059">
              <w:rPr>
                <w:rFonts w:cs="Times New Roman"/>
                <w:b/>
              </w:rPr>
              <w:t>làm</w:t>
            </w:r>
            <w:bookmarkStart w:id="0" w:name="_GoBack"/>
            <w:bookmarkEnd w:id="0"/>
            <w:proofErr w:type="spellEnd"/>
          </w:p>
        </w:tc>
      </w:tr>
      <w:tr w:rsidR="0010268C" w:rsidRPr="00AE6059" w:rsidTr="00AE6059">
        <w:trPr>
          <w:trHeight w:val="692"/>
        </w:trPr>
        <w:tc>
          <w:tcPr>
            <w:tcW w:w="1516" w:type="dxa"/>
          </w:tcPr>
          <w:p w:rsidR="00AE6059" w:rsidRPr="00AE6059" w:rsidRDefault="0010268C" w:rsidP="00AE6059">
            <w:pPr>
              <w:rPr>
                <w:rFonts w:cs="Times New Roman"/>
              </w:rPr>
            </w:pPr>
            <w:r w:rsidRPr="00AE6059">
              <w:rPr>
                <w:rFonts w:cs="Times New Roman"/>
              </w:rPr>
              <w:t>1</w:t>
            </w:r>
          </w:p>
          <w:p w:rsidR="00AE6059" w:rsidRPr="00AE6059" w:rsidRDefault="00AE6059" w:rsidP="00AE6059">
            <w:pPr>
              <w:rPr>
                <w:rFonts w:cs="Times New Roman"/>
              </w:rPr>
            </w:pPr>
            <w:r w:rsidRPr="00AE6059">
              <w:rPr>
                <w:rFonts w:cs="Times New Roman"/>
              </w:rPr>
              <w:t>Insert Multiple</w:t>
            </w:r>
          </w:p>
          <w:p w:rsidR="0010268C" w:rsidRPr="00AE6059" w:rsidRDefault="0010268C">
            <w:pPr>
              <w:rPr>
                <w:rFonts w:cs="Times New Roman"/>
              </w:rPr>
            </w:pPr>
          </w:p>
        </w:tc>
        <w:tc>
          <w:tcPr>
            <w:tcW w:w="14065" w:type="dxa"/>
          </w:tcPr>
          <w:p w:rsidR="00CD5BD0" w:rsidRPr="00AE6059" w:rsidRDefault="00CD5BD0">
            <w:pPr>
              <w:rPr>
                <w:rFonts w:cs="Times New Roman"/>
              </w:rPr>
            </w:pPr>
            <w:r w:rsidRPr="00AE6059">
              <w:rPr>
                <w:rFonts w:cs="Times New Roman"/>
                <w:noProof/>
              </w:rPr>
              <w:drawing>
                <wp:inline distT="0" distB="0" distL="0" distR="0" wp14:anchorId="2BA786C0" wp14:editId="619B2263">
                  <wp:extent cx="9253220" cy="4953965"/>
                  <wp:effectExtent l="0" t="0" r="508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8284" cy="4956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5BD0" w:rsidRPr="00AE6059" w:rsidRDefault="00CD5BD0">
            <w:pPr>
              <w:rPr>
                <w:rFonts w:cs="Times New Roman"/>
              </w:rPr>
            </w:pPr>
            <w:r w:rsidRPr="00AE6059">
              <w:rPr>
                <w:rFonts w:cs="Times New Roman"/>
                <w:noProof/>
              </w:rPr>
              <w:lastRenderedPageBreak/>
              <w:drawing>
                <wp:inline distT="0" distB="0" distL="0" distR="0" wp14:anchorId="24CD7017" wp14:editId="429D25BD">
                  <wp:extent cx="9253220" cy="5205095"/>
                  <wp:effectExtent l="0" t="0" r="508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3220" cy="520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268C" w:rsidRPr="00AE6059" w:rsidTr="00AE6059">
        <w:trPr>
          <w:trHeight w:val="692"/>
        </w:trPr>
        <w:tc>
          <w:tcPr>
            <w:tcW w:w="1516" w:type="dxa"/>
          </w:tcPr>
          <w:p w:rsidR="0010268C" w:rsidRPr="00AE6059" w:rsidRDefault="0010268C">
            <w:pPr>
              <w:rPr>
                <w:rFonts w:cs="Times New Roman"/>
              </w:rPr>
            </w:pPr>
            <w:r w:rsidRPr="00AE6059">
              <w:rPr>
                <w:rFonts w:cs="Times New Roman"/>
              </w:rPr>
              <w:lastRenderedPageBreak/>
              <w:t>2</w:t>
            </w:r>
            <w:r w:rsidR="00AE6059" w:rsidRPr="00AE6059">
              <w:rPr>
                <w:rFonts w:cs="Times New Roman"/>
              </w:rPr>
              <w:t xml:space="preserve"> Prepared</w:t>
            </w:r>
          </w:p>
        </w:tc>
        <w:tc>
          <w:tcPr>
            <w:tcW w:w="14065" w:type="dxa"/>
          </w:tcPr>
          <w:p w:rsidR="0010268C" w:rsidRPr="00AE6059" w:rsidRDefault="00BD0292">
            <w:pPr>
              <w:rPr>
                <w:rFonts w:cs="Times New Roman"/>
              </w:rPr>
            </w:pPr>
            <w:r w:rsidRPr="00AE6059">
              <w:rPr>
                <w:rFonts w:cs="Times New Roman"/>
                <w:noProof/>
              </w:rPr>
              <w:drawing>
                <wp:inline distT="0" distB="0" distL="0" distR="0" wp14:anchorId="6B333FA6" wp14:editId="1B604148">
                  <wp:extent cx="9240216" cy="5197780"/>
                  <wp:effectExtent l="0" t="0" r="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0216" cy="5197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0292" w:rsidRPr="00AE6059" w:rsidRDefault="00BD0292">
            <w:pPr>
              <w:rPr>
                <w:rFonts w:cs="Times New Roman"/>
              </w:rPr>
            </w:pPr>
            <w:r w:rsidRPr="00AE6059">
              <w:rPr>
                <w:rFonts w:cs="Times New Roman"/>
                <w:noProof/>
              </w:rPr>
              <w:lastRenderedPageBreak/>
              <w:drawing>
                <wp:inline distT="0" distB="0" distL="0" distR="0" wp14:anchorId="4C305DBE" wp14:editId="66256315">
                  <wp:extent cx="9253220" cy="5205095"/>
                  <wp:effectExtent l="0" t="0" r="508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3220" cy="520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268C" w:rsidRPr="00AE6059" w:rsidTr="00AE6059">
        <w:trPr>
          <w:trHeight w:val="692"/>
        </w:trPr>
        <w:tc>
          <w:tcPr>
            <w:tcW w:w="1516" w:type="dxa"/>
          </w:tcPr>
          <w:p w:rsidR="0010268C" w:rsidRPr="00AE6059" w:rsidRDefault="0010268C">
            <w:pPr>
              <w:rPr>
                <w:rFonts w:cs="Times New Roman"/>
              </w:rPr>
            </w:pPr>
            <w:r w:rsidRPr="00AE6059">
              <w:rPr>
                <w:rFonts w:cs="Times New Roman"/>
              </w:rPr>
              <w:lastRenderedPageBreak/>
              <w:t>3</w:t>
            </w:r>
            <w:r w:rsidR="00AE6059" w:rsidRPr="00AE6059">
              <w:rPr>
                <w:rFonts w:cs="Times New Roman"/>
              </w:rPr>
              <w:t xml:space="preserve"> Select data</w:t>
            </w:r>
          </w:p>
        </w:tc>
        <w:tc>
          <w:tcPr>
            <w:tcW w:w="14065" w:type="dxa"/>
          </w:tcPr>
          <w:p w:rsidR="0010268C" w:rsidRPr="00AE6059" w:rsidRDefault="00BD0292">
            <w:pPr>
              <w:rPr>
                <w:rFonts w:cs="Times New Roman"/>
              </w:rPr>
            </w:pPr>
            <w:r w:rsidRPr="00AE6059">
              <w:rPr>
                <w:rFonts w:cs="Times New Roman"/>
                <w:noProof/>
              </w:rPr>
              <w:drawing>
                <wp:inline distT="0" distB="0" distL="0" distR="0" wp14:anchorId="7AA4D5C0" wp14:editId="43B2B0ED">
                  <wp:extent cx="9253220" cy="5205095"/>
                  <wp:effectExtent l="0" t="0" r="508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3220" cy="520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268C" w:rsidRPr="00AE6059" w:rsidTr="00AE6059">
        <w:trPr>
          <w:trHeight w:val="692"/>
        </w:trPr>
        <w:tc>
          <w:tcPr>
            <w:tcW w:w="1516" w:type="dxa"/>
          </w:tcPr>
          <w:p w:rsidR="0010268C" w:rsidRPr="00AE6059" w:rsidRDefault="0010268C">
            <w:pPr>
              <w:rPr>
                <w:rFonts w:cs="Times New Roman"/>
              </w:rPr>
            </w:pPr>
            <w:r w:rsidRPr="00AE6059">
              <w:rPr>
                <w:rFonts w:cs="Times New Roman"/>
              </w:rPr>
              <w:lastRenderedPageBreak/>
              <w:t>4</w:t>
            </w:r>
            <w:r w:rsidR="00AE6059" w:rsidRPr="00AE6059">
              <w:rPr>
                <w:rFonts w:cs="Times New Roman"/>
              </w:rPr>
              <w:t xml:space="preserve"> Where</w:t>
            </w:r>
          </w:p>
        </w:tc>
        <w:tc>
          <w:tcPr>
            <w:tcW w:w="14065" w:type="dxa"/>
          </w:tcPr>
          <w:p w:rsidR="00BD0292" w:rsidRPr="00AE6059" w:rsidRDefault="00BD0292" w:rsidP="00E904E1">
            <w:pPr>
              <w:rPr>
                <w:rFonts w:cs="Times New Roman"/>
              </w:rPr>
            </w:pPr>
            <w:r w:rsidRPr="00AE6059">
              <w:rPr>
                <w:rFonts w:cs="Times New Roman"/>
                <w:noProof/>
              </w:rPr>
              <w:drawing>
                <wp:inline distT="0" distB="0" distL="0" distR="0" wp14:anchorId="39AE476F" wp14:editId="13C753E2">
                  <wp:extent cx="9253220" cy="5205095"/>
                  <wp:effectExtent l="0" t="0" r="508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3220" cy="520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268C" w:rsidRPr="00AE6059" w:rsidTr="00AE6059">
        <w:trPr>
          <w:trHeight w:val="692"/>
        </w:trPr>
        <w:tc>
          <w:tcPr>
            <w:tcW w:w="1516" w:type="dxa"/>
          </w:tcPr>
          <w:p w:rsidR="0028265D" w:rsidRDefault="00E904E1">
            <w:pPr>
              <w:rPr>
                <w:rFonts w:cs="Times New Roman"/>
              </w:rPr>
            </w:pPr>
            <w:r w:rsidRPr="00AE6059">
              <w:rPr>
                <w:rFonts w:cs="Times New Roman"/>
              </w:rPr>
              <w:lastRenderedPageBreak/>
              <w:t>5</w:t>
            </w:r>
            <w:r w:rsidR="00AE6059" w:rsidRPr="00AE6059">
              <w:rPr>
                <w:rFonts w:cs="Times New Roman"/>
              </w:rPr>
              <w:t xml:space="preserve"> </w:t>
            </w:r>
          </w:p>
          <w:p w:rsidR="0010268C" w:rsidRPr="00AE6059" w:rsidRDefault="00AE6059">
            <w:pPr>
              <w:rPr>
                <w:rFonts w:cs="Times New Roman"/>
              </w:rPr>
            </w:pPr>
            <w:r w:rsidRPr="00AE6059">
              <w:rPr>
                <w:rFonts w:cs="Times New Roman"/>
              </w:rPr>
              <w:t>order by</w:t>
            </w:r>
          </w:p>
        </w:tc>
        <w:tc>
          <w:tcPr>
            <w:tcW w:w="14065" w:type="dxa"/>
          </w:tcPr>
          <w:p w:rsidR="0010268C" w:rsidRPr="00AE6059" w:rsidRDefault="00E904E1">
            <w:pPr>
              <w:rPr>
                <w:rFonts w:cs="Times New Roman"/>
              </w:rPr>
            </w:pPr>
            <w:r w:rsidRPr="00AE6059">
              <w:rPr>
                <w:rFonts w:cs="Times New Roman"/>
                <w:noProof/>
              </w:rPr>
              <w:drawing>
                <wp:inline distT="0" distB="0" distL="0" distR="0" wp14:anchorId="4D66301C" wp14:editId="099BDF4C">
                  <wp:extent cx="9253220" cy="5205095"/>
                  <wp:effectExtent l="0" t="0" r="508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3220" cy="520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268C" w:rsidRPr="00AE6059" w:rsidTr="00AE6059">
        <w:trPr>
          <w:trHeight w:val="692"/>
        </w:trPr>
        <w:tc>
          <w:tcPr>
            <w:tcW w:w="1516" w:type="dxa"/>
          </w:tcPr>
          <w:p w:rsidR="00AE6059" w:rsidRPr="00AE6059" w:rsidRDefault="00E904E1">
            <w:pPr>
              <w:rPr>
                <w:rFonts w:cs="Times New Roman"/>
              </w:rPr>
            </w:pPr>
            <w:r w:rsidRPr="00AE6059">
              <w:rPr>
                <w:rFonts w:cs="Times New Roman"/>
              </w:rPr>
              <w:lastRenderedPageBreak/>
              <w:t>6</w:t>
            </w:r>
          </w:p>
          <w:p w:rsidR="00AE6059" w:rsidRPr="00AE6059" w:rsidRDefault="00AE6059">
            <w:pPr>
              <w:rPr>
                <w:rFonts w:cs="Times New Roman"/>
              </w:rPr>
            </w:pPr>
            <w:r w:rsidRPr="00AE6059">
              <w:rPr>
                <w:rFonts w:cs="Times New Roman"/>
              </w:rPr>
              <w:t>Delete data</w:t>
            </w:r>
          </w:p>
        </w:tc>
        <w:tc>
          <w:tcPr>
            <w:tcW w:w="14065" w:type="dxa"/>
          </w:tcPr>
          <w:p w:rsidR="0010268C" w:rsidRPr="00AE6059" w:rsidRDefault="00E904E1">
            <w:pPr>
              <w:rPr>
                <w:rFonts w:cs="Times New Roman"/>
              </w:rPr>
            </w:pPr>
            <w:r w:rsidRPr="00AE6059">
              <w:rPr>
                <w:rFonts w:cs="Times New Roman"/>
              </w:rPr>
              <w:t>Before</w:t>
            </w:r>
            <w:r w:rsidR="00AE6059" w:rsidRPr="00AE6059">
              <w:rPr>
                <w:rFonts w:cs="Times New Roman"/>
              </w:rPr>
              <w:t xml:space="preserve">  d</w:t>
            </w:r>
            <w:r w:rsidR="00E44A48" w:rsidRPr="00AE6059">
              <w:rPr>
                <w:rFonts w:cs="Times New Roman"/>
                <w:noProof/>
              </w:rPr>
              <w:drawing>
                <wp:inline distT="0" distB="0" distL="0" distR="0" wp14:anchorId="5009AF83" wp14:editId="5236E465">
                  <wp:extent cx="9253220" cy="5205095"/>
                  <wp:effectExtent l="0" t="0" r="508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3220" cy="520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4A48" w:rsidRPr="00AE6059" w:rsidRDefault="00E44A48">
            <w:pPr>
              <w:rPr>
                <w:rFonts w:cs="Times New Roman"/>
              </w:rPr>
            </w:pPr>
            <w:r w:rsidRPr="00AE6059">
              <w:rPr>
                <w:rFonts w:cs="Times New Roman"/>
                <w:noProof/>
              </w:rPr>
              <w:lastRenderedPageBreak/>
              <w:drawing>
                <wp:inline distT="0" distB="0" distL="0" distR="0" wp14:anchorId="112319DB" wp14:editId="39D4F593">
                  <wp:extent cx="9253220" cy="5205095"/>
                  <wp:effectExtent l="0" t="0" r="508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3220" cy="520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4A48" w:rsidRPr="00AE6059" w:rsidRDefault="00E44A48">
            <w:pPr>
              <w:rPr>
                <w:rFonts w:cs="Times New Roman"/>
              </w:rPr>
            </w:pPr>
            <w:r w:rsidRPr="00AE6059">
              <w:rPr>
                <w:rFonts w:cs="Times New Roman"/>
              </w:rPr>
              <w:lastRenderedPageBreak/>
              <w:t>After</w:t>
            </w:r>
            <w:r w:rsidRPr="00AE6059">
              <w:rPr>
                <w:rFonts w:cs="Times New Roman"/>
                <w:noProof/>
              </w:rPr>
              <w:drawing>
                <wp:inline distT="0" distB="0" distL="0" distR="0" wp14:anchorId="4752A056" wp14:editId="53463693">
                  <wp:extent cx="9056218" cy="5094278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60535" cy="5096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4A48" w:rsidRPr="00AE6059" w:rsidRDefault="00E44A48">
            <w:pPr>
              <w:rPr>
                <w:rFonts w:cs="Times New Roman"/>
              </w:rPr>
            </w:pPr>
          </w:p>
        </w:tc>
      </w:tr>
      <w:tr w:rsidR="0010268C" w:rsidRPr="00AE6059" w:rsidTr="00AE6059">
        <w:trPr>
          <w:trHeight w:val="692"/>
        </w:trPr>
        <w:tc>
          <w:tcPr>
            <w:tcW w:w="1516" w:type="dxa"/>
          </w:tcPr>
          <w:p w:rsidR="0010268C" w:rsidRPr="00AE6059" w:rsidRDefault="00E904E1">
            <w:pPr>
              <w:rPr>
                <w:rFonts w:cs="Times New Roman"/>
              </w:rPr>
            </w:pPr>
            <w:r w:rsidRPr="00AE6059">
              <w:rPr>
                <w:rFonts w:cs="Times New Roman"/>
              </w:rPr>
              <w:lastRenderedPageBreak/>
              <w:t>7</w:t>
            </w:r>
          </w:p>
          <w:p w:rsidR="00AE6059" w:rsidRPr="00AE6059" w:rsidRDefault="00AE6059">
            <w:pPr>
              <w:rPr>
                <w:rFonts w:cs="Times New Roman"/>
              </w:rPr>
            </w:pPr>
            <w:r w:rsidRPr="00AE6059">
              <w:rPr>
                <w:rFonts w:cs="Times New Roman"/>
              </w:rPr>
              <w:t>Update</w:t>
            </w:r>
          </w:p>
          <w:p w:rsidR="00AE6059" w:rsidRPr="00AE6059" w:rsidRDefault="00AE6059">
            <w:pPr>
              <w:rPr>
                <w:rFonts w:cs="Times New Roman"/>
              </w:rPr>
            </w:pPr>
            <w:r w:rsidRPr="00AE6059">
              <w:rPr>
                <w:rFonts w:cs="Times New Roman"/>
              </w:rPr>
              <w:t>Data</w:t>
            </w:r>
          </w:p>
        </w:tc>
        <w:tc>
          <w:tcPr>
            <w:tcW w:w="14065" w:type="dxa"/>
          </w:tcPr>
          <w:p w:rsidR="00E44A48" w:rsidRPr="00AE6059" w:rsidRDefault="00E44A48">
            <w:pPr>
              <w:rPr>
                <w:rFonts w:cs="Times New Roman"/>
              </w:rPr>
            </w:pPr>
            <w:r w:rsidRPr="00AE6059">
              <w:rPr>
                <w:rFonts w:cs="Times New Roman"/>
                <w:noProof/>
              </w:rPr>
              <w:drawing>
                <wp:inline distT="0" distB="0" distL="0" distR="0" wp14:anchorId="25F663E8" wp14:editId="786385E8">
                  <wp:extent cx="9253220" cy="5205095"/>
                  <wp:effectExtent l="0" t="0" r="508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3220" cy="520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268C" w:rsidRPr="00AE6059" w:rsidTr="00AE6059">
        <w:trPr>
          <w:trHeight w:val="692"/>
        </w:trPr>
        <w:tc>
          <w:tcPr>
            <w:tcW w:w="1516" w:type="dxa"/>
          </w:tcPr>
          <w:p w:rsidR="00AE6059" w:rsidRPr="00AE6059" w:rsidRDefault="00E904E1" w:rsidP="00AE6059">
            <w:pPr>
              <w:rPr>
                <w:rFonts w:cs="Times New Roman"/>
              </w:rPr>
            </w:pPr>
            <w:r w:rsidRPr="00AE6059">
              <w:rPr>
                <w:rFonts w:cs="Times New Roman"/>
              </w:rPr>
              <w:lastRenderedPageBreak/>
              <w:t>8</w:t>
            </w:r>
            <w:r w:rsidR="00AE6059" w:rsidRPr="00AE6059">
              <w:rPr>
                <w:rFonts w:cs="Times New Roman"/>
              </w:rPr>
              <w:t xml:space="preserve"> </w:t>
            </w:r>
          </w:p>
          <w:p w:rsidR="00AE6059" w:rsidRPr="00AE6059" w:rsidRDefault="00AE6059" w:rsidP="00AE6059">
            <w:pPr>
              <w:rPr>
                <w:rFonts w:cs="Times New Roman"/>
              </w:rPr>
            </w:pPr>
            <w:r w:rsidRPr="00AE6059">
              <w:rPr>
                <w:rFonts w:cs="Times New Roman"/>
              </w:rPr>
              <w:t>Limit</w:t>
            </w:r>
          </w:p>
          <w:p w:rsidR="0010268C" w:rsidRPr="00AE6059" w:rsidRDefault="0010268C">
            <w:pPr>
              <w:rPr>
                <w:rFonts w:cs="Times New Roman"/>
              </w:rPr>
            </w:pPr>
          </w:p>
        </w:tc>
        <w:tc>
          <w:tcPr>
            <w:tcW w:w="14065" w:type="dxa"/>
          </w:tcPr>
          <w:p w:rsidR="005E6E18" w:rsidRPr="00AE6059" w:rsidRDefault="005E6E18">
            <w:pPr>
              <w:rPr>
                <w:rFonts w:cs="Times New Roman"/>
              </w:rPr>
            </w:pPr>
            <w:r w:rsidRPr="00AE6059">
              <w:rPr>
                <w:rFonts w:cs="Times New Roman"/>
                <w:noProof/>
              </w:rPr>
              <w:drawing>
                <wp:inline distT="0" distB="0" distL="0" distR="0" wp14:anchorId="3A3B9D06" wp14:editId="1C03B9D0">
                  <wp:extent cx="9253220" cy="5205095"/>
                  <wp:effectExtent l="0" t="0" r="508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3220" cy="520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268C" w:rsidRPr="00AE6059" w:rsidTr="00AE6059">
        <w:trPr>
          <w:trHeight w:val="692"/>
        </w:trPr>
        <w:tc>
          <w:tcPr>
            <w:tcW w:w="1516" w:type="dxa"/>
          </w:tcPr>
          <w:p w:rsidR="0010268C" w:rsidRPr="00AE6059" w:rsidRDefault="00AE6059">
            <w:pPr>
              <w:rPr>
                <w:rFonts w:cs="Times New Roman"/>
              </w:rPr>
            </w:pPr>
            <w:r w:rsidRPr="00AE6059">
              <w:rPr>
                <w:rFonts w:cs="Times New Roman"/>
              </w:rPr>
              <w:lastRenderedPageBreak/>
              <w:t xml:space="preserve">9  </w:t>
            </w:r>
            <w:proofErr w:type="spellStart"/>
            <w:r w:rsidRPr="00AE6059">
              <w:rPr>
                <w:rFonts w:cs="Times New Roman"/>
              </w:rPr>
              <w:t>UltraViewer</w:t>
            </w:r>
            <w:proofErr w:type="spellEnd"/>
          </w:p>
        </w:tc>
        <w:tc>
          <w:tcPr>
            <w:tcW w:w="14065" w:type="dxa"/>
          </w:tcPr>
          <w:p w:rsidR="00AE6059" w:rsidRPr="00AE6059" w:rsidRDefault="00AE6059">
            <w:pPr>
              <w:rPr>
                <w:rFonts w:cs="Times New Roman"/>
              </w:rPr>
            </w:pPr>
            <w:r w:rsidRPr="00AE6059">
              <w:rPr>
                <w:rFonts w:cs="Times New Roman"/>
              </w:rPr>
              <w:t>Id: 30 331 175</w:t>
            </w:r>
          </w:p>
          <w:p w:rsidR="00AE6059" w:rsidRPr="00AE6059" w:rsidRDefault="00AE6059">
            <w:pPr>
              <w:rPr>
                <w:rFonts w:cs="Times New Roman"/>
              </w:rPr>
            </w:pPr>
            <w:proofErr w:type="spellStart"/>
            <w:r w:rsidRPr="00AE6059">
              <w:rPr>
                <w:rFonts w:cs="Times New Roman"/>
              </w:rPr>
              <w:t>Mật</w:t>
            </w:r>
            <w:proofErr w:type="spellEnd"/>
            <w:r w:rsidRPr="00AE6059">
              <w:rPr>
                <w:rFonts w:cs="Times New Roman"/>
              </w:rPr>
              <w:t xml:space="preserve"> </w:t>
            </w:r>
            <w:proofErr w:type="spellStart"/>
            <w:r w:rsidRPr="00AE6059">
              <w:rPr>
                <w:rFonts w:cs="Times New Roman"/>
              </w:rPr>
              <w:t>khẩu</w:t>
            </w:r>
            <w:proofErr w:type="spellEnd"/>
            <w:r w:rsidRPr="00AE6059">
              <w:rPr>
                <w:rFonts w:cs="Times New Roman"/>
              </w:rPr>
              <w:t>: 4478</w:t>
            </w:r>
          </w:p>
        </w:tc>
      </w:tr>
    </w:tbl>
    <w:p w:rsidR="005E6E18" w:rsidRPr="00AE6059" w:rsidRDefault="005E6E18">
      <w:pPr>
        <w:rPr>
          <w:rFonts w:cs="Times New Roman"/>
        </w:rPr>
      </w:pPr>
    </w:p>
    <w:sectPr w:rsidR="005E6E18" w:rsidRPr="00AE6059" w:rsidSect="00AE6059">
      <w:pgSz w:w="16840" w:h="11907" w:orient="landscape" w:code="9"/>
      <w:pgMar w:top="1701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7CC"/>
    <w:rsid w:val="0010268C"/>
    <w:rsid w:val="0028265D"/>
    <w:rsid w:val="002C622D"/>
    <w:rsid w:val="004E16B5"/>
    <w:rsid w:val="005652CA"/>
    <w:rsid w:val="005E6E18"/>
    <w:rsid w:val="007877CC"/>
    <w:rsid w:val="00AE6059"/>
    <w:rsid w:val="00BD0292"/>
    <w:rsid w:val="00CD5BD0"/>
    <w:rsid w:val="00E44A48"/>
    <w:rsid w:val="00E904E1"/>
    <w:rsid w:val="00F47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67197"/>
  <w15:chartTrackingRefBased/>
  <w15:docId w15:val="{0C89A75F-93C5-4667-9501-4FF01935D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C622D"/>
    <w:pPr>
      <w:spacing w:after="120" w:line="324" w:lineRule="auto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C622D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2C622D"/>
    <w:pPr>
      <w:keepNext/>
      <w:keepLines/>
      <w:spacing w:before="120" w:after="0"/>
      <w:jc w:val="left"/>
      <w:outlineLvl w:val="1"/>
    </w:pPr>
    <w:rPr>
      <w:rFonts w:eastAsiaTheme="majorEastAsia" w:cstheme="majorBidi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22D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22D"/>
    <w:rPr>
      <w:rFonts w:ascii="Times New Roman" w:eastAsiaTheme="majorEastAsia" w:hAnsi="Times New Roman" w:cstheme="majorBidi"/>
      <w:sz w:val="26"/>
      <w:szCs w:val="26"/>
    </w:rPr>
  </w:style>
  <w:style w:type="table" w:styleId="TableGrid">
    <w:name w:val="Table Grid"/>
    <w:basedOn w:val="TableNormal"/>
    <w:uiPriority w:val="39"/>
    <w:rsid w:val="001026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36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13</Pages>
  <Words>37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2020-03-24T01:24:00Z</dcterms:created>
  <dcterms:modified xsi:type="dcterms:W3CDTF">2020-03-24T04:04:00Z</dcterms:modified>
</cp:coreProperties>
</file>