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F22" w:rsidRPr="005A3CFE" w:rsidRDefault="00B03F22">
      <w:p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Les noms possibles :</w:t>
      </w:r>
    </w:p>
    <w:p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yesGO </w:t>
      </w:r>
    </w:p>
    <w:p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 xml:space="preserve">moncarShap  </w:t>
      </w:r>
    </w:p>
    <w:p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 xml:space="preserve">shapGo  </w:t>
      </w:r>
    </w:p>
    <w:p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MonCar </w:t>
      </w:r>
    </w:p>
    <w:p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interGo</w:t>
      </w:r>
    </w:p>
    <w:p w:rsidR="00B03F22" w:rsidRPr="005A3CFE" w:rsidRDefault="00B03F22" w:rsidP="00105F24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voyagee</w:t>
      </w:r>
    </w:p>
    <w:p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TrouveCar</w:t>
      </w:r>
    </w:p>
    <w:p w:rsidR="00B03F22" w:rsidRPr="005A3CFE" w:rsidRDefault="00105F24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BonVoyage</w:t>
      </w:r>
    </w:p>
    <w:p w:rsidR="00105F24" w:rsidRPr="005A3CFE" w:rsidRDefault="00105F24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TicketsRapide</w:t>
      </w:r>
    </w:p>
    <w:p w:rsidR="00105F24" w:rsidRPr="005A3CFE" w:rsidRDefault="00105F24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RapidTicket</w:t>
      </w:r>
    </w:p>
    <w:p w:rsidR="00105F24" w:rsidRPr="005A3CFE" w:rsidRDefault="00105F24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checkIN</w:t>
      </w:r>
    </w:p>
    <w:p w:rsidR="00105F24" w:rsidRPr="005A3CFE" w:rsidRDefault="00105F24" w:rsidP="00105F24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Tickrap</w:t>
      </w:r>
    </w:p>
    <w:p w:rsidR="004240A8" w:rsidRPr="005A3CFE" w:rsidRDefault="00105F24" w:rsidP="004240A8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rapTick</w:t>
      </w:r>
    </w:p>
    <w:p w:rsidR="00105F24" w:rsidRPr="005A3CFE" w:rsidRDefault="00105F24" w:rsidP="004240A8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buyTicket</w:t>
      </w:r>
    </w:p>
    <w:p w:rsidR="00105F24" w:rsidRPr="005A3CFE" w:rsidRDefault="00105F24" w:rsidP="00105F24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muGo</w:t>
      </w:r>
    </w:p>
    <w:p w:rsidR="002A3D0F" w:rsidRPr="005A3CFE" w:rsidRDefault="002A3D0F" w:rsidP="002A3D0F">
      <w:p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 xml:space="preserve">Nom final : </w:t>
      </w:r>
    </w:p>
    <w:p w:rsidR="005A3CFE" w:rsidRDefault="0025493D" w:rsidP="005A3CFE">
      <w:p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 xml:space="preserve">*ShapTrip* : </w:t>
      </w:r>
    </w:p>
    <w:p w:rsidR="005A3CFE" w:rsidRDefault="0025493D" w:rsidP="005A3CFE">
      <w:pPr>
        <w:pStyle w:val="Paragraphedeliste"/>
        <w:numPr>
          <w:ilvl w:val="0"/>
          <w:numId w:val="3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 xml:space="preserve">shap : </w:t>
      </w:r>
      <w:r w:rsidR="0061423E">
        <w:rPr>
          <w:rFonts w:ascii="Abadi" w:hAnsi="Abadi"/>
          <w:sz w:val="40"/>
          <w:szCs w:val="40"/>
        </w:rPr>
        <w:t>mot couramment utiliser pour designer quelque de rapide</w:t>
      </w:r>
      <w:r w:rsidR="005D5AA3">
        <w:rPr>
          <w:rFonts w:ascii="Abadi" w:hAnsi="Abadi"/>
          <w:sz w:val="40"/>
          <w:szCs w:val="40"/>
        </w:rPr>
        <w:t xml:space="preserve"> </w:t>
      </w:r>
    </w:p>
    <w:p w:rsidR="005A3CFE" w:rsidRDefault="0025493D" w:rsidP="005A3CFE">
      <w:pPr>
        <w:pStyle w:val="Paragraphedeliste"/>
        <w:numPr>
          <w:ilvl w:val="0"/>
          <w:numId w:val="3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Trip : voyage</w:t>
      </w:r>
    </w:p>
    <w:p w:rsidR="0024365E" w:rsidRDefault="0025493D" w:rsidP="0024365E">
      <w:pPr>
        <w:pStyle w:val="Paragraphedeliste"/>
        <w:numPr>
          <w:ilvl w:val="1"/>
          <w:numId w:val="3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 xml:space="preserve"> </w:t>
      </w:r>
      <w:r w:rsidR="005A3CFE">
        <w:rPr>
          <w:rFonts w:ascii="Abadi" w:hAnsi="Abadi"/>
          <w:sz w:val="40"/>
          <w:szCs w:val="40"/>
        </w:rPr>
        <w:t xml:space="preserve">shapTrip signifie donc </w:t>
      </w:r>
      <w:r w:rsidRPr="005A3CFE">
        <w:rPr>
          <w:rFonts w:ascii="Abadi" w:hAnsi="Abadi"/>
          <w:sz w:val="40"/>
          <w:szCs w:val="40"/>
        </w:rPr>
        <w:t>voyager rapidement</w:t>
      </w:r>
    </w:p>
    <w:p w:rsidR="00EB0E9F" w:rsidRDefault="00EB0E9F" w:rsidP="00EB0E9F">
      <w:pPr>
        <w:rPr>
          <w:rFonts w:ascii="Abadi" w:hAnsi="Abadi"/>
          <w:sz w:val="40"/>
          <w:szCs w:val="40"/>
        </w:rPr>
      </w:pPr>
    </w:p>
    <w:p w:rsidR="00EB0E9F" w:rsidRDefault="00EB0E9F" w:rsidP="00EB0E9F">
      <w:pPr>
        <w:rPr>
          <w:rFonts w:ascii="Abadi" w:hAnsi="Abadi"/>
          <w:sz w:val="40"/>
          <w:szCs w:val="40"/>
        </w:rPr>
      </w:pPr>
      <w:r>
        <w:rPr>
          <w:rFonts w:ascii="Abadi" w:hAnsi="Abadi"/>
          <w:sz w:val="40"/>
          <w:szCs w:val="40"/>
        </w:rPr>
        <w:t>prochaine étape : Le cahier de charge technique</w:t>
      </w:r>
      <w:bookmarkStart w:id="0" w:name="_GoBack"/>
      <w:bookmarkEnd w:id="0"/>
    </w:p>
    <w:p w:rsidR="00EB0E9F" w:rsidRPr="00EB0E9F" w:rsidRDefault="00EB0E9F" w:rsidP="00EB0E9F">
      <w:pPr>
        <w:rPr>
          <w:rFonts w:ascii="Abadi" w:hAnsi="Abadi"/>
          <w:sz w:val="40"/>
          <w:szCs w:val="40"/>
        </w:rPr>
      </w:pPr>
    </w:p>
    <w:sectPr w:rsidR="00EB0E9F" w:rsidRPr="00EB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45C00"/>
    <w:multiLevelType w:val="hybridMultilevel"/>
    <w:tmpl w:val="86DAFCA0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37F742C8"/>
    <w:multiLevelType w:val="hybridMultilevel"/>
    <w:tmpl w:val="2E329258"/>
    <w:lvl w:ilvl="0" w:tplc="0A883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825E0"/>
    <w:multiLevelType w:val="hybridMultilevel"/>
    <w:tmpl w:val="546E7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22"/>
    <w:rsid w:val="00105F24"/>
    <w:rsid w:val="0024365E"/>
    <w:rsid w:val="0025493D"/>
    <w:rsid w:val="002A3D0F"/>
    <w:rsid w:val="0034798C"/>
    <w:rsid w:val="004240A8"/>
    <w:rsid w:val="004E506B"/>
    <w:rsid w:val="00592CCF"/>
    <w:rsid w:val="005A3CFE"/>
    <w:rsid w:val="005D5AA3"/>
    <w:rsid w:val="0061423E"/>
    <w:rsid w:val="00A660C5"/>
    <w:rsid w:val="00AA7887"/>
    <w:rsid w:val="00B03F22"/>
    <w:rsid w:val="00EB0E9F"/>
    <w:rsid w:val="00F7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F5B2"/>
  <w15:chartTrackingRefBased/>
  <w15:docId w15:val="{0A82841D-A7CC-4948-A2FF-BC780C20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12</cp:revision>
  <dcterms:created xsi:type="dcterms:W3CDTF">2020-04-12T10:23:00Z</dcterms:created>
  <dcterms:modified xsi:type="dcterms:W3CDTF">2020-04-12T11:05:00Z</dcterms:modified>
</cp:coreProperties>
</file>