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C78" w:rsidRDefault="00C47C78"/>
    <w:p w:rsidR="00406F56" w:rsidRDefault="00406F56"/>
    <w:p w:rsidR="00406F56" w:rsidRDefault="00406F56"/>
    <w:p w:rsidR="00406F56" w:rsidRDefault="00406F56"/>
    <w:p w:rsidR="00406F56" w:rsidRDefault="00406F56"/>
    <w:p w:rsidR="00406F56" w:rsidRDefault="00406F56"/>
    <w:p w:rsidR="00406F56" w:rsidRDefault="00406F56"/>
    <w:tbl>
      <w:tblPr>
        <w:tblStyle w:val="Grilledutableau"/>
        <w:tblpPr w:leftFromText="141" w:rightFromText="141" w:vertAnchor="text" w:horzAnchor="margin" w:tblpXSpec="center" w:tblpY="-179"/>
        <w:tblW w:w="10456" w:type="dxa"/>
        <w:tblLook w:val="04A0" w:firstRow="1" w:lastRow="0" w:firstColumn="1" w:lastColumn="0" w:noHBand="0" w:noVBand="1"/>
      </w:tblPr>
      <w:tblGrid>
        <w:gridCol w:w="10456"/>
      </w:tblGrid>
      <w:tr w:rsidR="00406F56" w:rsidTr="00406F56">
        <w:trPr>
          <w:trHeight w:val="4523"/>
        </w:trPr>
        <w:tc>
          <w:tcPr>
            <w:tcW w:w="10456" w:type="dxa"/>
          </w:tcPr>
          <w:p w:rsidR="00406F56" w:rsidRPr="00406F56" w:rsidRDefault="00406F56" w:rsidP="00406F56">
            <w:pPr>
              <w:tabs>
                <w:tab w:val="left" w:pos="1785"/>
              </w:tabs>
              <w:rPr>
                <w:rFonts w:ascii="Times New Roman" w:hAnsi="Times New Roman" w:cs="Times New Roman"/>
                <w:color w:val="C00000"/>
                <w:sz w:val="96"/>
              </w:rPr>
            </w:pPr>
            <w:r w:rsidRPr="00406F56">
              <w:rPr>
                <w:rFonts w:ascii="Times New Roman" w:hAnsi="Times New Roman" w:cs="Times New Roman"/>
                <w:color w:val="C00000"/>
                <w:sz w:val="96"/>
              </w:rPr>
              <w:tab/>
            </w:r>
          </w:p>
          <w:p w:rsidR="00905723" w:rsidRPr="00406F56" w:rsidRDefault="00406F56" w:rsidP="00406F56">
            <w:pPr>
              <w:rPr>
                <w:rFonts w:ascii="Times New Roman" w:hAnsi="Times New Roman" w:cs="Times New Roman"/>
                <w:color w:val="C00000"/>
                <w:sz w:val="96"/>
              </w:rPr>
            </w:pPr>
            <w:r>
              <w:rPr>
                <w:rFonts w:ascii="Times New Roman" w:hAnsi="Times New Roman" w:cs="Times New Roman"/>
                <w:color w:val="C00000"/>
                <w:sz w:val="96"/>
              </w:rPr>
              <w:t xml:space="preserve"> </w:t>
            </w:r>
            <w:r w:rsidRPr="00406F56">
              <w:rPr>
                <w:rFonts w:ascii="Times New Roman" w:hAnsi="Times New Roman" w:cs="Times New Roman"/>
                <w:color w:val="C00000"/>
                <w:sz w:val="96"/>
              </w:rPr>
              <w:t xml:space="preserve">CAHIER DE CHARGE </w:t>
            </w:r>
          </w:p>
          <w:p w:rsidR="00406F56" w:rsidRPr="00406F56" w:rsidRDefault="00406F56" w:rsidP="00406F56">
            <w:pPr>
              <w:rPr>
                <w:rFonts w:ascii="Times New Roman" w:hAnsi="Times New Roman" w:cs="Times New Roman"/>
                <w:color w:val="C00000"/>
                <w:sz w:val="96"/>
              </w:rPr>
            </w:pPr>
            <w:r>
              <w:rPr>
                <w:rFonts w:ascii="Times New Roman" w:hAnsi="Times New Roman" w:cs="Times New Roman"/>
                <w:color w:val="C00000"/>
                <w:sz w:val="96"/>
              </w:rPr>
              <w:t xml:space="preserve">             </w:t>
            </w:r>
            <w:r w:rsidRPr="00406F56">
              <w:rPr>
                <w:rFonts w:ascii="Times New Roman" w:hAnsi="Times New Roman" w:cs="Times New Roman"/>
                <w:color w:val="C00000"/>
                <w:sz w:val="96"/>
              </w:rPr>
              <w:t xml:space="preserve">  IZYGO</w:t>
            </w:r>
          </w:p>
          <w:p w:rsidR="00406F56" w:rsidRDefault="00406F56" w:rsidP="00406F56"/>
        </w:tc>
      </w:tr>
    </w:tbl>
    <w:p w:rsidR="00406F56" w:rsidRDefault="00406F56"/>
    <w:p w:rsidR="00406F56" w:rsidRDefault="00406F56"/>
    <w:p w:rsidR="005E5F83" w:rsidRDefault="005E5F83"/>
    <w:p w:rsidR="005E5F83" w:rsidRDefault="005E5F83"/>
    <w:p w:rsidR="005E5F83" w:rsidRDefault="005E5F83">
      <w:r>
        <w:rPr>
          <w:b/>
          <w:sz w:val="28"/>
          <w:u w:val="single"/>
        </w:rPr>
        <w:t>NOM DES RESPONSABLES</w:t>
      </w:r>
      <w:r w:rsidRPr="005E5F83">
        <w:t> </w:t>
      </w:r>
      <w:r>
        <w:t xml:space="preserve">:                          </w:t>
      </w:r>
      <w:r w:rsidR="00A70D76">
        <w:t xml:space="preserve">                                                  </w:t>
      </w:r>
      <w:r w:rsidR="00A70D76" w:rsidRPr="00B51CA7">
        <w:rPr>
          <w:b/>
          <w:sz w:val="28"/>
          <w:u w:val="single"/>
        </w:rPr>
        <w:t>CONTACTS</w:t>
      </w:r>
      <w:r w:rsidR="00A70D76">
        <w:t> :</w:t>
      </w:r>
      <w:r>
        <w:t xml:space="preserve">                                               </w:t>
      </w:r>
    </w:p>
    <w:p w:rsidR="00B51CA7" w:rsidRPr="00B51CA7" w:rsidRDefault="005E5F83" w:rsidP="00B51CA7">
      <w:pPr>
        <w:pStyle w:val="Paragraphedeliste"/>
        <w:numPr>
          <w:ilvl w:val="0"/>
          <w:numId w:val="1"/>
        </w:numPr>
        <w:rPr>
          <w:sz w:val="24"/>
        </w:rPr>
      </w:pPr>
      <w:r w:rsidRPr="00A70D76">
        <w:rPr>
          <w:sz w:val="24"/>
        </w:rPr>
        <w:t>Mohamed Traore (Fondateur)</w:t>
      </w:r>
      <w:r w:rsidR="00B51CA7">
        <w:rPr>
          <w:sz w:val="24"/>
        </w:rPr>
        <w:t xml:space="preserve">                                                            00</w:t>
      </w:r>
      <w:r w:rsidR="009751F8">
        <w:rPr>
          <w:sz w:val="24"/>
        </w:rPr>
        <w:t xml:space="preserve"> </w:t>
      </w:r>
      <w:r w:rsidR="00B51CA7">
        <w:rPr>
          <w:sz w:val="24"/>
        </w:rPr>
        <w:t>33 6 43 36 64 19</w:t>
      </w:r>
    </w:p>
    <w:p w:rsidR="005E5F83" w:rsidRDefault="005E5F83" w:rsidP="005E5F83">
      <w:pPr>
        <w:pStyle w:val="Paragraphedeliste"/>
        <w:numPr>
          <w:ilvl w:val="0"/>
          <w:numId w:val="1"/>
        </w:numPr>
        <w:rPr>
          <w:sz w:val="24"/>
        </w:rPr>
      </w:pPr>
      <w:r w:rsidRPr="00A70D76">
        <w:rPr>
          <w:sz w:val="24"/>
        </w:rPr>
        <w:t>Alexandre Yao (Co-Fondateur)</w:t>
      </w:r>
      <w:r w:rsidR="00B51CA7">
        <w:rPr>
          <w:sz w:val="24"/>
        </w:rPr>
        <w:t xml:space="preserve">     </w:t>
      </w:r>
      <w:r w:rsidR="009751F8">
        <w:rPr>
          <w:sz w:val="24"/>
        </w:rPr>
        <w:t xml:space="preserve">                                                       00 33 7 61 55 83 99</w:t>
      </w:r>
      <w:r w:rsidR="00B51CA7">
        <w:rPr>
          <w:sz w:val="24"/>
        </w:rPr>
        <w:t xml:space="preserve">                        </w:t>
      </w:r>
    </w:p>
    <w:p w:rsidR="00A70D76" w:rsidRDefault="00B51CA7" w:rsidP="00A70D76">
      <w:pPr>
        <w:rPr>
          <w:sz w:val="24"/>
        </w:rPr>
      </w:pPr>
      <w:r>
        <w:rPr>
          <w:sz w:val="24"/>
        </w:rPr>
        <w:t xml:space="preserve">                                                                                                                                </w:t>
      </w:r>
      <w:r w:rsidRPr="00B51CA7">
        <w:rPr>
          <w:b/>
          <w:sz w:val="24"/>
          <w:u w:val="single"/>
        </w:rPr>
        <w:t>EMAIL</w:t>
      </w:r>
      <w:r>
        <w:rPr>
          <w:sz w:val="24"/>
        </w:rPr>
        <w:t> :</w:t>
      </w:r>
    </w:p>
    <w:p w:rsidR="00B51CA7" w:rsidRDefault="00B51CA7" w:rsidP="00B51CA7">
      <w:pPr>
        <w:pStyle w:val="Paragraphedeliste"/>
        <w:rPr>
          <w:sz w:val="24"/>
        </w:rPr>
      </w:pPr>
      <w:r>
        <w:rPr>
          <w:sz w:val="24"/>
        </w:rPr>
        <w:t xml:space="preserve">                                                                                                    </w:t>
      </w:r>
      <w:hyperlink r:id="rId6" w:history="1">
        <w:r w:rsidRPr="008D1CD9">
          <w:rPr>
            <w:rStyle w:val="Lienhypertexte"/>
            <w:sz w:val="24"/>
          </w:rPr>
          <w:t>mohamed.traore@edu.ece.fr</w:t>
        </w:r>
      </w:hyperlink>
    </w:p>
    <w:p w:rsidR="009751F8" w:rsidRDefault="009751F8" w:rsidP="00B51CA7">
      <w:pPr>
        <w:pStyle w:val="Paragraphedeliste"/>
        <w:rPr>
          <w:sz w:val="24"/>
        </w:rPr>
      </w:pPr>
      <w:r>
        <w:rPr>
          <w:sz w:val="24"/>
        </w:rPr>
        <w:t xml:space="preserve">                                      </w:t>
      </w:r>
    </w:p>
    <w:p w:rsidR="00B51CA7" w:rsidRPr="00B51CA7" w:rsidRDefault="00B51CA7" w:rsidP="00B51CA7">
      <w:pPr>
        <w:pStyle w:val="Paragraphedeliste"/>
        <w:rPr>
          <w:sz w:val="24"/>
        </w:rPr>
      </w:pPr>
      <w:r>
        <w:rPr>
          <w:sz w:val="24"/>
        </w:rPr>
        <w:t xml:space="preserve">                     </w:t>
      </w:r>
    </w:p>
    <w:p w:rsidR="00B51CA7" w:rsidRDefault="00B51CA7" w:rsidP="00A70D76">
      <w:pPr>
        <w:rPr>
          <w:sz w:val="24"/>
        </w:rPr>
      </w:pPr>
      <w:r>
        <w:rPr>
          <w:sz w:val="24"/>
        </w:rPr>
        <w:t xml:space="preserve">                                                                                                                    </w:t>
      </w:r>
    </w:p>
    <w:p w:rsidR="00A70D76" w:rsidRDefault="00A70D76" w:rsidP="00A70D76">
      <w:pPr>
        <w:rPr>
          <w:sz w:val="24"/>
        </w:rPr>
      </w:pPr>
    </w:p>
    <w:p w:rsidR="00A70D76" w:rsidRDefault="00A70D76" w:rsidP="00A70D76">
      <w:pPr>
        <w:rPr>
          <w:sz w:val="24"/>
        </w:rPr>
      </w:pPr>
    </w:p>
    <w:p w:rsidR="00A70D76" w:rsidRDefault="00A70D76" w:rsidP="00A70D76">
      <w:pPr>
        <w:rPr>
          <w:sz w:val="24"/>
        </w:rPr>
      </w:pPr>
    </w:p>
    <w:p w:rsidR="00A70D76" w:rsidRDefault="00A70D76" w:rsidP="00A70D76">
      <w:pPr>
        <w:rPr>
          <w:sz w:val="24"/>
        </w:rPr>
      </w:pPr>
    </w:p>
    <w:p w:rsidR="00A70D76" w:rsidRDefault="00A70D76"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9751F8" w:rsidRDefault="009751F8" w:rsidP="00A70D76">
      <w:pPr>
        <w:rPr>
          <w:sz w:val="24"/>
        </w:rPr>
      </w:pPr>
    </w:p>
    <w:p w:rsidR="00A70D76" w:rsidRDefault="00A70D76" w:rsidP="00A70D76">
      <w:pPr>
        <w:rPr>
          <w:sz w:val="24"/>
        </w:rPr>
      </w:pPr>
    </w:p>
    <w:p w:rsidR="009751F8" w:rsidRDefault="0033093D" w:rsidP="00062931">
      <w:pPr>
        <w:pStyle w:val="Titre1"/>
        <w:numPr>
          <w:ilvl w:val="0"/>
          <w:numId w:val="5"/>
        </w:numPr>
      </w:pPr>
      <w:r>
        <w:lastRenderedPageBreak/>
        <w:t xml:space="preserve">PRESENTATION GENERALE DU PROJET </w:t>
      </w:r>
    </w:p>
    <w:p w:rsidR="00062931" w:rsidRDefault="00062931" w:rsidP="00062931">
      <w:r>
        <w:t xml:space="preserve">                   </w:t>
      </w:r>
    </w:p>
    <w:p w:rsidR="004B657C" w:rsidRDefault="00EA2DDE" w:rsidP="004B657C">
      <w:pPr>
        <w:pStyle w:val="Titre2"/>
        <w:numPr>
          <w:ilvl w:val="1"/>
          <w:numId w:val="7"/>
        </w:numPr>
      </w:pPr>
      <w:r>
        <w:t>Présentation de l’entreprise</w:t>
      </w:r>
      <w:r w:rsidR="00B2111F">
        <w:t xml:space="preserve"> </w:t>
      </w:r>
    </w:p>
    <w:p w:rsidR="0071211F" w:rsidRPr="0071211F" w:rsidRDefault="0071211F" w:rsidP="0071211F"/>
    <w:p w:rsidR="00905723" w:rsidRPr="0071211F" w:rsidRDefault="00255841" w:rsidP="004B657C">
      <w:pPr>
        <w:rPr>
          <w:rFonts w:ascii="Times New Roman" w:eastAsia="Calibri" w:hAnsi="Times New Roman" w:cs="Times New Roman"/>
          <w:color w:val="000000"/>
          <w:sz w:val="28"/>
          <w:szCs w:val="28"/>
        </w:rPr>
      </w:pPr>
      <w:r w:rsidRPr="0071211F">
        <w:rPr>
          <w:rFonts w:ascii="Times New Roman" w:eastAsia="Calibri" w:hAnsi="Times New Roman" w:cs="Times New Roman"/>
          <w:color w:val="000000"/>
          <w:sz w:val="28"/>
          <w:szCs w:val="28"/>
        </w:rPr>
        <w:t>I</w:t>
      </w:r>
      <w:r w:rsidR="009F7B5E" w:rsidRPr="0071211F">
        <w:rPr>
          <w:rFonts w:ascii="Times New Roman" w:eastAsia="Calibri" w:hAnsi="Times New Roman" w:cs="Times New Roman"/>
          <w:color w:val="000000"/>
          <w:sz w:val="28"/>
          <w:szCs w:val="28"/>
        </w:rPr>
        <w:t xml:space="preserve">zyGO est une startup </w:t>
      </w:r>
      <w:r w:rsidR="00280E9B" w:rsidRPr="0071211F">
        <w:rPr>
          <w:rFonts w:ascii="Times New Roman" w:eastAsia="Calibri" w:hAnsi="Times New Roman" w:cs="Times New Roman"/>
          <w:color w:val="000000"/>
          <w:sz w:val="28"/>
          <w:szCs w:val="28"/>
        </w:rPr>
        <w:t>en plein développement pensée</w:t>
      </w:r>
      <w:r w:rsidR="00FC082B" w:rsidRPr="0071211F">
        <w:rPr>
          <w:rFonts w:ascii="Times New Roman" w:eastAsia="Calibri" w:hAnsi="Times New Roman" w:cs="Times New Roman"/>
          <w:color w:val="000000"/>
          <w:sz w:val="28"/>
          <w:szCs w:val="28"/>
        </w:rPr>
        <w:t xml:space="preserve"> par </w:t>
      </w:r>
      <w:r w:rsidR="00FC082B" w:rsidRPr="0071211F">
        <w:rPr>
          <w:rFonts w:ascii="Times New Roman" w:eastAsia="Calibri" w:hAnsi="Times New Roman" w:cs="Times New Roman"/>
          <w:b/>
          <w:color w:val="000000"/>
          <w:sz w:val="28"/>
          <w:szCs w:val="28"/>
        </w:rPr>
        <w:t>Mohamed Traore</w:t>
      </w:r>
      <w:r w:rsidRPr="0071211F">
        <w:rPr>
          <w:rFonts w:ascii="Times New Roman" w:eastAsia="Calibri" w:hAnsi="Times New Roman" w:cs="Times New Roman"/>
          <w:b/>
          <w:color w:val="000000"/>
          <w:sz w:val="28"/>
          <w:szCs w:val="28"/>
        </w:rPr>
        <w:t xml:space="preserve"> (</w:t>
      </w:r>
      <w:r w:rsidRPr="0071211F">
        <w:rPr>
          <w:rFonts w:ascii="Times New Roman" w:eastAsia="Calibri" w:hAnsi="Times New Roman" w:cs="Times New Roman"/>
          <w:color w:val="000000"/>
          <w:sz w:val="28"/>
          <w:szCs w:val="28"/>
        </w:rPr>
        <w:t xml:space="preserve">Fondateur) et </w:t>
      </w:r>
      <w:r w:rsidR="00280E9B" w:rsidRPr="0071211F">
        <w:rPr>
          <w:rFonts w:ascii="Times New Roman" w:eastAsia="Calibri" w:hAnsi="Times New Roman" w:cs="Times New Roman"/>
          <w:color w:val="000000"/>
          <w:sz w:val="28"/>
          <w:szCs w:val="28"/>
        </w:rPr>
        <w:t xml:space="preserve">dirigée par lui-même avec </w:t>
      </w:r>
      <w:r w:rsidR="00280E9B" w:rsidRPr="0071211F">
        <w:rPr>
          <w:rFonts w:ascii="Times New Roman" w:eastAsia="Calibri" w:hAnsi="Times New Roman" w:cs="Times New Roman"/>
          <w:b/>
          <w:color w:val="000000"/>
          <w:sz w:val="28"/>
          <w:szCs w:val="28"/>
        </w:rPr>
        <w:t>Alexandre Yao</w:t>
      </w:r>
      <w:r w:rsidR="00280E9B" w:rsidRPr="0071211F">
        <w:rPr>
          <w:rFonts w:ascii="Times New Roman" w:eastAsia="Calibri" w:hAnsi="Times New Roman" w:cs="Times New Roman"/>
          <w:color w:val="000000"/>
          <w:sz w:val="28"/>
          <w:szCs w:val="28"/>
        </w:rPr>
        <w:t xml:space="preserve"> (Co-Fondateur)</w:t>
      </w:r>
      <w:r w:rsidRPr="0071211F">
        <w:rPr>
          <w:rFonts w:ascii="Times New Roman" w:eastAsia="Calibri" w:hAnsi="Times New Roman" w:cs="Times New Roman"/>
          <w:color w:val="000000"/>
          <w:sz w:val="28"/>
          <w:szCs w:val="28"/>
        </w:rPr>
        <w:t xml:space="preserve"> </w:t>
      </w:r>
      <w:r w:rsidR="003A6BAE" w:rsidRPr="0071211F">
        <w:rPr>
          <w:rFonts w:ascii="Times New Roman" w:eastAsia="Calibri" w:hAnsi="Times New Roman" w:cs="Times New Roman"/>
          <w:color w:val="000000"/>
          <w:sz w:val="28"/>
          <w:szCs w:val="28"/>
        </w:rPr>
        <w:t>.</w:t>
      </w:r>
      <w:r w:rsidR="0005716E" w:rsidRPr="0071211F">
        <w:rPr>
          <w:rFonts w:ascii="Times New Roman" w:eastAsia="Calibri" w:hAnsi="Times New Roman" w:cs="Times New Roman"/>
          <w:color w:val="000000"/>
          <w:sz w:val="28"/>
          <w:szCs w:val="28"/>
        </w:rPr>
        <w:t>Elle offrira</w:t>
      </w:r>
      <w:r w:rsidR="003A6BAE" w:rsidRPr="0071211F">
        <w:rPr>
          <w:rFonts w:ascii="Times New Roman" w:eastAsia="Calibri" w:hAnsi="Times New Roman" w:cs="Times New Roman"/>
          <w:color w:val="000000"/>
          <w:sz w:val="28"/>
          <w:szCs w:val="28"/>
        </w:rPr>
        <w:t xml:space="preserve"> des méthodes du numérique aux ent</w:t>
      </w:r>
      <w:r w:rsidR="00F65D74" w:rsidRPr="0071211F">
        <w:rPr>
          <w:rFonts w:ascii="Times New Roman" w:eastAsia="Calibri" w:hAnsi="Times New Roman" w:cs="Times New Roman"/>
          <w:color w:val="000000"/>
          <w:sz w:val="28"/>
          <w:szCs w:val="28"/>
        </w:rPr>
        <w:t xml:space="preserve">reprises </w:t>
      </w:r>
      <w:r w:rsidR="00C33860" w:rsidRPr="0071211F">
        <w:rPr>
          <w:rFonts w:ascii="Times New Roman" w:eastAsia="Calibri" w:hAnsi="Times New Roman" w:cs="Times New Roman"/>
          <w:color w:val="000000"/>
          <w:sz w:val="28"/>
          <w:szCs w:val="28"/>
        </w:rPr>
        <w:t>africaines de</w:t>
      </w:r>
      <w:r w:rsidR="00F65D74" w:rsidRPr="0071211F">
        <w:rPr>
          <w:rFonts w:ascii="Times New Roman" w:eastAsia="Calibri" w:hAnsi="Times New Roman" w:cs="Times New Roman"/>
          <w:color w:val="000000"/>
          <w:sz w:val="28"/>
          <w:szCs w:val="28"/>
        </w:rPr>
        <w:t xml:space="preserve"> transport pour </w:t>
      </w:r>
      <w:r w:rsidR="00C33860" w:rsidRPr="0071211F">
        <w:rPr>
          <w:rFonts w:ascii="Times New Roman" w:eastAsia="Calibri" w:hAnsi="Times New Roman" w:cs="Times New Roman"/>
          <w:color w:val="000000"/>
          <w:sz w:val="28"/>
          <w:szCs w:val="28"/>
        </w:rPr>
        <w:t xml:space="preserve">leur </w:t>
      </w:r>
      <w:r w:rsidR="003A6BAE" w:rsidRPr="0071211F">
        <w:rPr>
          <w:rFonts w:ascii="Times New Roman" w:eastAsia="Calibri" w:hAnsi="Times New Roman" w:cs="Times New Roman"/>
          <w:color w:val="000000"/>
          <w:sz w:val="28"/>
          <w:szCs w:val="28"/>
        </w:rPr>
        <w:t>permettre d’</w:t>
      </w:r>
      <w:r w:rsidR="00C33860" w:rsidRPr="0071211F">
        <w:rPr>
          <w:rFonts w:ascii="Times New Roman" w:eastAsia="Calibri" w:hAnsi="Times New Roman" w:cs="Times New Roman"/>
          <w:color w:val="000000"/>
          <w:sz w:val="28"/>
          <w:szCs w:val="28"/>
        </w:rPr>
        <w:t xml:space="preserve">accroitre </w:t>
      </w:r>
      <w:r w:rsidRPr="0071211F">
        <w:rPr>
          <w:rFonts w:ascii="Times New Roman" w:eastAsia="Calibri" w:hAnsi="Times New Roman" w:cs="Times New Roman"/>
          <w:color w:val="000000"/>
          <w:sz w:val="28"/>
          <w:szCs w:val="28"/>
        </w:rPr>
        <w:t>leur</w:t>
      </w:r>
      <w:r w:rsidR="003A6BAE" w:rsidRPr="0071211F">
        <w:rPr>
          <w:rFonts w:ascii="Times New Roman" w:eastAsia="Calibri" w:hAnsi="Times New Roman" w:cs="Times New Roman"/>
          <w:color w:val="000000"/>
          <w:sz w:val="28"/>
          <w:szCs w:val="28"/>
        </w:rPr>
        <w:t xml:space="preserve"> </w:t>
      </w:r>
      <w:r w:rsidR="00C33860" w:rsidRPr="0071211F">
        <w:rPr>
          <w:rFonts w:ascii="Times New Roman" w:eastAsia="Calibri" w:hAnsi="Times New Roman" w:cs="Times New Roman"/>
          <w:color w:val="000000"/>
          <w:sz w:val="28"/>
          <w:szCs w:val="28"/>
        </w:rPr>
        <w:t xml:space="preserve">productivité, </w:t>
      </w:r>
      <w:r w:rsidR="00FC082B" w:rsidRPr="0071211F">
        <w:rPr>
          <w:rFonts w:ascii="Times New Roman" w:eastAsia="Calibri" w:hAnsi="Times New Roman" w:cs="Times New Roman"/>
          <w:color w:val="000000"/>
          <w:sz w:val="28"/>
          <w:szCs w:val="28"/>
        </w:rPr>
        <w:t>d’</w:t>
      </w:r>
      <w:r w:rsidR="0071211F">
        <w:rPr>
          <w:rFonts w:ascii="Times New Roman" w:eastAsia="Calibri" w:hAnsi="Times New Roman" w:cs="Times New Roman"/>
          <w:color w:val="000000"/>
          <w:sz w:val="28"/>
          <w:szCs w:val="28"/>
        </w:rPr>
        <w:t>optimiser leur gestion tout en permettant</w:t>
      </w:r>
      <w:r w:rsidR="00C33860" w:rsidRPr="0071211F">
        <w:rPr>
          <w:rFonts w:ascii="Times New Roman" w:eastAsia="Calibri" w:hAnsi="Times New Roman" w:cs="Times New Roman"/>
          <w:color w:val="000000"/>
          <w:sz w:val="28"/>
          <w:szCs w:val="28"/>
        </w:rPr>
        <w:t xml:space="preserve"> aux usagers</w:t>
      </w:r>
      <w:r w:rsidR="0005716E" w:rsidRPr="0071211F">
        <w:rPr>
          <w:rFonts w:ascii="Times New Roman" w:eastAsia="Calibri" w:hAnsi="Times New Roman" w:cs="Times New Roman"/>
          <w:color w:val="000000"/>
          <w:sz w:val="28"/>
          <w:szCs w:val="28"/>
        </w:rPr>
        <w:t xml:space="preserve"> d’avoir</w:t>
      </w:r>
      <w:r w:rsidR="00C33860" w:rsidRPr="0071211F">
        <w:rPr>
          <w:rFonts w:ascii="Times New Roman" w:eastAsia="Calibri" w:hAnsi="Times New Roman" w:cs="Times New Roman"/>
          <w:color w:val="000000"/>
          <w:sz w:val="28"/>
          <w:szCs w:val="28"/>
        </w:rPr>
        <w:t xml:space="preserve"> </w:t>
      </w:r>
      <w:r w:rsidR="00E6479D" w:rsidRPr="0071211F">
        <w:rPr>
          <w:rFonts w:ascii="Times New Roman" w:eastAsia="Calibri" w:hAnsi="Times New Roman" w:cs="Times New Roman"/>
          <w:color w:val="000000"/>
          <w:sz w:val="28"/>
          <w:szCs w:val="28"/>
        </w:rPr>
        <w:t>une facilité d’</w:t>
      </w:r>
      <w:r w:rsidR="00216C38" w:rsidRPr="0071211F">
        <w:rPr>
          <w:rFonts w:ascii="Times New Roman" w:eastAsia="Calibri" w:hAnsi="Times New Roman" w:cs="Times New Roman"/>
          <w:color w:val="000000"/>
          <w:sz w:val="28"/>
          <w:szCs w:val="28"/>
        </w:rPr>
        <w:t xml:space="preserve">accès aux tickets  de transport </w:t>
      </w:r>
      <w:r w:rsidR="0005716E" w:rsidRPr="0071211F">
        <w:rPr>
          <w:rFonts w:ascii="Times New Roman" w:eastAsia="Calibri" w:hAnsi="Times New Roman" w:cs="Times New Roman"/>
          <w:color w:val="000000"/>
          <w:sz w:val="28"/>
          <w:szCs w:val="28"/>
        </w:rPr>
        <w:t xml:space="preserve">, de trouver </w:t>
      </w:r>
      <w:r w:rsidRPr="0071211F">
        <w:rPr>
          <w:rFonts w:ascii="Times New Roman" w:eastAsia="Calibri" w:hAnsi="Times New Roman" w:cs="Times New Roman"/>
          <w:color w:val="000000"/>
          <w:sz w:val="28"/>
          <w:szCs w:val="28"/>
        </w:rPr>
        <w:t>le meilleur moyen de transport en fonction du prix , la distance et le temps pour a</w:t>
      </w:r>
      <w:r w:rsidR="009F7B5E" w:rsidRPr="0071211F">
        <w:rPr>
          <w:rFonts w:ascii="Times New Roman" w:eastAsia="Calibri" w:hAnsi="Times New Roman" w:cs="Times New Roman"/>
          <w:color w:val="000000"/>
          <w:sz w:val="28"/>
          <w:szCs w:val="28"/>
        </w:rPr>
        <w:t xml:space="preserve">tteindre une destination donnée. </w:t>
      </w:r>
    </w:p>
    <w:p w:rsidR="00E6479D" w:rsidRPr="0071211F" w:rsidRDefault="0005716E" w:rsidP="004B657C">
      <w:pPr>
        <w:rPr>
          <w:rFonts w:ascii="Times New Roman" w:eastAsia="Calibri" w:hAnsi="Times New Roman" w:cs="Times New Roman"/>
          <w:color w:val="000000"/>
          <w:sz w:val="28"/>
          <w:szCs w:val="28"/>
        </w:rPr>
      </w:pPr>
      <w:r w:rsidRPr="0071211F">
        <w:rPr>
          <w:rFonts w:ascii="Times New Roman" w:eastAsia="Calibri" w:hAnsi="Times New Roman" w:cs="Times New Roman"/>
          <w:color w:val="000000"/>
          <w:sz w:val="28"/>
          <w:szCs w:val="28"/>
        </w:rPr>
        <w:t>C’est pour offrir ces méthodes que nous envisageons la création d’un site internet</w:t>
      </w:r>
      <w:r w:rsidR="005A0E04" w:rsidRPr="0071211F">
        <w:rPr>
          <w:rFonts w:ascii="Times New Roman" w:eastAsia="Calibri" w:hAnsi="Times New Roman" w:cs="Times New Roman"/>
          <w:color w:val="000000"/>
          <w:sz w:val="28"/>
          <w:szCs w:val="28"/>
        </w:rPr>
        <w:t xml:space="preserve"> de réservation de billet électronique de transport </w:t>
      </w:r>
      <w:r w:rsidRPr="0071211F">
        <w:rPr>
          <w:rFonts w:ascii="Times New Roman" w:eastAsia="Calibri" w:hAnsi="Times New Roman" w:cs="Times New Roman"/>
          <w:color w:val="000000"/>
          <w:sz w:val="28"/>
          <w:szCs w:val="28"/>
        </w:rPr>
        <w:t xml:space="preserve">dénommé </w:t>
      </w:r>
      <w:r w:rsidRPr="0071211F">
        <w:rPr>
          <w:rFonts w:ascii="Times New Roman" w:eastAsia="Calibri" w:hAnsi="Times New Roman" w:cs="Times New Roman"/>
          <w:b/>
          <w:color w:val="000000"/>
          <w:sz w:val="28"/>
          <w:szCs w:val="28"/>
        </w:rPr>
        <w:t>IzyGo</w:t>
      </w:r>
      <w:r w:rsidRPr="0071211F">
        <w:rPr>
          <w:rFonts w:ascii="Times New Roman" w:eastAsia="Calibri" w:hAnsi="Times New Roman" w:cs="Times New Roman"/>
          <w:color w:val="000000"/>
          <w:sz w:val="28"/>
          <w:szCs w:val="28"/>
        </w:rPr>
        <w:t xml:space="preserve"> qui prendra en compte tous s</w:t>
      </w:r>
      <w:r w:rsidR="00FA4573" w:rsidRPr="0071211F">
        <w:rPr>
          <w:rFonts w:ascii="Times New Roman" w:eastAsia="Calibri" w:hAnsi="Times New Roman" w:cs="Times New Roman"/>
          <w:color w:val="000000"/>
          <w:sz w:val="28"/>
          <w:szCs w:val="28"/>
        </w:rPr>
        <w:t xml:space="preserve">es aspects où sera centralisé </w:t>
      </w:r>
      <w:r w:rsidR="005A0E04" w:rsidRPr="0071211F">
        <w:rPr>
          <w:rFonts w:ascii="Times New Roman" w:eastAsia="Calibri" w:hAnsi="Times New Roman" w:cs="Times New Roman"/>
          <w:color w:val="000000"/>
          <w:sz w:val="28"/>
          <w:szCs w:val="28"/>
        </w:rPr>
        <w:t xml:space="preserve">la disponibilité des trajets proposés par de </w:t>
      </w:r>
      <w:r w:rsidR="005A0E04" w:rsidRPr="0071211F">
        <w:rPr>
          <w:rFonts w:ascii="Times New Roman" w:eastAsia="Calibri" w:hAnsi="Times New Roman" w:cs="Times New Roman"/>
          <w:color w:val="000000"/>
          <w:sz w:val="28"/>
          <w:szCs w:val="28"/>
        </w:rPr>
        <w:t xml:space="preserve">nombreuses compagnies de voyage. </w:t>
      </w:r>
      <w:r w:rsidR="00FA4573" w:rsidRPr="0071211F">
        <w:rPr>
          <w:rFonts w:ascii="Times New Roman" w:eastAsia="Calibri" w:hAnsi="Times New Roman" w:cs="Times New Roman"/>
          <w:color w:val="000000"/>
          <w:sz w:val="28"/>
          <w:szCs w:val="28"/>
        </w:rPr>
        <w:t>Il offrira</w:t>
      </w:r>
      <w:r w:rsidR="00FA4573" w:rsidRPr="0071211F">
        <w:rPr>
          <w:rFonts w:ascii="Times New Roman" w:eastAsia="Calibri" w:hAnsi="Times New Roman" w:cs="Times New Roman"/>
          <w:color w:val="000000"/>
          <w:sz w:val="28"/>
          <w:szCs w:val="28"/>
        </w:rPr>
        <w:t xml:space="preserve"> alors l’assurance au minimum des réservations de trajets conformes aux besoins particuliers de chaque voyageur</w:t>
      </w:r>
      <w:r w:rsidR="00FA4573" w:rsidRPr="0071211F">
        <w:rPr>
          <w:rFonts w:ascii="Times New Roman" w:eastAsia="Calibri" w:hAnsi="Times New Roman" w:cs="Times New Roman"/>
          <w:color w:val="000000"/>
          <w:sz w:val="28"/>
          <w:szCs w:val="28"/>
        </w:rPr>
        <w:t>.</w:t>
      </w:r>
    </w:p>
    <w:p w:rsidR="0099559C" w:rsidRPr="0071211F" w:rsidRDefault="0099559C" w:rsidP="0071211F">
      <w:pPr>
        <w:widowControl w:val="0"/>
        <w:pBdr>
          <w:top w:val="nil"/>
          <w:left w:val="nil"/>
          <w:bottom w:val="nil"/>
          <w:right w:val="nil"/>
          <w:between w:val="nil"/>
        </w:pBdr>
        <w:spacing w:after="140"/>
        <w:jc w:val="both"/>
        <w:rPr>
          <w:rFonts w:ascii="Times New Roman" w:eastAsia="Calibri" w:hAnsi="Times New Roman" w:cs="Times New Roman"/>
          <w:color w:val="000000"/>
          <w:sz w:val="28"/>
          <w:szCs w:val="28"/>
        </w:rPr>
      </w:pPr>
      <w:r w:rsidRPr="0071211F">
        <w:rPr>
          <w:rFonts w:ascii="Times New Roman" w:eastAsia="Calibri" w:hAnsi="Times New Roman" w:cs="Times New Roman"/>
          <w:color w:val="000000"/>
          <w:sz w:val="28"/>
          <w:szCs w:val="28"/>
        </w:rPr>
        <w:t xml:space="preserve">Ensuite, il procure une solution facile et innovante contre les soucis </w:t>
      </w:r>
      <w:r w:rsidR="0071211F" w:rsidRPr="0071211F">
        <w:rPr>
          <w:rFonts w:ascii="Times New Roman" w:eastAsia="Calibri" w:hAnsi="Times New Roman" w:cs="Times New Roman"/>
          <w:color w:val="000000"/>
          <w:sz w:val="28"/>
          <w:szCs w:val="28"/>
        </w:rPr>
        <w:t>encourus</w:t>
      </w:r>
      <w:r w:rsidRPr="0071211F">
        <w:rPr>
          <w:rFonts w:ascii="Times New Roman" w:eastAsia="Calibri" w:hAnsi="Times New Roman" w:cs="Times New Roman"/>
          <w:color w:val="000000"/>
          <w:sz w:val="28"/>
          <w:szCs w:val="28"/>
        </w:rPr>
        <w:t xml:space="preserve"> lors de la réservation physique des billets. Ainsi, izyGO cadre parfaitement avec les besoins à la fois des voyageurs en supprimant par exemple les longues heures </w:t>
      </w:r>
      <w:r w:rsidR="0071211F" w:rsidRPr="0071211F">
        <w:rPr>
          <w:rFonts w:ascii="Times New Roman" w:eastAsia="Calibri" w:hAnsi="Times New Roman" w:cs="Times New Roman"/>
          <w:color w:val="000000"/>
          <w:sz w:val="28"/>
          <w:szCs w:val="28"/>
        </w:rPr>
        <w:t xml:space="preserve">d’attentes. </w:t>
      </w:r>
    </w:p>
    <w:p w:rsidR="00216C38" w:rsidRPr="0071211F" w:rsidRDefault="00216C38" w:rsidP="004B657C">
      <w:pPr>
        <w:rPr>
          <w:rFonts w:ascii="Times New Roman" w:hAnsi="Times New Roman" w:cs="Times New Roman"/>
          <w:color w:val="000000"/>
          <w:sz w:val="28"/>
          <w:szCs w:val="28"/>
          <w:shd w:val="clear" w:color="auto" w:fill="FFFFFF"/>
        </w:rPr>
      </w:pPr>
      <w:r w:rsidRPr="0071211F">
        <w:rPr>
          <w:rFonts w:ascii="Times New Roman" w:eastAsia="Calibri" w:hAnsi="Times New Roman" w:cs="Times New Roman"/>
          <w:color w:val="000000"/>
          <w:sz w:val="28"/>
          <w:szCs w:val="28"/>
        </w:rPr>
        <w:t xml:space="preserve">Pour augmenter </w:t>
      </w:r>
      <w:r w:rsidR="00AE4659" w:rsidRPr="0071211F">
        <w:rPr>
          <w:rFonts w:ascii="Times New Roman" w:eastAsia="Calibri" w:hAnsi="Times New Roman" w:cs="Times New Roman"/>
          <w:color w:val="000000"/>
          <w:sz w:val="28"/>
          <w:szCs w:val="28"/>
        </w:rPr>
        <w:t>le rendement</w:t>
      </w:r>
      <w:r w:rsidRPr="0071211F">
        <w:rPr>
          <w:rFonts w:ascii="Times New Roman" w:eastAsia="Calibri" w:hAnsi="Times New Roman" w:cs="Times New Roman"/>
          <w:color w:val="000000"/>
          <w:sz w:val="28"/>
          <w:szCs w:val="28"/>
        </w:rPr>
        <w:t xml:space="preserve"> des entreprises de transport, nous mettrons en place le système de démarchage sur notre site. Des particuliers pourront être inscrits sur notre site après vérification par IzyGO en tant qu’agence pour vendre les tickets de transport en ville sans</w:t>
      </w:r>
      <w:r w:rsidR="00AE4659" w:rsidRPr="0071211F">
        <w:rPr>
          <w:rFonts w:ascii="Times New Roman" w:eastAsia="Calibri" w:hAnsi="Times New Roman" w:cs="Times New Roman"/>
          <w:color w:val="000000"/>
          <w:sz w:val="28"/>
          <w:szCs w:val="28"/>
        </w:rPr>
        <w:t xml:space="preserve"> moyen de copier, car nous fournissons des billets électroniques infalsifiables et vérifiables rapidement par les contrôleurs des gares. </w:t>
      </w:r>
      <w:r w:rsidRPr="0071211F">
        <w:rPr>
          <w:rFonts w:ascii="Times New Roman" w:eastAsia="Calibri" w:hAnsi="Times New Roman" w:cs="Times New Roman"/>
          <w:color w:val="000000"/>
          <w:sz w:val="28"/>
          <w:szCs w:val="28"/>
        </w:rPr>
        <w:t xml:space="preserve">Cela rendra </w:t>
      </w:r>
      <w:r w:rsidRPr="0071211F">
        <w:rPr>
          <w:rFonts w:ascii="Times New Roman" w:hAnsi="Times New Roman" w:cs="Times New Roman"/>
          <w:color w:val="000000"/>
          <w:sz w:val="28"/>
          <w:szCs w:val="28"/>
          <w:shd w:val="clear" w:color="auto" w:fill="FFFFFF"/>
        </w:rPr>
        <w:t xml:space="preserve"> l’achat d’un trajet </w:t>
      </w:r>
      <w:r w:rsidRPr="0071211F">
        <w:rPr>
          <w:rFonts w:ascii="Times New Roman" w:hAnsi="Times New Roman" w:cs="Times New Roman"/>
          <w:color w:val="000000"/>
          <w:sz w:val="28"/>
          <w:szCs w:val="28"/>
          <w:shd w:val="clear" w:color="auto" w:fill="FFFFFF"/>
        </w:rPr>
        <w:t xml:space="preserve"> aussi instinctif que celui d’un magazine</w:t>
      </w:r>
      <w:r w:rsidRPr="0071211F">
        <w:rPr>
          <w:rFonts w:ascii="Times New Roman" w:hAnsi="Times New Roman" w:cs="Times New Roman"/>
          <w:color w:val="000000"/>
          <w:sz w:val="28"/>
          <w:szCs w:val="28"/>
          <w:shd w:val="clear" w:color="auto" w:fill="FFFFFF"/>
        </w:rPr>
        <w:t xml:space="preserve"> ou d’une recharge téléphonique</w:t>
      </w:r>
      <w:r w:rsidR="00AE4659" w:rsidRPr="0071211F">
        <w:rPr>
          <w:rFonts w:ascii="Times New Roman" w:hAnsi="Times New Roman" w:cs="Times New Roman"/>
          <w:color w:val="000000"/>
          <w:sz w:val="28"/>
          <w:szCs w:val="28"/>
          <w:shd w:val="clear" w:color="auto" w:fill="FFFFFF"/>
        </w:rPr>
        <w:t xml:space="preserve">. Ainsi, nous démocratisons l’acte de l’achat. </w:t>
      </w:r>
    </w:p>
    <w:p w:rsidR="0099559C" w:rsidRPr="00216C38" w:rsidRDefault="00AE4659" w:rsidP="0071211F">
      <w:pPr>
        <w:widowControl w:val="0"/>
        <w:pBdr>
          <w:top w:val="nil"/>
          <w:left w:val="nil"/>
          <w:bottom w:val="nil"/>
          <w:right w:val="nil"/>
          <w:between w:val="nil"/>
        </w:pBdr>
        <w:spacing w:after="140"/>
        <w:jc w:val="both"/>
        <w:rPr>
          <w:rFonts w:ascii="Times New Roman" w:eastAsia="Calibri" w:hAnsi="Times New Roman" w:cs="Times New Roman"/>
          <w:color w:val="000000"/>
          <w:sz w:val="28"/>
          <w:szCs w:val="28"/>
        </w:rPr>
      </w:pPr>
      <w:r w:rsidRPr="0071211F">
        <w:rPr>
          <w:rFonts w:ascii="Times New Roman" w:hAnsi="Times New Roman" w:cs="Times New Roman"/>
          <w:color w:val="000000"/>
          <w:sz w:val="28"/>
          <w:szCs w:val="28"/>
          <w:shd w:val="clear" w:color="auto" w:fill="FFFFFF"/>
        </w:rPr>
        <w:t xml:space="preserve">Les sociétés </w:t>
      </w:r>
      <w:r w:rsidR="0099559C" w:rsidRPr="0071211F">
        <w:rPr>
          <w:rFonts w:ascii="Times New Roman" w:hAnsi="Times New Roman" w:cs="Times New Roman"/>
          <w:color w:val="000000"/>
          <w:sz w:val="28"/>
          <w:szCs w:val="28"/>
          <w:shd w:val="clear" w:color="auto" w:fill="FFFFFF"/>
        </w:rPr>
        <w:t xml:space="preserve"> de transport pourront</w:t>
      </w:r>
      <w:r w:rsidRPr="0071211F">
        <w:rPr>
          <w:rFonts w:ascii="Times New Roman" w:hAnsi="Times New Roman" w:cs="Times New Roman"/>
          <w:color w:val="000000"/>
          <w:sz w:val="28"/>
          <w:szCs w:val="28"/>
          <w:shd w:val="clear" w:color="auto" w:fill="FFFFFF"/>
        </w:rPr>
        <w:t xml:space="preserve"> consulter</w:t>
      </w:r>
      <w:r w:rsidR="0099559C" w:rsidRPr="0071211F">
        <w:rPr>
          <w:rFonts w:ascii="Times New Roman" w:hAnsi="Times New Roman" w:cs="Times New Roman"/>
          <w:color w:val="000000"/>
          <w:sz w:val="28"/>
          <w:szCs w:val="28"/>
          <w:shd w:val="clear" w:color="auto" w:fill="FFFFFF"/>
        </w:rPr>
        <w:t xml:space="preserve"> sur le site </w:t>
      </w:r>
      <w:r w:rsidR="0071211F" w:rsidRPr="0071211F">
        <w:rPr>
          <w:rFonts w:ascii="Times New Roman" w:hAnsi="Times New Roman" w:cs="Times New Roman"/>
          <w:color w:val="000000"/>
          <w:sz w:val="28"/>
          <w:szCs w:val="28"/>
          <w:shd w:val="clear" w:color="auto" w:fill="FFFFFF"/>
        </w:rPr>
        <w:t xml:space="preserve">via leur interface </w:t>
      </w:r>
      <w:r w:rsidRPr="0071211F">
        <w:rPr>
          <w:rFonts w:ascii="Times New Roman" w:hAnsi="Times New Roman" w:cs="Times New Roman"/>
          <w:color w:val="000000"/>
          <w:sz w:val="28"/>
          <w:szCs w:val="28"/>
          <w:shd w:val="clear" w:color="auto" w:fill="FFFFFF"/>
        </w:rPr>
        <w:t>les statistique</w:t>
      </w:r>
      <w:r w:rsidR="0099559C" w:rsidRPr="0071211F">
        <w:rPr>
          <w:rFonts w:ascii="Times New Roman" w:hAnsi="Times New Roman" w:cs="Times New Roman"/>
          <w:color w:val="000000"/>
          <w:sz w:val="28"/>
          <w:szCs w:val="28"/>
          <w:shd w:val="clear" w:color="auto" w:fill="FFFFFF"/>
        </w:rPr>
        <w:t>s de vente sur leur</w:t>
      </w:r>
      <w:r w:rsidRPr="0071211F">
        <w:rPr>
          <w:rFonts w:ascii="Times New Roman" w:hAnsi="Times New Roman" w:cs="Times New Roman"/>
          <w:color w:val="000000"/>
          <w:sz w:val="28"/>
          <w:szCs w:val="28"/>
          <w:shd w:val="clear" w:color="auto" w:fill="FFFFFF"/>
        </w:rPr>
        <w:t xml:space="preserve"> activité</w:t>
      </w:r>
      <w:r w:rsidR="0071211F" w:rsidRPr="0071211F">
        <w:rPr>
          <w:rFonts w:ascii="Times New Roman" w:hAnsi="Times New Roman" w:cs="Times New Roman"/>
          <w:color w:val="000000"/>
          <w:sz w:val="28"/>
          <w:szCs w:val="28"/>
          <w:shd w:val="clear" w:color="auto" w:fill="FFFFFF"/>
        </w:rPr>
        <w:t xml:space="preserve"> et les commentaires des usagers</w:t>
      </w:r>
      <w:r w:rsidRPr="0071211F">
        <w:rPr>
          <w:rFonts w:ascii="Times New Roman" w:hAnsi="Times New Roman" w:cs="Times New Roman"/>
          <w:color w:val="000000"/>
          <w:sz w:val="28"/>
          <w:szCs w:val="28"/>
          <w:shd w:val="clear" w:color="auto" w:fill="FFFFFF"/>
        </w:rPr>
        <w:t xml:space="preserve"> </w:t>
      </w:r>
      <w:r w:rsidR="0099559C" w:rsidRPr="0071211F">
        <w:rPr>
          <w:rFonts w:ascii="Times New Roman" w:hAnsi="Times New Roman" w:cs="Times New Roman"/>
          <w:color w:val="000000"/>
          <w:sz w:val="28"/>
          <w:szCs w:val="28"/>
          <w:shd w:val="clear" w:color="auto" w:fill="FFFFFF"/>
        </w:rPr>
        <w:t>pour les aider à la prise de décision dans l’optique de favoriser une meilleure gestion de l’entreprise.</w:t>
      </w:r>
      <w:r w:rsidR="0071211F" w:rsidRPr="0071211F">
        <w:rPr>
          <w:rFonts w:ascii="Times New Roman" w:eastAsia="Calibri" w:hAnsi="Times New Roman" w:cs="Times New Roman"/>
          <w:color w:val="000000"/>
          <w:sz w:val="28"/>
          <w:szCs w:val="28"/>
        </w:rPr>
        <w:t xml:space="preserve"> </w:t>
      </w:r>
      <w:r w:rsidR="0071211F" w:rsidRPr="0071211F">
        <w:rPr>
          <w:rFonts w:ascii="Times New Roman" w:eastAsia="Calibri" w:hAnsi="Times New Roman" w:cs="Times New Roman"/>
          <w:color w:val="000000"/>
          <w:sz w:val="28"/>
          <w:szCs w:val="28"/>
        </w:rPr>
        <w:t>Enfin, izyGO s’annonce comme l’outil de référence pour la comparaison des services proposés par les compagnies de voyages.</w:t>
      </w:r>
      <w:r w:rsidR="0071211F" w:rsidRPr="0071211F">
        <w:rPr>
          <w:rFonts w:ascii="Times New Roman" w:eastAsia="Calibri" w:hAnsi="Times New Roman" w:cs="Times New Roman"/>
          <w:color w:val="000000"/>
          <w:sz w:val="28"/>
          <w:szCs w:val="28"/>
        </w:rPr>
        <w:t xml:space="preserve"> </w:t>
      </w:r>
      <w:r w:rsidR="0071211F" w:rsidRPr="0071211F">
        <w:rPr>
          <w:rFonts w:ascii="Times New Roman" w:eastAsia="Calibri" w:hAnsi="Times New Roman" w:cs="Times New Roman"/>
          <w:color w:val="000000"/>
          <w:sz w:val="28"/>
          <w:szCs w:val="28"/>
        </w:rPr>
        <w:t>De ce fait, il</w:t>
      </w:r>
      <w:r w:rsidR="0071211F" w:rsidRPr="0071211F">
        <w:rPr>
          <w:rFonts w:ascii="Times New Roman" w:eastAsia="Calibri" w:hAnsi="Times New Roman" w:cs="Times New Roman"/>
          <w:color w:val="000000"/>
          <w:sz w:val="28"/>
          <w:szCs w:val="28"/>
        </w:rPr>
        <w:t xml:space="preserve"> </w:t>
      </w:r>
      <w:r w:rsidR="0071211F" w:rsidRPr="0071211F">
        <w:rPr>
          <w:rFonts w:ascii="Times New Roman" w:eastAsia="Calibri" w:hAnsi="Times New Roman" w:cs="Times New Roman"/>
          <w:color w:val="000000"/>
          <w:sz w:val="28"/>
          <w:szCs w:val="28"/>
        </w:rPr>
        <w:t xml:space="preserve">sera le déclencheur d’une saine concurrence entre compagnies de voyage encore </w:t>
      </w:r>
      <w:r w:rsidR="0071211F" w:rsidRPr="0071211F">
        <w:rPr>
          <w:rFonts w:ascii="Times New Roman" w:eastAsia="Calibri" w:hAnsi="Times New Roman" w:cs="Times New Roman"/>
          <w:color w:val="000000"/>
          <w:sz w:val="28"/>
          <w:szCs w:val="28"/>
        </w:rPr>
        <w:lastRenderedPageBreak/>
        <w:t xml:space="preserve">plus ciblé vers la satisfaction clientèle. </w:t>
      </w:r>
    </w:p>
    <w:p w:rsidR="00280E9B" w:rsidRPr="00711393" w:rsidRDefault="00280E9B" w:rsidP="00711393">
      <w:pPr>
        <w:pStyle w:val="Titre2"/>
        <w:rPr>
          <w:rFonts w:eastAsia="Calibri"/>
        </w:rPr>
      </w:pPr>
      <w:r>
        <w:rPr>
          <w:rFonts w:eastAsia="Calibri"/>
        </w:rPr>
        <w:t xml:space="preserve">                                1.2 Cible à laquelle s’adresse le site </w:t>
      </w:r>
    </w:p>
    <w:p w:rsidR="00280E9B" w:rsidRDefault="00844D39" w:rsidP="00280E9B">
      <w:pPr>
        <w:rPr>
          <w:rFonts w:ascii="Times New Roman" w:hAnsi="Times New Roman" w:cs="Times New Roman"/>
          <w:sz w:val="28"/>
        </w:rPr>
      </w:pPr>
      <w:r w:rsidRPr="00B2111F">
        <w:rPr>
          <w:rFonts w:ascii="Times New Roman" w:hAnsi="Times New Roman" w:cs="Times New Roman"/>
          <w:sz w:val="28"/>
        </w:rPr>
        <w:t xml:space="preserve">Notre site s’adresse </w:t>
      </w:r>
      <w:r w:rsidR="00280E9B" w:rsidRPr="00B2111F">
        <w:rPr>
          <w:rFonts w:ascii="Times New Roman" w:hAnsi="Times New Roman" w:cs="Times New Roman"/>
          <w:sz w:val="28"/>
        </w:rPr>
        <w:t xml:space="preserve">aux compagnies de </w:t>
      </w:r>
      <w:r w:rsidR="00711393" w:rsidRPr="00B2111F">
        <w:rPr>
          <w:rFonts w:ascii="Times New Roman" w:hAnsi="Times New Roman" w:cs="Times New Roman"/>
          <w:sz w:val="28"/>
        </w:rPr>
        <w:t>transport</w:t>
      </w:r>
      <w:r w:rsidR="00B2111F">
        <w:rPr>
          <w:rFonts w:ascii="Times New Roman" w:hAnsi="Times New Roman" w:cs="Times New Roman"/>
          <w:sz w:val="28"/>
        </w:rPr>
        <w:t xml:space="preserve"> (Car, bateau bus, train</w:t>
      </w:r>
      <w:r w:rsidR="00B2111F" w:rsidRPr="00B2111F">
        <w:rPr>
          <w:rFonts w:ascii="Times New Roman" w:hAnsi="Times New Roman" w:cs="Times New Roman"/>
          <w:sz w:val="28"/>
        </w:rPr>
        <w:t>,</w:t>
      </w:r>
      <w:r w:rsidR="00B2111F">
        <w:rPr>
          <w:rFonts w:ascii="Times New Roman" w:hAnsi="Times New Roman" w:cs="Times New Roman"/>
          <w:sz w:val="28"/>
        </w:rPr>
        <w:t xml:space="preserve"> Avion)</w:t>
      </w:r>
      <w:r w:rsidR="00B2111F" w:rsidRPr="00B2111F">
        <w:rPr>
          <w:rFonts w:ascii="Times New Roman" w:hAnsi="Times New Roman" w:cs="Times New Roman"/>
          <w:sz w:val="28"/>
        </w:rPr>
        <w:t>, aux</w:t>
      </w:r>
      <w:r w:rsidR="00280E9B" w:rsidRPr="00B2111F">
        <w:rPr>
          <w:rFonts w:ascii="Times New Roman" w:hAnsi="Times New Roman" w:cs="Times New Roman"/>
          <w:sz w:val="28"/>
        </w:rPr>
        <w:t xml:space="preserve"> usagers et aux démarcheurs </w:t>
      </w:r>
      <w:r w:rsidR="00711393" w:rsidRPr="00B2111F">
        <w:rPr>
          <w:rFonts w:ascii="Times New Roman" w:hAnsi="Times New Roman" w:cs="Times New Roman"/>
          <w:sz w:val="28"/>
        </w:rPr>
        <w:t>(Particulier désirant vendre des tickets</w:t>
      </w:r>
      <w:r w:rsidR="00280E9B" w:rsidRPr="00B2111F">
        <w:rPr>
          <w:rFonts w:ascii="Times New Roman" w:hAnsi="Times New Roman" w:cs="Times New Roman"/>
          <w:sz w:val="28"/>
        </w:rPr>
        <w:t xml:space="preserve">) </w:t>
      </w:r>
      <w:r w:rsidRPr="00B2111F">
        <w:rPr>
          <w:rFonts w:ascii="Times New Roman" w:hAnsi="Times New Roman" w:cs="Times New Roman"/>
          <w:sz w:val="28"/>
        </w:rPr>
        <w:t>en Afrique.</w:t>
      </w:r>
    </w:p>
    <w:p w:rsidR="00EA2DDE" w:rsidRDefault="00EA2DDE" w:rsidP="00EA2DDE">
      <w:pPr>
        <w:pStyle w:val="Titre2"/>
      </w:pPr>
      <w:r>
        <w:t xml:space="preserve">                                 1.3 Etats des lieux sur le marché et site de référence </w:t>
      </w:r>
    </w:p>
    <w:p w:rsidR="00EA2DDE" w:rsidRDefault="00EA2DDE" w:rsidP="00EA2DDE"/>
    <w:p w:rsidR="00EA2DDE" w:rsidRDefault="00EA2DDE" w:rsidP="00EA2DDE">
      <w:pPr>
        <w:pStyle w:val="Titre2"/>
      </w:pPr>
      <w:r>
        <w:t xml:space="preserve">                                 1.4 Objectif de izyGO</w:t>
      </w:r>
    </w:p>
    <w:p w:rsidR="0032356A" w:rsidRPr="0032356A" w:rsidRDefault="0032356A" w:rsidP="0032356A">
      <w:pPr>
        <w:rPr>
          <w:rFonts w:ascii="Times New Roman" w:eastAsia="Calibri" w:hAnsi="Times New Roman" w:cs="Times New Roman"/>
          <w:sz w:val="28"/>
          <w:szCs w:val="28"/>
        </w:rPr>
      </w:pPr>
      <w:r w:rsidRPr="0032356A">
        <w:rPr>
          <w:rFonts w:ascii="Times New Roman" w:eastAsia="Calibri" w:hAnsi="Times New Roman" w:cs="Times New Roman"/>
          <w:sz w:val="28"/>
          <w:szCs w:val="28"/>
        </w:rPr>
        <w:t>Les objectifs sont multi</w:t>
      </w:r>
      <w:r w:rsidRPr="0032356A">
        <w:rPr>
          <w:rFonts w:ascii="Times New Roman" w:eastAsia="Calibri" w:hAnsi="Times New Roman" w:cs="Times New Roman"/>
          <w:sz w:val="28"/>
          <w:szCs w:val="28"/>
        </w:rPr>
        <w:t>ples tant pour les voyageurs, pour les compagnies de voyages et les démarcheurs.</w:t>
      </w:r>
    </w:p>
    <w:p w:rsidR="0032356A" w:rsidRPr="0032356A" w:rsidRDefault="0032356A" w:rsidP="0032356A">
      <w:pPr>
        <w:rPr>
          <w:rFonts w:ascii="Times New Roman" w:eastAsia="Calibri" w:hAnsi="Times New Roman" w:cs="Times New Roman"/>
          <w:sz w:val="28"/>
          <w:szCs w:val="28"/>
        </w:rPr>
      </w:pPr>
      <w:r w:rsidRPr="0032356A">
        <w:rPr>
          <w:rFonts w:ascii="Times New Roman" w:eastAsia="Calibri" w:hAnsi="Times New Roman" w:cs="Times New Roman"/>
          <w:sz w:val="28"/>
          <w:szCs w:val="28"/>
        </w:rPr>
        <w:t>Pour les voyageurs nous voulions : </w:t>
      </w:r>
    </w:p>
    <w:p w:rsidR="0032356A" w:rsidRPr="0032356A" w:rsidRDefault="0032356A" w:rsidP="0032356A">
      <w:pPr>
        <w:numPr>
          <w:ilvl w:val="0"/>
          <w:numId w:val="8"/>
        </w:numPr>
        <w:pBdr>
          <w:top w:val="nil"/>
          <w:left w:val="nil"/>
          <w:bottom w:val="nil"/>
          <w:right w:val="nil"/>
          <w:between w:val="nil"/>
        </w:pBdr>
        <w:spacing w:after="0" w:line="259" w:lineRule="auto"/>
        <w:rPr>
          <w:rFonts w:ascii="Times New Roman" w:hAnsi="Times New Roman" w:cs="Times New Roman"/>
          <w:color w:val="000000"/>
          <w:sz w:val="28"/>
          <w:szCs w:val="28"/>
        </w:rPr>
      </w:pPr>
      <w:r w:rsidRPr="0032356A">
        <w:rPr>
          <w:rFonts w:ascii="Times New Roman" w:eastAsia="Calibri" w:hAnsi="Times New Roman" w:cs="Times New Roman"/>
          <w:color w:val="000000"/>
          <w:sz w:val="28"/>
          <w:szCs w:val="28"/>
        </w:rPr>
        <w:t>Supprimer les heures d’attentes en gares et les files d’attentes pour la réservation de billets</w:t>
      </w:r>
    </w:p>
    <w:p w:rsidR="0032356A" w:rsidRPr="0032356A" w:rsidRDefault="0032356A" w:rsidP="0032356A">
      <w:pPr>
        <w:numPr>
          <w:ilvl w:val="0"/>
          <w:numId w:val="9"/>
        </w:numPr>
        <w:pBdr>
          <w:top w:val="nil"/>
          <w:left w:val="nil"/>
          <w:bottom w:val="nil"/>
          <w:right w:val="nil"/>
          <w:between w:val="nil"/>
        </w:pBdr>
        <w:spacing w:after="0" w:line="259" w:lineRule="auto"/>
        <w:rPr>
          <w:rFonts w:ascii="Times New Roman" w:hAnsi="Times New Roman" w:cs="Times New Roman"/>
          <w:color w:val="000000"/>
          <w:sz w:val="28"/>
          <w:szCs w:val="28"/>
        </w:rPr>
      </w:pPr>
      <w:r w:rsidRPr="0032356A">
        <w:rPr>
          <w:rFonts w:ascii="Times New Roman" w:eastAsia="Calibri" w:hAnsi="Times New Roman" w:cs="Times New Roman"/>
          <w:color w:val="000000"/>
          <w:sz w:val="28"/>
          <w:szCs w:val="28"/>
        </w:rPr>
        <w:t>Faciliter la réservation des billets de bus pour les voyageurs avec l’achat en ligne</w:t>
      </w:r>
    </w:p>
    <w:p w:rsidR="0032356A" w:rsidRPr="0032356A" w:rsidRDefault="0032356A" w:rsidP="0032356A">
      <w:pPr>
        <w:numPr>
          <w:ilvl w:val="0"/>
          <w:numId w:val="9"/>
        </w:numPr>
        <w:pBdr>
          <w:top w:val="nil"/>
          <w:left w:val="nil"/>
          <w:bottom w:val="nil"/>
          <w:right w:val="nil"/>
          <w:between w:val="nil"/>
        </w:pBdr>
        <w:spacing w:after="0" w:line="259" w:lineRule="auto"/>
        <w:rPr>
          <w:rFonts w:ascii="Times New Roman" w:hAnsi="Times New Roman" w:cs="Times New Roman"/>
          <w:color w:val="000000"/>
          <w:sz w:val="28"/>
          <w:szCs w:val="28"/>
        </w:rPr>
      </w:pPr>
      <w:r w:rsidRPr="0032356A">
        <w:rPr>
          <w:rFonts w:ascii="Times New Roman" w:eastAsia="Calibri" w:hAnsi="Times New Roman" w:cs="Times New Roman"/>
          <w:color w:val="000000"/>
          <w:sz w:val="28"/>
          <w:szCs w:val="28"/>
        </w:rPr>
        <w:t xml:space="preserve">Large choix de trajets possibles en fonction de critères de comparaison souhaités du </w:t>
      </w:r>
    </w:p>
    <w:p w:rsidR="0032356A" w:rsidRPr="0032356A" w:rsidRDefault="0032356A" w:rsidP="0032356A">
      <w:pPr>
        <w:pBdr>
          <w:top w:val="nil"/>
          <w:left w:val="nil"/>
          <w:bottom w:val="nil"/>
          <w:right w:val="nil"/>
          <w:between w:val="nil"/>
        </w:pBdr>
        <w:spacing w:line="259" w:lineRule="auto"/>
        <w:ind w:left="770" w:hanging="720"/>
        <w:rPr>
          <w:rFonts w:ascii="Times New Roman" w:eastAsia="Calibri" w:hAnsi="Times New Roman" w:cs="Times New Roman"/>
          <w:color w:val="000000"/>
          <w:sz w:val="28"/>
          <w:szCs w:val="28"/>
        </w:rPr>
      </w:pPr>
      <w:r w:rsidRPr="0032356A">
        <w:rPr>
          <w:rFonts w:ascii="Times New Roman" w:eastAsia="Calibri" w:hAnsi="Times New Roman" w:cs="Times New Roman"/>
          <w:color w:val="000000"/>
          <w:sz w:val="28"/>
          <w:szCs w:val="28"/>
        </w:rPr>
        <w:t>Voyageur</w:t>
      </w:r>
    </w:p>
    <w:p w:rsidR="0032356A" w:rsidRPr="0032356A" w:rsidRDefault="0032356A" w:rsidP="0032356A">
      <w:pPr>
        <w:numPr>
          <w:ilvl w:val="0"/>
          <w:numId w:val="9"/>
        </w:numPr>
        <w:pBdr>
          <w:top w:val="nil"/>
          <w:left w:val="nil"/>
          <w:bottom w:val="nil"/>
          <w:right w:val="nil"/>
          <w:between w:val="nil"/>
        </w:pBdr>
        <w:spacing w:after="0" w:line="259" w:lineRule="auto"/>
        <w:rPr>
          <w:rFonts w:ascii="Times New Roman" w:hAnsi="Times New Roman" w:cs="Times New Roman"/>
          <w:color w:val="000000"/>
          <w:sz w:val="28"/>
          <w:szCs w:val="28"/>
        </w:rPr>
      </w:pPr>
      <w:r w:rsidRPr="0032356A">
        <w:rPr>
          <w:rFonts w:ascii="Times New Roman" w:eastAsia="Calibri" w:hAnsi="Times New Roman" w:cs="Times New Roman"/>
          <w:color w:val="000000"/>
          <w:sz w:val="28"/>
          <w:szCs w:val="28"/>
        </w:rPr>
        <w:t>Services de réservations possibles en tout temps 24H/24</w:t>
      </w:r>
    </w:p>
    <w:p w:rsidR="0032356A" w:rsidRPr="0032356A" w:rsidRDefault="0032356A" w:rsidP="0032356A">
      <w:pPr>
        <w:pBdr>
          <w:top w:val="nil"/>
          <w:left w:val="nil"/>
          <w:bottom w:val="nil"/>
          <w:right w:val="nil"/>
          <w:between w:val="nil"/>
        </w:pBdr>
        <w:spacing w:after="160" w:line="259" w:lineRule="auto"/>
        <w:ind w:left="770" w:hanging="720"/>
        <w:rPr>
          <w:rFonts w:ascii="Times New Roman" w:eastAsia="Calibri" w:hAnsi="Times New Roman" w:cs="Times New Roman"/>
          <w:color w:val="000000"/>
          <w:sz w:val="28"/>
          <w:szCs w:val="28"/>
        </w:rPr>
      </w:pPr>
    </w:p>
    <w:p w:rsidR="0032356A" w:rsidRPr="0032356A" w:rsidRDefault="0032356A" w:rsidP="0032356A">
      <w:pPr>
        <w:rPr>
          <w:rFonts w:ascii="Times New Roman" w:eastAsia="Calibri" w:hAnsi="Times New Roman" w:cs="Times New Roman"/>
          <w:sz w:val="28"/>
          <w:szCs w:val="28"/>
        </w:rPr>
      </w:pPr>
      <w:r w:rsidRPr="0032356A">
        <w:rPr>
          <w:rFonts w:ascii="Times New Roman" w:eastAsia="Calibri" w:hAnsi="Times New Roman" w:cs="Times New Roman"/>
          <w:sz w:val="28"/>
          <w:szCs w:val="28"/>
        </w:rPr>
        <w:t xml:space="preserve">Pour les </w:t>
      </w:r>
      <w:r w:rsidRPr="0032356A">
        <w:rPr>
          <w:rFonts w:ascii="Times New Roman" w:eastAsia="Calibri" w:hAnsi="Times New Roman" w:cs="Times New Roman"/>
          <w:sz w:val="28"/>
          <w:szCs w:val="28"/>
        </w:rPr>
        <w:t>compagnies :</w:t>
      </w:r>
    </w:p>
    <w:p w:rsidR="0032356A" w:rsidRPr="0032356A" w:rsidRDefault="0032356A" w:rsidP="0032356A">
      <w:pPr>
        <w:numPr>
          <w:ilvl w:val="0"/>
          <w:numId w:val="9"/>
        </w:numPr>
        <w:pBdr>
          <w:top w:val="nil"/>
          <w:left w:val="nil"/>
          <w:bottom w:val="nil"/>
          <w:right w:val="nil"/>
          <w:between w:val="nil"/>
        </w:pBdr>
        <w:spacing w:after="0" w:line="259" w:lineRule="auto"/>
        <w:rPr>
          <w:rFonts w:ascii="Times New Roman" w:hAnsi="Times New Roman" w:cs="Times New Roman"/>
          <w:color w:val="000000"/>
          <w:sz w:val="28"/>
          <w:szCs w:val="28"/>
        </w:rPr>
      </w:pPr>
      <w:r w:rsidRPr="0032356A">
        <w:rPr>
          <w:rFonts w:ascii="Times New Roman" w:eastAsia="Calibri" w:hAnsi="Times New Roman" w:cs="Times New Roman"/>
          <w:color w:val="000000"/>
          <w:sz w:val="28"/>
          <w:szCs w:val="28"/>
        </w:rPr>
        <w:t>Une bonne visibilité sur le nombre de réservation avant départ de chaque trajet proposé</w:t>
      </w:r>
    </w:p>
    <w:p w:rsidR="0032356A" w:rsidRPr="0032356A" w:rsidRDefault="0032356A" w:rsidP="0032356A">
      <w:pPr>
        <w:numPr>
          <w:ilvl w:val="0"/>
          <w:numId w:val="9"/>
        </w:numPr>
        <w:pBdr>
          <w:top w:val="nil"/>
          <w:left w:val="nil"/>
          <w:bottom w:val="nil"/>
          <w:right w:val="nil"/>
          <w:between w:val="nil"/>
        </w:pBdr>
        <w:spacing w:after="0" w:line="259" w:lineRule="auto"/>
        <w:rPr>
          <w:rFonts w:ascii="Times New Roman" w:hAnsi="Times New Roman" w:cs="Times New Roman"/>
          <w:color w:val="000000"/>
          <w:sz w:val="28"/>
          <w:szCs w:val="28"/>
        </w:rPr>
      </w:pPr>
      <w:r w:rsidRPr="0032356A">
        <w:rPr>
          <w:rFonts w:ascii="Times New Roman" w:eastAsia="Calibri" w:hAnsi="Times New Roman" w:cs="Times New Roman"/>
          <w:color w:val="000000"/>
          <w:sz w:val="28"/>
          <w:szCs w:val="28"/>
        </w:rPr>
        <w:t>Conseil sur la proposition des trajets : utilisation d’outils IA pour prévision des affluences en fonction des périodes de l’année</w:t>
      </w:r>
    </w:p>
    <w:p w:rsidR="0032356A" w:rsidRPr="0032356A" w:rsidRDefault="0032356A" w:rsidP="0032356A">
      <w:pPr>
        <w:numPr>
          <w:ilvl w:val="0"/>
          <w:numId w:val="9"/>
        </w:numPr>
        <w:pBdr>
          <w:top w:val="nil"/>
          <w:left w:val="nil"/>
          <w:bottom w:val="nil"/>
          <w:right w:val="nil"/>
          <w:between w:val="nil"/>
        </w:pBdr>
        <w:spacing w:after="160" w:line="259" w:lineRule="auto"/>
        <w:rPr>
          <w:rFonts w:ascii="Times New Roman" w:hAnsi="Times New Roman" w:cs="Times New Roman"/>
          <w:color w:val="000000"/>
          <w:sz w:val="28"/>
          <w:szCs w:val="28"/>
        </w:rPr>
      </w:pPr>
      <w:r w:rsidRPr="0032356A">
        <w:rPr>
          <w:rFonts w:ascii="Times New Roman" w:eastAsia="Calibri" w:hAnsi="Times New Roman" w:cs="Times New Roman"/>
          <w:color w:val="000000"/>
          <w:sz w:val="28"/>
          <w:szCs w:val="28"/>
        </w:rPr>
        <w:t>Suppression de formalités existantes</w:t>
      </w:r>
    </w:p>
    <w:p w:rsidR="0032356A" w:rsidRDefault="0032356A" w:rsidP="0032356A">
      <w:pPr>
        <w:pBdr>
          <w:top w:val="nil"/>
          <w:left w:val="nil"/>
          <w:bottom w:val="nil"/>
          <w:right w:val="nil"/>
          <w:between w:val="nil"/>
        </w:pBdr>
        <w:spacing w:after="160" w:line="259" w:lineRule="auto"/>
        <w:rPr>
          <w:rFonts w:ascii="Times New Roman" w:hAnsi="Times New Roman" w:cs="Times New Roman"/>
          <w:color w:val="000000"/>
          <w:sz w:val="28"/>
          <w:szCs w:val="28"/>
        </w:rPr>
      </w:pPr>
      <w:r w:rsidRPr="0032356A">
        <w:rPr>
          <w:rFonts w:ascii="Times New Roman" w:hAnsi="Times New Roman" w:cs="Times New Roman"/>
          <w:color w:val="000000"/>
          <w:sz w:val="28"/>
          <w:szCs w:val="28"/>
        </w:rPr>
        <w:t>Pour les démarcheurs :</w:t>
      </w:r>
    </w:p>
    <w:p w:rsidR="0032356A" w:rsidRPr="00AE6873" w:rsidRDefault="0032356A" w:rsidP="00AE6873">
      <w:pPr>
        <w:pStyle w:val="Paragraphedeliste"/>
        <w:numPr>
          <w:ilvl w:val="0"/>
          <w:numId w:val="10"/>
        </w:numPr>
        <w:pBdr>
          <w:top w:val="nil"/>
          <w:left w:val="nil"/>
          <w:bottom w:val="nil"/>
          <w:right w:val="nil"/>
          <w:between w:val="nil"/>
        </w:pBdr>
        <w:spacing w:after="160" w:line="259"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Création d’emploi </w:t>
      </w:r>
    </w:p>
    <w:p w:rsidR="0032356A" w:rsidRPr="0032356A" w:rsidRDefault="0032356A" w:rsidP="0032356A">
      <w:pPr>
        <w:widowControl w:val="0"/>
        <w:pBdr>
          <w:top w:val="nil"/>
          <w:left w:val="nil"/>
          <w:bottom w:val="nil"/>
          <w:right w:val="nil"/>
          <w:between w:val="nil"/>
        </w:pBdr>
        <w:spacing w:after="240"/>
        <w:jc w:val="both"/>
        <w:rPr>
          <w:rFonts w:ascii="Times New Roman" w:eastAsia="Calibri" w:hAnsi="Times New Roman" w:cs="Times New Roman"/>
          <w:color w:val="000000"/>
          <w:sz w:val="28"/>
          <w:szCs w:val="28"/>
        </w:rPr>
      </w:pPr>
      <w:r w:rsidRPr="0032356A">
        <w:rPr>
          <w:rFonts w:ascii="Times New Roman" w:eastAsia="Calibri" w:hAnsi="Times New Roman" w:cs="Times New Roman"/>
          <w:color w:val="000000"/>
          <w:sz w:val="28"/>
          <w:szCs w:val="28"/>
        </w:rPr>
        <w:t>Notre ligne directrice est d’assurer un service de qualité et de confiance pour nos clients vis-à-vis des objectifs ci-dessus.</w:t>
      </w:r>
    </w:p>
    <w:p w:rsidR="00EA2DDE" w:rsidRPr="00EA2DDE" w:rsidRDefault="00EA2DDE" w:rsidP="00EA2DDE"/>
    <w:p w:rsidR="00B2111F" w:rsidRDefault="00B2111F" w:rsidP="00280E9B">
      <w:pPr>
        <w:rPr>
          <w:rFonts w:ascii="Times New Roman" w:hAnsi="Times New Roman" w:cs="Times New Roman"/>
          <w:sz w:val="28"/>
        </w:rPr>
      </w:pPr>
      <w:r>
        <w:rPr>
          <w:rFonts w:ascii="Times New Roman" w:hAnsi="Times New Roman" w:cs="Times New Roman"/>
          <w:sz w:val="28"/>
        </w:rPr>
        <w:t xml:space="preserve">                           </w:t>
      </w:r>
    </w:p>
    <w:p w:rsidR="00AE6873" w:rsidRPr="00AE6873" w:rsidRDefault="00AE6873" w:rsidP="00AE6873">
      <w:pPr>
        <w:pStyle w:val="Titre1"/>
      </w:pPr>
      <w:r w:rsidRPr="00AE6873">
        <w:lastRenderedPageBreak/>
        <w:t xml:space="preserve">2 – Aspects Ergonomie et Graphisme </w:t>
      </w:r>
    </w:p>
    <w:p w:rsidR="00AE6873" w:rsidRPr="00AE6873" w:rsidRDefault="00AE6873" w:rsidP="00AE6873">
      <w:pPr>
        <w:rPr>
          <w:rFonts w:ascii="Times New Roman" w:hAnsi="Times New Roman" w:cs="Times New Roman"/>
          <w:sz w:val="28"/>
        </w:rPr>
      </w:pPr>
      <w:r w:rsidRPr="00AE6873">
        <w:rPr>
          <w:rFonts w:ascii="Times New Roman" w:hAnsi="Times New Roman" w:cs="Times New Roman"/>
          <w:sz w:val="28"/>
        </w:rPr>
        <w:t xml:space="preserve"> </w:t>
      </w:r>
    </w:p>
    <w:p w:rsidR="00B2111F" w:rsidRDefault="00AE6873" w:rsidP="00AE6873">
      <w:pPr>
        <w:pStyle w:val="Titre2"/>
        <w:ind w:left="708"/>
      </w:pPr>
      <w:r w:rsidRPr="00AE6873">
        <w:t>2.1  - Ergonomie, design &amp; Charte graphique</w:t>
      </w:r>
    </w:p>
    <w:p w:rsidR="00AE6873" w:rsidRDefault="00AE6873" w:rsidP="00AE6873">
      <w:pPr>
        <w:pStyle w:val="Titre2"/>
        <w:ind w:left="708"/>
      </w:pPr>
      <w:r w:rsidRPr="00AE6873">
        <w:t xml:space="preserve">2.2 </w:t>
      </w:r>
      <w:r>
        <w:t>–</w:t>
      </w:r>
      <w:r w:rsidRPr="00AE6873">
        <w:t xml:space="preserve"> Ergonomie</w:t>
      </w:r>
    </w:p>
    <w:p w:rsidR="00AE6873" w:rsidRDefault="00AE6873" w:rsidP="00AE6873">
      <w:pPr>
        <w:rPr>
          <w:rFonts w:ascii="Times New Roman" w:hAnsi="Times New Roman" w:cs="Times New Roman"/>
          <w:sz w:val="28"/>
        </w:rPr>
      </w:pPr>
    </w:p>
    <w:p w:rsidR="00AE6873" w:rsidRPr="00AE6873" w:rsidRDefault="00AE6873" w:rsidP="00AE6873">
      <w:pPr>
        <w:pStyle w:val="Titre1"/>
      </w:pPr>
      <w:r w:rsidRPr="00AE6873">
        <w:t xml:space="preserve">3 – Aspects Fonctionnels et Techniques </w:t>
      </w:r>
    </w:p>
    <w:p w:rsidR="00AE6873" w:rsidRPr="00AE6873" w:rsidRDefault="00AE6873" w:rsidP="00AE6873">
      <w:pPr>
        <w:pStyle w:val="Titre2"/>
      </w:pPr>
      <w:r w:rsidRPr="00AE6873">
        <w:t xml:space="preserve"> </w:t>
      </w:r>
    </w:p>
    <w:p w:rsidR="00AE6873" w:rsidRDefault="00AE6873" w:rsidP="00AE6873">
      <w:pPr>
        <w:pStyle w:val="Titre2"/>
        <w:ind w:left="708"/>
      </w:pPr>
      <w:r w:rsidRPr="00AE6873">
        <w:t>3.1 - Arborescence du site</w:t>
      </w:r>
    </w:p>
    <w:p w:rsidR="00AE6873" w:rsidRDefault="00AE6873" w:rsidP="00AE6873">
      <w:pPr>
        <w:pStyle w:val="Titre2"/>
        <w:ind w:left="708"/>
      </w:pPr>
      <w:bookmarkStart w:id="0" w:name="_GoBack"/>
      <w:bookmarkEnd w:id="0"/>
    </w:p>
    <w:p w:rsidR="00AE6873" w:rsidRDefault="00AE6873" w:rsidP="00AE6873">
      <w:pPr>
        <w:pStyle w:val="Titre2"/>
        <w:ind w:left="708"/>
      </w:pPr>
      <w:r w:rsidRPr="00AE6873">
        <w:t>3.2 - Description fonctionnell</w:t>
      </w:r>
      <w:r>
        <w:t>e</w:t>
      </w:r>
    </w:p>
    <w:p w:rsidR="00AE6873" w:rsidRDefault="00AE6873" w:rsidP="00AE6873">
      <w:pPr>
        <w:pStyle w:val="Titre2"/>
        <w:ind w:left="708"/>
      </w:pPr>
      <w:r w:rsidRPr="00AE6873">
        <w:t>3.3 - Contenus présents sur le site</w:t>
      </w:r>
    </w:p>
    <w:p w:rsidR="00AE6873" w:rsidRPr="00B2111F" w:rsidRDefault="00AE6873" w:rsidP="00AE6873">
      <w:pPr>
        <w:pStyle w:val="Titre2"/>
        <w:ind w:left="708"/>
      </w:pPr>
      <w:r w:rsidRPr="00AE6873">
        <w:t>3.4 - Contraintes technique</w:t>
      </w:r>
    </w:p>
    <w:p w:rsidR="005A0E04" w:rsidRDefault="005A0E04" w:rsidP="004B657C">
      <w:pPr>
        <w:rPr>
          <w:rFonts w:ascii="Calibri" w:eastAsia="Calibri" w:hAnsi="Calibri" w:cs="Calibri"/>
          <w:color w:val="000000"/>
          <w:sz w:val="28"/>
          <w:szCs w:val="28"/>
        </w:rPr>
      </w:pPr>
    </w:p>
    <w:p w:rsidR="0005716E" w:rsidRPr="00905723" w:rsidRDefault="0005716E" w:rsidP="004B657C">
      <w:pPr>
        <w:rPr>
          <w:rFonts w:ascii="Calibri" w:eastAsia="Calibri" w:hAnsi="Calibri" w:cs="Calibri"/>
          <w:color w:val="000000"/>
          <w:sz w:val="28"/>
          <w:szCs w:val="28"/>
        </w:rPr>
      </w:pPr>
    </w:p>
    <w:p w:rsidR="0033093D" w:rsidRPr="0033093D" w:rsidRDefault="0033093D" w:rsidP="0033093D"/>
    <w:p w:rsidR="0033093D" w:rsidRDefault="0033093D" w:rsidP="0033093D"/>
    <w:p w:rsidR="0033093D" w:rsidRPr="0033093D" w:rsidRDefault="0033093D" w:rsidP="0033093D"/>
    <w:p w:rsidR="005E5F83" w:rsidRDefault="005E5F83" w:rsidP="005E5F83">
      <w:pPr>
        <w:ind w:left="360"/>
      </w:pPr>
    </w:p>
    <w:p w:rsidR="005E5F83" w:rsidRDefault="005E5F83" w:rsidP="005E5F83">
      <w:pPr>
        <w:pStyle w:val="Paragraphedeliste"/>
      </w:pPr>
    </w:p>
    <w:p w:rsidR="00406F56" w:rsidRDefault="00406F56">
      <w:r>
        <w:t xml:space="preserve">                   </w:t>
      </w:r>
    </w:p>
    <w:p w:rsidR="00406F56" w:rsidRDefault="00406F56">
      <w:pPr>
        <w:rPr>
          <w:rFonts w:ascii="Times New Roman" w:hAnsi="Times New Roman" w:cs="Times New Roman"/>
          <w:color w:val="C00000"/>
          <w:sz w:val="72"/>
        </w:rPr>
      </w:pPr>
    </w:p>
    <w:p w:rsidR="00406F56" w:rsidRDefault="00406F56">
      <w:pPr>
        <w:rPr>
          <w:rFonts w:ascii="Times New Roman" w:hAnsi="Times New Roman" w:cs="Times New Roman"/>
          <w:color w:val="C00000"/>
          <w:sz w:val="72"/>
        </w:rPr>
      </w:pPr>
    </w:p>
    <w:p w:rsidR="00406F56" w:rsidRDefault="00406F56">
      <w:pPr>
        <w:rPr>
          <w:rFonts w:ascii="Times New Roman" w:hAnsi="Times New Roman" w:cs="Times New Roman"/>
          <w:color w:val="C00000"/>
          <w:sz w:val="72"/>
        </w:rPr>
      </w:pPr>
    </w:p>
    <w:p w:rsidR="00406F56" w:rsidRDefault="00406F56">
      <w:pPr>
        <w:rPr>
          <w:rFonts w:ascii="Times New Roman" w:hAnsi="Times New Roman" w:cs="Times New Roman"/>
          <w:color w:val="C00000"/>
          <w:sz w:val="72"/>
        </w:rPr>
      </w:pPr>
    </w:p>
    <w:p w:rsidR="00406F56" w:rsidRDefault="00406F56">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Default="005E5F83">
      <w:pPr>
        <w:rPr>
          <w:rFonts w:ascii="Times New Roman" w:hAnsi="Times New Roman" w:cs="Times New Roman"/>
          <w:color w:val="C00000"/>
          <w:sz w:val="72"/>
        </w:rPr>
      </w:pPr>
    </w:p>
    <w:p w:rsidR="005E5F83" w:rsidRPr="005E5F83" w:rsidRDefault="005E5F83">
      <w:pPr>
        <w:rPr>
          <w:rFonts w:ascii="Times New Roman" w:hAnsi="Times New Roman" w:cs="Times New Roman"/>
          <w:color w:val="C00000"/>
          <w:sz w:val="36"/>
        </w:rPr>
      </w:pPr>
    </w:p>
    <w:sectPr w:rsidR="005E5F83" w:rsidRPr="005E5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E2231"/>
    <w:multiLevelType w:val="hybridMultilevel"/>
    <w:tmpl w:val="C9EC1638"/>
    <w:lvl w:ilvl="0" w:tplc="B33E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711491C"/>
    <w:multiLevelType w:val="hybridMultilevel"/>
    <w:tmpl w:val="16EE118E"/>
    <w:lvl w:ilvl="0" w:tplc="4FE203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4E2DD7"/>
    <w:multiLevelType w:val="hybridMultilevel"/>
    <w:tmpl w:val="CD085CF0"/>
    <w:lvl w:ilvl="0" w:tplc="617658F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4C3C52CF"/>
    <w:multiLevelType w:val="multilevel"/>
    <w:tmpl w:val="3C34EB5C"/>
    <w:lvl w:ilvl="0">
      <w:start w:val="1"/>
      <w:numFmt w:val="bullet"/>
      <w:lvlText w:val="o"/>
      <w:lvlJc w:val="left"/>
      <w:pPr>
        <w:ind w:left="770" w:hanging="360"/>
      </w:pPr>
      <w:rPr>
        <w:rFonts w:ascii="Courier New" w:eastAsia="Courier New" w:hAnsi="Courier New" w:cs="Courier New"/>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4">
    <w:nsid w:val="53FF15CF"/>
    <w:multiLevelType w:val="hybridMultilevel"/>
    <w:tmpl w:val="F47CDA0A"/>
    <w:lvl w:ilvl="0" w:tplc="1B8412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B482F98"/>
    <w:multiLevelType w:val="hybridMultilevel"/>
    <w:tmpl w:val="CD1AFFBC"/>
    <w:lvl w:ilvl="0" w:tplc="2C22A3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02D3E4D"/>
    <w:multiLevelType w:val="hybridMultilevel"/>
    <w:tmpl w:val="A7E6A4C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0C78E9"/>
    <w:multiLevelType w:val="multilevel"/>
    <w:tmpl w:val="ACEC7324"/>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8">
    <w:nsid w:val="769179FE"/>
    <w:multiLevelType w:val="multilevel"/>
    <w:tmpl w:val="D232688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FCD3F51"/>
    <w:multiLevelType w:val="multilevel"/>
    <w:tmpl w:val="A89C0A72"/>
    <w:lvl w:ilvl="0">
      <w:start w:val="1"/>
      <w:numFmt w:val="decimal"/>
      <w:lvlText w:val="%1."/>
      <w:lvlJc w:val="left"/>
      <w:pPr>
        <w:ind w:left="450" w:hanging="450"/>
      </w:pPr>
      <w:rPr>
        <w:rFonts w:hint="default"/>
      </w:rPr>
    </w:lvl>
    <w:lvl w:ilvl="1">
      <w:start w:val="1"/>
      <w:numFmt w:val="decimal"/>
      <w:lvlText w:val="%1.%2-"/>
      <w:lvlJc w:val="left"/>
      <w:pPr>
        <w:ind w:left="2265" w:hanging="720"/>
      </w:pPr>
      <w:rPr>
        <w:rFonts w:hint="default"/>
      </w:rPr>
    </w:lvl>
    <w:lvl w:ilvl="2">
      <w:start w:val="1"/>
      <w:numFmt w:val="decimal"/>
      <w:lvlText w:val="%1.%2-%3."/>
      <w:lvlJc w:val="left"/>
      <w:pPr>
        <w:ind w:left="3810" w:hanging="720"/>
      </w:pPr>
      <w:rPr>
        <w:rFonts w:hint="default"/>
      </w:rPr>
    </w:lvl>
    <w:lvl w:ilvl="3">
      <w:start w:val="1"/>
      <w:numFmt w:val="decimal"/>
      <w:lvlText w:val="%1.%2-%3.%4."/>
      <w:lvlJc w:val="left"/>
      <w:pPr>
        <w:ind w:left="5715" w:hanging="1080"/>
      </w:pPr>
      <w:rPr>
        <w:rFonts w:hint="default"/>
      </w:rPr>
    </w:lvl>
    <w:lvl w:ilvl="4">
      <w:start w:val="1"/>
      <w:numFmt w:val="decimal"/>
      <w:lvlText w:val="%1.%2-%3.%4.%5."/>
      <w:lvlJc w:val="left"/>
      <w:pPr>
        <w:ind w:left="7620" w:hanging="1440"/>
      </w:pPr>
      <w:rPr>
        <w:rFonts w:hint="default"/>
      </w:rPr>
    </w:lvl>
    <w:lvl w:ilvl="5">
      <w:start w:val="1"/>
      <w:numFmt w:val="decimal"/>
      <w:lvlText w:val="%1.%2-%3.%4.%5.%6."/>
      <w:lvlJc w:val="left"/>
      <w:pPr>
        <w:ind w:left="9165" w:hanging="1440"/>
      </w:pPr>
      <w:rPr>
        <w:rFonts w:hint="default"/>
      </w:rPr>
    </w:lvl>
    <w:lvl w:ilvl="6">
      <w:start w:val="1"/>
      <w:numFmt w:val="decimal"/>
      <w:lvlText w:val="%1.%2-%3.%4.%5.%6.%7."/>
      <w:lvlJc w:val="left"/>
      <w:pPr>
        <w:ind w:left="11070" w:hanging="1800"/>
      </w:pPr>
      <w:rPr>
        <w:rFonts w:hint="default"/>
      </w:rPr>
    </w:lvl>
    <w:lvl w:ilvl="7">
      <w:start w:val="1"/>
      <w:numFmt w:val="decimal"/>
      <w:lvlText w:val="%1.%2-%3.%4.%5.%6.%7.%8."/>
      <w:lvlJc w:val="left"/>
      <w:pPr>
        <w:ind w:left="12615" w:hanging="1800"/>
      </w:pPr>
      <w:rPr>
        <w:rFonts w:hint="default"/>
      </w:rPr>
    </w:lvl>
    <w:lvl w:ilvl="8">
      <w:start w:val="1"/>
      <w:numFmt w:val="decimal"/>
      <w:lvlText w:val="%1.%2-%3.%4.%5.%6.%7.%8.%9."/>
      <w:lvlJc w:val="left"/>
      <w:pPr>
        <w:ind w:left="14520" w:hanging="2160"/>
      </w:pPr>
      <w:rPr>
        <w:rFonts w:hint="default"/>
      </w:rPr>
    </w:lvl>
  </w:abstractNum>
  <w:num w:numId="1">
    <w:abstractNumId w:val="1"/>
  </w:num>
  <w:num w:numId="2">
    <w:abstractNumId w:val="0"/>
  </w:num>
  <w:num w:numId="3">
    <w:abstractNumId w:val="4"/>
  </w:num>
  <w:num w:numId="4">
    <w:abstractNumId w:val="2"/>
  </w:num>
  <w:num w:numId="5">
    <w:abstractNumId w:val="5"/>
  </w:num>
  <w:num w:numId="6">
    <w:abstractNumId w:val="7"/>
  </w:num>
  <w:num w:numId="7">
    <w:abstractNumId w:val="9"/>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C0E"/>
    <w:rsid w:val="0005716E"/>
    <w:rsid w:val="00062931"/>
    <w:rsid w:val="00216C38"/>
    <w:rsid w:val="00255841"/>
    <w:rsid w:val="00280E9B"/>
    <w:rsid w:val="0032356A"/>
    <w:rsid w:val="0033093D"/>
    <w:rsid w:val="003A6BAE"/>
    <w:rsid w:val="00406F56"/>
    <w:rsid w:val="004B657C"/>
    <w:rsid w:val="005A0E04"/>
    <w:rsid w:val="005E5F83"/>
    <w:rsid w:val="00711393"/>
    <w:rsid w:val="0071211F"/>
    <w:rsid w:val="00844D39"/>
    <w:rsid w:val="00905723"/>
    <w:rsid w:val="009751F8"/>
    <w:rsid w:val="0099559C"/>
    <w:rsid w:val="009F7B5E"/>
    <w:rsid w:val="00A70D76"/>
    <w:rsid w:val="00A82C0E"/>
    <w:rsid w:val="00AB7FDE"/>
    <w:rsid w:val="00AE4659"/>
    <w:rsid w:val="00AE6873"/>
    <w:rsid w:val="00B2111F"/>
    <w:rsid w:val="00B51CA7"/>
    <w:rsid w:val="00C33860"/>
    <w:rsid w:val="00C47C78"/>
    <w:rsid w:val="00E6479D"/>
    <w:rsid w:val="00EA2DDE"/>
    <w:rsid w:val="00F65D74"/>
    <w:rsid w:val="00FA4573"/>
    <w:rsid w:val="00FC0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0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629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06F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E5F83"/>
    <w:pPr>
      <w:ind w:left="720"/>
      <w:contextualSpacing/>
    </w:pPr>
  </w:style>
  <w:style w:type="character" w:styleId="Lienhypertexte">
    <w:name w:val="Hyperlink"/>
    <w:basedOn w:val="Policepardfaut"/>
    <w:uiPriority w:val="99"/>
    <w:unhideWhenUsed/>
    <w:rsid w:val="00B51CA7"/>
    <w:rPr>
      <w:color w:val="0000FF" w:themeColor="hyperlink"/>
      <w:u w:val="single"/>
    </w:rPr>
  </w:style>
  <w:style w:type="character" w:customStyle="1" w:styleId="Titre1Car">
    <w:name w:val="Titre 1 Car"/>
    <w:basedOn w:val="Policepardfaut"/>
    <w:link w:val="Titre1"/>
    <w:uiPriority w:val="9"/>
    <w:rsid w:val="0033093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6293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09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629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06F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E5F83"/>
    <w:pPr>
      <w:ind w:left="720"/>
      <w:contextualSpacing/>
    </w:pPr>
  </w:style>
  <w:style w:type="character" w:styleId="Lienhypertexte">
    <w:name w:val="Hyperlink"/>
    <w:basedOn w:val="Policepardfaut"/>
    <w:uiPriority w:val="99"/>
    <w:unhideWhenUsed/>
    <w:rsid w:val="00B51CA7"/>
    <w:rPr>
      <w:color w:val="0000FF" w:themeColor="hyperlink"/>
      <w:u w:val="single"/>
    </w:rPr>
  </w:style>
  <w:style w:type="character" w:customStyle="1" w:styleId="Titre1Car">
    <w:name w:val="Titre 1 Car"/>
    <w:basedOn w:val="Policepardfaut"/>
    <w:link w:val="Titre1"/>
    <w:uiPriority w:val="9"/>
    <w:rsid w:val="0033093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6293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hamed.traore@edu.ece.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7</Pages>
  <Words>761</Words>
  <Characters>4187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2020-04-18T15:30:00Z</dcterms:created>
  <dcterms:modified xsi:type="dcterms:W3CDTF">2020-04-18T22:44:00Z</dcterms:modified>
</cp:coreProperties>
</file>