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ТРАОРЕ</w:t>
      </w:r>
      <w:r>
        <w:t xml:space="preserve"> </w:t>
      </w:r>
      <w:r>
        <w:t xml:space="preserve">АНРИ</w:t>
      </w:r>
      <w:r>
        <w:t xml:space="preserve"> </w:t>
      </w:r>
      <w:r>
        <w:t xml:space="preserve">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Овладевание процессом оформления отчетов с использованием простого языка разметки Markdown.</w:t>
      </w:r>
    </w:p>
    <w:bookmarkEnd w:id="20"/>
    <w:bookmarkStart w:id="42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Установил программы pandoc и TexLive по указаниям в лабораторной работе.</w:t>
      </w:r>
    </w:p>
    <w:p>
      <w:pPr>
        <w:pStyle w:val="BodyText"/>
      </w:pPr>
      <w:r>
        <w:t xml:space="preserve">Открыл терминал.</w:t>
      </w:r>
    </w:p>
    <w:p>
      <w:pPr>
        <w:pStyle w:val="BodyText"/>
      </w:pPr>
      <w:r>
        <w:t xml:space="preserve">Перешел в каталог курса, который был сформирован при выполнении лабораторной работы №3. Обновил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Перешел в каталог с шаблоном отчета по лабораторной работе №3. (рис. 1)</w:t>
      </w:r>
    </w:p>
    <w:p>
      <w:pPr>
        <w:pStyle w:val="CaptionedFigure"/>
      </w:pPr>
      <w:r>
        <w:drawing>
          <wp:inline>
            <wp:extent cx="5334000" cy="4064000"/>
            <wp:effectExtent b="0" l="0" r="0" t="0"/>
            <wp:docPr descr="Каталог с шаблоном отчет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 с шаблоном отчета</w:t>
      </w:r>
    </w:p>
    <w:p>
      <w:pPr>
        <w:pStyle w:val="BodyText"/>
      </w:pPr>
      <w:r>
        <w:t xml:space="preserve">Выполнил компиляцию шаблона с использованием Makefile.</w:t>
      </w:r>
      <w:r>
        <w:t xml:space="preserve"> </w:t>
      </w:r>
      <w:r>
        <w:t xml:space="preserve">Для этого ввел команду make. (рис. 2)</w:t>
      </w:r>
      <w:r>
        <w:t xml:space="preserve"> </w:t>
      </w:r>
      <w:r>
        <w:t xml:space="preserve">После успешной компиляции были сгенерированы файлы report.pdf и report.docx.</w:t>
      </w:r>
      <w:r>
        <w:t xml:space="preserve"> </w:t>
      </w:r>
      <w:r>
        <w:t xml:space="preserve">Открыл и проверил корректность полученных файлов. (рис. 3)</w:t>
      </w:r>
    </w:p>
    <w:p>
      <w:pPr>
        <w:pStyle w:val="CaptionedFigure"/>
      </w:pPr>
      <w:r>
        <w:drawing>
          <wp:inline>
            <wp:extent cx="5334000" cy="1565944"/>
            <wp:effectExtent b="0" l="0" r="0" t="0"/>
            <wp:docPr descr="Использую Makefile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Использую Makefile</w:t>
      </w:r>
    </w:p>
    <w:p>
      <w:pPr>
        <w:pStyle w:val="CaptionedFigure"/>
      </w:pPr>
      <w:r>
        <w:drawing>
          <wp:inline>
            <wp:extent cx="5334000" cy="2846438"/>
            <wp:effectExtent b="0" l="0" r="0" t="0"/>
            <wp:docPr descr="экспортированные файл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экспортированные файлы</w:t>
      </w:r>
    </w:p>
    <w:p>
      <w:pPr>
        <w:pStyle w:val="BodyText"/>
      </w:pPr>
      <w:r>
        <w:t xml:space="preserve">Удалил полученные файлы с использованием Makefile.</w:t>
      </w:r>
      <w:r>
        <w:t xml:space="preserve"> </w:t>
      </w:r>
      <w:r>
        <w:t xml:space="preserve">Для этого ввел команду make clean. (рис. 4)</w:t>
      </w:r>
      <w:r>
        <w:t xml:space="preserve"> </w:t>
      </w:r>
      <w:r>
        <w:t xml:space="preserve">Проверил, что после выполнения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5334000" cy="4297535"/>
            <wp:effectExtent b="0" l="0" r="0" t="0"/>
            <wp:docPr descr="Удалены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с помощью текстового редактора gedit.</w:t>
      </w:r>
      <w:r>
        <w:t xml:space="preserve"> </w:t>
      </w:r>
      <w:r>
        <w:t xml:space="preserve">Внимательно изучил структуру этого файла.</w:t>
      </w:r>
      <w:r>
        <w:t xml:space="preserve"> </w:t>
      </w:r>
      <w:r>
        <w:t xml:space="preserve">(рис. 5)</w:t>
      </w:r>
    </w:p>
    <w:p>
      <w:pPr>
        <w:pStyle w:val="CaptionedFigure"/>
      </w:pPr>
      <w:r>
        <w:drawing>
          <wp:inline>
            <wp:extent cx="5334000" cy="4279824"/>
            <wp:effectExtent b="0" l="0" r="0" t="0"/>
            <wp:docPr descr="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9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 и скомпилировал его с использованием Makefile.</w:t>
      </w:r>
      <w:r>
        <w:t xml:space="preserve"> </w:t>
      </w:r>
      <w:r>
        <w:t xml:space="preserve">Проверил корректность полученных файлов.</w:t>
      </w:r>
      <w:r>
        <w:t xml:space="preserve"> </w:t>
      </w:r>
      <w:r>
        <w:t xml:space="preserve">(рис. 6)</w:t>
      </w:r>
    </w:p>
    <w:p>
      <w:pPr>
        <w:pStyle w:val="CaptionedFigure"/>
      </w:pPr>
      <w:r>
        <w:drawing>
          <wp:inline>
            <wp:extent cx="5334000" cy="4304851"/>
            <wp:effectExtent b="0" l="0" r="0" t="0"/>
            <wp:docPr descr="Заполнил отчет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4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Заполнил отчет</w:t>
      </w:r>
    </w:p>
    <w:p>
      <w:pPr>
        <w:pStyle w:val="BodyText"/>
      </w:pPr>
      <w:r>
        <w:t xml:space="preserve">Сделал самостоятельное задание.</w:t>
      </w:r>
      <w:r>
        <w:t xml:space="preserve"> </w:t>
      </w:r>
      <w:r>
        <w:t xml:space="preserve">Заполнил отчет в формате Markdown для лабораторной номер 2.</w:t>
      </w:r>
      <w:r>
        <w:t xml:space="preserve"> </w:t>
      </w:r>
      <w:r>
        <w:t xml:space="preserve">(рис. 7, рис. 8)</w:t>
      </w:r>
    </w:p>
    <w:p>
      <w:pPr>
        <w:pStyle w:val="CaptionedFigure"/>
      </w:pPr>
      <w:r>
        <w:drawing>
          <wp:inline>
            <wp:extent cx="5334000" cy="1996209"/>
            <wp:effectExtent b="0" l="0" r="0" t="0"/>
            <wp:docPr descr="Заполнил отчет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Заполнил отчет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отчета</w:t>
            </w:r>
          </w:p>
        </w:tc>
      </w:tr>
    </w:tbl>
    <w:p>
      <w:pPr>
        <w:pStyle w:val="ImageCaption"/>
      </w:pPr>
      <w:r>
        <w:t xml:space="preserve">Рис. 8: Компиляция отчета</w:t>
      </w:r>
    </w:p>
    <w:p>
      <w:pPr>
        <w:pStyle w:val="BodyText"/>
      </w:pPr>
      <w:r>
        <w:t xml:space="preserve">Загрузил файлы на Github.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синтаксис языка разметки Markdown и научились создавать структурированные отчеты с его помощью.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ТРАОРЕ АНРИ НОЭЛЬ</dc:creator>
  <dc:language>ru-RU</dc:language>
  <cp:keywords/>
  <dcterms:created xsi:type="dcterms:W3CDTF">2024-12-14T09:44:59Z</dcterms:created>
  <dcterms:modified xsi:type="dcterms:W3CDTF">2024-12-14T09:44:59Z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