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B913E" w14:textId="1B056325" w:rsidR="00677A6C" w:rsidRDefault="00677A6C" w:rsidP="00677A6C">
      <w:pPr>
        <w:pStyle w:val="Heading1"/>
      </w:pPr>
      <w:r>
        <w:t>CDS251HW</w:t>
      </w:r>
      <w:r w:rsidR="000264AD">
        <w:t>8</w:t>
      </w:r>
      <w:r>
        <w:t xml:space="preserve"> Report</w:t>
      </w:r>
    </w:p>
    <w:p w14:paraId="55CFA9F3" w14:textId="77777777" w:rsidR="00677A6C" w:rsidRDefault="00677A6C" w:rsidP="00677A6C"/>
    <w:p w14:paraId="731134B9" w14:textId="67A503F0" w:rsidR="00FF7D0A" w:rsidRPr="00FF7D0A" w:rsidRDefault="00FF7D0A" w:rsidP="000264AD">
      <w:pPr>
        <w:rPr>
          <w:i/>
          <w:iCs/>
        </w:rPr>
      </w:pPr>
      <w:r w:rsidRPr="00FF7D0A">
        <w:rPr>
          <w:b/>
          <w:bCs/>
          <w:i/>
          <w:iCs/>
        </w:rPr>
        <w:t xml:space="preserve">Submission: </w:t>
      </w:r>
      <w:r w:rsidR="000264AD" w:rsidRPr="000264AD">
        <w:rPr>
          <w:i/>
          <w:iCs/>
        </w:rPr>
        <w:t>Make a table whose columns are: The root, starting x - values (Bisection will</w:t>
      </w:r>
      <w:r w:rsidR="000264AD">
        <w:rPr>
          <w:i/>
          <w:iCs/>
        </w:rPr>
        <w:t xml:space="preserve"> </w:t>
      </w:r>
      <w:r w:rsidR="000264AD" w:rsidRPr="000264AD">
        <w:rPr>
          <w:i/>
          <w:iCs/>
        </w:rPr>
        <w:t>have 2, Newton’s will have only 1), value of the function at the root, and the number</w:t>
      </w:r>
      <w:r w:rsidR="000264AD">
        <w:rPr>
          <w:i/>
          <w:iCs/>
        </w:rPr>
        <w:t xml:space="preserve"> </w:t>
      </w:r>
      <w:r w:rsidR="000264AD" w:rsidRPr="000264AD">
        <w:rPr>
          <w:i/>
          <w:iCs/>
        </w:rPr>
        <w:t>of iterations needed for convergence. There will be 10 rows, 5 for each of the two</w:t>
      </w:r>
      <w:r w:rsidR="000264AD">
        <w:rPr>
          <w:i/>
          <w:iCs/>
        </w:rPr>
        <w:t xml:space="preserve"> </w:t>
      </w:r>
      <w:r w:rsidR="000264AD" w:rsidRPr="000264AD">
        <w:rPr>
          <w:i/>
          <w:iCs/>
        </w:rPr>
        <w:t>different methods. Label the columns and the rows.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496"/>
        <w:gridCol w:w="2439"/>
        <w:gridCol w:w="762"/>
        <w:gridCol w:w="1097"/>
        <w:gridCol w:w="2780"/>
        <w:gridCol w:w="781"/>
      </w:tblGrid>
      <w:tr w:rsidR="00AF4EC2" w14:paraId="4D49ADF8" w14:textId="77777777" w:rsidTr="00AF4EC2">
        <w:tc>
          <w:tcPr>
            <w:tcW w:w="1496" w:type="dxa"/>
          </w:tcPr>
          <w:p w14:paraId="51F0F4E0" w14:textId="77777777" w:rsidR="00AF4EC2" w:rsidRDefault="00AF4EC2" w:rsidP="00677A6C"/>
        </w:tc>
        <w:tc>
          <w:tcPr>
            <w:tcW w:w="2439" w:type="dxa"/>
          </w:tcPr>
          <w:p w14:paraId="0757AB54" w14:textId="25874864" w:rsidR="00AF4EC2" w:rsidRDefault="00AF4EC2" w:rsidP="00677A6C">
            <w:r>
              <w:t>Root</w:t>
            </w:r>
          </w:p>
        </w:tc>
        <w:tc>
          <w:tcPr>
            <w:tcW w:w="762" w:type="dxa"/>
          </w:tcPr>
          <w:p w14:paraId="49546A31" w14:textId="2A4CA4FF" w:rsidR="00AF4EC2" w:rsidRDefault="00AF4EC2" w:rsidP="00677A6C">
            <w:r>
              <w:t>x1</w:t>
            </w:r>
          </w:p>
        </w:tc>
        <w:tc>
          <w:tcPr>
            <w:tcW w:w="1097" w:type="dxa"/>
          </w:tcPr>
          <w:p w14:paraId="467AA7E0" w14:textId="3652C4C1" w:rsidR="00AF4EC2" w:rsidRDefault="00AF4EC2" w:rsidP="00677A6C">
            <w:r>
              <w:t>x2</w:t>
            </w:r>
          </w:p>
        </w:tc>
        <w:tc>
          <w:tcPr>
            <w:tcW w:w="2780" w:type="dxa"/>
          </w:tcPr>
          <w:p w14:paraId="6A87208D" w14:textId="5EFB1F0C" w:rsidR="00AF4EC2" w:rsidRDefault="00AF4EC2" w:rsidP="00677A6C">
            <w:r>
              <w:t>f(root)</w:t>
            </w:r>
          </w:p>
        </w:tc>
        <w:tc>
          <w:tcPr>
            <w:tcW w:w="781" w:type="dxa"/>
          </w:tcPr>
          <w:p w14:paraId="5CF8BBCE" w14:textId="2EFB5FF4" w:rsidR="00AF4EC2" w:rsidRDefault="00AF4EC2" w:rsidP="00677A6C">
            <w:r>
              <w:t>Count</w:t>
            </w:r>
          </w:p>
        </w:tc>
      </w:tr>
      <w:tr w:rsidR="00AF4EC2" w14:paraId="6BF1051D" w14:textId="77777777" w:rsidTr="00AF4EC2">
        <w:tc>
          <w:tcPr>
            <w:tcW w:w="1496" w:type="dxa"/>
          </w:tcPr>
          <w:p w14:paraId="294ECB0D" w14:textId="108087F6" w:rsidR="00AF4EC2" w:rsidRPr="001E213C" w:rsidRDefault="00AF4EC2" w:rsidP="00677A6C">
            <w:r>
              <w:t>Bisection</w:t>
            </w:r>
          </w:p>
        </w:tc>
        <w:tc>
          <w:tcPr>
            <w:tcW w:w="2439" w:type="dxa"/>
          </w:tcPr>
          <w:p w14:paraId="1EA3DEA9" w14:textId="1EEDF14D" w:rsidR="00AF4EC2" w:rsidRDefault="00AF4EC2" w:rsidP="00677A6C">
            <w:r w:rsidRPr="001E213C">
              <w:t>4.1975429268019582</w:t>
            </w:r>
          </w:p>
        </w:tc>
        <w:tc>
          <w:tcPr>
            <w:tcW w:w="762" w:type="dxa"/>
          </w:tcPr>
          <w:p w14:paraId="0FA1AB86" w14:textId="0FA835C2" w:rsidR="00AF4EC2" w:rsidRDefault="00AF4EC2" w:rsidP="00677A6C">
            <w:r>
              <w:t>0</w:t>
            </w:r>
          </w:p>
        </w:tc>
        <w:tc>
          <w:tcPr>
            <w:tcW w:w="1097" w:type="dxa"/>
          </w:tcPr>
          <w:p w14:paraId="483DFB03" w14:textId="0D26416A" w:rsidR="00AF4EC2" w:rsidRDefault="00AF4EC2" w:rsidP="00677A6C">
            <w:r>
              <w:t>5</w:t>
            </w:r>
          </w:p>
        </w:tc>
        <w:tc>
          <w:tcPr>
            <w:tcW w:w="2780" w:type="dxa"/>
          </w:tcPr>
          <w:p w14:paraId="0CD378EF" w14:textId="1FB9C6D0" w:rsidR="00AF4EC2" w:rsidRDefault="00AF4EC2" w:rsidP="00677A6C">
            <w:r>
              <w:t>-</w:t>
            </w:r>
            <w:r w:rsidRPr="001E213C">
              <w:t>3.2196467714129540E-015</w:t>
            </w:r>
          </w:p>
        </w:tc>
        <w:tc>
          <w:tcPr>
            <w:tcW w:w="781" w:type="dxa"/>
          </w:tcPr>
          <w:p w14:paraId="27D3304F" w14:textId="08E9EA3E" w:rsidR="00AF4EC2" w:rsidRDefault="00AF4EC2" w:rsidP="00677A6C">
            <w:r>
              <w:t>45</w:t>
            </w:r>
          </w:p>
        </w:tc>
      </w:tr>
      <w:tr w:rsidR="00AF4EC2" w14:paraId="656370F8" w14:textId="77777777" w:rsidTr="00AF4EC2">
        <w:tc>
          <w:tcPr>
            <w:tcW w:w="1496" w:type="dxa"/>
          </w:tcPr>
          <w:p w14:paraId="1202968A" w14:textId="42D959F7" w:rsidR="00AF4EC2" w:rsidRPr="00CB663D" w:rsidRDefault="00AF4EC2" w:rsidP="00AF4EC2">
            <w:r>
              <w:t>Bisection</w:t>
            </w:r>
          </w:p>
        </w:tc>
        <w:tc>
          <w:tcPr>
            <w:tcW w:w="2439" w:type="dxa"/>
          </w:tcPr>
          <w:p w14:paraId="185E0F24" w14:textId="0E0C8979" w:rsidR="00AF4EC2" w:rsidRDefault="00AF4EC2" w:rsidP="00AF4EC2">
            <w:r w:rsidRPr="00CB663D">
              <w:t>5.5529289827640582</w:t>
            </w:r>
          </w:p>
        </w:tc>
        <w:tc>
          <w:tcPr>
            <w:tcW w:w="762" w:type="dxa"/>
          </w:tcPr>
          <w:p w14:paraId="6B77973E" w14:textId="5DFB7424" w:rsidR="00AF4EC2" w:rsidRDefault="00AF4EC2" w:rsidP="00AF4EC2">
            <w:r>
              <w:t>5</w:t>
            </w:r>
          </w:p>
        </w:tc>
        <w:tc>
          <w:tcPr>
            <w:tcW w:w="1097" w:type="dxa"/>
          </w:tcPr>
          <w:p w14:paraId="65F20415" w14:textId="26B21079" w:rsidR="00AF4EC2" w:rsidRDefault="00AF4EC2" w:rsidP="00AF4EC2">
            <w:r>
              <w:t>7</w:t>
            </w:r>
          </w:p>
        </w:tc>
        <w:tc>
          <w:tcPr>
            <w:tcW w:w="2780" w:type="dxa"/>
          </w:tcPr>
          <w:p w14:paraId="10937C76" w14:textId="2A88AFDB" w:rsidR="00AF4EC2" w:rsidRDefault="00AF4EC2" w:rsidP="00AF4EC2">
            <w:r w:rsidRPr="002D1AD3">
              <w:t>4.3298697960381105E-015</w:t>
            </w:r>
          </w:p>
        </w:tc>
        <w:tc>
          <w:tcPr>
            <w:tcW w:w="781" w:type="dxa"/>
          </w:tcPr>
          <w:p w14:paraId="051A84C0" w14:textId="220C9B8E" w:rsidR="00AF4EC2" w:rsidRDefault="00AF4EC2" w:rsidP="00AF4EC2">
            <w:r>
              <w:t>45</w:t>
            </w:r>
          </w:p>
        </w:tc>
      </w:tr>
      <w:tr w:rsidR="00AF4EC2" w14:paraId="5FE9D2EE" w14:textId="77777777" w:rsidTr="00AF4EC2">
        <w:tc>
          <w:tcPr>
            <w:tcW w:w="1496" w:type="dxa"/>
          </w:tcPr>
          <w:p w14:paraId="754B4D21" w14:textId="4BC31E18" w:rsidR="00AF4EC2" w:rsidRPr="00182DED" w:rsidRDefault="00AF4EC2" w:rsidP="00AF4EC2">
            <w:r>
              <w:t>Bisection</w:t>
            </w:r>
          </w:p>
        </w:tc>
        <w:tc>
          <w:tcPr>
            <w:tcW w:w="2439" w:type="dxa"/>
          </w:tcPr>
          <w:p w14:paraId="32F1D547" w14:textId="0ADDAD3A" w:rsidR="00AF4EC2" w:rsidRDefault="00AF4EC2" w:rsidP="00AF4EC2">
            <w:r w:rsidRPr="00182DED">
              <w:t>9.4998682181811631</w:t>
            </w:r>
          </w:p>
        </w:tc>
        <w:tc>
          <w:tcPr>
            <w:tcW w:w="762" w:type="dxa"/>
          </w:tcPr>
          <w:p w14:paraId="028FCFF3" w14:textId="12A36FCF" w:rsidR="00AF4EC2" w:rsidRDefault="00AF4EC2" w:rsidP="00AF4EC2">
            <w:r>
              <w:t>7</w:t>
            </w:r>
          </w:p>
        </w:tc>
        <w:tc>
          <w:tcPr>
            <w:tcW w:w="1097" w:type="dxa"/>
          </w:tcPr>
          <w:p w14:paraId="622957DF" w14:textId="53E5FE75" w:rsidR="00AF4EC2" w:rsidRDefault="00AF4EC2" w:rsidP="00AF4EC2">
            <w:r>
              <w:t>10</w:t>
            </w:r>
          </w:p>
        </w:tc>
        <w:tc>
          <w:tcPr>
            <w:tcW w:w="2780" w:type="dxa"/>
          </w:tcPr>
          <w:p w14:paraId="671CE180" w14:textId="603F6B99" w:rsidR="00AF4EC2" w:rsidRDefault="00AF4EC2" w:rsidP="00AF4EC2">
            <w:r w:rsidRPr="008B4D3F">
              <w:t>0.0000000000000000</w:t>
            </w:r>
          </w:p>
        </w:tc>
        <w:tc>
          <w:tcPr>
            <w:tcW w:w="781" w:type="dxa"/>
          </w:tcPr>
          <w:p w14:paraId="5A03D406" w14:textId="0269B255" w:rsidR="00AF4EC2" w:rsidRDefault="00AF4EC2" w:rsidP="00AF4EC2">
            <w:r>
              <w:t>46</w:t>
            </w:r>
          </w:p>
        </w:tc>
      </w:tr>
      <w:tr w:rsidR="00AF4EC2" w14:paraId="78A59B78" w14:textId="77777777" w:rsidTr="00AF4EC2">
        <w:tc>
          <w:tcPr>
            <w:tcW w:w="1496" w:type="dxa"/>
          </w:tcPr>
          <w:p w14:paraId="7F40B286" w14:textId="2047C44E" w:rsidR="00AF4EC2" w:rsidRPr="00E620EA" w:rsidRDefault="00AF4EC2" w:rsidP="00AF4EC2">
            <w:r>
              <w:t>Bisection</w:t>
            </w:r>
          </w:p>
        </w:tc>
        <w:tc>
          <w:tcPr>
            <w:tcW w:w="2439" w:type="dxa"/>
          </w:tcPr>
          <w:p w14:paraId="284DCBC1" w14:textId="6125B940" w:rsidR="00AF4EC2" w:rsidRDefault="00AF4EC2" w:rsidP="00AF4EC2">
            <w:r w:rsidRPr="00E620EA">
              <w:t>13.039839094508920</w:t>
            </w:r>
          </w:p>
        </w:tc>
        <w:tc>
          <w:tcPr>
            <w:tcW w:w="762" w:type="dxa"/>
          </w:tcPr>
          <w:p w14:paraId="4B8E760B" w14:textId="13C8DB95" w:rsidR="00AF4EC2" w:rsidRDefault="00AF4EC2" w:rsidP="00AF4EC2">
            <w:r>
              <w:t>10</w:t>
            </w:r>
          </w:p>
        </w:tc>
        <w:tc>
          <w:tcPr>
            <w:tcW w:w="1097" w:type="dxa"/>
          </w:tcPr>
          <w:p w14:paraId="3353500D" w14:textId="23186462" w:rsidR="00AF4EC2" w:rsidRDefault="00AF4EC2" w:rsidP="00AF4EC2">
            <w:r>
              <w:t>14</w:t>
            </w:r>
          </w:p>
        </w:tc>
        <w:tc>
          <w:tcPr>
            <w:tcW w:w="2780" w:type="dxa"/>
          </w:tcPr>
          <w:p w14:paraId="1E32C436" w14:textId="65664EAF" w:rsidR="00AF4EC2" w:rsidRDefault="00AF4EC2" w:rsidP="00AF4EC2">
            <w:r w:rsidRPr="00FC547D">
              <w:t>6.8833827526759706E-015</w:t>
            </w:r>
          </w:p>
        </w:tc>
        <w:tc>
          <w:tcPr>
            <w:tcW w:w="781" w:type="dxa"/>
          </w:tcPr>
          <w:p w14:paraId="1C9E1C05" w14:textId="1D546A4F" w:rsidR="00AF4EC2" w:rsidRDefault="00AF4EC2" w:rsidP="00AF4EC2">
            <w:r>
              <w:t>45</w:t>
            </w:r>
          </w:p>
        </w:tc>
      </w:tr>
      <w:tr w:rsidR="00AF4EC2" w14:paraId="0CE21611" w14:textId="77777777" w:rsidTr="00AF4EC2">
        <w:tc>
          <w:tcPr>
            <w:tcW w:w="1496" w:type="dxa"/>
          </w:tcPr>
          <w:p w14:paraId="499DAF99" w14:textId="23E8821C" w:rsidR="00AF4EC2" w:rsidRPr="00AF4EC2" w:rsidRDefault="00AF4EC2" w:rsidP="00AF4EC2">
            <w:r>
              <w:t>Bisection</w:t>
            </w:r>
          </w:p>
        </w:tc>
        <w:tc>
          <w:tcPr>
            <w:tcW w:w="2439" w:type="dxa"/>
          </w:tcPr>
          <w:p w14:paraId="044A3884" w14:textId="70A373C8" w:rsidR="00AF4EC2" w:rsidRDefault="00AF4EC2" w:rsidP="00AF4EC2">
            <w:r w:rsidRPr="00AF4EC2">
              <w:t>14.885498813555330</w:t>
            </w:r>
          </w:p>
        </w:tc>
        <w:tc>
          <w:tcPr>
            <w:tcW w:w="762" w:type="dxa"/>
          </w:tcPr>
          <w:p w14:paraId="2E66E56A" w14:textId="7715F7BA" w:rsidR="00AF4EC2" w:rsidRDefault="00AF4EC2" w:rsidP="00AF4EC2">
            <w:r>
              <w:t>14</w:t>
            </w:r>
          </w:p>
        </w:tc>
        <w:tc>
          <w:tcPr>
            <w:tcW w:w="1097" w:type="dxa"/>
          </w:tcPr>
          <w:p w14:paraId="3C7BD598" w14:textId="0719D953" w:rsidR="00AF4EC2" w:rsidRDefault="00AF4EC2" w:rsidP="00AF4EC2">
            <w:r>
              <w:t>15</w:t>
            </w:r>
          </w:p>
        </w:tc>
        <w:tc>
          <w:tcPr>
            <w:tcW w:w="2780" w:type="dxa"/>
          </w:tcPr>
          <w:p w14:paraId="75BE09FF" w14:textId="7F1D695D" w:rsidR="00AF4EC2" w:rsidRDefault="00AF4EC2" w:rsidP="00AF4EC2">
            <w:r w:rsidRPr="00D73E4F">
              <w:t>-4.4408920985006262E-015</w:t>
            </w:r>
          </w:p>
        </w:tc>
        <w:tc>
          <w:tcPr>
            <w:tcW w:w="781" w:type="dxa"/>
          </w:tcPr>
          <w:p w14:paraId="16927D6A" w14:textId="50005870" w:rsidR="00AF4EC2" w:rsidRDefault="00AF4EC2" w:rsidP="00AF4EC2">
            <w:r>
              <w:t>44</w:t>
            </w:r>
          </w:p>
        </w:tc>
      </w:tr>
      <w:tr w:rsidR="00AF4EC2" w14:paraId="6AF4DE6D" w14:textId="77777777" w:rsidTr="00AF4EC2">
        <w:tc>
          <w:tcPr>
            <w:tcW w:w="1496" w:type="dxa"/>
          </w:tcPr>
          <w:p w14:paraId="241186A5" w14:textId="7611507D" w:rsidR="00AF4EC2" w:rsidRPr="00C1699F" w:rsidRDefault="00AF4EC2" w:rsidP="00AF4EC2">
            <w:r>
              <w:t>Newton’s</w:t>
            </w:r>
          </w:p>
        </w:tc>
        <w:tc>
          <w:tcPr>
            <w:tcW w:w="2439" w:type="dxa"/>
          </w:tcPr>
          <w:p w14:paraId="58753363" w14:textId="0756B2AF" w:rsidR="00AF4EC2" w:rsidRDefault="00AF4EC2" w:rsidP="00AF4EC2">
            <w:r w:rsidRPr="00C1699F">
              <w:t>4.1975429268019528</w:t>
            </w:r>
          </w:p>
        </w:tc>
        <w:tc>
          <w:tcPr>
            <w:tcW w:w="762" w:type="dxa"/>
          </w:tcPr>
          <w:p w14:paraId="2341330F" w14:textId="108CE32E" w:rsidR="00AF4EC2" w:rsidRDefault="00AF4EC2" w:rsidP="00AF4EC2">
            <w:r>
              <w:t>0</w:t>
            </w:r>
          </w:p>
        </w:tc>
        <w:tc>
          <w:tcPr>
            <w:tcW w:w="1097" w:type="dxa"/>
          </w:tcPr>
          <w:p w14:paraId="175094FA" w14:textId="6301BC2C" w:rsidR="00AF4EC2" w:rsidRDefault="00AF4EC2" w:rsidP="00AF4EC2">
            <w:r>
              <w:t>N/A</w:t>
            </w:r>
          </w:p>
        </w:tc>
        <w:tc>
          <w:tcPr>
            <w:tcW w:w="2780" w:type="dxa"/>
          </w:tcPr>
          <w:p w14:paraId="096FFC16" w14:textId="5ECB12B5" w:rsidR="00AF4EC2" w:rsidRDefault="00AF4EC2" w:rsidP="00AF4EC2">
            <w:r w:rsidRPr="00C1699F">
              <w:t>2.2204460492503131E-016</w:t>
            </w:r>
          </w:p>
        </w:tc>
        <w:tc>
          <w:tcPr>
            <w:tcW w:w="781" w:type="dxa"/>
          </w:tcPr>
          <w:p w14:paraId="2826937D" w14:textId="7FE4F7C7" w:rsidR="00AF4EC2" w:rsidRDefault="00AF4EC2" w:rsidP="00AF4EC2">
            <w:r>
              <w:t>2</w:t>
            </w:r>
          </w:p>
        </w:tc>
      </w:tr>
      <w:tr w:rsidR="00AF4EC2" w14:paraId="5DB0ED05" w14:textId="77777777" w:rsidTr="00AF4EC2">
        <w:tc>
          <w:tcPr>
            <w:tcW w:w="1496" w:type="dxa"/>
          </w:tcPr>
          <w:p w14:paraId="1AFE9D81" w14:textId="6FBFE6E7" w:rsidR="00AF4EC2" w:rsidRPr="002D1AD3" w:rsidRDefault="00AF4EC2" w:rsidP="00AF4EC2">
            <w:r>
              <w:t>Newton’s</w:t>
            </w:r>
          </w:p>
        </w:tc>
        <w:tc>
          <w:tcPr>
            <w:tcW w:w="2439" w:type="dxa"/>
          </w:tcPr>
          <w:p w14:paraId="4F05E865" w14:textId="11F5BA74" w:rsidR="00AF4EC2" w:rsidRDefault="00AF4EC2" w:rsidP="00AF4EC2">
            <w:r w:rsidRPr="002D1AD3">
              <w:t>5.5529289827640511</w:t>
            </w:r>
          </w:p>
        </w:tc>
        <w:tc>
          <w:tcPr>
            <w:tcW w:w="762" w:type="dxa"/>
          </w:tcPr>
          <w:p w14:paraId="30B13AA4" w14:textId="549CBDD3" w:rsidR="00AF4EC2" w:rsidRDefault="00AF4EC2" w:rsidP="00AF4EC2">
            <w:r>
              <w:t>5</w:t>
            </w:r>
          </w:p>
        </w:tc>
        <w:tc>
          <w:tcPr>
            <w:tcW w:w="1097" w:type="dxa"/>
          </w:tcPr>
          <w:p w14:paraId="1A237827" w14:textId="4A72C8B9" w:rsidR="00AF4EC2" w:rsidRDefault="00AF4EC2" w:rsidP="00AF4EC2">
            <w:r>
              <w:t>N/A</w:t>
            </w:r>
          </w:p>
        </w:tc>
        <w:tc>
          <w:tcPr>
            <w:tcW w:w="2780" w:type="dxa"/>
          </w:tcPr>
          <w:p w14:paraId="5DC52A16" w14:textId="2A321826" w:rsidR="00AF4EC2" w:rsidRDefault="00AF4EC2" w:rsidP="00AF4EC2">
            <w:r w:rsidRPr="00255BF0">
              <w:t>1.1102230246251565E-016</w:t>
            </w:r>
          </w:p>
        </w:tc>
        <w:tc>
          <w:tcPr>
            <w:tcW w:w="781" w:type="dxa"/>
          </w:tcPr>
          <w:p w14:paraId="6FEC777D" w14:textId="07D68E4E" w:rsidR="00AF4EC2" w:rsidRDefault="00AF4EC2" w:rsidP="00AF4EC2">
            <w:r>
              <w:t>2</w:t>
            </w:r>
          </w:p>
        </w:tc>
      </w:tr>
      <w:tr w:rsidR="00AF4EC2" w14:paraId="0258469C" w14:textId="77777777" w:rsidTr="00AF4EC2">
        <w:tc>
          <w:tcPr>
            <w:tcW w:w="1496" w:type="dxa"/>
          </w:tcPr>
          <w:p w14:paraId="339A25E0" w14:textId="42E3E952" w:rsidR="00AF4EC2" w:rsidRPr="00182DED" w:rsidRDefault="00AF4EC2" w:rsidP="00AF4EC2">
            <w:r>
              <w:t>Newton’s</w:t>
            </w:r>
          </w:p>
        </w:tc>
        <w:tc>
          <w:tcPr>
            <w:tcW w:w="2439" w:type="dxa"/>
          </w:tcPr>
          <w:p w14:paraId="6781C755" w14:textId="2215A651" w:rsidR="00AF4EC2" w:rsidRDefault="00AF4EC2" w:rsidP="00AF4EC2">
            <w:r w:rsidRPr="00182DED">
              <w:t>9.4998682181811631</w:t>
            </w:r>
          </w:p>
        </w:tc>
        <w:tc>
          <w:tcPr>
            <w:tcW w:w="762" w:type="dxa"/>
          </w:tcPr>
          <w:p w14:paraId="78C90502" w14:textId="7C0FBD55" w:rsidR="00AF4EC2" w:rsidRDefault="00AF4EC2" w:rsidP="00AF4EC2">
            <w:r>
              <w:t>7</w:t>
            </w:r>
          </w:p>
        </w:tc>
        <w:tc>
          <w:tcPr>
            <w:tcW w:w="1097" w:type="dxa"/>
          </w:tcPr>
          <w:p w14:paraId="52D2049A" w14:textId="600517B8" w:rsidR="00AF4EC2" w:rsidRDefault="00AF4EC2" w:rsidP="00AF4EC2">
            <w:r>
              <w:t>N/A</w:t>
            </w:r>
          </w:p>
        </w:tc>
        <w:tc>
          <w:tcPr>
            <w:tcW w:w="2780" w:type="dxa"/>
          </w:tcPr>
          <w:p w14:paraId="5E0770EB" w14:textId="5FF97647" w:rsidR="00AF4EC2" w:rsidRDefault="00AF4EC2" w:rsidP="00AF4EC2">
            <w:r w:rsidRPr="008B4D3F">
              <w:t>0.0000000000000000</w:t>
            </w:r>
          </w:p>
        </w:tc>
        <w:tc>
          <w:tcPr>
            <w:tcW w:w="781" w:type="dxa"/>
          </w:tcPr>
          <w:p w14:paraId="5E83D391" w14:textId="2BEB090C" w:rsidR="00AF4EC2" w:rsidRDefault="00AF4EC2" w:rsidP="00AF4EC2">
            <w:r>
              <w:t>2</w:t>
            </w:r>
          </w:p>
        </w:tc>
      </w:tr>
      <w:tr w:rsidR="00AF4EC2" w14:paraId="4EE91D10" w14:textId="77777777" w:rsidTr="00AF4EC2">
        <w:tc>
          <w:tcPr>
            <w:tcW w:w="1496" w:type="dxa"/>
          </w:tcPr>
          <w:p w14:paraId="54905015" w14:textId="4C5E848B" w:rsidR="00AF4EC2" w:rsidRPr="007747A7" w:rsidRDefault="00AF4EC2" w:rsidP="00AF4EC2">
            <w:r>
              <w:t>Newton’s</w:t>
            </w:r>
          </w:p>
        </w:tc>
        <w:tc>
          <w:tcPr>
            <w:tcW w:w="2439" w:type="dxa"/>
          </w:tcPr>
          <w:p w14:paraId="0F99757D" w14:textId="2E497EC0" w:rsidR="00AF4EC2" w:rsidRDefault="00AF4EC2" w:rsidP="00AF4EC2">
            <w:r w:rsidRPr="007747A7">
              <w:t>13.039839094508912</w:t>
            </w:r>
          </w:p>
        </w:tc>
        <w:tc>
          <w:tcPr>
            <w:tcW w:w="762" w:type="dxa"/>
          </w:tcPr>
          <w:p w14:paraId="0D3CF357" w14:textId="3C977A11" w:rsidR="00AF4EC2" w:rsidRDefault="00AF4EC2" w:rsidP="00AF4EC2">
            <w:r>
              <w:t>10</w:t>
            </w:r>
          </w:p>
        </w:tc>
        <w:tc>
          <w:tcPr>
            <w:tcW w:w="1097" w:type="dxa"/>
          </w:tcPr>
          <w:p w14:paraId="764FFA30" w14:textId="4E011ABE" w:rsidR="00AF4EC2" w:rsidRDefault="00AF4EC2" w:rsidP="00AF4EC2">
            <w:r>
              <w:t>N/A</w:t>
            </w:r>
          </w:p>
        </w:tc>
        <w:tc>
          <w:tcPr>
            <w:tcW w:w="2780" w:type="dxa"/>
          </w:tcPr>
          <w:p w14:paraId="753DFC5E" w14:textId="06C299B7" w:rsidR="00AF4EC2" w:rsidRDefault="00AF4EC2" w:rsidP="00AF4EC2">
            <w:r w:rsidRPr="007747A7">
              <w:t>4.4408920985006262E-016</w:t>
            </w:r>
          </w:p>
        </w:tc>
        <w:tc>
          <w:tcPr>
            <w:tcW w:w="781" w:type="dxa"/>
          </w:tcPr>
          <w:p w14:paraId="6607A8F1" w14:textId="4A7F2487" w:rsidR="00AF4EC2" w:rsidRDefault="00AF4EC2" w:rsidP="00AF4EC2">
            <w:r>
              <w:t>2</w:t>
            </w:r>
          </w:p>
        </w:tc>
      </w:tr>
      <w:tr w:rsidR="00AF4EC2" w14:paraId="580951B7" w14:textId="77777777" w:rsidTr="00AF4EC2">
        <w:tc>
          <w:tcPr>
            <w:tcW w:w="1496" w:type="dxa"/>
          </w:tcPr>
          <w:p w14:paraId="7B258D25" w14:textId="44194837" w:rsidR="00AF4EC2" w:rsidRPr="00AF4EC2" w:rsidRDefault="00AF4EC2" w:rsidP="00AF4EC2">
            <w:r>
              <w:t>Newton’s</w:t>
            </w:r>
          </w:p>
        </w:tc>
        <w:tc>
          <w:tcPr>
            <w:tcW w:w="2439" w:type="dxa"/>
          </w:tcPr>
          <w:p w14:paraId="53F1CDE5" w14:textId="6944455A" w:rsidR="00AF4EC2" w:rsidRDefault="00AF4EC2" w:rsidP="00AF4EC2">
            <w:r w:rsidRPr="00AF4EC2">
              <w:t>14.885498813555325</w:t>
            </w:r>
          </w:p>
        </w:tc>
        <w:tc>
          <w:tcPr>
            <w:tcW w:w="762" w:type="dxa"/>
          </w:tcPr>
          <w:p w14:paraId="7E74ADEB" w14:textId="27F255CE" w:rsidR="00AF4EC2" w:rsidRDefault="00AF4EC2" w:rsidP="00AF4EC2">
            <w:r>
              <w:t>14</w:t>
            </w:r>
          </w:p>
        </w:tc>
        <w:tc>
          <w:tcPr>
            <w:tcW w:w="1097" w:type="dxa"/>
          </w:tcPr>
          <w:p w14:paraId="5D410781" w14:textId="17F87102" w:rsidR="00AF4EC2" w:rsidRDefault="00AF4EC2" w:rsidP="00AF4EC2">
            <w:r>
              <w:t>N/A</w:t>
            </w:r>
          </w:p>
        </w:tc>
        <w:tc>
          <w:tcPr>
            <w:tcW w:w="2780" w:type="dxa"/>
          </w:tcPr>
          <w:p w14:paraId="22C9D8E0" w14:textId="48F08A92" w:rsidR="00AF4EC2" w:rsidRDefault="00AF4EC2" w:rsidP="00AF4EC2">
            <w:r w:rsidRPr="008B4D3F">
              <w:t>0.0000000000000000</w:t>
            </w:r>
          </w:p>
        </w:tc>
        <w:tc>
          <w:tcPr>
            <w:tcW w:w="781" w:type="dxa"/>
          </w:tcPr>
          <w:p w14:paraId="3491CA44" w14:textId="384DAE62" w:rsidR="00AF4EC2" w:rsidRDefault="00AF4EC2" w:rsidP="00AF4EC2">
            <w:r>
              <w:t>2</w:t>
            </w:r>
          </w:p>
        </w:tc>
      </w:tr>
      <w:tr w:rsidR="00AF4EC2" w14:paraId="7322762C" w14:textId="77777777" w:rsidTr="00AF4EC2">
        <w:tc>
          <w:tcPr>
            <w:tcW w:w="1496" w:type="dxa"/>
          </w:tcPr>
          <w:p w14:paraId="438C47C8" w14:textId="0319F4CD" w:rsidR="00AF4EC2" w:rsidRPr="00C1699F" w:rsidRDefault="00AF4EC2" w:rsidP="00AF4EC2">
            <w:r>
              <w:t>Secant</w:t>
            </w:r>
          </w:p>
        </w:tc>
        <w:tc>
          <w:tcPr>
            <w:tcW w:w="2439" w:type="dxa"/>
          </w:tcPr>
          <w:p w14:paraId="600CBDC9" w14:textId="305B8F11" w:rsidR="00AF4EC2" w:rsidRDefault="00AF4EC2" w:rsidP="00AF4EC2">
            <w:r w:rsidRPr="00C1699F">
              <w:t>4.1975429268019528</w:t>
            </w:r>
          </w:p>
        </w:tc>
        <w:tc>
          <w:tcPr>
            <w:tcW w:w="762" w:type="dxa"/>
          </w:tcPr>
          <w:p w14:paraId="63D9B317" w14:textId="02DF5D65" w:rsidR="00AF4EC2" w:rsidRDefault="00AF4EC2" w:rsidP="00AF4EC2">
            <w:r>
              <w:t>0</w:t>
            </w:r>
          </w:p>
        </w:tc>
        <w:tc>
          <w:tcPr>
            <w:tcW w:w="1097" w:type="dxa"/>
          </w:tcPr>
          <w:p w14:paraId="31B868DA" w14:textId="33044F68" w:rsidR="00AF4EC2" w:rsidRDefault="00AF4EC2" w:rsidP="00AF4EC2">
            <w:r>
              <w:t>5</w:t>
            </w:r>
          </w:p>
        </w:tc>
        <w:tc>
          <w:tcPr>
            <w:tcW w:w="2780" w:type="dxa"/>
          </w:tcPr>
          <w:p w14:paraId="0A9B3177" w14:textId="16147B42" w:rsidR="00AF4EC2" w:rsidRDefault="00AF4EC2" w:rsidP="00AF4EC2">
            <w:r w:rsidRPr="00C1699F">
              <w:t>2.2204460492503131E-016</w:t>
            </w:r>
          </w:p>
        </w:tc>
        <w:tc>
          <w:tcPr>
            <w:tcW w:w="781" w:type="dxa"/>
          </w:tcPr>
          <w:p w14:paraId="7EC55388" w14:textId="0E0280FC" w:rsidR="00AF4EC2" w:rsidRDefault="00AF4EC2" w:rsidP="00AF4EC2">
            <w:r>
              <w:t>3</w:t>
            </w:r>
          </w:p>
        </w:tc>
      </w:tr>
      <w:tr w:rsidR="00AF4EC2" w14:paraId="4B5393C2" w14:textId="77777777" w:rsidTr="00AF4EC2">
        <w:tc>
          <w:tcPr>
            <w:tcW w:w="1496" w:type="dxa"/>
          </w:tcPr>
          <w:p w14:paraId="4BBAF7F7" w14:textId="60C6759D" w:rsidR="00AF4EC2" w:rsidRPr="002D1AD3" w:rsidRDefault="00AF4EC2" w:rsidP="00AF4EC2">
            <w:r>
              <w:t>Secant</w:t>
            </w:r>
          </w:p>
        </w:tc>
        <w:tc>
          <w:tcPr>
            <w:tcW w:w="2439" w:type="dxa"/>
          </w:tcPr>
          <w:p w14:paraId="0C1C7A3C" w14:textId="65320A1D" w:rsidR="00AF4EC2" w:rsidRDefault="00AF4EC2" w:rsidP="00AF4EC2">
            <w:r w:rsidRPr="002D1AD3">
              <w:t>5.5529289827640511</w:t>
            </w:r>
          </w:p>
        </w:tc>
        <w:tc>
          <w:tcPr>
            <w:tcW w:w="762" w:type="dxa"/>
          </w:tcPr>
          <w:p w14:paraId="3B8A1A34" w14:textId="4E0E9460" w:rsidR="00AF4EC2" w:rsidRDefault="00AF4EC2" w:rsidP="00AF4EC2">
            <w:r>
              <w:t>5</w:t>
            </w:r>
          </w:p>
        </w:tc>
        <w:tc>
          <w:tcPr>
            <w:tcW w:w="1097" w:type="dxa"/>
          </w:tcPr>
          <w:p w14:paraId="3C1BFE87" w14:textId="4326652D" w:rsidR="00AF4EC2" w:rsidRDefault="00AF4EC2" w:rsidP="00AF4EC2">
            <w:r>
              <w:t>7</w:t>
            </w:r>
          </w:p>
        </w:tc>
        <w:tc>
          <w:tcPr>
            <w:tcW w:w="2780" w:type="dxa"/>
          </w:tcPr>
          <w:p w14:paraId="19005F61" w14:textId="216C2345" w:rsidR="00AF4EC2" w:rsidRDefault="00AF4EC2" w:rsidP="00AF4EC2">
            <w:r w:rsidRPr="00255BF0">
              <w:t>1.1102230246251565E-016</w:t>
            </w:r>
          </w:p>
        </w:tc>
        <w:tc>
          <w:tcPr>
            <w:tcW w:w="781" w:type="dxa"/>
          </w:tcPr>
          <w:p w14:paraId="3E57DA04" w14:textId="4D1DEFFF" w:rsidR="00AF4EC2" w:rsidRDefault="00AF4EC2" w:rsidP="00AF4EC2">
            <w:r>
              <w:t>3</w:t>
            </w:r>
          </w:p>
        </w:tc>
      </w:tr>
      <w:tr w:rsidR="00AF4EC2" w14:paraId="204A786E" w14:textId="77777777" w:rsidTr="00AF4EC2">
        <w:tc>
          <w:tcPr>
            <w:tcW w:w="1496" w:type="dxa"/>
          </w:tcPr>
          <w:p w14:paraId="27BDED59" w14:textId="48EB4CC8" w:rsidR="00AF4EC2" w:rsidRPr="00182DED" w:rsidRDefault="00AF4EC2" w:rsidP="00AF4EC2">
            <w:r>
              <w:t>Secant</w:t>
            </w:r>
          </w:p>
        </w:tc>
        <w:tc>
          <w:tcPr>
            <w:tcW w:w="2439" w:type="dxa"/>
          </w:tcPr>
          <w:p w14:paraId="60585E2E" w14:textId="707731C9" w:rsidR="00AF4EC2" w:rsidRDefault="00AF4EC2" w:rsidP="00AF4EC2">
            <w:r w:rsidRPr="00182DED">
              <w:t>9.4998682181811631</w:t>
            </w:r>
          </w:p>
        </w:tc>
        <w:tc>
          <w:tcPr>
            <w:tcW w:w="762" w:type="dxa"/>
          </w:tcPr>
          <w:p w14:paraId="3921E959" w14:textId="205F18EC" w:rsidR="00AF4EC2" w:rsidRDefault="00AF4EC2" w:rsidP="00AF4EC2">
            <w:r>
              <w:t>7</w:t>
            </w:r>
          </w:p>
        </w:tc>
        <w:tc>
          <w:tcPr>
            <w:tcW w:w="1097" w:type="dxa"/>
          </w:tcPr>
          <w:p w14:paraId="6501BE9E" w14:textId="25C64A8A" w:rsidR="00AF4EC2" w:rsidRDefault="00AF4EC2" w:rsidP="00AF4EC2">
            <w:r>
              <w:t>10</w:t>
            </w:r>
          </w:p>
        </w:tc>
        <w:tc>
          <w:tcPr>
            <w:tcW w:w="2780" w:type="dxa"/>
          </w:tcPr>
          <w:p w14:paraId="0EFA9196" w14:textId="5710F60E" w:rsidR="00AF4EC2" w:rsidRDefault="00AF4EC2" w:rsidP="00AF4EC2">
            <w:r w:rsidRPr="008B4D3F">
              <w:t>0.0000000000000000</w:t>
            </w:r>
          </w:p>
        </w:tc>
        <w:tc>
          <w:tcPr>
            <w:tcW w:w="781" w:type="dxa"/>
          </w:tcPr>
          <w:p w14:paraId="3DAFE755" w14:textId="72C6E49B" w:rsidR="00AF4EC2" w:rsidRDefault="00AF4EC2" w:rsidP="00AF4EC2">
            <w:r>
              <w:t>3</w:t>
            </w:r>
          </w:p>
        </w:tc>
      </w:tr>
      <w:tr w:rsidR="00AF4EC2" w14:paraId="430A2010" w14:textId="77777777" w:rsidTr="00AF4EC2">
        <w:tc>
          <w:tcPr>
            <w:tcW w:w="1496" w:type="dxa"/>
          </w:tcPr>
          <w:p w14:paraId="6212572C" w14:textId="22DF61E9" w:rsidR="00AF4EC2" w:rsidRPr="007747A7" w:rsidRDefault="00AF4EC2" w:rsidP="00AF4EC2">
            <w:r>
              <w:t>Secant</w:t>
            </w:r>
          </w:p>
        </w:tc>
        <w:tc>
          <w:tcPr>
            <w:tcW w:w="2439" w:type="dxa"/>
          </w:tcPr>
          <w:p w14:paraId="63FAD18D" w14:textId="6A6FE789" w:rsidR="00AF4EC2" w:rsidRDefault="00AF4EC2" w:rsidP="00AF4EC2">
            <w:r w:rsidRPr="007747A7">
              <w:t>13.039839094508912</w:t>
            </w:r>
          </w:p>
        </w:tc>
        <w:tc>
          <w:tcPr>
            <w:tcW w:w="762" w:type="dxa"/>
          </w:tcPr>
          <w:p w14:paraId="2845F3E7" w14:textId="27EE3891" w:rsidR="00AF4EC2" w:rsidRDefault="00AF4EC2" w:rsidP="00AF4EC2">
            <w:r>
              <w:t>10</w:t>
            </w:r>
          </w:p>
        </w:tc>
        <w:tc>
          <w:tcPr>
            <w:tcW w:w="1097" w:type="dxa"/>
          </w:tcPr>
          <w:p w14:paraId="1EAAAB0E" w14:textId="0033F4B0" w:rsidR="00AF4EC2" w:rsidRDefault="00AF4EC2" w:rsidP="00AF4EC2">
            <w:r>
              <w:t>14</w:t>
            </w:r>
          </w:p>
        </w:tc>
        <w:tc>
          <w:tcPr>
            <w:tcW w:w="2780" w:type="dxa"/>
          </w:tcPr>
          <w:p w14:paraId="1470EC2A" w14:textId="4275C384" w:rsidR="00AF4EC2" w:rsidRDefault="00AF4EC2" w:rsidP="00AF4EC2">
            <w:r w:rsidRPr="007747A7">
              <w:t>4.4408920985006262E-016</w:t>
            </w:r>
          </w:p>
        </w:tc>
        <w:tc>
          <w:tcPr>
            <w:tcW w:w="781" w:type="dxa"/>
          </w:tcPr>
          <w:p w14:paraId="4B20C3F3" w14:textId="0AA921FE" w:rsidR="00AF4EC2" w:rsidRDefault="00AF4EC2" w:rsidP="00AF4EC2">
            <w:r>
              <w:t>3</w:t>
            </w:r>
          </w:p>
        </w:tc>
      </w:tr>
      <w:tr w:rsidR="00AF4EC2" w14:paraId="2B13E893" w14:textId="77777777" w:rsidTr="00AF4EC2">
        <w:tc>
          <w:tcPr>
            <w:tcW w:w="1496" w:type="dxa"/>
          </w:tcPr>
          <w:p w14:paraId="3633FCD4" w14:textId="5A567CB4" w:rsidR="00AF4EC2" w:rsidRPr="00AF4EC2" w:rsidRDefault="00AF4EC2" w:rsidP="00AF4EC2">
            <w:r>
              <w:t>Secant</w:t>
            </w:r>
          </w:p>
        </w:tc>
        <w:tc>
          <w:tcPr>
            <w:tcW w:w="2439" w:type="dxa"/>
          </w:tcPr>
          <w:p w14:paraId="767CD708" w14:textId="51FEC763" w:rsidR="00AF4EC2" w:rsidRDefault="00AF4EC2" w:rsidP="00AF4EC2">
            <w:r w:rsidRPr="00AF4EC2">
              <w:t>14.885498813555325</w:t>
            </w:r>
          </w:p>
        </w:tc>
        <w:tc>
          <w:tcPr>
            <w:tcW w:w="762" w:type="dxa"/>
          </w:tcPr>
          <w:p w14:paraId="2E524A37" w14:textId="15502C13" w:rsidR="00AF4EC2" w:rsidRDefault="00AF4EC2" w:rsidP="00AF4EC2">
            <w:r>
              <w:t>14</w:t>
            </w:r>
          </w:p>
        </w:tc>
        <w:tc>
          <w:tcPr>
            <w:tcW w:w="1097" w:type="dxa"/>
          </w:tcPr>
          <w:p w14:paraId="25F5E0A5" w14:textId="560C23CD" w:rsidR="00AF4EC2" w:rsidRDefault="00AF4EC2" w:rsidP="00AF4EC2">
            <w:r>
              <w:t>15</w:t>
            </w:r>
          </w:p>
        </w:tc>
        <w:tc>
          <w:tcPr>
            <w:tcW w:w="2780" w:type="dxa"/>
          </w:tcPr>
          <w:p w14:paraId="64B7EA6A" w14:textId="01D6AEC4" w:rsidR="00AF4EC2" w:rsidRDefault="00AF4EC2" w:rsidP="00AF4EC2">
            <w:r w:rsidRPr="008B4D3F">
              <w:t>0.0000000000000000</w:t>
            </w:r>
          </w:p>
        </w:tc>
        <w:tc>
          <w:tcPr>
            <w:tcW w:w="781" w:type="dxa"/>
          </w:tcPr>
          <w:p w14:paraId="7EA8C17E" w14:textId="1727BC72" w:rsidR="00AF4EC2" w:rsidRDefault="00AF4EC2" w:rsidP="00AF4EC2">
            <w:r>
              <w:t>3</w:t>
            </w:r>
          </w:p>
        </w:tc>
      </w:tr>
    </w:tbl>
    <w:p w14:paraId="6B5FB149" w14:textId="77777777" w:rsidR="000264AD" w:rsidRDefault="000264AD" w:rsidP="00677A6C"/>
    <w:p w14:paraId="144C430F" w14:textId="69CBCAC0" w:rsidR="004B6CC6" w:rsidRPr="00A36D5A" w:rsidRDefault="00677A6C" w:rsidP="00677A6C">
      <w:pPr>
        <w:rPr>
          <w:i/>
          <w:iCs/>
        </w:rPr>
      </w:pPr>
      <w:r w:rsidRPr="007B1772">
        <w:rPr>
          <w:b/>
          <w:bCs/>
          <w:i/>
          <w:iCs/>
        </w:rPr>
        <w:t>Extra Credit:</w:t>
      </w:r>
      <w:r w:rsidRPr="007B1772">
        <w:rPr>
          <w:i/>
          <w:iCs/>
        </w:rPr>
        <w:t xml:space="preserve"> </w:t>
      </w:r>
      <w:r w:rsidR="00A36D5A" w:rsidRPr="00A36D5A">
        <w:rPr>
          <w:i/>
          <w:iCs/>
        </w:rPr>
        <w:t>Implement Secant method and find the five roots</w:t>
      </w:r>
      <w:r w:rsidR="00A36D5A">
        <w:rPr>
          <w:i/>
          <w:iCs/>
        </w:rPr>
        <w:t xml:space="preserve"> </w:t>
      </w:r>
      <w:r w:rsidR="00A36D5A" w:rsidRPr="00A36D5A">
        <w:rPr>
          <w:i/>
          <w:iCs/>
        </w:rPr>
        <w:t xml:space="preserve">with this program also in double precision. Add these results to the table above </w:t>
      </w:r>
      <w:proofErr w:type="gramStart"/>
      <w:r w:rsidR="00A36D5A" w:rsidRPr="00A36D5A">
        <w:rPr>
          <w:i/>
          <w:iCs/>
        </w:rPr>
        <w:t>and</w:t>
      </w:r>
      <w:r w:rsidR="00A36D5A">
        <w:rPr>
          <w:i/>
          <w:iCs/>
        </w:rPr>
        <w:t xml:space="preserve"> </w:t>
      </w:r>
      <w:r w:rsidR="00A36D5A" w:rsidRPr="00A36D5A">
        <w:rPr>
          <w:i/>
          <w:iCs/>
        </w:rPr>
        <w:t>also</w:t>
      </w:r>
      <w:proofErr w:type="gramEnd"/>
      <w:r w:rsidR="00A36D5A" w:rsidRPr="00A36D5A">
        <w:rPr>
          <w:i/>
          <w:iCs/>
        </w:rPr>
        <w:t xml:space="preserve"> include the Secant method program on the assignment page.</w:t>
      </w:r>
    </w:p>
    <w:sectPr w:rsidR="004B6CC6" w:rsidRPr="00A36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5DCDE" w14:textId="77777777" w:rsidR="00481909" w:rsidRDefault="00481909" w:rsidP="00677A6C">
      <w:pPr>
        <w:spacing w:after="0" w:line="240" w:lineRule="auto"/>
      </w:pPr>
      <w:r>
        <w:separator/>
      </w:r>
    </w:p>
  </w:endnote>
  <w:endnote w:type="continuationSeparator" w:id="0">
    <w:p w14:paraId="67B3049B" w14:textId="77777777" w:rsidR="00481909" w:rsidRDefault="00481909" w:rsidP="00677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F8A6A" w14:textId="77777777" w:rsidR="00481909" w:rsidRDefault="00481909" w:rsidP="00677A6C">
      <w:pPr>
        <w:spacing w:after="0" w:line="240" w:lineRule="auto"/>
      </w:pPr>
      <w:r>
        <w:separator/>
      </w:r>
    </w:p>
  </w:footnote>
  <w:footnote w:type="continuationSeparator" w:id="0">
    <w:p w14:paraId="610F600D" w14:textId="77777777" w:rsidR="00481909" w:rsidRDefault="00481909" w:rsidP="00677A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A6C"/>
    <w:rsid w:val="000264AD"/>
    <w:rsid w:val="00031629"/>
    <w:rsid w:val="00032351"/>
    <w:rsid w:val="0003418E"/>
    <w:rsid w:val="000A10FD"/>
    <w:rsid w:val="000E0BB8"/>
    <w:rsid w:val="00127761"/>
    <w:rsid w:val="00155B95"/>
    <w:rsid w:val="00176B63"/>
    <w:rsid w:val="00182DED"/>
    <w:rsid w:val="00197395"/>
    <w:rsid w:val="001B7FA2"/>
    <w:rsid w:val="001E213C"/>
    <w:rsid w:val="002509EC"/>
    <w:rsid w:val="00255BF0"/>
    <w:rsid w:val="00283D80"/>
    <w:rsid w:val="002D1AD3"/>
    <w:rsid w:val="00321742"/>
    <w:rsid w:val="00326AF8"/>
    <w:rsid w:val="003751A4"/>
    <w:rsid w:val="00383E53"/>
    <w:rsid w:val="00395CCA"/>
    <w:rsid w:val="00481909"/>
    <w:rsid w:val="004B6CC6"/>
    <w:rsid w:val="0062699F"/>
    <w:rsid w:val="00637C46"/>
    <w:rsid w:val="00677A6C"/>
    <w:rsid w:val="006B6F54"/>
    <w:rsid w:val="007747A7"/>
    <w:rsid w:val="007B1772"/>
    <w:rsid w:val="007C7728"/>
    <w:rsid w:val="007E2BFF"/>
    <w:rsid w:val="0082658A"/>
    <w:rsid w:val="008542DF"/>
    <w:rsid w:val="008B4D3F"/>
    <w:rsid w:val="009259E9"/>
    <w:rsid w:val="0096039F"/>
    <w:rsid w:val="009A4B21"/>
    <w:rsid w:val="00A00BF6"/>
    <w:rsid w:val="00A36D5A"/>
    <w:rsid w:val="00AA15EE"/>
    <w:rsid w:val="00AE584C"/>
    <w:rsid w:val="00AF4EC2"/>
    <w:rsid w:val="00B35C9A"/>
    <w:rsid w:val="00C1699F"/>
    <w:rsid w:val="00C60BAF"/>
    <w:rsid w:val="00C71C73"/>
    <w:rsid w:val="00CB663D"/>
    <w:rsid w:val="00D13A61"/>
    <w:rsid w:val="00D73E4F"/>
    <w:rsid w:val="00D843B1"/>
    <w:rsid w:val="00E10440"/>
    <w:rsid w:val="00E620EA"/>
    <w:rsid w:val="00F24BA8"/>
    <w:rsid w:val="00FC547D"/>
    <w:rsid w:val="00FE6DE4"/>
    <w:rsid w:val="00FE6E02"/>
    <w:rsid w:val="00FF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B75CA"/>
  <w15:chartTrackingRefBased/>
  <w15:docId w15:val="{21D0E4A1-2A14-4665-9476-75D692172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E02"/>
  </w:style>
  <w:style w:type="paragraph" w:styleId="Heading1">
    <w:name w:val="heading 1"/>
    <w:basedOn w:val="Normal"/>
    <w:next w:val="Normal"/>
    <w:link w:val="Heading1Char"/>
    <w:uiPriority w:val="9"/>
    <w:qFormat/>
    <w:rsid w:val="00677A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A6C"/>
  </w:style>
  <w:style w:type="paragraph" w:styleId="Footer">
    <w:name w:val="footer"/>
    <w:basedOn w:val="Normal"/>
    <w:link w:val="FooterChar"/>
    <w:uiPriority w:val="99"/>
    <w:unhideWhenUsed/>
    <w:rsid w:val="00677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A6C"/>
  </w:style>
  <w:style w:type="paragraph" w:styleId="NoSpacing">
    <w:name w:val="No Spacing"/>
    <w:uiPriority w:val="1"/>
    <w:qFormat/>
    <w:rsid w:val="00677A6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77A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77A6C"/>
    <w:rPr>
      <w:color w:val="808080"/>
    </w:rPr>
  </w:style>
  <w:style w:type="table" w:styleId="TableGrid">
    <w:name w:val="Table Grid"/>
    <w:basedOn w:val="TableNormal"/>
    <w:uiPriority w:val="39"/>
    <w:rsid w:val="009A4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CA291631B8E84B84C221EC079A1CE7" ma:contentTypeVersion="5" ma:contentTypeDescription="Create a new document." ma:contentTypeScope="" ma:versionID="904f2c2ffd35d9de3d5ea32d23b84de2">
  <xsd:schema xmlns:xsd="http://www.w3.org/2001/XMLSchema" xmlns:xs="http://www.w3.org/2001/XMLSchema" xmlns:p="http://schemas.microsoft.com/office/2006/metadata/properties" xmlns:ns3="6190a111-16e0-4cf4-95cd-35365ea32c0d" targetNamespace="http://schemas.microsoft.com/office/2006/metadata/properties" ma:root="true" ma:fieldsID="2227290586fd57618a52ad13208dd4f1" ns3:_="">
    <xsd:import namespace="6190a111-16e0-4cf4-95cd-35365ea32c0d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90a111-16e0-4cf4-95cd-35365ea32c0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190a111-16e0-4cf4-95cd-35365ea32c0d" xsi:nil="true"/>
  </documentManagement>
</p:properties>
</file>

<file path=customXml/itemProps1.xml><?xml version="1.0" encoding="utf-8"?>
<ds:datastoreItem xmlns:ds="http://schemas.openxmlformats.org/officeDocument/2006/customXml" ds:itemID="{A84374F3-5BD0-4128-AB36-E9325CA490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90a111-16e0-4cf4-95cd-35365ea32c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360845-BD41-4703-B934-69ED0E6679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FB9095-3098-42F1-B774-CF06073F5ED9}">
  <ds:schemaRefs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6190a111-16e0-4cf4-95cd-35365ea32c0d"/>
    <ds:schemaRef ds:uri="http://purl.org/dc/terms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L Shumway</dc:creator>
  <cp:keywords/>
  <dc:description/>
  <cp:lastModifiedBy>Alexander L Shumway</cp:lastModifiedBy>
  <cp:revision>2</cp:revision>
  <dcterms:created xsi:type="dcterms:W3CDTF">2024-03-14T19:25:00Z</dcterms:created>
  <dcterms:modified xsi:type="dcterms:W3CDTF">2024-03-14T19:25:00Z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0x01010004CA291631B8E84B84C221EC079A1CE7</vt:lpwstr>
  </property>
</Properties>
</file>