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D0FC" w14:textId="77777777" w:rsidR="00843415" w:rsidRDefault="00843415">
      <w:pPr>
        <w:spacing w:before="1200"/>
      </w:pPr>
    </w:p>
    <w:p w14:paraId="2C5A1782" w14:textId="77777777" w:rsidR="00843415" w:rsidRDefault="00000000">
      <w:pPr>
        <w:jc w:val="center"/>
      </w:pPr>
      <w:r>
        <w:rPr>
          <w:b/>
          <w:bCs/>
          <w:color w:val="2E5266"/>
          <w:sz w:val="56"/>
          <w:szCs w:val="56"/>
        </w:rPr>
        <w:t>Trash and the gang</w:t>
      </w:r>
    </w:p>
    <w:p w14:paraId="1744A667" w14:textId="77777777" w:rsidR="00843415" w:rsidRDefault="00000000">
      <w:pPr>
        <w:spacing w:before="200"/>
        <w:jc w:val="center"/>
      </w:pPr>
      <w:r>
        <w:rPr>
          <w:b/>
          <w:bCs/>
          <w:color w:val="1A1A1A"/>
          <w:sz w:val="40"/>
          <w:szCs w:val="40"/>
        </w:rPr>
        <w:t>“Prof palīgs”</w:t>
      </w:r>
    </w:p>
    <w:p w14:paraId="3FB07E88" w14:textId="77777777" w:rsidR="00843415" w:rsidRDefault="00000000">
      <w:pPr>
        <w:spacing w:before="80"/>
        <w:jc w:val="center"/>
      </w:pPr>
      <w:r>
        <w:rPr>
          <w:i/>
          <w:iCs/>
          <w:color w:val="595959"/>
          <w:sz w:val="28"/>
          <w:szCs w:val="28"/>
        </w:rPr>
        <w:t>Back-end helper</w:t>
      </w:r>
    </w:p>
    <w:p w14:paraId="70F2FB53" w14:textId="77777777" w:rsidR="00843415" w:rsidRDefault="00843415">
      <w:pPr>
        <w:pBdr>
          <w:bottom w:val="single" w:sz="6" w:space="1" w:color="2E5266"/>
        </w:pBdr>
        <w:spacing w:before="300"/>
      </w:pPr>
    </w:p>
    <w:p w14:paraId="34A089C7" w14:textId="77777777" w:rsidR="00843415" w:rsidRDefault="00000000">
      <w:pPr>
        <w:spacing w:before="900"/>
        <w:jc w:val="right"/>
      </w:pPr>
      <w:r>
        <w:rPr>
          <w:b/>
          <w:bCs/>
          <w:sz w:val="22"/>
          <w:szCs w:val="22"/>
        </w:rPr>
        <w:t xml:space="preserve">Role:  </w:t>
      </w:r>
      <w:r>
        <w:rPr>
          <w:sz w:val="22"/>
          <w:szCs w:val="22"/>
        </w:rPr>
        <w:t>Developer</w:t>
      </w:r>
    </w:p>
    <w:p w14:paraId="0DD25D0E" w14:textId="77777777" w:rsidR="00843415" w:rsidRDefault="00000000">
      <w:pPr>
        <w:spacing w:before="100"/>
        <w:jc w:val="right"/>
      </w:pPr>
      <w:r>
        <w:rPr>
          <w:b/>
          <w:bCs/>
          <w:sz w:val="22"/>
          <w:szCs w:val="22"/>
        </w:rPr>
        <w:t xml:space="preserve">Name:  </w:t>
      </w:r>
      <w:r>
        <w:rPr>
          <w:sz w:val="22"/>
          <w:szCs w:val="22"/>
        </w:rPr>
        <w:t>Rodrigo</w:t>
      </w:r>
    </w:p>
    <w:p w14:paraId="66CE0AEC" w14:textId="35AB54D6" w:rsidR="00843415" w:rsidRDefault="00000000" w:rsidP="002A4255">
      <w:pPr>
        <w:spacing w:before="100"/>
        <w:jc w:val="right"/>
      </w:pPr>
      <w:r>
        <w:rPr>
          <w:b/>
          <w:bCs/>
          <w:sz w:val="22"/>
          <w:szCs w:val="22"/>
        </w:rPr>
        <w:t xml:space="preserve">Date:  </w:t>
      </w:r>
      <w:r>
        <w:rPr>
          <w:sz w:val="22"/>
          <w:szCs w:val="22"/>
        </w:rPr>
        <w:t>July 1, 2026</w:t>
      </w:r>
    </w:p>
    <w:p w14:paraId="0985E292" w14:textId="77777777" w:rsidR="00843415" w:rsidRDefault="00000000">
      <w:r>
        <w:br w:type="page"/>
      </w:r>
    </w:p>
    <w:p w14:paraId="70519E8D" w14:textId="77777777" w:rsidR="00843415" w:rsidRDefault="00000000">
      <w:pPr>
        <w:pStyle w:val="Heading1"/>
        <w:spacing w:before="0" w:after="120"/>
      </w:pPr>
      <w:r>
        <w:lastRenderedPageBreak/>
        <w:t>Overview</w:t>
      </w:r>
    </w:p>
    <w:p w14:paraId="063C8B2D" w14:textId="77777777" w:rsidR="00843415" w:rsidRDefault="00000000">
      <w:pPr>
        <w:spacing w:after="100"/>
      </w:pPr>
      <w:r>
        <w:t>This document describes the public methods available in the back-end helper library, organized by class. For each method it lists the parameters a caller needs to pass in, what is returned, and how the method currently behaves when it is given bad input. Internal/private helper methods are not covered here, since teammates should only ever call the public methods directly.</w:t>
      </w:r>
    </w:p>
    <w:p w14:paraId="5BB3EBE0" w14:textId="77777777" w:rsidR="00843415" w:rsidRDefault="00000000">
      <w:pPr>
        <w:pBdr>
          <w:left w:val="single" w:sz="24" w:space="8" w:color="B8860B"/>
        </w:pBdr>
        <w:shd w:val="clear" w:color="auto" w:fill="FFF6DC"/>
        <w:spacing w:before="100" w:after="100"/>
      </w:pPr>
      <w:r>
        <w:rPr>
          <w:b/>
          <w:bCs/>
          <w:color w:val="8A6300"/>
        </w:rPr>
        <w:t xml:space="preserve">Important:  </w:t>
      </w:r>
      <w:r>
        <w:t xml:space="preserve">None of these classes currently throw exceptions or show real error dialogs on bad input. Every failure case is marked with a </w:t>
      </w:r>
      <w:r>
        <w:rPr>
          <w:rFonts w:ascii="Consolas" w:eastAsia="Consolas" w:hAnsi="Consolas" w:cs="Consolas"/>
        </w:rPr>
        <w:t>// TODO: error message</w:t>
      </w:r>
      <w:r>
        <w:t xml:space="preserve"> comment in the source and is not yet implemented. In practice this means invalid input either silently returns an empty array, produces a wrong/garbage result, or crashes with an unhandled Java exception (NullPointerException, ArrayIndexOutOfBoundsException, etc.) instead of a clean message. Callers should validate their own input until this is implemented.</w:t>
      </w:r>
    </w:p>
    <w:p w14:paraId="206CE8DD" w14:textId="77777777" w:rsidR="00843415" w:rsidRDefault="00000000">
      <w:pPr>
        <w:pStyle w:val="Heading1"/>
        <w:spacing w:before="400" w:after="60"/>
      </w:pPr>
      <w:r>
        <w:t>LogicalCalculator</w:t>
      </w:r>
    </w:p>
    <w:p w14:paraId="0D2E1CC3" w14:textId="77777777" w:rsidR="00843415" w:rsidRDefault="00000000">
      <w:pPr>
        <w:spacing w:after="200"/>
      </w:pPr>
      <w:r>
        <w:rPr>
          <w:i/>
          <w:iCs/>
          <w:color w:val="595959"/>
        </w:rPr>
        <w:t xml:space="preserve">package </w:t>
      </w:r>
      <w:proofErr w:type="gramStart"/>
      <w:r>
        <w:rPr>
          <w:i/>
          <w:iCs/>
          <w:color w:val="595959"/>
        </w:rPr>
        <w:t>logicalOperations  —</w:t>
      </w:r>
      <w:proofErr w:type="gramEnd"/>
      <w:r>
        <w:rPr>
          <w:i/>
          <w:iCs/>
          <w:color w:val="595959"/>
        </w:rPr>
        <w:t xml:space="preserve">  builds a truth table for a boolean logic expression</w:t>
      </w:r>
    </w:p>
    <w:p w14:paraId="3D121A57"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w:t>
      </w:r>
      <w:proofErr w:type="gramStart"/>
      <w:r>
        <w:rPr>
          <w:rFonts w:ascii="Consolas" w:eastAsia="Consolas" w:hAnsi="Consolas" w:cs="Consolas"/>
          <w:b/>
          <w:bCs/>
          <w:color w:val="2E5266"/>
          <w:sz w:val="21"/>
          <w:szCs w:val="21"/>
        </w:rPr>
        <w:t>String[][</w:t>
      </w:r>
      <w:proofErr w:type="gramEnd"/>
      <w:r>
        <w:rPr>
          <w:rFonts w:ascii="Consolas" w:eastAsia="Consolas" w:hAnsi="Consolas" w:cs="Consolas"/>
          <w:b/>
          <w:bCs/>
          <w:color w:val="2E5266"/>
          <w:sz w:val="21"/>
          <w:szCs w:val="21"/>
        </w:rPr>
        <w:t xml:space="preserve">] </w:t>
      </w:r>
      <w:proofErr w:type="gramStart"/>
      <w:r>
        <w:rPr>
          <w:rFonts w:ascii="Consolas" w:eastAsia="Consolas" w:hAnsi="Consolas" w:cs="Consolas"/>
          <w:b/>
          <w:bCs/>
          <w:color w:val="2E5266"/>
          <w:sz w:val="21"/>
          <w:szCs w:val="21"/>
        </w:rPr>
        <w:t>LogicCalculator(</w:t>
      </w:r>
      <w:proofErr w:type="gramEnd"/>
      <w:r>
        <w:rPr>
          <w:rFonts w:ascii="Consolas" w:eastAsia="Consolas" w:hAnsi="Consolas" w:cs="Consolas"/>
          <w:b/>
          <w:bCs/>
          <w:color w:val="2E5266"/>
          <w:sz w:val="21"/>
          <w:szCs w:val="21"/>
        </w:rPr>
        <w:t>String fullLogic)</w:t>
      </w:r>
    </w:p>
    <w:p w14:paraId="7A89499A"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843415" w14:paraId="6BD1E25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FD99C84" w14:textId="77777777" w:rsidR="00843415" w:rsidRDefault="00000000">
            <w:r>
              <w:rPr>
                <w:rFonts w:ascii="Consolas" w:eastAsia="Consolas" w:hAnsi="Consolas" w:cs="Consolas"/>
                <w:b/>
                <w:bCs/>
                <w:color w:val="FFFFFF"/>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5A5672A8" w14:textId="77777777" w:rsidR="00843415" w:rsidRDefault="00000000">
            <w:r>
              <w:rPr>
                <w:rFonts w:ascii="Consolas" w:eastAsia="Consolas" w:hAnsi="Consolas" w:cs="Consolas"/>
                <w:b/>
                <w:bCs/>
                <w:color w:val="FFFFFF"/>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417976DD" w14:textId="77777777" w:rsidR="00843415" w:rsidRDefault="00000000">
            <w:r>
              <w:rPr>
                <w:rFonts w:ascii="Consolas" w:eastAsia="Consolas" w:hAnsi="Consolas" w:cs="Consolas"/>
                <w:b/>
                <w:bCs/>
                <w:color w:val="FFFFFF"/>
              </w:rPr>
              <w:t>Description</w:t>
            </w:r>
          </w:p>
        </w:tc>
      </w:tr>
      <w:tr w:rsidR="00843415" w14:paraId="0E7D6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E4E637" w14:textId="77777777" w:rsidR="00843415" w:rsidRDefault="00000000">
            <w:r>
              <w:t>fullLogic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60B842" w14:textId="77777777" w:rsidR="00843415" w:rsidRDefault="00000000">
            <w: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895B38" w14:textId="77777777" w:rsidR="00843415" w:rsidRDefault="00000000">
            <w:r>
              <w:t>A boolean logic expression, e.g. "A &amp; B &gt; C" or "A ∧ B → C". Accepts both the plain-text operators (! &amp; | &gt; =) and the formal symbols (¬ ∧ ∨ → ↔). Variable names are single letters. Whitespace is ignored.</w:t>
            </w:r>
          </w:p>
        </w:tc>
      </w:tr>
    </w:tbl>
    <w:p w14:paraId="7C4E1002" w14:textId="77777777" w:rsidR="00843415" w:rsidRDefault="00000000">
      <w:pPr>
        <w:spacing w:before="160" w:after="60"/>
      </w:pPr>
      <w:r>
        <w:rPr>
          <w:b/>
          <w:bCs/>
          <w:color w:val="333333"/>
        </w:rPr>
        <w:t>Returns</w:t>
      </w:r>
    </w:p>
    <w:p w14:paraId="59C91E34" w14:textId="77777777" w:rsidR="00843415" w:rsidRDefault="00000000">
      <w:pPr>
        <w:spacing w:after="100"/>
      </w:pPr>
      <w:r>
        <w:t xml:space="preserve">A </w:t>
      </w:r>
      <w:proofErr w:type="gramStart"/>
      <w:r>
        <w:t>String[][</w:t>
      </w:r>
      <w:proofErr w:type="gramEnd"/>
      <w:r>
        <w:t>] truth table. Row 0 is the header (variable names followed by every sub-expression, in evaluation order). Each following row is one assignment of true/false to the variables, with "1" meaning true and "0" meaning false.</w:t>
      </w:r>
    </w:p>
    <w:p w14:paraId="139885F0"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There is no validation on the expression. Unbalanced parentheses, unknown operators, empty strings, or malformed syntax are not checked for and will most likely throw an unhandled Java exception (e.g. EmptyStackException, NullPointerException) rather than showing an error message. Callers should sanity-check the expression string before calling this method.</w:t>
      </w:r>
    </w:p>
    <w:p w14:paraId="5D5701E1" w14:textId="77777777" w:rsidR="00843415" w:rsidRDefault="00000000">
      <w:pPr>
        <w:pStyle w:val="Heading1"/>
        <w:spacing w:before="400" w:after="60"/>
      </w:pPr>
      <w:r>
        <w:t>LogicGenerator</w:t>
      </w:r>
    </w:p>
    <w:p w14:paraId="6DF00FB1" w14:textId="77777777" w:rsidR="00843415" w:rsidRDefault="00000000">
      <w:pPr>
        <w:spacing w:after="200"/>
      </w:pPr>
      <w:r>
        <w:rPr>
          <w:i/>
          <w:iCs/>
          <w:color w:val="595959"/>
        </w:rPr>
        <w:t xml:space="preserve">package </w:t>
      </w:r>
      <w:proofErr w:type="gramStart"/>
      <w:r>
        <w:rPr>
          <w:i/>
          <w:iCs/>
          <w:color w:val="595959"/>
        </w:rPr>
        <w:t>logicalOperations  —</w:t>
      </w:r>
      <w:proofErr w:type="gramEnd"/>
      <w:r>
        <w:rPr>
          <w:i/>
          <w:iCs/>
          <w:color w:val="595959"/>
        </w:rPr>
        <w:t xml:space="preserve">  randomly generates a boolean logic expression</w:t>
      </w:r>
    </w:p>
    <w:p w14:paraId="2D96FC47"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String </w:t>
      </w:r>
      <w:proofErr w:type="gramStart"/>
      <w:r>
        <w:rPr>
          <w:rFonts w:ascii="Consolas" w:eastAsia="Consolas" w:hAnsi="Consolas" w:cs="Consolas"/>
          <w:b/>
          <w:bCs/>
          <w:color w:val="2E5266"/>
          <w:sz w:val="21"/>
          <w:szCs w:val="21"/>
        </w:rPr>
        <w:t>generateLogic(</w:t>
      </w:r>
      <w:proofErr w:type="gramEnd"/>
      <w:r>
        <w:rPr>
          <w:rFonts w:ascii="Consolas" w:eastAsia="Consolas" w:hAnsi="Consolas" w:cs="Consolas"/>
          <w:b/>
          <w:bCs/>
          <w:color w:val="2E5266"/>
          <w:sz w:val="21"/>
          <w:szCs w:val="21"/>
        </w:rPr>
        <w:t>int numberOfOperations, int variables, int amoutOfNegations, int amoutOfParanthesis)</w:t>
      </w:r>
    </w:p>
    <w:p w14:paraId="1458F6C1"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660"/>
      </w:tblGrid>
      <w:tr w:rsidR="00843415" w14:paraId="3ED158F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33FEFE1D" w14:textId="77777777" w:rsidR="00843415" w:rsidRDefault="00000000">
            <w:r>
              <w:rPr>
                <w:rFonts w:ascii="Consolas" w:eastAsia="Consolas" w:hAnsi="Consolas" w:cs="Consolas"/>
                <w:b/>
                <w:bCs/>
                <w:color w:val="FFFFFF"/>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58677A9F" w14:textId="77777777" w:rsidR="00843415" w:rsidRDefault="00000000">
            <w:r>
              <w:rPr>
                <w:rFonts w:ascii="Consolas" w:eastAsia="Consolas" w:hAnsi="Consolas" w:cs="Consolas"/>
                <w:b/>
                <w:bCs/>
                <w:color w:val="FFFFFF"/>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14D808AC" w14:textId="77777777" w:rsidR="00843415" w:rsidRDefault="00000000">
            <w:r>
              <w:rPr>
                <w:rFonts w:ascii="Consolas" w:eastAsia="Consolas" w:hAnsi="Consolas" w:cs="Consolas"/>
                <w:b/>
                <w:bCs/>
                <w:color w:val="FFFFFF"/>
              </w:rPr>
              <w:t>Description</w:t>
            </w:r>
          </w:p>
        </w:tc>
      </w:tr>
      <w:tr w:rsidR="00843415" w14:paraId="560A5C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4EFB90" w14:textId="77777777" w:rsidR="00843415" w:rsidRDefault="00000000">
            <w:r>
              <w:t>numberOfOperations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157224" w14:textId="77777777" w:rsidR="00843415" w:rsidRDefault="00000000">
            <w:r>
              <w:t>int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C8BD13" w14:textId="77777777" w:rsidR="00843415" w:rsidRDefault="00000000">
            <w:r>
              <w:t>How many binary operators (∧ ∨ → ↔) the generated expression should contain.</w:t>
            </w:r>
          </w:p>
        </w:tc>
      </w:tr>
      <w:tr w:rsidR="00843415" w14:paraId="7FFCB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6690D824" w14:textId="77777777" w:rsidR="00843415" w:rsidRDefault="00000000">
            <w:r>
              <w:t>variables</w:t>
            </w:r>
          </w:p>
        </w:tc>
        <w:tc>
          <w:tcPr>
            <w:tcW w:w="13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5DC0D1BD" w14:textId="77777777" w:rsidR="00843415" w:rsidRDefault="00000000">
            <w:r>
              <w:t>int</w:t>
            </w:r>
          </w:p>
        </w:tc>
        <w:tc>
          <w:tcPr>
            <w:tcW w:w="56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493B38BE" w14:textId="77777777" w:rsidR="00843415" w:rsidRDefault="00000000">
            <w:r>
              <w:t>How many distinct variables to use (A, B, C, …). Must be at most 52 and at most numberOfOperations + 1.</w:t>
            </w:r>
          </w:p>
        </w:tc>
      </w:tr>
      <w:tr w:rsidR="00843415" w14:paraId="2FEC60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418EC8" w14:textId="77777777" w:rsidR="00843415" w:rsidRDefault="00000000">
            <w:r>
              <w:lastRenderedPageBreak/>
              <w:t>amoutOfNegations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0F5FCD" w14:textId="77777777" w:rsidR="00843415" w:rsidRDefault="00000000">
            <w:r>
              <w:t>int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DB30CF" w14:textId="77777777" w:rsidR="00843415" w:rsidRDefault="00000000">
            <w:r>
              <w:t>How many NOT (!) operators to sprinkle into the expression.</w:t>
            </w:r>
          </w:p>
        </w:tc>
      </w:tr>
      <w:tr w:rsidR="00843415" w14:paraId="221BAA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1A3626A3" w14:textId="77777777" w:rsidR="00843415" w:rsidRDefault="00000000">
            <w:r>
              <w:t>amoutOfParanthesis</w:t>
            </w:r>
          </w:p>
        </w:tc>
        <w:tc>
          <w:tcPr>
            <w:tcW w:w="13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2A750073" w14:textId="77777777" w:rsidR="00843415" w:rsidRDefault="00000000">
            <w:r>
              <w:t>int</w:t>
            </w:r>
          </w:p>
        </w:tc>
        <w:tc>
          <w:tcPr>
            <w:tcW w:w="56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659F0F52" w14:textId="77777777" w:rsidR="00843415" w:rsidRDefault="00000000">
            <w:r>
              <w:t>How many opening/closing parenthesis pairs to add.</w:t>
            </w:r>
          </w:p>
        </w:tc>
      </w:tr>
    </w:tbl>
    <w:p w14:paraId="1A796D1E" w14:textId="77777777" w:rsidR="00843415" w:rsidRDefault="00000000">
      <w:pPr>
        <w:spacing w:before="160" w:after="60"/>
      </w:pPr>
      <w:r>
        <w:rPr>
          <w:b/>
          <w:bCs/>
          <w:color w:val="333333"/>
        </w:rPr>
        <w:t>Returns</w:t>
      </w:r>
    </w:p>
    <w:p w14:paraId="3F5BC6A7" w14:textId="77777777" w:rsidR="00843415" w:rsidRDefault="00000000">
      <w:pPr>
        <w:spacing w:after="100"/>
      </w:pPr>
      <w:r>
        <w:t>A randomly generated logic expression as a String, using the formal symbols (∧ ∨ → ↔), ready to be passed straight into LogicalCalculator.LogicCalculator(...).</w:t>
      </w:r>
    </w:p>
    <w:p w14:paraId="3EE0DBB2"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If variables is greater than numberOfOperations + 1, or greater than 52, the method does not stop or throw — it just continues and will likely produce a broken expression or crash further down with an ArrayIndexOutOfBoundsException. Callers must check these two constraints themselves before calling.</w:t>
      </w:r>
    </w:p>
    <w:p w14:paraId="53590C23" w14:textId="77777777" w:rsidR="00843415" w:rsidRDefault="00000000">
      <w:pPr>
        <w:pStyle w:val="Heading1"/>
        <w:spacing w:before="400" w:after="60"/>
      </w:pPr>
      <w:r>
        <w:t>MatrixCalculator</w:t>
      </w:r>
    </w:p>
    <w:p w14:paraId="1A3377B4" w14:textId="77777777" w:rsidR="00843415" w:rsidRDefault="00000000">
      <w:pPr>
        <w:spacing w:after="200"/>
      </w:pPr>
      <w:r>
        <w:rPr>
          <w:i/>
          <w:iCs/>
          <w:color w:val="595959"/>
        </w:rPr>
        <w:t xml:space="preserve">package </w:t>
      </w:r>
      <w:proofErr w:type="gramStart"/>
      <w:r>
        <w:rPr>
          <w:i/>
          <w:iCs/>
          <w:color w:val="595959"/>
        </w:rPr>
        <w:t>matrix  —</w:t>
      </w:r>
      <w:proofErr w:type="gramEnd"/>
      <w:r>
        <w:rPr>
          <w:i/>
          <w:iCs/>
          <w:color w:val="595959"/>
        </w:rPr>
        <w:t xml:space="preserve">  performs matrix arithmetic and related operations</w:t>
      </w:r>
    </w:p>
    <w:p w14:paraId="4383F7D4"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xml:space="preserve">] </w:t>
      </w:r>
      <w:proofErr w:type="gramStart"/>
      <w:r>
        <w:rPr>
          <w:rFonts w:ascii="Consolas" w:eastAsia="Consolas" w:hAnsi="Consolas" w:cs="Consolas"/>
          <w:b/>
          <w:bCs/>
          <w:color w:val="2E5266"/>
          <w:sz w:val="21"/>
          <w:szCs w:val="21"/>
        </w:rPr>
        <w:t>Matrix(</w:t>
      </w:r>
      <w:proofErr w:type="gramEnd"/>
      <w:r>
        <w:rPr>
          <w:rFonts w:ascii="Consolas" w:eastAsia="Consolas" w:hAnsi="Consolas" w:cs="Consolas"/>
          <w:b/>
          <w:bCs/>
          <w:color w:val="2E5266"/>
          <w:sz w:val="21"/>
          <w:szCs w:val="21"/>
        </w:rPr>
        <w:t xml:space="preserve">String calculationType,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xml:space="preserve">] matrix1,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matrix2)</w:t>
      </w:r>
    </w:p>
    <w:p w14:paraId="38C745C6" w14:textId="77777777" w:rsidR="00843415" w:rsidRDefault="00000000">
      <w:pPr>
        <w:spacing w:after="100"/>
      </w:pPr>
      <w:r>
        <w:t>Two-matrix version, for operations that combine two matrices.</w:t>
      </w:r>
    </w:p>
    <w:p w14:paraId="4FCC9AE4"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43415" w14:paraId="36B2EDD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75EEE1F" w14:textId="77777777" w:rsidR="00843415" w:rsidRDefault="00000000">
            <w:r>
              <w:rPr>
                <w:rFonts w:ascii="Consolas" w:eastAsia="Consolas" w:hAnsi="Consolas" w:cs="Consolas"/>
                <w:b/>
                <w:bCs/>
                <w:color w:val="FFFFFF"/>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0FE21E8A" w14:textId="77777777" w:rsidR="00843415" w:rsidRDefault="00000000">
            <w:r>
              <w:rPr>
                <w:rFonts w:ascii="Consolas" w:eastAsia="Consolas" w:hAnsi="Consolas" w:cs="Consolas"/>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0BA5099" w14:textId="77777777" w:rsidR="00843415" w:rsidRDefault="00000000">
            <w:r>
              <w:rPr>
                <w:rFonts w:ascii="Consolas" w:eastAsia="Consolas" w:hAnsi="Consolas" w:cs="Consolas"/>
                <w:b/>
                <w:bCs/>
                <w:color w:val="FFFFFF"/>
              </w:rPr>
              <w:t>Description</w:t>
            </w:r>
          </w:p>
        </w:tc>
      </w:tr>
      <w:tr w:rsidR="00843415" w14:paraId="44F6C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5A9564" w14:textId="77777777" w:rsidR="00843415" w:rsidRDefault="00000000">
            <w:r>
              <w:t>calculationType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21D9B8" w14:textId="77777777" w:rsidR="00843415" w:rsidRDefault="00000000">
            <w: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A511D" w14:textId="77777777" w:rsidR="00843415" w:rsidRDefault="00000000">
            <w:r>
              <w:t>One of "+", "-", "*" (case-insensitive). Selects addition, subtraction, or multiplication.</w:t>
            </w:r>
          </w:p>
        </w:tc>
      </w:tr>
      <w:tr w:rsidR="00843415" w14:paraId="476046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4B3D67B3" w14:textId="77777777" w:rsidR="00843415" w:rsidRDefault="00000000">
            <w:r>
              <w:t>matrix1</w:t>
            </w:r>
          </w:p>
        </w:tc>
        <w:tc>
          <w:tcPr>
            <w:tcW w:w="1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0DC00F8D" w14:textId="77777777" w:rsidR="00843415" w:rsidRDefault="00000000">
            <w:proofErr w:type="gramStart"/>
            <w:r>
              <w:t>float[][</w:t>
            </w:r>
            <w:proofErr w:type="gramEnd"/>
            <w:r>
              <w:t>]</w:t>
            </w:r>
          </w:p>
        </w:tc>
        <w:tc>
          <w:tcPr>
            <w:tcW w:w="53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1C215FAE" w14:textId="77777777" w:rsidR="00843415" w:rsidRDefault="00000000">
            <w:r>
              <w:t>The first / left-hand matrix.</w:t>
            </w:r>
          </w:p>
        </w:tc>
      </w:tr>
      <w:tr w:rsidR="00843415" w14:paraId="07506B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765C6E" w14:textId="77777777" w:rsidR="00843415" w:rsidRDefault="00000000">
            <w:r>
              <w:t>matrix2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C4BAFA" w14:textId="77777777" w:rsidR="00843415" w:rsidRDefault="00000000">
            <w:proofErr w:type="gramStart"/>
            <w:r>
              <w:t>float[][</w:t>
            </w:r>
            <w:proofErr w:type="gramEnd"/>
            <w: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612E9" w14:textId="77777777" w:rsidR="00843415" w:rsidRDefault="00000000">
            <w:r>
              <w:t>The second / right-hand matrix.</w:t>
            </w:r>
          </w:p>
        </w:tc>
      </w:tr>
    </w:tbl>
    <w:p w14:paraId="33468A06" w14:textId="77777777" w:rsidR="00843415" w:rsidRDefault="00000000">
      <w:pPr>
        <w:spacing w:before="160" w:after="60"/>
      </w:pPr>
      <w:r>
        <w:rPr>
          <w:b/>
          <w:bCs/>
          <w:color w:val="333333"/>
        </w:rPr>
        <w:t>Returns</w:t>
      </w:r>
    </w:p>
    <w:p w14:paraId="3429DD60" w14:textId="77777777" w:rsidR="00843415" w:rsidRDefault="00000000">
      <w:pPr>
        <w:spacing w:after="100"/>
      </w:pPr>
      <w:r>
        <w:t xml:space="preserve">A new </w:t>
      </w:r>
      <w:proofErr w:type="gramStart"/>
      <w:r>
        <w:t>float[][</w:t>
      </w:r>
      <w:proofErr w:type="gramEnd"/>
      <w:r>
        <w:t>] containing the result of the operation.</w:t>
      </w:r>
    </w:p>
    <w:p w14:paraId="451E7382"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 xml:space="preserve">If the matrix dimensions don’t match the requested operation (e.g. row/column mismatch for +/-, or inner dimensions mismatch for *), the method silently returns an empty </w:t>
      </w:r>
      <w:proofErr w:type="gramStart"/>
      <w:r>
        <w:rPr>
          <w:color w:val="333333"/>
        </w:rPr>
        <w:t>float[</w:t>
      </w:r>
      <w:proofErr w:type="gramEnd"/>
      <w:r>
        <w:rPr>
          <w:color w:val="333333"/>
        </w:rPr>
        <w:t xml:space="preserve">0][0] instead of throwing or showing a message. An unrecognized calculationType also silently returns </w:t>
      </w:r>
      <w:proofErr w:type="gramStart"/>
      <w:r>
        <w:rPr>
          <w:color w:val="333333"/>
        </w:rPr>
        <w:t>float[</w:t>
      </w:r>
      <w:proofErr w:type="gramEnd"/>
      <w:r>
        <w:rPr>
          <w:color w:val="333333"/>
        </w:rPr>
        <w:t>0][0]. Callers should check the returned array’s dimensions before using it.</w:t>
      </w:r>
    </w:p>
    <w:p w14:paraId="3C420E94"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xml:space="preserve">] </w:t>
      </w:r>
      <w:proofErr w:type="gramStart"/>
      <w:r>
        <w:rPr>
          <w:rFonts w:ascii="Consolas" w:eastAsia="Consolas" w:hAnsi="Consolas" w:cs="Consolas"/>
          <w:b/>
          <w:bCs/>
          <w:color w:val="2E5266"/>
          <w:sz w:val="21"/>
          <w:szCs w:val="21"/>
        </w:rPr>
        <w:t>Matrix(</w:t>
      </w:r>
      <w:proofErr w:type="gramEnd"/>
      <w:r>
        <w:rPr>
          <w:rFonts w:ascii="Consolas" w:eastAsia="Consolas" w:hAnsi="Consolas" w:cs="Consolas"/>
          <w:b/>
          <w:bCs/>
          <w:color w:val="2E5266"/>
          <w:sz w:val="21"/>
          <w:szCs w:val="21"/>
        </w:rPr>
        <w:t xml:space="preserve">String calculationType,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matrix)</w:t>
      </w:r>
    </w:p>
    <w:p w14:paraId="4D362120" w14:textId="77777777" w:rsidR="00843415" w:rsidRDefault="00000000">
      <w:pPr>
        <w:spacing w:after="100"/>
      </w:pPr>
      <w:r>
        <w:t>Single-matrix version, for operations on one matrix at a time.</w:t>
      </w:r>
    </w:p>
    <w:p w14:paraId="30A1AEE7"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43415" w14:paraId="5B537A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45BFAB6F" w14:textId="77777777" w:rsidR="00843415" w:rsidRDefault="00000000">
            <w:r>
              <w:rPr>
                <w:rFonts w:ascii="Consolas" w:eastAsia="Consolas" w:hAnsi="Consolas" w:cs="Consolas"/>
                <w:b/>
                <w:bCs/>
                <w:color w:val="FFFFFF"/>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6520A128" w14:textId="77777777" w:rsidR="00843415" w:rsidRDefault="00000000">
            <w:r>
              <w:rPr>
                <w:rFonts w:ascii="Consolas" w:eastAsia="Consolas" w:hAnsi="Consolas" w:cs="Consolas"/>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2FD36196" w14:textId="77777777" w:rsidR="00843415" w:rsidRDefault="00000000">
            <w:r>
              <w:rPr>
                <w:rFonts w:ascii="Consolas" w:eastAsia="Consolas" w:hAnsi="Consolas" w:cs="Consolas"/>
                <w:b/>
                <w:bCs/>
                <w:color w:val="FFFFFF"/>
              </w:rPr>
              <w:t>Description</w:t>
            </w:r>
          </w:p>
        </w:tc>
      </w:tr>
      <w:tr w:rsidR="00843415" w14:paraId="15625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8023A5" w14:textId="77777777" w:rsidR="00843415" w:rsidRDefault="00000000">
            <w:r>
              <w:t>calculationType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E42F82" w14:textId="77777777" w:rsidR="00843415" w:rsidRDefault="00000000">
            <w: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FF5B67" w14:textId="77777777" w:rsidR="00843415" w:rsidRDefault="00000000">
            <w:r>
              <w:t>One of "transpone" (transpose), "inverse", "determinant", or "adjugate" / "adjunkt" (case-insensitive).</w:t>
            </w:r>
          </w:p>
        </w:tc>
      </w:tr>
      <w:tr w:rsidR="00843415" w14:paraId="314A7D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7964E7B2" w14:textId="77777777" w:rsidR="00843415" w:rsidRDefault="00000000">
            <w:r>
              <w:t>matrix</w:t>
            </w:r>
          </w:p>
        </w:tc>
        <w:tc>
          <w:tcPr>
            <w:tcW w:w="1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2F1999AA" w14:textId="77777777" w:rsidR="00843415" w:rsidRDefault="00000000">
            <w:proofErr w:type="gramStart"/>
            <w:r>
              <w:t>float[][</w:t>
            </w:r>
            <w:proofErr w:type="gramEnd"/>
            <w:r>
              <w:t>]</w:t>
            </w:r>
          </w:p>
        </w:tc>
        <w:tc>
          <w:tcPr>
            <w:tcW w:w="53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0428EE4C" w14:textId="77777777" w:rsidR="00843415" w:rsidRDefault="00000000">
            <w:r>
              <w:t>The matrix to operate on. Must be square for inverse, determinant, and adjugate.</w:t>
            </w:r>
          </w:p>
        </w:tc>
      </w:tr>
    </w:tbl>
    <w:p w14:paraId="11BA91B2" w14:textId="77777777" w:rsidR="00843415" w:rsidRDefault="00000000">
      <w:pPr>
        <w:spacing w:before="160" w:after="60"/>
      </w:pPr>
      <w:r>
        <w:rPr>
          <w:b/>
          <w:bCs/>
          <w:color w:val="333333"/>
        </w:rPr>
        <w:lastRenderedPageBreak/>
        <w:t>Returns</w:t>
      </w:r>
    </w:p>
    <w:p w14:paraId="3D741E00" w14:textId="77777777" w:rsidR="00843415" w:rsidRDefault="00000000">
      <w:pPr>
        <w:spacing w:after="100"/>
      </w:pPr>
      <w:r>
        <w:t>For "transpone": the transposed matrix. For "determinant": a 1x1 matrix containing the determinant. For "inverse" / "adjugate": the resulting matrix.</w:t>
      </w:r>
    </w:p>
    <w:p w14:paraId="2AAFB2A7"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 xml:space="preserve">If a non-square matrix is passed to "inverse", "determinant", or "adjugate", the method silently returns an empty </w:t>
      </w:r>
      <w:proofErr w:type="gramStart"/>
      <w:r>
        <w:rPr>
          <w:color w:val="333333"/>
        </w:rPr>
        <w:t>float[</w:t>
      </w:r>
      <w:proofErr w:type="gramEnd"/>
      <w:r>
        <w:rPr>
          <w:color w:val="333333"/>
        </w:rPr>
        <w:t xml:space="preserve">0][0]. If "inverse" is requested on a singular matrix (determinant = 0), it also silently returns </w:t>
      </w:r>
      <w:proofErr w:type="gramStart"/>
      <w:r>
        <w:rPr>
          <w:color w:val="333333"/>
        </w:rPr>
        <w:t>float[</w:t>
      </w:r>
      <w:proofErr w:type="gramEnd"/>
      <w:r>
        <w:rPr>
          <w:color w:val="333333"/>
        </w:rPr>
        <w:t xml:space="preserve">0][0] rather than reporting that the matrix can’t be inverted. An unrecognized calculationType silently returns </w:t>
      </w:r>
      <w:proofErr w:type="gramStart"/>
      <w:r>
        <w:rPr>
          <w:color w:val="333333"/>
        </w:rPr>
        <w:t>float[</w:t>
      </w:r>
      <w:proofErr w:type="gramEnd"/>
      <w:r>
        <w:rPr>
          <w:color w:val="333333"/>
        </w:rPr>
        <w:t>0][0] as well.</w:t>
      </w:r>
    </w:p>
    <w:p w14:paraId="3165838A"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public float determinantMatrix(</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matrix)</w:t>
      </w:r>
    </w:p>
    <w:p w14:paraId="1E741AEE"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43415" w14:paraId="034A591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6739CF1C" w14:textId="77777777" w:rsidR="00843415" w:rsidRDefault="00000000">
            <w:r>
              <w:rPr>
                <w:rFonts w:ascii="Consolas" w:eastAsia="Consolas" w:hAnsi="Consolas" w:cs="Consolas"/>
                <w:b/>
                <w:bCs/>
                <w:color w:val="FFFFFF"/>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2FCB5D49" w14:textId="77777777" w:rsidR="00843415" w:rsidRDefault="00000000">
            <w:r>
              <w:rPr>
                <w:rFonts w:ascii="Consolas" w:eastAsia="Consolas" w:hAnsi="Consolas" w:cs="Consolas"/>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27C67384" w14:textId="77777777" w:rsidR="00843415" w:rsidRDefault="00000000">
            <w:r>
              <w:rPr>
                <w:rFonts w:ascii="Consolas" w:eastAsia="Consolas" w:hAnsi="Consolas" w:cs="Consolas"/>
                <w:b/>
                <w:bCs/>
                <w:color w:val="FFFFFF"/>
              </w:rPr>
              <w:t>Description</w:t>
            </w:r>
          </w:p>
        </w:tc>
      </w:tr>
      <w:tr w:rsidR="00843415" w14:paraId="5A9F56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476093" w14:textId="77777777" w:rsidR="00843415" w:rsidRDefault="00000000">
            <w:r>
              <w:t>matrix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50D63A" w14:textId="77777777" w:rsidR="00843415" w:rsidRDefault="00000000">
            <w:proofErr w:type="gramStart"/>
            <w:r>
              <w:t>float[][</w:t>
            </w:r>
            <w:proofErr w:type="gramEnd"/>
            <w: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372BFD" w14:textId="77777777" w:rsidR="00843415" w:rsidRDefault="00000000">
            <w:r>
              <w:t>A square matrix. Computed recursively via cofactor expansion, so avoid very large matrices for performance reasons.</w:t>
            </w:r>
          </w:p>
        </w:tc>
      </w:tr>
    </w:tbl>
    <w:p w14:paraId="2DBC2705" w14:textId="77777777" w:rsidR="00843415" w:rsidRDefault="00000000">
      <w:pPr>
        <w:spacing w:before="160" w:after="60"/>
      </w:pPr>
      <w:r>
        <w:rPr>
          <w:b/>
          <w:bCs/>
          <w:color w:val="333333"/>
        </w:rPr>
        <w:t>Returns</w:t>
      </w:r>
    </w:p>
    <w:p w14:paraId="2631C1E3" w14:textId="77777777" w:rsidR="00843415" w:rsidRDefault="00000000">
      <w:pPr>
        <w:spacing w:after="100"/>
      </w:pPr>
      <w:r>
        <w:t>The determinant as a float.</w:t>
      </w:r>
    </w:p>
    <w:p w14:paraId="5DE7D77D"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No check that the matrix is square — passing a non-square matrix will throw an unhandled ArrayIndexOutOfBoundsException.</w:t>
      </w:r>
    </w:p>
    <w:p w14:paraId="2242AED4"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adjugateMatrix(</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matrix, int rows, int cols)</w:t>
      </w:r>
    </w:p>
    <w:p w14:paraId="7339BB60"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43415" w14:paraId="16FDFC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08D65334" w14:textId="77777777" w:rsidR="00843415" w:rsidRDefault="00000000">
            <w:r>
              <w:rPr>
                <w:rFonts w:ascii="Consolas" w:eastAsia="Consolas" w:hAnsi="Consolas" w:cs="Consolas"/>
                <w:b/>
                <w:bCs/>
                <w:color w:val="FFFFFF"/>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2142B926" w14:textId="77777777" w:rsidR="00843415" w:rsidRDefault="00000000">
            <w:r>
              <w:rPr>
                <w:rFonts w:ascii="Consolas" w:eastAsia="Consolas" w:hAnsi="Consolas" w:cs="Consolas"/>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17C5B6AE" w14:textId="77777777" w:rsidR="00843415" w:rsidRDefault="00000000">
            <w:r>
              <w:rPr>
                <w:rFonts w:ascii="Consolas" w:eastAsia="Consolas" w:hAnsi="Consolas" w:cs="Consolas"/>
                <w:b/>
                <w:bCs/>
                <w:color w:val="FFFFFF"/>
              </w:rPr>
              <w:t>Description</w:t>
            </w:r>
          </w:p>
        </w:tc>
      </w:tr>
      <w:tr w:rsidR="00843415" w14:paraId="50EDB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D89BF8" w14:textId="77777777" w:rsidR="00843415" w:rsidRDefault="00000000">
            <w:r>
              <w:t>matrix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E43BDC" w14:textId="77777777" w:rsidR="00843415" w:rsidRDefault="00000000">
            <w:proofErr w:type="gramStart"/>
            <w:r>
              <w:t>float[][</w:t>
            </w:r>
            <w:proofErr w:type="gramEnd"/>
            <w: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D91455" w14:textId="77777777" w:rsidR="00843415" w:rsidRDefault="00000000">
            <w:r>
              <w:t>A square matrix.</w:t>
            </w:r>
          </w:p>
        </w:tc>
      </w:tr>
      <w:tr w:rsidR="00843415" w14:paraId="12B522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4A9A13D1" w14:textId="77777777" w:rsidR="00843415" w:rsidRDefault="00000000">
            <w:r>
              <w:t>rows</w:t>
            </w:r>
          </w:p>
        </w:tc>
        <w:tc>
          <w:tcPr>
            <w:tcW w:w="1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13F70F2C" w14:textId="77777777" w:rsidR="00843415" w:rsidRDefault="00000000">
            <w:r>
              <w:t>int</w:t>
            </w:r>
          </w:p>
        </w:tc>
        <w:tc>
          <w:tcPr>
            <w:tcW w:w="53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080DC116" w14:textId="77777777" w:rsidR="00843415" w:rsidRDefault="00000000">
            <w:r>
              <w:t xml:space="preserve">Number of rows in matrix (must match </w:t>
            </w:r>
            <w:proofErr w:type="gramStart"/>
            <w:r>
              <w:t>matrix.length</w:t>
            </w:r>
            <w:proofErr w:type="gramEnd"/>
            <w:r>
              <w:t>).</w:t>
            </w:r>
          </w:p>
        </w:tc>
      </w:tr>
      <w:tr w:rsidR="00843415" w14:paraId="3A231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E6AFB2" w14:textId="77777777" w:rsidR="00843415" w:rsidRDefault="00000000">
            <w:r>
              <w:t>cols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EF1B01" w14:textId="77777777" w:rsidR="00843415" w:rsidRDefault="00000000">
            <w:r>
              <w:t>int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EBB8F3" w14:textId="77777777" w:rsidR="00843415" w:rsidRDefault="00000000">
            <w:r>
              <w:t>Number of columns in matrix (must match matrix[0</w:t>
            </w:r>
            <w:proofErr w:type="gramStart"/>
            <w:r>
              <w:t>].length</w:t>
            </w:r>
            <w:proofErr w:type="gramEnd"/>
            <w:r>
              <w:t>).</w:t>
            </w:r>
          </w:p>
        </w:tc>
      </w:tr>
    </w:tbl>
    <w:p w14:paraId="6F0EC72C" w14:textId="77777777" w:rsidR="00843415" w:rsidRDefault="00000000">
      <w:pPr>
        <w:spacing w:before="160" w:after="60"/>
      </w:pPr>
      <w:r>
        <w:rPr>
          <w:b/>
          <w:bCs/>
          <w:color w:val="333333"/>
        </w:rPr>
        <w:t>Returns</w:t>
      </w:r>
    </w:p>
    <w:p w14:paraId="24FBDB65" w14:textId="77777777" w:rsidR="00843415" w:rsidRDefault="00000000">
      <w:pPr>
        <w:spacing w:after="100"/>
      </w:pPr>
      <w:r>
        <w:t xml:space="preserve">The adjugate (transpose of the cofactor matrix) as a new </w:t>
      </w:r>
      <w:proofErr w:type="gramStart"/>
      <w:r>
        <w:t>float[][</w:t>
      </w:r>
      <w:proofErr w:type="gramEnd"/>
      <w:r>
        <w:t>].</w:t>
      </w:r>
    </w:p>
    <w:p w14:paraId="6D1C87A2"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 xml:space="preserve">rows and cols are trusted as given and not verified against the actual matrix size — passing incorrect values will produce wrong results or an unhandled exception rather than an error message. In most cases it’s simpler to call </w:t>
      </w:r>
      <w:proofErr w:type="gramStart"/>
      <w:r>
        <w:rPr>
          <w:color w:val="333333"/>
        </w:rPr>
        <w:t>Matrix(</w:t>
      </w:r>
      <w:proofErr w:type="gramEnd"/>
      <w:r>
        <w:rPr>
          <w:color w:val="333333"/>
        </w:rPr>
        <w:t>"adjugate", matrix) above instead of this method directly.</w:t>
      </w:r>
    </w:p>
    <w:p w14:paraId="7A8C38CD" w14:textId="77777777" w:rsidR="00843415" w:rsidRDefault="00000000">
      <w:pPr>
        <w:pStyle w:val="Heading1"/>
        <w:spacing w:before="400" w:after="60"/>
      </w:pPr>
      <w:r>
        <w:t>MatrixGenerator</w:t>
      </w:r>
    </w:p>
    <w:p w14:paraId="706C007D" w14:textId="77777777" w:rsidR="00843415" w:rsidRDefault="00000000">
      <w:pPr>
        <w:spacing w:after="200"/>
      </w:pPr>
      <w:r>
        <w:rPr>
          <w:i/>
          <w:iCs/>
          <w:color w:val="595959"/>
        </w:rPr>
        <w:t xml:space="preserve">package </w:t>
      </w:r>
      <w:proofErr w:type="gramStart"/>
      <w:r>
        <w:rPr>
          <w:i/>
          <w:iCs/>
          <w:color w:val="595959"/>
        </w:rPr>
        <w:t>matrix  —</w:t>
      </w:r>
      <w:proofErr w:type="gramEnd"/>
      <w:r>
        <w:rPr>
          <w:i/>
          <w:iCs/>
          <w:color w:val="595959"/>
        </w:rPr>
        <w:t xml:space="preserve">  generates a matrix of random float values</w:t>
      </w:r>
    </w:p>
    <w:p w14:paraId="7A5BAA87" w14:textId="77777777" w:rsidR="00843415" w:rsidRDefault="00000000">
      <w:pPr>
        <w:pBdr>
          <w:left w:val="single" w:sz="24" w:space="8" w:color="2E5266"/>
        </w:pBdr>
        <w:shd w:val="clear" w:color="auto" w:fill="DCE6EA"/>
        <w:spacing w:before="280" w:after="100"/>
      </w:pPr>
      <w:r>
        <w:rPr>
          <w:rFonts w:ascii="Consolas" w:eastAsia="Consolas" w:hAnsi="Consolas" w:cs="Consolas"/>
          <w:b/>
          <w:bCs/>
          <w:color w:val="2E5266"/>
          <w:sz w:val="21"/>
          <w:szCs w:val="21"/>
        </w:rPr>
        <w:t xml:space="preserve">public </w:t>
      </w:r>
      <w:proofErr w:type="gramStart"/>
      <w:r>
        <w:rPr>
          <w:rFonts w:ascii="Consolas" w:eastAsia="Consolas" w:hAnsi="Consolas" w:cs="Consolas"/>
          <w:b/>
          <w:bCs/>
          <w:color w:val="2E5266"/>
          <w:sz w:val="21"/>
          <w:szCs w:val="21"/>
        </w:rPr>
        <w:t>float[][</w:t>
      </w:r>
      <w:proofErr w:type="gramEnd"/>
      <w:r>
        <w:rPr>
          <w:rFonts w:ascii="Consolas" w:eastAsia="Consolas" w:hAnsi="Consolas" w:cs="Consolas"/>
          <w:b/>
          <w:bCs/>
          <w:color w:val="2E5266"/>
          <w:sz w:val="21"/>
          <w:szCs w:val="21"/>
        </w:rPr>
        <w:t xml:space="preserve">] </w:t>
      </w:r>
      <w:proofErr w:type="gramStart"/>
      <w:r>
        <w:rPr>
          <w:rFonts w:ascii="Consolas" w:eastAsia="Consolas" w:hAnsi="Consolas" w:cs="Consolas"/>
          <w:b/>
          <w:bCs/>
          <w:color w:val="2E5266"/>
          <w:sz w:val="21"/>
          <w:szCs w:val="21"/>
        </w:rPr>
        <w:t>generateMatrix(</w:t>
      </w:r>
      <w:proofErr w:type="gramEnd"/>
      <w:r>
        <w:rPr>
          <w:rFonts w:ascii="Consolas" w:eastAsia="Consolas" w:hAnsi="Consolas" w:cs="Consolas"/>
          <w:b/>
          <w:bCs/>
          <w:color w:val="2E5266"/>
          <w:sz w:val="21"/>
          <w:szCs w:val="21"/>
        </w:rPr>
        <w:t>int width, int height, float minInterval, float maxInterval, int decimalPlaces)</w:t>
      </w:r>
    </w:p>
    <w:p w14:paraId="29A9E545" w14:textId="77777777" w:rsidR="00843415" w:rsidRDefault="00000000">
      <w:pPr>
        <w:spacing w:before="160" w:after="60"/>
      </w:pPr>
      <w:r>
        <w:rPr>
          <w:b/>
          <w:bCs/>
          <w:color w:val="333333"/>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43415" w14:paraId="72A541F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5CD5504" w14:textId="77777777" w:rsidR="00843415" w:rsidRDefault="00000000">
            <w:r>
              <w:rPr>
                <w:rFonts w:ascii="Consolas" w:eastAsia="Consolas" w:hAnsi="Consolas" w:cs="Consolas"/>
                <w:b/>
                <w:bCs/>
                <w:color w:val="FFFFFF"/>
              </w:rPr>
              <w:lastRenderedPageBreak/>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61436932" w14:textId="77777777" w:rsidR="00843415" w:rsidRDefault="00000000">
            <w:r>
              <w:rPr>
                <w:rFonts w:ascii="Consolas" w:eastAsia="Consolas" w:hAnsi="Consolas" w:cs="Consolas"/>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2278EFC" w14:textId="77777777" w:rsidR="00843415" w:rsidRDefault="00000000">
            <w:r>
              <w:rPr>
                <w:rFonts w:ascii="Consolas" w:eastAsia="Consolas" w:hAnsi="Consolas" w:cs="Consolas"/>
                <w:b/>
                <w:bCs/>
                <w:color w:val="FFFFFF"/>
              </w:rPr>
              <w:t>Description</w:t>
            </w:r>
          </w:p>
        </w:tc>
      </w:tr>
      <w:tr w:rsidR="00843415" w14:paraId="18232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E1B591" w14:textId="77777777" w:rsidR="00843415" w:rsidRDefault="00000000">
            <w:r>
              <w:t>width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FF651A" w14:textId="77777777" w:rsidR="00843415" w:rsidRDefault="00000000">
            <w:r>
              <w:t>int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65FBB" w14:textId="77777777" w:rsidR="00843415" w:rsidRDefault="00000000">
            <w:r>
              <w:t>Number of columns... note: internally this is used as the outer (first) array dimension.</w:t>
            </w:r>
          </w:p>
        </w:tc>
      </w:tr>
      <w:tr w:rsidR="00843415" w14:paraId="241EBE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18C6315C" w14:textId="77777777" w:rsidR="00843415" w:rsidRDefault="00000000">
            <w:r>
              <w:t>height</w:t>
            </w:r>
          </w:p>
        </w:tc>
        <w:tc>
          <w:tcPr>
            <w:tcW w:w="1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06604F39" w14:textId="77777777" w:rsidR="00843415" w:rsidRDefault="00000000">
            <w:r>
              <w:t>int</w:t>
            </w:r>
          </w:p>
        </w:tc>
        <w:tc>
          <w:tcPr>
            <w:tcW w:w="53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37CBE50C" w14:textId="77777777" w:rsidR="00843415" w:rsidRDefault="00000000">
            <w:r>
              <w:t>Number of rows... note: internally this is used as the inner (second) array dimension.</w:t>
            </w:r>
          </w:p>
        </w:tc>
      </w:tr>
      <w:tr w:rsidR="00843415" w14:paraId="56846A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869B7D" w14:textId="77777777" w:rsidR="00843415" w:rsidRDefault="00000000">
            <w:r>
              <w:t>minInterval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07E8AC" w14:textId="77777777" w:rsidR="00843415" w:rsidRDefault="00000000">
            <w: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75D54B" w14:textId="77777777" w:rsidR="00843415" w:rsidRDefault="00000000">
            <w:r>
              <w:t>Lower bound for the random values. If it’s greater than maxInterval, the two are swapped automatically.</w:t>
            </w:r>
          </w:p>
        </w:tc>
      </w:tr>
      <w:tr w:rsidR="00843415" w14:paraId="0A149B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30FD2CD1" w14:textId="77777777" w:rsidR="00843415" w:rsidRDefault="00000000">
            <w:r>
              <w:t>maxInterval</w:t>
            </w:r>
          </w:p>
        </w:tc>
        <w:tc>
          <w:tcPr>
            <w:tcW w:w="1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7BAD09B7" w14:textId="77777777" w:rsidR="00843415" w:rsidRDefault="00000000">
            <w: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385AAFBC" w14:textId="77777777" w:rsidR="00843415" w:rsidRDefault="00000000">
            <w:r>
              <w:t>Upper bound for the random values.</w:t>
            </w:r>
          </w:p>
        </w:tc>
      </w:tr>
      <w:tr w:rsidR="00843415" w14:paraId="03FF03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A560FD" w14:textId="77777777" w:rsidR="00843415" w:rsidRDefault="00000000">
            <w:r>
              <w:t>decimalPlaces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86B0A4" w14:textId="77777777" w:rsidR="00843415" w:rsidRDefault="00000000">
            <w:r>
              <w:t>int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33382D" w14:textId="77777777" w:rsidR="00843415" w:rsidRDefault="00000000">
            <w:r>
              <w:t>How many decimal places to round each generated value to. Negative values are treated as 0.</w:t>
            </w:r>
          </w:p>
        </w:tc>
      </w:tr>
    </w:tbl>
    <w:p w14:paraId="6942514C" w14:textId="77777777" w:rsidR="00843415" w:rsidRDefault="00000000">
      <w:pPr>
        <w:spacing w:before="160" w:after="60"/>
      </w:pPr>
      <w:r>
        <w:rPr>
          <w:b/>
          <w:bCs/>
          <w:color w:val="333333"/>
        </w:rPr>
        <w:t>Returns</w:t>
      </w:r>
    </w:p>
    <w:p w14:paraId="3035D1C9" w14:textId="77777777" w:rsidR="00843415" w:rsidRDefault="00000000">
      <w:pPr>
        <w:spacing w:after="100"/>
      </w:pPr>
      <w:r>
        <w:t xml:space="preserve">A new </w:t>
      </w:r>
      <w:proofErr w:type="gramStart"/>
      <w:r>
        <w:t>float[][</w:t>
      </w:r>
      <w:proofErr w:type="gramEnd"/>
      <w:r>
        <w:t>] of size [width][height], filled with random values in the given interval, rounded to decimalPlaces.</w:t>
      </w:r>
    </w:p>
    <w:p w14:paraId="1BBDEB8E" w14:textId="77777777" w:rsidR="00843415" w:rsidRDefault="00000000">
      <w:pPr>
        <w:pBdr>
          <w:left w:val="single" w:sz="24" w:space="8" w:color="B33A3A"/>
        </w:pBdr>
        <w:shd w:val="clear" w:color="auto" w:fill="FBEAEA"/>
        <w:spacing w:before="60" w:after="160"/>
      </w:pPr>
      <w:r>
        <w:rPr>
          <w:b/>
          <w:bCs/>
          <w:color w:val="B33A3A"/>
        </w:rPr>
        <w:t xml:space="preserve">Error behavior:  </w:t>
      </w:r>
      <w:r>
        <w:rPr>
          <w:color w:val="333333"/>
        </w:rPr>
        <w:t>This method is defensive by design — it swaps min/max if reversed and clamps negative decimalPlaces to 0, so there is no real error case here. The only thing to double check as a caller is the width/height ordering described above, since it’s the opposite of the row/column convention used in MatrixCalculator.</w:t>
      </w:r>
    </w:p>
    <w:p w14:paraId="600270C3" w14:textId="77777777" w:rsidR="00843415" w:rsidRDefault="00000000">
      <w:pPr>
        <w:pStyle w:val="Heading1"/>
        <w:spacing w:before="400" w:after="60"/>
      </w:pPr>
      <w:r>
        <w:t>Testing</w:t>
      </w:r>
    </w:p>
    <w:p w14:paraId="58ACE24C" w14:textId="77777777" w:rsidR="00843415" w:rsidRDefault="00000000">
      <w:pPr>
        <w:spacing w:after="200"/>
      </w:pPr>
      <w:r>
        <w:rPr>
          <w:i/>
          <w:iCs/>
          <w:color w:val="595959"/>
        </w:rPr>
        <w:t>How to verify these methods on their own, and how to add your own test</w:t>
      </w:r>
    </w:p>
    <w:p w14:paraId="7B72684E" w14:textId="77777777" w:rsidR="00843415" w:rsidRDefault="00000000">
      <w:pPr>
        <w:spacing w:after="100"/>
      </w:pPr>
      <w:r>
        <w:t>The project includes JUnit 5 test classes you can run directly, without wiring anything else up. They let you check a method's behaviour in isolation — useful both for confirming your own understanding of a method, and for confirming the current TODO / error-return behaviour described above is what you expect before you build something on top of it.</w:t>
      </w:r>
    </w:p>
    <w:p w14:paraId="6F186B59" w14:textId="77777777" w:rsidR="00843415" w:rsidRDefault="00000000">
      <w:pPr>
        <w:spacing w:before="160" w:after="60"/>
      </w:pPr>
      <w:r>
        <w:rPr>
          <w:b/>
          <w:bCs/>
          <w:color w:val="333333"/>
        </w:rPr>
        <w:t>Included test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826"/>
        <w:gridCol w:w="4935"/>
      </w:tblGrid>
      <w:tr w:rsidR="00843415" w14:paraId="550CE6A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16DB2EA5" w14:textId="77777777" w:rsidR="00843415" w:rsidRDefault="00000000">
            <w:r>
              <w:rPr>
                <w:rFonts w:ascii="Consolas" w:eastAsia="Consolas" w:hAnsi="Consolas" w:cs="Consolas"/>
                <w:b/>
                <w:bCs/>
                <w:color w:val="FFFFFF"/>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71992669" w14:textId="77777777" w:rsidR="00843415" w:rsidRDefault="00000000">
            <w:r>
              <w:rPr>
                <w:rFonts w:ascii="Consolas" w:eastAsia="Consolas" w:hAnsi="Consolas" w:cs="Consolas"/>
                <w:b/>
                <w:bCs/>
                <w:color w:val="FFFFFF"/>
              </w:rPr>
              <w:t>Package</w:t>
            </w:r>
          </w:p>
        </w:tc>
        <w:tc>
          <w:tcPr>
            <w:tcW w:w="4960" w:type="dxa"/>
            <w:tcBorders>
              <w:top w:val="single" w:sz="1" w:space="0" w:color="CCCCCC"/>
              <w:left w:val="single" w:sz="1" w:space="0" w:color="CCCCCC"/>
              <w:bottom w:val="single" w:sz="1" w:space="0" w:color="CCCCCC"/>
              <w:right w:val="single" w:sz="1" w:space="0" w:color="CCCCCC"/>
            </w:tcBorders>
            <w:shd w:val="clear" w:color="auto" w:fill="2E5266"/>
            <w:tcMar>
              <w:top w:w="100" w:type="dxa"/>
              <w:left w:w="140" w:type="dxa"/>
              <w:bottom w:w="100" w:type="dxa"/>
              <w:right w:w="140" w:type="dxa"/>
            </w:tcMar>
            <w:vAlign w:val="center"/>
          </w:tcPr>
          <w:p w14:paraId="1B638C5F" w14:textId="77777777" w:rsidR="00843415" w:rsidRDefault="00000000">
            <w:r>
              <w:rPr>
                <w:rFonts w:ascii="Consolas" w:eastAsia="Consolas" w:hAnsi="Consolas" w:cs="Consolas"/>
                <w:b/>
                <w:bCs/>
                <w:color w:val="FFFFFF"/>
              </w:rPr>
              <w:t>What it covers</w:t>
            </w:r>
          </w:p>
        </w:tc>
      </w:tr>
      <w:tr w:rsidR="00843415" w14:paraId="23A802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F9CC8A" w14:textId="77777777" w:rsidR="00843415" w:rsidRDefault="00000000">
            <w:r>
              <w:t>MatrixCalculatorTest.java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28C099" w14:textId="77777777" w:rsidR="00843415" w:rsidRDefault="00000000">
            <w:r>
              <w:t>matrix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7167CE" w14:textId="77777777" w:rsidR="00843415" w:rsidRDefault="00000000">
            <w:r>
              <w:t>Matrix generation; addition, subtraction and multiplication (both matching and mismatched sizes); transpose; determinant (2x2, 3x3, and non-square); adjugate; inverse (success, singular matrix, non-square matrix).</w:t>
            </w:r>
          </w:p>
        </w:tc>
      </w:tr>
      <w:tr w:rsidR="00843415" w14:paraId="6EC519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7F740ECF" w14:textId="77777777" w:rsidR="00843415" w:rsidRDefault="00000000">
            <w:r>
              <w:t>LogicCalculatorTest.java</w:t>
            </w:r>
          </w:p>
        </w:tc>
        <w:tc>
          <w:tcPr>
            <w:tcW w:w="180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22690B25" w14:textId="77777777" w:rsidR="00843415" w:rsidRDefault="00000000">
            <w:r>
              <w:t>logicalOperations</w:t>
            </w:r>
          </w:p>
        </w:tc>
        <w:tc>
          <w:tcPr>
            <w:tcW w:w="4960" w:type="dxa"/>
            <w:tcBorders>
              <w:top w:val="single" w:sz="1" w:space="0" w:color="CCCCCC"/>
              <w:left w:val="single" w:sz="1" w:space="0" w:color="CCCCCC"/>
              <w:bottom w:val="single" w:sz="1" w:space="0" w:color="CCCCCC"/>
              <w:right w:val="single" w:sz="1" w:space="0" w:color="CCCCCC"/>
            </w:tcBorders>
            <w:shd w:val="clear" w:color="auto" w:fill="F5F7F8"/>
            <w:tcMar>
              <w:top w:w="100" w:type="dxa"/>
              <w:left w:w="140" w:type="dxa"/>
              <w:bottom w:w="100" w:type="dxa"/>
              <w:right w:w="140" w:type="dxa"/>
            </w:tcMar>
            <w:vAlign w:val="center"/>
          </w:tcPr>
          <w:p w14:paraId="32DD4C4E" w14:textId="77777777" w:rsidR="00843415" w:rsidRDefault="00000000">
            <w:r>
              <w:t>Feeds a randomly generated expression from LogicGenerator.generateLogic straight into LogicalCalculator.LogicCalculator and prints the resulting truth table.</w:t>
            </w:r>
          </w:p>
        </w:tc>
      </w:tr>
    </w:tbl>
    <w:p w14:paraId="1A651465" w14:textId="77777777" w:rsidR="00843415" w:rsidRDefault="00000000">
      <w:pPr>
        <w:spacing w:after="100"/>
      </w:pPr>
      <w:r>
        <w:t>Both files run with a standard JUnit 5 test runner (from your IDE, or via Maven/Gradle) — no other part of the project needs to be running.</w:t>
      </w:r>
    </w:p>
    <w:p w14:paraId="32CC3032" w14:textId="77777777" w:rsidR="00843415" w:rsidRDefault="00000000">
      <w:pPr>
        <w:spacing w:before="160" w:after="60"/>
      </w:pPr>
      <w:r>
        <w:rPr>
          <w:b/>
          <w:bCs/>
          <w:color w:val="333333"/>
        </w:rPr>
        <w:t>Writing your own test</w:t>
      </w:r>
    </w:p>
    <w:p w14:paraId="5E61CF45" w14:textId="77777777" w:rsidR="00843415" w:rsidRDefault="00000000">
      <w:pPr>
        <w:spacing w:after="100"/>
      </w:pPr>
      <w:r>
        <w:t>To test a method on its own:</w:t>
      </w:r>
    </w:p>
    <w:p w14:paraId="6959737D" w14:textId="77777777" w:rsidR="00843415" w:rsidRDefault="00000000">
      <w:pPr>
        <w:pStyle w:val="ListParagraph"/>
        <w:numPr>
          <w:ilvl w:val="0"/>
          <w:numId w:val="2"/>
        </w:numPr>
        <w:spacing w:after="60"/>
      </w:pPr>
      <w:r>
        <w:t xml:space="preserve">Create a new class ending in </w:t>
      </w:r>
      <w:r>
        <w:rPr>
          <w:rFonts w:ascii="Consolas" w:eastAsia="Consolas" w:hAnsi="Consolas" w:cs="Consolas"/>
        </w:rPr>
        <w:t>Test</w:t>
      </w:r>
      <w:r>
        <w:t xml:space="preserve"> in the same package as the class you’re testing (e.g. a MatrixCalculator test goes in package matrix).</w:t>
      </w:r>
    </w:p>
    <w:p w14:paraId="27B0720E" w14:textId="77777777" w:rsidR="00843415" w:rsidRDefault="00000000">
      <w:pPr>
        <w:pStyle w:val="ListParagraph"/>
        <w:numPr>
          <w:ilvl w:val="0"/>
          <w:numId w:val="2"/>
        </w:numPr>
        <w:spacing w:after="60"/>
      </w:pPr>
      <w:r>
        <w:lastRenderedPageBreak/>
        <w:t xml:space="preserve">Import </w:t>
      </w:r>
      <w:proofErr w:type="gramStart"/>
      <w:r>
        <w:rPr>
          <w:rFonts w:ascii="Consolas" w:eastAsia="Consolas" w:hAnsi="Consolas" w:cs="Consolas"/>
        </w:rPr>
        <w:t>org.junit.jupiter.api.Test</w:t>
      </w:r>
      <w:proofErr w:type="gramEnd"/>
      <w:r>
        <w:t xml:space="preserve"> and mark each test method with </w:t>
      </w:r>
      <w:r>
        <w:rPr>
          <w:rFonts w:ascii="Consolas" w:eastAsia="Consolas" w:hAnsi="Consolas" w:cs="Consolas"/>
        </w:rPr>
        <w:t>@Test</w:t>
      </w:r>
      <w:r>
        <w:t>.</w:t>
      </w:r>
    </w:p>
    <w:p w14:paraId="37144F4A" w14:textId="77777777" w:rsidR="00843415" w:rsidRDefault="00000000">
      <w:pPr>
        <w:pStyle w:val="ListParagraph"/>
        <w:numPr>
          <w:ilvl w:val="0"/>
          <w:numId w:val="2"/>
        </w:numPr>
        <w:spacing w:after="60"/>
      </w:pPr>
      <w:r>
        <w:t>Follow the Arrange → Act → Assert pattern: set up your input, call the method once, then check the result.</w:t>
      </w:r>
    </w:p>
    <w:p w14:paraId="2132994F" w14:textId="77777777" w:rsidR="00843415" w:rsidRDefault="00000000">
      <w:pPr>
        <w:pStyle w:val="ListParagraph"/>
        <w:numPr>
          <w:ilvl w:val="0"/>
          <w:numId w:val="2"/>
        </w:numPr>
        <w:spacing w:after="60"/>
      </w:pPr>
      <w:r>
        <w:t>For array results (</w:t>
      </w:r>
      <w:proofErr w:type="gramStart"/>
      <w:r>
        <w:t>float[][</w:t>
      </w:r>
      <w:proofErr w:type="gramEnd"/>
      <w:r>
        <w:t xml:space="preserve">] or </w:t>
      </w:r>
      <w:proofErr w:type="gramStart"/>
      <w:r>
        <w:t>String[][</w:t>
      </w:r>
      <w:proofErr w:type="gramEnd"/>
      <w:r>
        <w:t xml:space="preserve">]), use </w:t>
      </w:r>
      <w:proofErr w:type="gramStart"/>
      <w:r>
        <w:rPr>
          <w:rFonts w:ascii="Consolas" w:eastAsia="Consolas" w:hAnsi="Consolas" w:cs="Consolas"/>
        </w:rPr>
        <w:t>assertArrayEquals(</w:t>
      </w:r>
      <w:proofErr w:type="gramEnd"/>
      <w:r>
        <w:rPr>
          <w:rFonts w:ascii="Consolas" w:eastAsia="Consolas" w:hAnsi="Consolas" w:cs="Consolas"/>
        </w:rPr>
        <w:t>expected, actual, "message")</w:t>
      </w:r>
      <w:r>
        <w:t xml:space="preserve"> instead of assertEquals — plain assertEquals doesn’t compare array contents.</w:t>
      </w:r>
    </w:p>
    <w:p w14:paraId="2D3033DB" w14:textId="77777777" w:rsidR="00843415" w:rsidRDefault="00000000">
      <w:pPr>
        <w:pStyle w:val="ListParagraph"/>
        <w:numPr>
          <w:ilvl w:val="0"/>
          <w:numId w:val="2"/>
        </w:numPr>
        <w:spacing w:after="160"/>
      </w:pPr>
      <w:r>
        <w:t>Run the class from your IDE’s test runner (or Maven/Gradle) — no other setup is required.</w:t>
      </w:r>
    </w:p>
    <w:p w14:paraId="2D422F54" w14:textId="77777777" w:rsidR="00843415" w:rsidRDefault="00000000">
      <w:pPr>
        <w:spacing w:before="160" w:after="60"/>
      </w:pPr>
      <w:r>
        <w:rPr>
          <w:b/>
          <w:bCs/>
          <w:color w:val="333333"/>
        </w:rPr>
        <w:t>Minimal skeleton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415" w14:paraId="47D327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8"/>
            <w:tcMar>
              <w:top w:w="160" w:type="dxa"/>
              <w:left w:w="200" w:type="dxa"/>
              <w:bottom w:w="160" w:type="dxa"/>
              <w:right w:w="200" w:type="dxa"/>
            </w:tcMar>
          </w:tcPr>
          <w:p w14:paraId="5F1E6A07" w14:textId="77777777" w:rsidR="00843415" w:rsidRDefault="00000000">
            <w:r>
              <w:rPr>
                <w:rFonts w:ascii="Consolas" w:eastAsia="Consolas" w:hAnsi="Consolas" w:cs="Consolas"/>
                <w:sz w:val="18"/>
                <w:szCs w:val="18"/>
              </w:rPr>
              <w:t>package matrix;</w:t>
            </w:r>
          </w:p>
          <w:p w14:paraId="2CD67772" w14:textId="77777777" w:rsidR="00843415" w:rsidRDefault="00000000">
            <w:r>
              <w:rPr>
                <w:rFonts w:ascii="Consolas" w:eastAsia="Consolas" w:hAnsi="Consolas" w:cs="Consolas"/>
                <w:sz w:val="18"/>
                <w:szCs w:val="18"/>
              </w:rPr>
              <w:t xml:space="preserve"> </w:t>
            </w:r>
          </w:p>
          <w:p w14:paraId="3AB10F48" w14:textId="77777777" w:rsidR="00843415" w:rsidRDefault="00000000">
            <w:r>
              <w:rPr>
                <w:rFonts w:ascii="Consolas" w:eastAsia="Consolas" w:hAnsi="Consolas" w:cs="Consolas"/>
                <w:sz w:val="18"/>
                <w:szCs w:val="18"/>
              </w:rPr>
              <w:t xml:space="preserve">import static </w:t>
            </w:r>
            <w:proofErr w:type="gramStart"/>
            <w:r>
              <w:rPr>
                <w:rFonts w:ascii="Consolas" w:eastAsia="Consolas" w:hAnsi="Consolas" w:cs="Consolas"/>
                <w:sz w:val="18"/>
                <w:szCs w:val="18"/>
              </w:rPr>
              <w:t>org.junit.jupiter.api.Assertions.assertArrayEquals</w:t>
            </w:r>
            <w:proofErr w:type="gramEnd"/>
            <w:r>
              <w:rPr>
                <w:rFonts w:ascii="Consolas" w:eastAsia="Consolas" w:hAnsi="Consolas" w:cs="Consolas"/>
                <w:sz w:val="18"/>
                <w:szCs w:val="18"/>
              </w:rPr>
              <w:t>;</w:t>
            </w:r>
          </w:p>
          <w:p w14:paraId="35A3FFD8" w14:textId="77777777" w:rsidR="00843415" w:rsidRDefault="00000000">
            <w:r>
              <w:rPr>
                <w:rFonts w:ascii="Consolas" w:eastAsia="Consolas" w:hAnsi="Consolas" w:cs="Consolas"/>
                <w:sz w:val="18"/>
                <w:szCs w:val="18"/>
              </w:rPr>
              <w:t xml:space="preserve">import </w:t>
            </w:r>
            <w:proofErr w:type="gramStart"/>
            <w:r>
              <w:rPr>
                <w:rFonts w:ascii="Consolas" w:eastAsia="Consolas" w:hAnsi="Consolas" w:cs="Consolas"/>
                <w:sz w:val="18"/>
                <w:szCs w:val="18"/>
              </w:rPr>
              <w:t>org.junit.jupiter.api.Test</w:t>
            </w:r>
            <w:proofErr w:type="gramEnd"/>
            <w:r>
              <w:rPr>
                <w:rFonts w:ascii="Consolas" w:eastAsia="Consolas" w:hAnsi="Consolas" w:cs="Consolas"/>
                <w:sz w:val="18"/>
                <w:szCs w:val="18"/>
              </w:rPr>
              <w:t>;</w:t>
            </w:r>
          </w:p>
          <w:p w14:paraId="6F9ACE45" w14:textId="77777777" w:rsidR="00843415" w:rsidRDefault="00000000">
            <w:r>
              <w:rPr>
                <w:rFonts w:ascii="Consolas" w:eastAsia="Consolas" w:hAnsi="Consolas" w:cs="Consolas"/>
                <w:sz w:val="18"/>
                <w:szCs w:val="18"/>
              </w:rPr>
              <w:t xml:space="preserve"> </w:t>
            </w:r>
          </w:p>
          <w:p w14:paraId="20E80DE0" w14:textId="77777777" w:rsidR="00843415" w:rsidRDefault="00000000">
            <w:r>
              <w:rPr>
                <w:rFonts w:ascii="Consolas" w:eastAsia="Consolas" w:hAnsi="Consolas" w:cs="Consolas"/>
                <w:sz w:val="18"/>
                <w:szCs w:val="18"/>
              </w:rPr>
              <w:t>class MyOwnTest {</w:t>
            </w:r>
          </w:p>
          <w:p w14:paraId="016917EE" w14:textId="77777777" w:rsidR="00843415" w:rsidRDefault="00000000">
            <w:r>
              <w:rPr>
                <w:rFonts w:ascii="Consolas" w:eastAsia="Consolas" w:hAnsi="Consolas" w:cs="Consolas"/>
                <w:sz w:val="18"/>
                <w:szCs w:val="18"/>
              </w:rPr>
              <w:t xml:space="preserve"> </w:t>
            </w:r>
          </w:p>
          <w:p w14:paraId="37C7B8DD" w14:textId="77777777" w:rsidR="00843415" w:rsidRDefault="00000000">
            <w:r>
              <w:rPr>
                <w:rFonts w:ascii="Consolas" w:eastAsia="Consolas" w:hAnsi="Consolas" w:cs="Consolas"/>
                <w:sz w:val="18"/>
                <w:szCs w:val="18"/>
              </w:rPr>
              <w:t xml:space="preserve">    @Test</w:t>
            </w:r>
          </w:p>
          <w:p w14:paraId="040BC0FE" w14:textId="77777777" w:rsidR="00843415" w:rsidRDefault="00000000">
            <w:r>
              <w:rPr>
                <w:rFonts w:ascii="Consolas" w:eastAsia="Consolas" w:hAnsi="Consolas" w:cs="Consolas"/>
                <w:sz w:val="18"/>
                <w:szCs w:val="18"/>
              </w:rPr>
              <w:t xml:space="preserve">    void </w:t>
            </w:r>
            <w:proofErr w:type="gramStart"/>
            <w:r>
              <w:rPr>
                <w:rFonts w:ascii="Consolas" w:eastAsia="Consolas" w:hAnsi="Consolas" w:cs="Consolas"/>
                <w:sz w:val="18"/>
                <w:szCs w:val="18"/>
              </w:rPr>
              <w:t>testAddition(</w:t>
            </w:r>
            <w:proofErr w:type="gramEnd"/>
            <w:r>
              <w:rPr>
                <w:rFonts w:ascii="Consolas" w:eastAsia="Consolas" w:hAnsi="Consolas" w:cs="Consolas"/>
                <w:sz w:val="18"/>
                <w:szCs w:val="18"/>
              </w:rPr>
              <w:t>) {</w:t>
            </w:r>
          </w:p>
          <w:p w14:paraId="51F792E2" w14:textId="77777777" w:rsidR="00843415" w:rsidRDefault="00000000">
            <w:r>
              <w:rPr>
                <w:rFonts w:ascii="Consolas" w:eastAsia="Consolas" w:hAnsi="Consolas" w:cs="Consolas"/>
                <w:sz w:val="18"/>
                <w:szCs w:val="18"/>
              </w:rPr>
              <w:t xml:space="preserve">        MatrixCalculator calculator = new </w:t>
            </w:r>
            <w:proofErr w:type="gramStart"/>
            <w:r>
              <w:rPr>
                <w:rFonts w:ascii="Consolas" w:eastAsia="Consolas" w:hAnsi="Consolas" w:cs="Consolas"/>
                <w:sz w:val="18"/>
                <w:szCs w:val="18"/>
              </w:rPr>
              <w:t>MatrixCalculator(</w:t>
            </w:r>
            <w:proofErr w:type="gramEnd"/>
            <w:r>
              <w:rPr>
                <w:rFonts w:ascii="Consolas" w:eastAsia="Consolas" w:hAnsi="Consolas" w:cs="Consolas"/>
                <w:sz w:val="18"/>
                <w:szCs w:val="18"/>
              </w:rPr>
              <w:t>);</w:t>
            </w:r>
          </w:p>
          <w:p w14:paraId="21CAD44D" w14:textId="77777777" w:rsidR="0084341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float[][</w:t>
            </w:r>
            <w:proofErr w:type="gramEnd"/>
            <w:r>
              <w:rPr>
                <w:rFonts w:ascii="Consolas" w:eastAsia="Consolas" w:hAnsi="Consolas" w:cs="Consolas"/>
                <w:sz w:val="18"/>
                <w:szCs w:val="18"/>
              </w:rPr>
              <w:t xml:space="preserve">] m1 = </w:t>
            </w:r>
            <w:proofErr w:type="gramStart"/>
            <w:r>
              <w:rPr>
                <w:rFonts w:ascii="Consolas" w:eastAsia="Consolas" w:hAnsi="Consolas" w:cs="Consolas"/>
                <w:sz w:val="18"/>
                <w:szCs w:val="18"/>
              </w:rPr>
              <w:t>{ {</w:t>
            </w:r>
            <w:proofErr w:type="gramEnd"/>
            <w:r>
              <w:rPr>
                <w:rFonts w:ascii="Consolas" w:eastAsia="Consolas" w:hAnsi="Consolas" w:cs="Consolas"/>
                <w:sz w:val="18"/>
                <w:szCs w:val="18"/>
              </w:rPr>
              <w:t>1.0f, 2.0f</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D3F4C89" w14:textId="77777777" w:rsidR="0084341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float[][</w:t>
            </w:r>
            <w:proofErr w:type="gramEnd"/>
            <w:r>
              <w:rPr>
                <w:rFonts w:ascii="Consolas" w:eastAsia="Consolas" w:hAnsi="Consolas" w:cs="Consolas"/>
                <w:sz w:val="18"/>
                <w:szCs w:val="18"/>
              </w:rPr>
              <w:t xml:space="preserve">] m2 = </w:t>
            </w:r>
            <w:proofErr w:type="gramStart"/>
            <w:r>
              <w:rPr>
                <w:rFonts w:ascii="Consolas" w:eastAsia="Consolas" w:hAnsi="Consolas" w:cs="Consolas"/>
                <w:sz w:val="18"/>
                <w:szCs w:val="18"/>
              </w:rPr>
              <w:t>{ {</w:t>
            </w:r>
            <w:proofErr w:type="gramEnd"/>
            <w:r>
              <w:rPr>
                <w:rFonts w:ascii="Consolas" w:eastAsia="Consolas" w:hAnsi="Consolas" w:cs="Consolas"/>
                <w:sz w:val="18"/>
                <w:szCs w:val="18"/>
              </w:rPr>
              <w:t>3.0f, 4.0f</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00681750" w14:textId="77777777" w:rsidR="0084341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float[][</w:t>
            </w:r>
            <w:proofErr w:type="gramEnd"/>
            <w:r>
              <w:rPr>
                <w:rFonts w:ascii="Consolas" w:eastAsia="Consolas" w:hAnsi="Consolas" w:cs="Consolas"/>
                <w:sz w:val="18"/>
                <w:szCs w:val="18"/>
              </w:rPr>
              <w:t xml:space="preserve">] expected = </w:t>
            </w:r>
            <w:proofErr w:type="gramStart"/>
            <w:r>
              <w:rPr>
                <w:rFonts w:ascii="Consolas" w:eastAsia="Consolas" w:hAnsi="Consolas" w:cs="Consolas"/>
                <w:sz w:val="18"/>
                <w:szCs w:val="18"/>
              </w:rPr>
              <w:t>{ {</w:t>
            </w:r>
            <w:proofErr w:type="gramEnd"/>
            <w:r>
              <w:rPr>
                <w:rFonts w:ascii="Consolas" w:eastAsia="Consolas" w:hAnsi="Consolas" w:cs="Consolas"/>
                <w:sz w:val="18"/>
                <w:szCs w:val="18"/>
              </w:rPr>
              <w:t>4.0f, 6.0f</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34530F23" w14:textId="77777777" w:rsidR="00843415" w:rsidRDefault="00000000">
            <w:r>
              <w:rPr>
                <w:rFonts w:ascii="Consolas" w:eastAsia="Consolas" w:hAnsi="Consolas" w:cs="Consolas"/>
                <w:sz w:val="18"/>
                <w:szCs w:val="18"/>
              </w:rPr>
              <w:t xml:space="preserve"> </w:t>
            </w:r>
          </w:p>
          <w:p w14:paraId="71787899" w14:textId="77777777" w:rsidR="0084341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float[][</w:t>
            </w:r>
            <w:proofErr w:type="gramEnd"/>
            <w:r>
              <w:rPr>
                <w:rFonts w:ascii="Consolas" w:eastAsia="Consolas" w:hAnsi="Consolas" w:cs="Consolas"/>
                <w:sz w:val="18"/>
                <w:szCs w:val="18"/>
              </w:rPr>
              <w:t xml:space="preserve">] result = </w:t>
            </w:r>
            <w:proofErr w:type="gramStart"/>
            <w:r>
              <w:rPr>
                <w:rFonts w:ascii="Consolas" w:eastAsia="Consolas" w:hAnsi="Consolas" w:cs="Consolas"/>
                <w:sz w:val="18"/>
                <w:szCs w:val="18"/>
              </w:rPr>
              <w:t>calculator.Matrix</w:t>
            </w:r>
            <w:proofErr w:type="gramEnd"/>
            <w:r>
              <w:rPr>
                <w:rFonts w:ascii="Consolas" w:eastAsia="Consolas" w:hAnsi="Consolas" w:cs="Consolas"/>
                <w:sz w:val="18"/>
                <w:szCs w:val="18"/>
              </w:rPr>
              <w:t>("+", m1, m2);</w:t>
            </w:r>
          </w:p>
          <w:p w14:paraId="35B7675D" w14:textId="77777777" w:rsidR="00843415" w:rsidRDefault="00000000">
            <w:r>
              <w:rPr>
                <w:rFonts w:ascii="Consolas" w:eastAsia="Consolas" w:hAnsi="Consolas" w:cs="Consolas"/>
                <w:sz w:val="18"/>
                <w:szCs w:val="18"/>
              </w:rPr>
              <w:t xml:space="preserve"> </w:t>
            </w:r>
          </w:p>
          <w:p w14:paraId="58053645" w14:textId="77777777" w:rsidR="00843415"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assertArrayEquals(</w:t>
            </w:r>
            <w:proofErr w:type="gramEnd"/>
            <w:r>
              <w:rPr>
                <w:rFonts w:ascii="Consolas" w:eastAsia="Consolas" w:hAnsi="Consolas" w:cs="Consolas"/>
                <w:sz w:val="18"/>
                <w:szCs w:val="18"/>
              </w:rPr>
              <w:t>expected, result, "Addition failed.");</w:t>
            </w:r>
          </w:p>
          <w:p w14:paraId="5AFFECF3" w14:textId="77777777" w:rsidR="00843415" w:rsidRDefault="00000000">
            <w:r>
              <w:rPr>
                <w:rFonts w:ascii="Consolas" w:eastAsia="Consolas" w:hAnsi="Consolas" w:cs="Consolas"/>
                <w:sz w:val="18"/>
                <w:szCs w:val="18"/>
              </w:rPr>
              <w:t xml:space="preserve">    }</w:t>
            </w:r>
          </w:p>
          <w:p w14:paraId="27321818" w14:textId="77777777" w:rsidR="00843415" w:rsidRDefault="00000000">
            <w:r>
              <w:rPr>
                <w:rFonts w:ascii="Consolas" w:eastAsia="Consolas" w:hAnsi="Consolas" w:cs="Consolas"/>
                <w:sz w:val="18"/>
                <w:szCs w:val="18"/>
              </w:rPr>
              <w:t>}</w:t>
            </w:r>
          </w:p>
        </w:tc>
      </w:tr>
    </w:tbl>
    <w:p w14:paraId="0A932772" w14:textId="77777777" w:rsidR="00557070" w:rsidRDefault="00557070"/>
    <w:sectPr w:rsidR="005570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46E3C" w14:textId="77777777" w:rsidR="00557070" w:rsidRDefault="00557070">
      <w:r>
        <w:separator/>
      </w:r>
    </w:p>
  </w:endnote>
  <w:endnote w:type="continuationSeparator" w:id="0">
    <w:p w14:paraId="73C68E93" w14:textId="77777777" w:rsidR="00557070" w:rsidRDefault="0055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176F" w14:textId="77777777" w:rsidR="00843415" w:rsidRDefault="00000000">
    <w:pPr>
      <w:jc w:val="center"/>
    </w:pPr>
    <w:r>
      <w:rPr>
        <w:color w:val="595959"/>
        <w:sz w:val="16"/>
        <w:szCs w:val="16"/>
      </w:rPr>
      <w:t>Liepāja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27CE" w14:textId="77777777" w:rsidR="00557070" w:rsidRDefault="00557070">
      <w:r>
        <w:separator/>
      </w:r>
    </w:p>
  </w:footnote>
  <w:footnote w:type="continuationSeparator" w:id="0">
    <w:p w14:paraId="29F1CEDE" w14:textId="77777777" w:rsidR="00557070" w:rsidRDefault="0055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1BBF" w14:textId="77777777" w:rsidR="00843415" w:rsidRDefault="00000000">
    <w:pPr>
      <w:pBdr>
        <w:bottom w:val="single" w:sz="4" w:space="4" w:color="CCCCCC"/>
      </w:pBdr>
      <w:jc w:val="right"/>
    </w:pPr>
    <w:r>
      <w:rPr>
        <w:i/>
        <w:iCs/>
        <w:color w:val="595959"/>
        <w:sz w:val="16"/>
        <w:szCs w:val="16"/>
      </w:rPr>
      <w:t>Prof palīgs — Back-end helper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641C"/>
    <w:multiLevelType w:val="hybridMultilevel"/>
    <w:tmpl w:val="0408FDBE"/>
    <w:lvl w:ilvl="0" w:tplc="11485114">
      <w:start w:val="1"/>
      <w:numFmt w:val="bullet"/>
      <w:lvlText w:val="●"/>
      <w:lvlJc w:val="left"/>
      <w:pPr>
        <w:ind w:left="720" w:hanging="360"/>
      </w:pPr>
    </w:lvl>
    <w:lvl w:ilvl="1" w:tplc="051675E4">
      <w:start w:val="1"/>
      <w:numFmt w:val="bullet"/>
      <w:lvlText w:val="○"/>
      <w:lvlJc w:val="left"/>
      <w:pPr>
        <w:ind w:left="1440" w:hanging="360"/>
      </w:pPr>
    </w:lvl>
    <w:lvl w:ilvl="2" w:tplc="0A7469A8">
      <w:start w:val="1"/>
      <w:numFmt w:val="bullet"/>
      <w:lvlText w:val="■"/>
      <w:lvlJc w:val="left"/>
      <w:pPr>
        <w:ind w:left="2160" w:hanging="360"/>
      </w:pPr>
    </w:lvl>
    <w:lvl w:ilvl="3" w:tplc="D6A2BA04">
      <w:start w:val="1"/>
      <w:numFmt w:val="bullet"/>
      <w:lvlText w:val="●"/>
      <w:lvlJc w:val="left"/>
      <w:pPr>
        <w:ind w:left="2880" w:hanging="360"/>
      </w:pPr>
    </w:lvl>
    <w:lvl w:ilvl="4" w:tplc="AAB43E98">
      <w:start w:val="1"/>
      <w:numFmt w:val="bullet"/>
      <w:lvlText w:val="○"/>
      <w:lvlJc w:val="left"/>
      <w:pPr>
        <w:ind w:left="3600" w:hanging="360"/>
      </w:pPr>
    </w:lvl>
    <w:lvl w:ilvl="5" w:tplc="C7269B8E">
      <w:start w:val="1"/>
      <w:numFmt w:val="bullet"/>
      <w:lvlText w:val="■"/>
      <w:lvlJc w:val="left"/>
      <w:pPr>
        <w:ind w:left="4320" w:hanging="360"/>
      </w:pPr>
    </w:lvl>
    <w:lvl w:ilvl="6" w:tplc="396C3400">
      <w:start w:val="1"/>
      <w:numFmt w:val="bullet"/>
      <w:lvlText w:val="●"/>
      <w:lvlJc w:val="left"/>
      <w:pPr>
        <w:ind w:left="5040" w:hanging="360"/>
      </w:pPr>
    </w:lvl>
    <w:lvl w:ilvl="7" w:tplc="4AA2BEF4">
      <w:start w:val="1"/>
      <w:numFmt w:val="bullet"/>
      <w:lvlText w:val="●"/>
      <w:lvlJc w:val="left"/>
      <w:pPr>
        <w:ind w:left="5760" w:hanging="360"/>
      </w:pPr>
    </w:lvl>
    <w:lvl w:ilvl="8" w:tplc="3208C714">
      <w:start w:val="1"/>
      <w:numFmt w:val="bullet"/>
      <w:lvlText w:val="●"/>
      <w:lvlJc w:val="left"/>
      <w:pPr>
        <w:ind w:left="6480" w:hanging="360"/>
      </w:pPr>
    </w:lvl>
  </w:abstractNum>
  <w:abstractNum w:abstractNumId="1" w15:restartNumberingAfterBreak="0">
    <w:nsid w:val="59EF5F35"/>
    <w:multiLevelType w:val="hybridMultilevel"/>
    <w:tmpl w:val="7E0034BE"/>
    <w:lvl w:ilvl="0" w:tplc="C7BC1410">
      <w:start w:val="1"/>
      <w:numFmt w:val="decimal"/>
      <w:lvlText w:val="%1."/>
      <w:lvlJc w:val="left"/>
      <w:pPr>
        <w:ind w:left="720" w:hanging="360"/>
      </w:pPr>
    </w:lvl>
    <w:lvl w:ilvl="1" w:tplc="28DCF2CE">
      <w:numFmt w:val="decimal"/>
      <w:lvlText w:val=""/>
      <w:lvlJc w:val="left"/>
    </w:lvl>
    <w:lvl w:ilvl="2" w:tplc="8EF25D18">
      <w:numFmt w:val="decimal"/>
      <w:lvlText w:val=""/>
      <w:lvlJc w:val="left"/>
    </w:lvl>
    <w:lvl w:ilvl="3" w:tplc="C66CBE54">
      <w:numFmt w:val="decimal"/>
      <w:lvlText w:val=""/>
      <w:lvlJc w:val="left"/>
    </w:lvl>
    <w:lvl w:ilvl="4" w:tplc="0D9A5212">
      <w:numFmt w:val="decimal"/>
      <w:lvlText w:val=""/>
      <w:lvlJc w:val="left"/>
    </w:lvl>
    <w:lvl w:ilvl="5" w:tplc="D4D0D12C">
      <w:numFmt w:val="decimal"/>
      <w:lvlText w:val=""/>
      <w:lvlJc w:val="left"/>
    </w:lvl>
    <w:lvl w:ilvl="6" w:tplc="20083C72">
      <w:numFmt w:val="decimal"/>
      <w:lvlText w:val=""/>
      <w:lvlJc w:val="left"/>
    </w:lvl>
    <w:lvl w:ilvl="7" w:tplc="2A54471C">
      <w:numFmt w:val="decimal"/>
      <w:lvlText w:val=""/>
      <w:lvlJc w:val="left"/>
    </w:lvl>
    <w:lvl w:ilvl="8" w:tplc="94B8D98C">
      <w:numFmt w:val="decimal"/>
      <w:lvlText w:val=""/>
      <w:lvlJc w:val="left"/>
    </w:lvl>
  </w:abstractNum>
  <w:num w:numId="1" w16cid:durableId="739445124">
    <w:abstractNumId w:val="0"/>
    <w:lvlOverride w:ilvl="0">
      <w:startOverride w:val="1"/>
    </w:lvlOverride>
  </w:num>
  <w:num w:numId="2" w16cid:durableId="775104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415"/>
    <w:rsid w:val="002A4255"/>
    <w:rsid w:val="00557070"/>
    <w:rsid w:val="00843415"/>
    <w:rsid w:val="00FE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BF62"/>
  <w15:docId w15:val="{C1FA4223-D449-453D-A9CC-A010FC3A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266"/>
      </w:pBdr>
      <w:spacing w:before="320" w:after="140"/>
      <w:outlineLvl w:val="0"/>
    </w:pPr>
    <w:rPr>
      <w:b/>
      <w:bCs/>
      <w:color w:val="2E5266"/>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Sāmietis</cp:lastModifiedBy>
  <cp:revision>2</cp:revision>
  <dcterms:created xsi:type="dcterms:W3CDTF">2026-07-01T00:52:00Z</dcterms:created>
  <dcterms:modified xsi:type="dcterms:W3CDTF">2026-07-01T00:54:00Z</dcterms:modified>
</cp:coreProperties>
</file>