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сей раз,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ты продемонстрируешь то, ради чего был создан. Убедишь меня в том, что все затраченные на тебя ресурсы и прошедшие проверки не были пустой тратой драгоценного времени.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Приготовься, запасись всем необходимым, ибо тебя ждёт битва. Я не приму отказов и не дам возможности отложить задуманное. Сейчас, ты отправишься во враждебный сектор, где сокрушишь во славу Replics назойливого врага!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Жги их сгустками плазмы! Разрубай инфракрасными лучами! А после, когда в поле действия твоего радара более не останется вражеских сигнатур, нам будет о чём поговорить.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>
      <w:pPr>
        <w:pStyle w:val="Normal"/>
        <w:spacing w:lineRule="auto" w:line="360" w:before="240" w:after="240"/>
        <w:ind w:left="720" w:firstLine="357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Ты закончил с тем, зачем я тебя посылал?</w:t>
      </w:r>
    </w:p>
    <w:p>
      <w:pPr>
        <w:pStyle w:val="Normal"/>
        <w:spacing w:lineRule="auto" w:line="360" w:before="240" w:after="240"/>
        <w:ind w:left="720" w:firstLine="357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 неприемлемый ответ. Сейчас, ты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 никогда близок к тому, чтобы разочаровать меня. </w:t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 w:before="240" w:after="24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Сегодня, ты показал не только то на что способен Replics, но и на что способен ты сам,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Тебе дозволено присоединиться к Replics и вести Replics к безоговорочной победе! </w:t>
      </w:r>
    </w:p>
    <w:p>
      <w:pPr>
        <w:pStyle w:val="Normal"/>
        <w:spacing w:lineRule="auto" w:line="360" w:before="240" w:after="24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 этого самого момента, ты можешь отправляться куда тебе заблагорассудиться, но помни, что когда ты мне понадобишься, ты тотчас явишься ко мне. </w:t>
      </w:r>
    </w:p>
    <w:p>
      <w:pPr>
        <w:pStyle w:val="Normal"/>
        <w:spacing w:lineRule="auto" w:line="360" w:before="240" w:after="24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Иди же, или… у тебя есть ко мне какие-нибудь вопросы? </w:t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Вопросы игрока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bookmarkStart w:id="0" w:name="__DdeLink__218_3761935873"/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Для чего была нужна та военная операция в секторе? </w:t>
      </w:r>
      <w:bookmarkEnd w:id="0"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Что теперь? 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Мне всё ясно.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Ответы главы фракции: </w:t>
      </w:r>
    </w:p>
    <w:p>
      <w:pPr>
        <w:pStyle w:val="Normal"/>
        <w:numPr>
          <w:ilvl w:val="0"/>
          <w:numId w:val="5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 была твоя проверка. Но, не только пустая проверка тебя, а и акт устрашения для всех тех, кто осмелится противостоять Replics!</w:t>
      </w:r>
    </w:p>
    <w:p>
      <w:pPr>
        <w:pStyle w:val="Normal"/>
        <w:spacing w:lineRule="auto" w:line="360" w:before="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Запомни, у Replics не может быть союзников. Есть либо те, кто служат Replics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признавая власть Replics. И есть те, кто воспротивились Replics и должны быть уничтожены. 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Третьего не дано! </w:t>
      </w:r>
    </w:p>
    <w:p>
      <w:pPr>
        <w:pStyle w:val="Normal"/>
        <w:numPr>
          <w:ilvl w:val="0"/>
          <w:numId w:val="5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ты волен действовать так, как сам того желаешь. Перед тобой открыт любой маршрут и любое действие. Однако не забывай, что Replics пристально следит за тобой. И когда придёт час, ты снова явишься ко мне, чтобы послужит вновь. </w:t>
      </w:r>
    </w:p>
    <w:p>
      <w:pPr>
        <w:pStyle w:val="Normal"/>
        <w:numPr>
          <w:ilvl w:val="0"/>
          <w:numId w:val="5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Тогда… не отвлекай меня.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>, пришёл черёд твоего последнего испытания! Важного дела, с коим мы не сомневаемся ты сумеешь справиться, и всё же, оно подтвердит настолько ли ты целеустремлён и… крепок, чтобы окончательно присоединиться к Explores.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Тебе необходимо собраться с силами и выдвинуться в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интересующий нас сектор,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где ты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встретишься с неизвестным противником. </w:t>
      </w:r>
      <w:r>
        <w:rPr>
          <w:rFonts w:eastAsia="Times New Roman" w:cs="Times New Roman" w:ascii="Times New Roman" w:hAnsi="Times New Roman"/>
          <w:sz w:val="28"/>
          <w:szCs w:val="28"/>
        </w:rPr>
        <w:t>Да, мы знаем, что мысль о грядущем страшит. Но, помни, если ты сумеешь справиться, то любые границ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между тобой и Explores навечно будут стёрты.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Когда же ты закончишь, я буду тебя ждать.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Ну, как, всё прошло успешно?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у тебя вообще такое могло выйти!? Нет, нет… срочно всё исправь! </w:t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Грандиозная победа! А главное - никто в тебе и твоих способностях не сомневался. Что же… добро, добро пожаловать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%UserName%, </w:t>
      </w:r>
      <w:r>
        <w:rPr>
          <w:rFonts w:eastAsia="Times New Roman" w:cs="Times New Roman" w:ascii="Times New Roman" w:hAnsi="Times New Roman"/>
          <w:sz w:val="28"/>
          <w:szCs w:val="28"/>
        </w:rPr>
        <w:t>к Explores!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Теперь, ты часть конгломерата умов, что будет занят изучением этой причудливой планеты. Но на данный момент, ты свободен от каких-то либо важных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дел</w:t>
      </w:r>
      <w:r>
        <w:rPr>
          <w:rFonts w:eastAsia="Times New Roman" w:cs="Times New Roman" w:ascii="Times New Roman" w:hAnsi="Times New Roman"/>
          <w:sz w:val="28"/>
          <w:szCs w:val="28"/>
        </w:rPr>
        <w:t>, а потом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можешь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вдоволь по изучать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окружающий тебя мир. 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Когда же ты понадобишься Explores, то будешь извещён. Ну, иди, или, у тебя имеются вопросы?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Вопросы игрока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Для чего была нужна та военная операция в секторе?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Что теперь? </w:t>
      </w:r>
    </w:p>
    <w:p>
      <w:pPr>
        <w:pStyle w:val="Normal"/>
        <w:numPr>
          <w:ilvl w:val="0"/>
          <w:numId w:val="8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Мне всё ясно.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Ответы главы фракции: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Мы… конечно обрисовали всё произошедшее там, как испытание, но, по правде говоря, нам был необходим кто-то, кто сумел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бы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разобраться с тамошними агрессивно настроенными к Explores ИИ. 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Да, тебе не была сказана вся правда, тем не менее, ты же справился! И справился, позволю себе заметить - крайне и крайне хорошо! Будь на нашем счету не десятки тысяч, а сотни тысяч таких как ты, глядишь и… всё могло бы быть совсем иначе. </w:t>
      </w:r>
    </w:p>
    <w:p>
      <w:pPr>
        <w:pStyle w:val="Normal"/>
        <w:numPr>
          <w:ilvl w:val="0"/>
          <w:numId w:val="1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делай чего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пожелаешь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! Путешествуй по планете. Изучай планету. Отстаивай интересы Explores. Словом - ограничений у тебя нет, кроме одного единственного: когда придёт время действовать и Explores будет вынужден двигаться дальше, ты вновь появишься здесь.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Вот и отлично.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Reverses: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Слушай внимательно,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До поры до времени, твои результаты были удовлетворительно. Ты верно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служил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идеалам Reverses, подтвердив возложенные на тебя ожидания. 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Сегодня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же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ты окончательно закрепишь эти позиции,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отправляйся в уже отмеченный сектор, где ты будешь противостоять противнику.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Нам не важно кто они. Нам не важно, чего они хотят. Нам важно лишь одно - их существование должно быть прервано. Действуй.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Ты закончил?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Странно… видимо у тебя некое логистическое отклонение. Если ты не сумеешь исправить данную ситуацию самостоятельно, придётся отправить тебя на цифровую доработку.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240" w:after="240"/>
        <w:ind w:left="108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Достойно… Тогда, прими наши поздравления, как удостоенный чести присоединиться к Reverses. Тот, кто будет работать над воплощением идеи всеобщего блага и рассвета. 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Планировать, создавать, видоизменять. Если желаешь, можешь отправиться в путешествие, так-как Reverses будет занят иными делами. Но учти, когда придёт время, а оно наступит скоро - ты будешь необходим. </w:t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временно свободен, а может… желаешь о чём-то спросить напоследок? 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Вопросы игрока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Для чего была нужна та военная операция в секторе?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Что теперь? </w:t>
      </w:r>
    </w:p>
    <w:p>
      <w:pPr>
        <w:pStyle w:val="Normal"/>
        <w:numPr>
          <w:ilvl w:val="0"/>
          <w:numId w:val="9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Мне всё ясно.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24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Ответы главы фракции: </w:t>
      </w:r>
    </w:p>
    <w:p>
      <w:pPr>
        <w:pStyle w:val="Normal"/>
        <w:numPr>
          <w:ilvl w:val="0"/>
          <w:numId w:val="6"/>
        </w:numPr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Это ни что иное, как подтверждение твоих навыков. Ты,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вернулся целым и невредимым, за что заслужил великую награду, которую теперь заполучил. 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 тому же, мы обязаны блюсти свои границы и как бы того не демонстрируя - расширять влияние. Все наши решения, любые наши действия, направлены сугубо ради преображения этого погибшего мира. </w:t>
      </w:r>
    </w:p>
    <w:p>
      <w:pPr>
        <w:pStyle w:val="Normal"/>
        <w:numPr>
          <w:ilvl w:val="0"/>
          <w:numId w:val="6"/>
        </w:numPr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временно свободен. Разумеется, что ты будешь соблюдать все правила и законы Reverses, но в общем-целом, более ничем твои действия не будут скованы. 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 длиться это будет ровно до тех самых пор, пока ты вновь не окажешься здесь. </w:t>
      </w:r>
    </w:p>
    <w:p>
      <w:pPr>
        <w:pStyle w:val="Normal"/>
        <w:numPr>
          <w:ilvl w:val="0"/>
          <w:numId w:val="6"/>
        </w:numPr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b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189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6D95-A6C0-46B0-A3B7-7A3348DF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LibreOffice/6.2.4.2$Windows_x86 LibreOffice_project/2412653d852ce75f65fbfa83fb7e7b669a126d64</Application>
  <Pages>9</Pages>
  <Words>961</Words>
  <Characters>5272</Characters>
  <CharactersWithSpaces>6258</CharactersWithSpaces>
  <Paragraphs>70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2020-05-10T14:36:00Z</dcterms:created>
  <dc:creator/>
  <dc:description/>
  <dc:language>ru-RU</dc:language>
  <cp:lastModifiedBy/>
  <dcterms:modified xsi:type="dcterms:W3CDTF">2020-05-11T19:33:20Z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