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CB272" w14:textId="77777777" w:rsidR="007028C8" w:rsidRPr="007028C8" w:rsidRDefault="007028C8" w:rsidP="007028C8">
      <w:pPr>
        <w:jc w:val="center"/>
        <w:outlineLvl w:val="0"/>
        <w:rPr>
          <w:rFonts w:ascii="Tahoma" w:hAnsi="Tahoma" w:cs="Tahoma"/>
          <w:sz w:val="28"/>
          <w:szCs w:val="20"/>
          <w:lang w:val="en-AU"/>
        </w:rPr>
      </w:pPr>
    </w:p>
    <w:p w14:paraId="4A566853" w14:textId="77777777" w:rsidR="007028C8" w:rsidRPr="007028C8" w:rsidRDefault="007028C8" w:rsidP="007028C8">
      <w:pPr>
        <w:jc w:val="center"/>
        <w:outlineLvl w:val="0"/>
        <w:rPr>
          <w:rFonts w:ascii="Tahoma" w:hAnsi="Tahoma" w:cs="Tahoma"/>
          <w:sz w:val="28"/>
          <w:szCs w:val="20"/>
          <w:lang w:val="en-AU"/>
        </w:rPr>
      </w:pPr>
    </w:p>
    <w:p w14:paraId="6FED18BB" w14:textId="77777777" w:rsidR="007028C8" w:rsidRPr="007028C8" w:rsidRDefault="007028C8" w:rsidP="007028C8">
      <w:pPr>
        <w:jc w:val="center"/>
        <w:outlineLvl w:val="0"/>
        <w:rPr>
          <w:rFonts w:ascii="Tahoma" w:hAnsi="Tahoma" w:cs="Tahoma"/>
          <w:sz w:val="28"/>
          <w:szCs w:val="20"/>
          <w:lang w:val="en-AU"/>
        </w:rPr>
      </w:pPr>
    </w:p>
    <w:p w14:paraId="75DAC34E" w14:textId="77777777" w:rsidR="007028C8" w:rsidRPr="007028C8" w:rsidRDefault="007028C8" w:rsidP="007028C8">
      <w:pPr>
        <w:jc w:val="center"/>
        <w:outlineLvl w:val="0"/>
        <w:rPr>
          <w:rFonts w:ascii="Tahoma" w:hAnsi="Tahoma" w:cs="Tahoma"/>
          <w:sz w:val="28"/>
          <w:szCs w:val="20"/>
          <w:lang w:val="en-AU"/>
        </w:rPr>
      </w:pPr>
    </w:p>
    <w:p w14:paraId="64836D76" w14:textId="4D630D3D" w:rsidR="007028C8" w:rsidRDefault="007028C8" w:rsidP="007028C8">
      <w:pPr>
        <w:jc w:val="center"/>
        <w:outlineLvl w:val="0"/>
        <w:rPr>
          <w:rFonts w:ascii="Tahoma" w:hAnsi="Tahoma" w:cs="Tahoma"/>
          <w:sz w:val="28"/>
          <w:szCs w:val="20"/>
          <w:lang w:val="en-AU"/>
        </w:rPr>
      </w:pPr>
    </w:p>
    <w:p w14:paraId="6BFFB101" w14:textId="4B365704" w:rsidR="001F701C" w:rsidRDefault="001F701C" w:rsidP="007028C8">
      <w:pPr>
        <w:jc w:val="center"/>
        <w:outlineLvl w:val="0"/>
        <w:rPr>
          <w:rFonts w:ascii="Tahoma" w:hAnsi="Tahoma" w:cs="Tahoma"/>
          <w:sz w:val="28"/>
          <w:szCs w:val="20"/>
          <w:lang w:val="en-AU"/>
        </w:rPr>
      </w:pPr>
    </w:p>
    <w:p w14:paraId="7EB524C4" w14:textId="06507E20" w:rsidR="001F701C" w:rsidRDefault="001F701C" w:rsidP="007028C8">
      <w:pPr>
        <w:jc w:val="center"/>
        <w:outlineLvl w:val="0"/>
        <w:rPr>
          <w:rFonts w:ascii="Tahoma" w:hAnsi="Tahoma" w:cs="Tahoma"/>
          <w:sz w:val="28"/>
          <w:szCs w:val="20"/>
          <w:lang w:val="en-AU"/>
        </w:rPr>
      </w:pPr>
    </w:p>
    <w:p w14:paraId="59033C1C" w14:textId="77777777" w:rsidR="001F701C" w:rsidRPr="007028C8" w:rsidRDefault="001F701C" w:rsidP="007028C8">
      <w:pPr>
        <w:jc w:val="center"/>
        <w:outlineLvl w:val="0"/>
        <w:rPr>
          <w:rFonts w:ascii="Tahoma" w:hAnsi="Tahoma" w:cs="Tahoma"/>
          <w:sz w:val="28"/>
          <w:szCs w:val="20"/>
          <w:lang w:val="en-AU"/>
        </w:rPr>
      </w:pPr>
    </w:p>
    <w:p w14:paraId="210B37E3" w14:textId="77777777" w:rsidR="007028C8" w:rsidRPr="007028C8" w:rsidRDefault="007028C8" w:rsidP="007028C8">
      <w:pPr>
        <w:jc w:val="center"/>
        <w:outlineLvl w:val="0"/>
        <w:rPr>
          <w:rFonts w:ascii="Tahoma" w:hAnsi="Tahoma" w:cs="Tahoma"/>
          <w:sz w:val="28"/>
          <w:szCs w:val="20"/>
          <w:lang w:val="en-AU"/>
        </w:rPr>
      </w:pPr>
    </w:p>
    <w:p w14:paraId="466BC825" w14:textId="514489B0"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Test </w:t>
      </w:r>
      <w:r w:rsidR="001F701C">
        <w:rPr>
          <w:rFonts w:ascii="Tahoma" w:hAnsi="Tahoma" w:cs="Tahoma"/>
          <w:sz w:val="28"/>
          <w:szCs w:val="20"/>
          <w:lang w:val="en-AU"/>
        </w:rPr>
        <w:t>Summary Report</w:t>
      </w:r>
      <w:r w:rsidRPr="007028C8">
        <w:rPr>
          <w:rFonts w:ascii="Tahoma" w:hAnsi="Tahoma" w:cs="Tahoma"/>
          <w:sz w:val="28"/>
          <w:szCs w:val="20"/>
          <w:lang w:val="en-AU"/>
        </w:rPr>
        <w:t xml:space="preserve"> </w:t>
      </w:r>
    </w:p>
    <w:p w14:paraId="2FEA14A0" w14:textId="77777777" w:rsidR="007028C8" w:rsidRPr="007028C8" w:rsidRDefault="007028C8" w:rsidP="007028C8">
      <w:pPr>
        <w:jc w:val="center"/>
        <w:outlineLvl w:val="0"/>
        <w:rPr>
          <w:rFonts w:ascii="Tahoma" w:hAnsi="Tahoma" w:cs="Tahoma"/>
          <w:sz w:val="28"/>
          <w:szCs w:val="20"/>
          <w:lang w:val="en-AU"/>
        </w:rPr>
      </w:pPr>
    </w:p>
    <w:p w14:paraId="42260828"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For </w:t>
      </w:r>
    </w:p>
    <w:p w14:paraId="4813ABB1" w14:textId="77777777" w:rsidR="007028C8" w:rsidRPr="007028C8" w:rsidRDefault="007028C8" w:rsidP="007028C8">
      <w:pPr>
        <w:jc w:val="center"/>
        <w:outlineLvl w:val="0"/>
        <w:rPr>
          <w:rFonts w:ascii="Tahoma" w:hAnsi="Tahoma" w:cs="Tahoma"/>
          <w:sz w:val="28"/>
          <w:szCs w:val="20"/>
          <w:lang w:val="en-AU"/>
        </w:rPr>
      </w:pPr>
    </w:p>
    <w:p w14:paraId="35AE71E1" w14:textId="5A4CD998" w:rsidR="007028C8" w:rsidRPr="007028C8" w:rsidRDefault="001F701C" w:rsidP="007028C8">
      <w:pPr>
        <w:jc w:val="center"/>
        <w:outlineLvl w:val="0"/>
        <w:rPr>
          <w:rFonts w:ascii="Tahoma" w:hAnsi="Tahoma" w:cs="Tahoma"/>
          <w:sz w:val="28"/>
          <w:szCs w:val="20"/>
          <w:lang w:val="en-AU"/>
        </w:rPr>
      </w:pPr>
      <w:r>
        <w:rPr>
          <w:rFonts w:ascii="Tahoma" w:hAnsi="Tahoma" w:cs="Tahoma"/>
          <w:sz w:val="28"/>
          <w:szCs w:val="20"/>
          <w:lang w:val="en-AU"/>
        </w:rPr>
        <w:t>IUS Nursing Checklist</w:t>
      </w:r>
    </w:p>
    <w:p w14:paraId="005390A5" w14:textId="77777777" w:rsidR="007028C8" w:rsidRPr="007028C8" w:rsidRDefault="007028C8" w:rsidP="007028C8">
      <w:pPr>
        <w:jc w:val="both"/>
        <w:rPr>
          <w:rFonts w:ascii="Tahoma" w:hAnsi="Tahoma" w:cs="Tahoma"/>
          <w:sz w:val="20"/>
          <w:szCs w:val="20"/>
          <w:lang w:val="en-AU"/>
        </w:rPr>
      </w:pPr>
    </w:p>
    <w:p w14:paraId="20E0BD7F" w14:textId="77777777" w:rsidR="007028C8" w:rsidRPr="007028C8" w:rsidRDefault="007028C8" w:rsidP="007028C8">
      <w:pPr>
        <w:jc w:val="both"/>
        <w:rPr>
          <w:rFonts w:ascii="Tahoma" w:hAnsi="Tahoma" w:cs="Tahoma"/>
          <w:sz w:val="20"/>
          <w:szCs w:val="20"/>
          <w:lang w:val="en-AU"/>
        </w:rPr>
      </w:pPr>
    </w:p>
    <w:p w14:paraId="68D2636A" w14:textId="77777777" w:rsidR="007028C8" w:rsidRPr="007028C8" w:rsidRDefault="007028C8" w:rsidP="007028C8">
      <w:pPr>
        <w:jc w:val="both"/>
        <w:rPr>
          <w:rFonts w:ascii="Tahoma" w:hAnsi="Tahoma" w:cs="Tahoma"/>
          <w:sz w:val="20"/>
          <w:szCs w:val="20"/>
          <w:lang w:val="en-AU"/>
        </w:rPr>
      </w:pPr>
    </w:p>
    <w:p w14:paraId="6A3CBD29" w14:textId="77777777" w:rsidR="007028C8" w:rsidRPr="007028C8" w:rsidRDefault="007028C8" w:rsidP="007028C8">
      <w:pPr>
        <w:jc w:val="both"/>
        <w:rPr>
          <w:rFonts w:ascii="Tahoma" w:hAnsi="Tahoma" w:cs="Tahoma"/>
          <w:sz w:val="20"/>
          <w:szCs w:val="20"/>
          <w:lang w:val="en-AU"/>
        </w:rPr>
      </w:pPr>
    </w:p>
    <w:p w14:paraId="3731BE10" w14:textId="77777777" w:rsidR="007028C8" w:rsidRPr="007028C8" w:rsidRDefault="007028C8" w:rsidP="007028C8">
      <w:pPr>
        <w:jc w:val="both"/>
        <w:rPr>
          <w:rFonts w:ascii="Tahoma" w:hAnsi="Tahoma" w:cs="Tahoma"/>
          <w:sz w:val="20"/>
          <w:szCs w:val="20"/>
          <w:lang w:val="en-AU"/>
        </w:rPr>
      </w:pPr>
    </w:p>
    <w:p w14:paraId="0A55426F" w14:textId="77777777" w:rsidR="007028C8" w:rsidRPr="007028C8" w:rsidRDefault="007028C8" w:rsidP="007028C8">
      <w:pPr>
        <w:jc w:val="both"/>
        <w:rPr>
          <w:rFonts w:ascii="Tahoma" w:hAnsi="Tahoma" w:cs="Tahoma"/>
          <w:sz w:val="20"/>
          <w:szCs w:val="20"/>
          <w:lang w:val="en-AU"/>
        </w:rPr>
      </w:pPr>
    </w:p>
    <w:p w14:paraId="03E24EE8" w14:textId="77777777" w:rsidR="007028C8" w:rsidRPr="007028C8" w:rsidRDefault="007028C8" w:rsidP="007028C8">
      <w:pPr>
        <w:jc w:val="both"/>
        <w:rPr>
          <w:rFonts w:ascii="Tahoma" w:hAnsi="Tahoma" w:cs="Tahoma"/>
          <w:sz w:val="20"/>
          <w:szCs w:val="20"/>
          <w:lang w:val="en-AU"/>
        </w:rPr>
      </w:pPr>
    </w:p>
    <w:p w14:paraId="1BF9BEB3" w14:textId="77777777" w:rsidR="007028C8" w:rsidRPr="007028C8" w:rsidRDefault="007028C8" w:rsidP="007028C8">
      <w:pPr>
        <w:jc w:val="both"/>
        <w:rPr>
          <w:rFonts w:ascii="Tahoma" w:hAnsi="Tahoma" w:cs="Tahoma"/>
          <w:sz w:val="20"/>
          <w:szCs w:val="20"/>
          <w:lang w:val="en-AU"/>
        </w:rPr>
      </w:pPr>
    </w:p>
    <w:p w14:paraId="57159724" w14:textId="77777777" w:rsidR="007028C8" w:rsidRPr="007028C8" w:rsidRDefault="007028C8" w:rsidP="007028C8">
      <w:pPr>
        <w:jc w:val="both"/>
        <w:rPr>
          <w:rFonts w:ascii="Tahoma" w:hAnsi="Tahoma" w:cs="Tahoma"/>
          <w:sz w:val="20"/>
          <w:szCs w:val="20"/>
          <w:lang w:val="en-AU"/>
        </w:rPr>
      </w:pPr>
    </w:p>
    <w:p w14:paraId="7254302B" w14:textId="77777777" w:rsidR="007028C8" w:rsidRPr="007028C8" w:rsidRDefault="007028C8" w:rsidP="007028C8">
      <w:pPr>
        <w:jc w:val="center"/>
        <w:rPr>
          <w:rFonts w:ascii="Tahoma" w:hAnsi="Tahoma" w:cs="Tahoma"/>
          <w:b/>
          <w:i/>
          <w:sz w:val="20"/>
          <w:szCs w:val="20"/>
          <w:lang w:val="en-AU"/>
        </w:rPr>
      </w:pPr>
    </w:p>
    <w:p w14:paraId="22C8D7A3" w14:textId="77777777" w:rsidR="007028C8" w:rsidRPr="007028C8" w:rsidRDefault="007028C8" w:rsidP="007028C8">
      <w:pPr>
        <w:jc w:val="center"/>
        <w:rPr>
          <w:rFonts w:ascii="Tahoma" w:hAnsi="Tahoma" w:cs="Tahoma"/>
          <w:sz w:val="20"/>
          <w:szCs w:val="20"/>
          <w:lang w:val="en-AU"/>
        </w:rPr>
      </w:pPr>
    </w:p>
    <w:p w14:paraId="0E053EFE" w14:textId="77777777" w:rsidR="007028C8" w:rsidRPr="007028C8" w:rsidRDefault="007028C8" w:rsidP="007028C8">
      <w:pPr>
        <w:jc w:val="center"/>
        <w:rPr>
          <w:rFonts w:ascii="Tahoma" w:hAnsi="Tahoma" w:cs="Tahoma"/>
          <w:sz w:val="20"/>
          <w:szCs w:val="20"/>
          <w:lang w:val="en-AU"/>
        </w:rPr>
      </w:pPr>
    </w:p>
    <w:p w14:paraId="7A4E4147" w14:textId="77777777" w:rsidR="007028C8" w:rsidRPr="007028C8" w:rsidRDefault="007028C8" w:rsidP="007028C8">
      <w:pPr>
        <w:jc w:val="center"/>
        <w:rPr>
          <w:rFonts w:ascii="Tahoma" w:hAnsi="Tahoma" w:cs="Tahoma"/>
          <w:sz w:val="20"/>
          <w:szCs w:val="20"/>
          <w:lang w:val="en-AU"/>
        </w:rPr>
      </w:pPr>
    </w:p>
    <w:p w14:paraId="272B4B0A" w14:textId="77777777" w:rsidR="007028C8" w:rsidRPr="007028C8" w:rsidRDefault="007028C8" w:rsidP="007028C8">
      <w:pPr>
        <w:jc w:val="center"/>
        <w:rPr>
          <w:rFonts w:ascii="Tahoma" w:hAnsi="Tahoma" w:cs="Tahoma"/>
          <w:sz w:val="20"/>
          <w:szCs w:val="20"/>
          <w:lang w:val="en-AU"/>
        </w:rPr>
      </w:pPr>
    </w:p>
    <w:p w14:paraId="42EA770E" w14:textId="77777777" w:rsidR="007028C8" w:rsidRPr="007028C8" w:rsidRDefault="007028C8" w:rsidP="007028C8">
      <w:pPr>
        <w:jc w:val="center"/>
        <w:rPr>
          <w:rFonts w:ascii="Tahoma" w:hAnsi="Tahoma" w:cs="Tahoma"/>
          <w:sz w:val="20"/>
          <w:szCs w:val="20"/>
          <w:lang w:val="en-AU"/>
        </w:rPr>
      </w:pPr>
    </w:p>
    <w:p w14:paraId="37E6254F" w14:textId="77777777" w:rsidR="007028C8" w:rsidRPr="007028C8" w:rsidRDefault="007028C8" w:rsidP="007028C8">
      <w:pPr>
        <w:jc w:val="center"/>
        <w:rPr>
          <w:rFonts w:ascii="Tahoma" w:hAnsi="Tahoma" w:cs="Tahoma"/>
          <w:sz w:val="20"/>
          <w:szCs w:val="20"/>
          <w:lang w:val="en-AU"/>
        </w:rPr>
      </w:pPr>
    </w:p>
    <w:p w14:paraId="13321DA5" w14:textId="77777777" w:rsidR="007028C8" w:rsidRPr="007028C8" w:rsidRDefault="007028C8" w:rsidP="007028C8">
      <w:pPr>
        <w:jc w:val="center"/>
        <w:rPr>
          <w:rFonts w:ascii="Tahoma" w:hAnsi="Tahoma" w:cs="Tahoma"/>
          <w:sz w:val="20"/>
          <w:szCs w:val="20"/>
          <w:lang w:val="en-AU"/>
        </w:rPr>
      </w:pPr>
    </w:p>
    <w:p w14:paraId="04A80389" w14:textId="77777777" w:rsidR="007028C8" w:rsidRDefault="007028C8" w:rsidP="007028C8">
      <w:pPr>
        <w:jc w:val="both"/>
        <w:rPr>
          <w:noProof/>
        </w:rPr>
      </w:pPr>
      <w:r w:rsidRPr="007028C8">
        <w:rPr>
          <w:rFonts w:ascii="Tahoma" w:hAnsi="Tahoma" w:cs="Tahoma"/>
          <w:sz w:val="20"/>
          <w:szCs w:val="20"/>
          <w:lang w:val="en-AU"/>
        </w:rPr>
        <w:br w:type="page"/>
      </w:r>
      <w:r w:rsidRPr="007028C8">
        <w:rPr>
          <w:rFonts w:ascii="Tahoma" w:hAnsi="Tahoma" w:cs="Tahoma"/>
          <w:sz w:val="20"/>
          <w:szCs w:val="20"/>
          <w:lang w:val="en-AU"/>
        </w:rPr>
        <w:fldChar w:fldCharType="begin"/>
      </w:r>
      <w:r w:rsidRPr="007028C8">
        <w:rPr>
          <w:rFonts w:ascii="Tahoma" w:hAnsi="Tahoma" w:cs="Tahoma"/>
          <w:sz w:val="20"/>
          <w:szCs w:val="20"/>
          <w:lang w:val="en-AU"/>
        </w:rPr>
        <w:instrText xml:space="preserve"> TOC \o "1-3" </w:instrText>
      </w:r>
      <w:r w:rsidRPr="007028C8">
        <w:rPr>
          <w:rFonts w:ascii="Tahoma" w:hAnsi="Tahoma" w:cs="Tahoma"/>
          <w:sz w:val="20"/>
          <w:szCs w:val="20"/>
          <w:lang w:val="en-AU"/>
        </w:rPr>
        <w:fldChar w:fldCharType="separate"/>
      </w:r>
    </w:p>
    <w:p w14:paraId="3C9C41E9" w14:textId="7DF3B37A" w:rsidR="007028C8" w:rsidRDefault="007028C8">
      <w:pPr>
        <w:pStyle w:val="TOC1"/>
        <w:tabs>
          <w:tab w:val="left" w:pos="480"/>
          <w:tab w:val="right" w:leader="dot" w:pos="8630"/>
        </w:tabs>
        <w:rPr>
          <w:b w:val="0"/>
          <w:caps w:val="0"/>
          <w:noProof/>
          <w:sz w:val="24"/>
          <w:szCs w:val="24"/>
          <w:lang w:val="en-US" w:eastAsia="ko-KR"/>
        </w:rPr>
      </w:pPr>
      <w:r>
        <w:rPr>
          <w:noProof/>
        </w:rPr>
        <w:lastRenderedPageBreak/>
        <w:t>1</w:t>
      </w:r>
      <w:r>
        <w:rPr>
          <w:b w:val="0"/>
          <w:caps w:val="0"/>
          <w:noProof/>
          <w:sz w:val="24"/>
          <w:szCs w:val="24"/>
          <w:lang w:val="en-US" w:eastAsia="ko-KR"/>
        </w:rPr>
        <w:tab/>
      </w:r>
      <w:r w:rsidR="001F701C">
        <w:rPr>
          <w:rFonts w:ascii="Helvetica" w:hAnsi="Helvetica" w:cs="Helvetica"/>
          <w:color w:val="2D3B45"/>
          <w:shd w:val="clear" w:color="auto" w:fill="FFFFFF"/>
        </w:rPr>
        <w:t>Purpose</w:t>
      </w:r>
      <w:r>
        <w:rPr>
          <w:noProof/>
        </w:rPr>
        <w:tab/>
      </w:r>
      <w:r w:rsidR="00BB18AC">
        <w:rPr>
          <w:noProof/>
        </w:rPr>
        <w:t>2</w:t>
      </w:r>
    </w:p>
    <w:p w14:paraId="519968C0" w14:textId="59D5598E" w:rsidR="007028C8" w:rsidRDefault="007028C8">
      <w:pPr>
        <w:pStyle w:val="TOC1"/>
        <w:tabs>
          <w:tab w:val="left" w:pos="480"/>
          <w:tab w:val="right" w:leader="dot" w:pos="8630"/>
        </w:tabs>
        <w:rPr>
          <w:b w:val="0"/>
          <w:caps w:val="0"/>
          <w:noProof/>
          <w:sz w:val="24"/>
          <w:szCs w:val="24"/>
          <w:lang w:val="en-US" w:eastAsia="ko-KR"/>
        </w:rPr>
      </w:pPr>
      <w:r>
        <w:rPr>
          <w:noProof/>
        </w:rPr>
        <w:t>2</w:t>
      </w:r>
      <w:r>
        <w:rPr>
          <w:b w:val="0"/>
          <w:caps w:val="0"/>
          <w:noProof/>
          <w:sz w:val="24"/>
          <w:szCs w:val="24"/>
          <w:lang w:val="en-US" w:eastAsia="ko-KR"/>
        </w:rPr>
        <w:tab/>
      </w:r>
      <w:r w:rsidR="001F701C">
        <w:rPr>
          <w:rFonts w:ascii="Helvetica" w:hAnsi="Helvetica" w:cs="Helvetica"/>
          <w:color w:val="2D3B45"/>
          <w:shd w:val="clear" w:color="auto" w:fill="FFFFFF"/>
        </w:rPr>
        <w:t>Application Overview</w:t>
      </w:r>
      <w:r>
        <w:rPr>
          <w:noProof/>
        </w:rPr>
        <w:tab/>
      </w:r>
      <w:r w:rsidR="00BB18AC">
        <w:rPr>
          <w:noProof/>
        </w:rPr>
        <w:t>2</w:t>
      </w:r>
    </w:p>
    <w:p w14:paraId="146CC2A1" w14:textId="7B919AB6" w:rsidR="007028C8" w:rsidRDefault="001F701C">
      <w:pPr>
        <w:pStyle w:val="TOC1"/>
        <w:tabs>
          <w:tab w:val="left" w:pos="480"/>
          <w:tab w:val="right" w:leader="dot" w:pos="8630"/>
        </w:tabs>
        <w:rPr>
          <w:b w:val="0"/>
          <w:caps w:val="0"/>
          <w:noProof/>
          <w:sz w:val="24"/>
          <w:szCs w:val="24"/>
          <w:lang w:val="en-US" w:eastAsia="ko-KR"/>
        </w:rPr>
      </w:pPr>
      <w:r>
        <w:rPr>
          <w:noProof/>
        </w:rPr>
        <w:t>3</w:t>
      </w:r>
      <w:r w:rsidR="007028C8">
        <w:rPr>
          <w:b w:val="0"/>
          <w:caps w:val="0"/>
          <w:noProof/>
          <w:sz w:val="24"/>
          <w:szCs w:val="24"/>
          <w:lang w:val="en-US" w:eastAsia="ko-KR"/>
        </w:rPr>
        <w:tab/>
      </w:r>
      <w:r>
        <w:rPr>
          <w:rFonts w:ascii="Helvetica" w:hAnsi="Helvetica" w:cs="Helvetica"/>
          <w:color w:val="2D3B45"/>
          <w:shd w:val="clear" w:color="auto" w:fill="FFFFFF"/>
        </w:rPr>
        <w:t>Testing Scope</w:t>
      </w:r>
      <w:r w:rsidR="007028C8">
        <w:rPr>
          <w:noProof/>
        </w:rPr>
        <w:tab/>
      </w:r>
      <w:r w:rsidR="00BB18AC">
        <w:rPr>
          <w:noProof/>
        </w:rPr>
        <w:t>2</w:t>
      </w:r>
    </w:p>
    <w:p w14:paraId="2B7366B1" w14:textId="69E5EF6B" w:rsidR="007028C8" w:rsidRDefault="001F701C">
      <w:pPr>
        <w:pStyle w:val="TOC1"/>
        <w:tabs>
          <w:tab w:val="left" w:pos="480"/>
          <w:tab w:val="right" w:leader="dot" w:pos="8630"/>
        </w:tabs>
        <w:rPr>
          <w:b w:val="0"/>
          <w:caps w:val="0"/>
          <w:noProof/>
          <w:sz w:val="24"/>
          <w:szCs w:val="24"/>
          <w:lang w:val="en-US" w:eastAsia="ko-KR"/>
        </w:rPr>
      </w:pPr>
      <w:r>
        <w:rPr>
          <w:noProof/>
        </w:rPr>
        <w:t>4</w:t>
      </w:r>
      <w:r w:rsidR="007028C8">
        <w:rPr>
          <w:b w:val="0"/>
          <w:caps w:val="0"/>
          <w:noProof/>
          <w:sz w:val="24"/>
          <w:szCs w:val="24"/>
          <w:lang w:val="en-US" w:eastAsia="ko-KR"/>
        </w:rPr>
        <w:tab/>
      </w:r>
      <w:r>
        <w:rPr>
          <w:rFonts w:ascii="Helvetica" w:hAnsi="Helvetica" w:cs="Helvetica"/>
          <w:color w:val="2D3B45"/>
          <w:shd w:val="clear" w:color="auto" w:fill="FFFFFF"/>
        </w:rPr>
        <w:t>Metrics</w:t>
      </w:r>
      <w:r w:rsidR="007028C8">
        <w:rPr>
          <w:noProof/>
        </w:rPr>
        <w:tab/>
      </w:r>
      <w:r w:rsidR="00BB18AC">
        <w:rPr>
          <w:noProof/>
        </w:rPr>
        <w:t>2</w:t>
      </w:r>
    </w:p>
    <w:p w14:paraId="053763BB" w14:textId="111D9BFC" w:rsidR="007028C8" w:rsidRDefault="001F701C">
      <w:pPr>
        <w:pStyle w:val="TOC1"/>
        <w:tabs>
          <w:tab w:val="left" w:pos="480"/>
          <w:tab w:val="right" w:leader="dot" w:pos="8630"/>
        </w:tabs>
        <w:rPr>
          <w:b w:val="0"/>
          <w:caps w:val="0"/>
          <w:noProof/>
          <w:sz w:val="24"/>
          <w:szCs w:val="24"/>
          <w:lang w:val="en-US" w:eastAsia="ko-KR"/>
        </w:rPr>
      </w:pPr>
      <w:r>
        <w:rPr>
          <w:noProof/>
        </w:rPr>
        <w:t>5</w:t>
      </w:r>
      <w:r>
        <w:rPr>
          <w:noProof/>
        </w:rPr>
        <w:tab/>
      </w:r>
      <w:r>
        <w:rPr>
          <w:rFonts w:ascii="Helvetica" w:hAnsi="Helvetica" w:cs="Helvetica"/>
          <w:color w:val="2D3B45"/>
          <w:shd w:val="clear" w:color="auto" w:fill="FFFFFF"/>
        </w:rPr>
        <w:t>Types of testing performed</w:t>
      </w:r>
      <w:r w:rsidR="007028C8">
        <w:rPr>
          <w:noProof/>
        </w:rPr>
        <w:tab/>
      </w:r>
      <w:r w:rsidR="00BB18AC">
        <w:rPr>
          <w:noProof/>
        </w:rPr>
        <w:t>2</w:t>
      </w:r>
    </w:p>
    <w:p w14:paraId="38F99EBA" w14:textId="170B493A" w:rsidR="007028C8" w:rsidRDefault="001F701C">
      <w:pPr>
        <w:pStyle w:val="TOC1"/>
        <w:tabs>
          <w:tab w:val="left" w:pos="480"/>
          <w:tab w:val="right" w:leader="dot" w:pos="8630"/>
        </w:tabs>
        <w:rPr>
          <w:b w:val="0"/>
          <w:caps w:val="0"/>
          <w:noProof/>
          <w:sz w:val="24"/>
          <w:szCs w:val="24"/>
          <w:lang w:val="en-US" w:eastAsia="ko-KR"/>
        </w:rPr>
      </w:pPr>
      <w:r>
        <w:rPr>
          <w:noProof/>
        </w:rPr>
        <w:t>6</w:t>
      </w:r>
      <w:r w:rsidR="007028C8">
        <w:rPr>
          <w:b w:val="0"/>
          <w:caps w:val="0"/>
          <w:noProof/>
          <w:sz w:val="24"/>
          <w:szCs w:val="24"/>
          <w:lang w:val="en-US" w:eastAsia="ko-KR"/>
        </w:rPr>
        <w:tab/>
      </w:r>
      <w:r>
        <w:rPr>
          <w:rFonts w:ascii="Helvetica" w:hAnsi="Helvetica" w:cs="Helvetica"/>
          <w:color w:val="2D3B45"/>
          <w:shd w:val="clear" w:color="auto" w:fill="FFFFFF"/>
        </w:rPr>
        <w:t>Test Environment &amp; Tools</w:t>
      </w:r>
      <w:r w:rsidR="007028C8">
        <w:rPr>
          <w:noProof/>
        </w:rPr>
        <w:tab/>
      </w:r>
      <w:r w:rsidR="00BB18AC">
        <w:rPr>
          <w:noProof/>
        </w:rPr>
        <w:t>3</w:t>
      </w:r>
    </w:p>
    <w:p w14:paraId="5B4B1C56" w14:textId="336DB004" w:rsidR="007028C8" w:rsidRDefault="001F701C">
      <w:pPr>
        <w:pStyle w:val="TOC1"/>
        <w:tabs>
          <w:tab w:val="left" w:pos="480"/>
          <w:tab w:val="right" w:leader="dot" w:pos="8630"/>
        </w:tabs>
        <w:rPr>
          <w:b w:val="0"/>
          <w:caps w:val="0"/>
          <w:noProof/>
          <w:sz w:val="24"/>
          <w:szCs w:val="24"/>
          <w:lang w:val="en-US" w:eastAsia="ko-KR"/>
        </w:rPr>
      </w:pPr>
      <w:r>
        <w:rPr>
          <w:noProof/>
        </w:rPr>
        <w:t>7</w:t>
      </w:r>
      <w:r w:rsidR="007028C8">
        <w:rPr>
          <w:b w:val="0"/>
          <w:caps w:val="0"/>
          <w:noProof/>
          <w:sz w:val="24"/>
          <w:szCs w:val="24"/>
          <w:lang w:val="en-US" w:eastAsia="ko-KR"/>
        </w:rPr>
        <w:tab/>
      </w:r>
      <w:r>
        <w:rPr>
          <w:rFonts w:ascii="Helvetica" w:hAnsi="Helvetica" w:cs="Helvetica"/>
          <w:color w:val="2D3B45"/>
          <w:shd w:val="clear" w:color="auto" w:fill="FFFFFF"/>
        </w:rPr>
        <w:t>Lessons Learn</w:t>
      </w:r>
      <w:r>
        <w:rPr>
          <w:rFonts w:ascii="Helvetica" w:hAnsi="Helvetica" w:cs="Helvetica"/>
          <w:color w:val="2D3B45"/>
          <w:shd w:val="clear" w:color="auto" w:fill="FFFFFF"/>
        </w:rPr>
        <w:t>ED</w:t>
      </w:r>
      <w:r w:rsidR="007028C8">
        <w:rPr>
          <w:noProof/>
        </w:rPr>
        <w:tab/>
      </w:r>
      <w:r w:rsidR="00BB18AC">
        <w:rPr>
          <w:noProof/>
        </w:rPr>
        <w:t>3</w:t>
      </w:r>
    </w:p>
    <w:p w14:paraId="6B8AF61E" w14:textId="398B9784" w:rsidR="007028C8" w:rsidRDefault="001F701C">
      <w:pPr>
        <w:pStyle w:val="TOC1"/>
        <w:tabs>
          <w:tab w:val="left" w:pos="480"/>
          <w:tab w:val="right" w:leader="dot" w:pos="8630"/>
        </w:tabs>
        <w:rPr>
          <w:b w:val="0"/>
          <w:caps w:val="0"/>
          <w:noProof/>
          <w:sz w:val="24"/>
          <w:szCs w:val="24"/>
          <w:lang w:val="en-US" w:eastAsia="ko-KR"/>
        </w:rPr>
      </w:pPr>
      <w:r>
        <w:rPr>
          <w:noProof/>
        </w:rPr>
        <w:t>8</w:t>
      </w:r>
      <w:r w:rsidR="007028C8">
        <w:rPr>
          <w:b w:val="0"/>
          <w:caps w:val="0"/>
          <w:noProof/>
          <w:sz w:val="24"/>
          <w:szCs w:val="24"/>
          <w:lang w:val="en-US" w:eastAsia="ko-KR"/>
        </w:rPr>
        <w:tab/>
      </w:r>
      <w:r>
        <w:rPr>
          <w:rFonts w:ascii="Helvetica" w:hAnsi="Helvetica" w:cs="Helvetica"/>
          <w:color w:val="2D3B45"/>
          <w:shd w:val="clear" w:color="auto" w:fill="FFFFFF"/>
        </w:rPr>
        <w:t>Recommendations</w:t>
      </w:r>
      <w:r w:rsidR="007028C8">
        <w:rPr>
          <w:noProof/>
        </w:rPr>
        <w:tab/>
      </w:r>
      <w:r w:rsidR="00BB18AC">
        <w:rPr>
          <w:noProof/>
        </w:rPr>
        <w:t>3</w:t>
      </w:r>
    </w:p>
    <w:p w14:paraId="4D10C5CC" w14:textId="389AE5EF" w:rsidR="007028C8" w:rsidRDefault="001F701C">
      <w:pPr>
        <w:pStyle w:val="TOC1"/>
        <w:tabs>
          <w:tab w:val="left" w:pos="480"/>
          <w:tab w:val="right" w:leader="dot" w:pos="8630"/>
        </w:tabs>
        <w:rPr>
          <w:b w:val="0"/>
          <w:caps w:val="0"/>
          <w:noProof/>
          <w:sz w:val="24"/>
          <w:szCs w:val="24"/>
          <w:lang w:val="en-US" w:eastAsia="ko-KR"/>
        </w:rPr>
      </w:pPr>
      <w:r>
        <w:rPr>
          <w:noProof/>
        </w:rPr>
        <w:t>9</w:t>
      </w:r>
      <w:r w:rsidR="007028C8">
        <w:rPr>
          <w:b w:val="0"/>
          <w:caps w:val="0"/>
          <w:noProof/>
          <w:sz w:val="24"/>
          <w:szCs w:val="24"/>
          <w:lang w:val="en-US" w:eastAsia="ko-KR"/>
        </w:rPr>
        <w:tab/>
      </w:r>
      <w:r>
        <w:rPr>
          <w:rFonts w:ascii="Helvetica" w:hAnsi="Helvetica" w:cs="Helvetica"/>
          <w:color w:val="2D3B45"/>
          <w:shd w:val="clear" w:color="auto" w:fill="FFFFFF"/>
        </w:rPr>
        <w:t>Best Practices</w:t>
      </w:r>
      <w:r w:rsidR="007028C8">
        <w:rPr>
          <w:noProof/>
        </w:rPr>
        <w:tab/>
      </w:r>
      <w:r w:rsidR="007028C8">
        <w:rPr>
          <w:noProof/>
        </w:rPr>
        <w:fldChar w:fldCharType="begin"/>
      </w:r>
      <w:r w:rsidR="007028C8">
        <w:rPr>
          <w:noProof/>
        </w:rPr>
        <w:instrText xml:space="preserve"> PAGEREF _Toc255385564 \h </w:instrText>
      </w:r>
      <w:r w:rsidR="007028C8">
        <w:rPr>
          <w:noProof/>
        </w:rPr>
      </w:r>
      <w:r w:rsidR="007028C8">
        <w:rPr>
          <w:noProof/>
        </w:rPr>
        <w:fldChar w:fldCharType="separate"/>
      </w:r>
      <w:r w:rsidR="007028C8">
        <w:rPr>
          <w:noProof/>
        </w:rPr>
        <w:t>3</w:t>
      </w:r>
      <w:r w:rsidR="007028C8">
        <w:rPr>
          <w:noProof/>
        </w:rPr>
        <w:fldChar w:fldCharType="end"/>
      </w:r>
    </w:p>
    <w:p w14:paraId="17810857" w14:textId="586CAF8C" w:rsidR="007028C8" w:rsidRDefault="007028C8">
      <w:pPr>
        <w:pStyle w:val="TOC1"/>
        <w:tabs>
          <w:tab w:val="left" w:pos="480"/>
          <w:tab w:val="right" w:leader="dot" w:pos="8630"/>
        </w:tabs>
        <w:rPr>
          <w:b w:val="0"/>
          <w:caps w:val="0"/>
          <w:noProof/>
          <w:sz w:val="24"/>
          <w:szCs w:val="24"/>
          <w:lang w:val="en-US" w:eastAsia="ko-KR"/>
        </w:rPr>
      </w:pPr>
      <w:r>
        <w:rPr>
          <w:noProof/>
        </w:rPr>
        <w:t>1</w:t>
      </w:r>
      <w:r w:rsidR="001F701C">
        <w:rPr>
          <w:noProof/>
        </w:rPr>
        <w:t>0</w:t>
      </w:r>
      <w:r>
        <w:rPr>
          <w:b w:val="0"/>
          <w:caps w:val="0"/>
          <w:noProof/>
          <w:sz w:val="24"/>
          <w:szCs w:val="24"/>
          <w:lang w:val="en-US" w:eastAsia="ko-KR"/>
        </w:rPr>
        <w:tab/>
      </w:r>
      <w:r w:rsidR="001F701C">
        <w:rPr>
          <w:rFonts w:ascii="Helvetica" w:hAnsi="Helvetica" w:cs="Helvetica"/>
          <w:color w:val="2D3B45"/>
          <w:shd w:val="clear" w:color="auto" w:fill="FFFFFF"/>
        </w:rPr>
        <w:t>Exit Criteria</w:t>
      </w:r>
      <w:r>
        <w:rPr>
          <w:noProof/>
        </w:rPr>
        <w:tab/>
      </w:r>
      <w:r w:rsidR="00BB18AC">
        <w:rPr>
          <w:noProof/>
        </w:rPr>
        <w:t>4</w:t>
      </w:r>
    </w:p>
    <w:p w14:paraId="4C29B44B" w14:textId="0512FB12" w:rsidR="007028C8" w:rsidRDefault="007028C8">
      <w:pPr>
        <w:pStyle w:val="TOC1"/>
        <w:tabs>
          <w:tab w:val="left" w:pos="480"/>
          <w:tab w:val="right" w:leader="dot" w:pos="8630"/>
        </w:tabs>
        <w:rPr>
          <w:b w:val="0"/>
          <w:caps w:val="0"/>
          <w:noProof/>
          <w:sz w:val="24"/>
          <w:szCs w:val="24"/>
          <w:lang w:val="en-US" w:eastAsia="ko-KR"/>
        </w:rPr>
      </w:pPr>
      <w:r>
        <w:rPr>
          <w:noProof/>
        </w:rPr>
        <w:t>1</w:t>
      </w:r>
      <w:r w:rsidR="001F701C">
        <w:rPr>
          <w:noProof/>
        </w:rPr>
        <w:t>1</w:t>
      </w:r>
      <w:r>
        <w:rPr>
          <w:b w:val="0"/>
          <w:caps w:val="0"/>
          <w:noProof/>
          <w:sz w:val="24"/>
          <w:szCs w:val="24"/>
          <w:lang w:val="en-US" w:eastAsia="ko-KR"/>
        </w:rPr>
        <w:tab/>
      </w:r>
      <w:r w:rsidR="001F701C">
        <w:rPr>
          <w:rFonts w:ascii="Helvetica" w:hAnsi="Helvetica" w:cs="Helvetica"/>
          <w:color w:val="2D3B45"/>
          <w:shd w:val="clear" w:color="auto" w:fill="FFFFFF"/>
        </w:rPr>
        <w:t>Conclusion/Sign Off</w:t>
      </w:r>
      <w:r>
        <w:rPr>
          <w:noProof/>
        </w:rPr>
        <w:tab/>
      </w:r>
      <w:r>
        <w:rPr>
          <w:noProof/>
        </w:rPr>
        <w:fldChar w:fldCharType="begin"/>
      </w:r>
      <w:r>
        <w:rPr>
          <w:noProof/>
        </w:rPr>
        <w:instrText xml:space="preserve"> PAGEREF _Toc255385566 \h </w:instrText>
      </w:r>
      <w:r>
        <w:rPr>
          <w:noProof/>
        </w:rPr>
      </w:r>
      <w:r>
        <w:rPr>
          <w:noProof/>
        </w:rPr>
        <w:fldChar w:fldCharType="separate"/>
      </w:r>
      <w:r>
        <w:rPr>
          <w:noProof/>
        </w:rPr>
        <w:t>4</w:t>
      </w:r>
      <w:r>
        <w:rPr>
          <w:noProof/>
        </w:rPr>
        <w:fldChar w:fldCharType="end"/>
      </w:r>
    </w:p>
    <w:p w14:paraId="4A53DA7B" w14:textId="05C0ADAA" w:rsidR="007028C8" w:rsidRPr="007028C8" w:rsidRDefault="007028C8" w:rsidP="00BB18AC">
      <w:pPr>
        <w:pStyle w:val="TOC1"/>
        <w:tabs>
          <w:tab w:val="left" w:pos="480"/>
          <w:tab w:val="right" w:leader="dot" w:pos="8630"/>
        </w:tabs>
        <w:rPr>
          <w:rFonts w:ascii="Tahoma" w:hAnsi="Tahoma" w:cs="Tahoma"/>
          <w:sz w:val="28"/>
        </w:rPr>
        <w:sectPr w:rsidR="007028C8" w:rsidRPr="007028C8">
          <w:footerReference w:type="default" r:id="rId8"/>
          <w:pgSz w:w="12240" w:h="15840"/>
          <w:pgMar w:top="1440" w:right="1800" w:bottom="1440" w:left="1800" w:header="720" w:footer="720" w:gutter="0"/>
          <w:cols w:space="720"/>
        </w:sectPr>
      </w:pPr>
      <w:r w:rsidRPr="007028C8">
        <w:rPr>
          <w:rFonts w:ascii="Tahoma" w:hAnsi="Tahoma" w:cs="Tahoma"/>
          <w:sz w:val="28"/>
        </w:rPr>
        <w:fldChar w:fldCharType="end"/>
      </w:r>
    </w:p>
    <w:p w14:paraId="73A53717" w14:textId="7E26C1B7" w:rsidR="007028C8" w:rsidRDefault="001F701C" w:rsidP="007028C8">
      <w:pPr>
        <w:pStyle w:val="Heading1"/>
        <w:rPr>
          <w:rFonts w:cs="Arial"/>
          <w:color w:val="2D3B45"/>
          <w:shd w:val="clear" w:color="auto" w:fill="FFFFFF"/>
        </w:rPr>
      </w:pPr>
      <w:r w:rsidRPr="006F2066">
        <w:rPr>
          <w:rFonts w:cs="Arial"/>
          <w:color w:val="2D3B45"/>
          <w:shd w:val="clear" w:color="auto" w:fill="FFFFFF"/>
        </w:rPr>
        <w:lastRenderedPageBreak/>
        <w:t>Purpose</w:t>
      </w:r>
    </w:p>
    <w:p w14:paraId="2FE274A1" w14:textId="77777777" w:rsidR="006F2066" w:rsidRPr="006F2066" w:rsidRDefault="006F2066" w:rsidP="006F2066">
      <w:pPr>
        <w:rPr>
          <w:lang w:val="en-AU"/>
        </w:rPr>
      </w:pPr>
    </w:p>
    <w:p w14:paraId="23F2C6ED" w14:textId="1B2ADCB6" w:rsidR="006F2066" w:rsidRPr="006F2066" w:rsidRDefault="006F2066" w:rsidP="006F2066">
      <w:pPr>
        <w:ind w:left="432"/>
        <w:rPr>
          <w:rFonts w:ascii="Arial" w:hAnsi="Arial" w:cs="Arial"/>
          <w:lang w:val="en-AU"/>
        </w:rPr>
      </w:pPr>
      <w:r w:rsidRPr="006F2066">
        <w:rPr>
          <w:rFonts w:ascii="Arial" w:hAnsi="Arial" w:cs="Arial"/>
          <w:lang w:val="en-AU"/>
        </w:rPr>
        <w:t>To explain the testing of the IUS Nursing Skills Checklist website.</w:t>
      </w:r>
    </w:p>
    <w:p w14:paraId="049DAACD" w14:textId="10ABCFA7" w:rsidR="006F2066" w:rsidRDefault="001F701C" w:rsidP="006F2066">
      <w:pPr>
        <w:pStyle w:val="Heading1"/>
        <w:rPr>
          <w:rFonts w:cs="Arial"/>
          <w:color w:val="2D3B45"/>
          <w:shd w:val="clear" w:color="auto" w:fill="FFFFFF"/>
        </w:rPr>
      </w:pPr>
      <w:bookmarkStart w:id="0" w:name="_Toc255385557"/>
      <w:r w:rsidRPr="006F2066">
        <w:rPr>
          <w:rFonts w:cs="Arial"/>
          <w:color w:val="2D3B45"/>
          <w:shd w:val="clear" w:color="auto" w:fill="FFFFFF"/>
        </w:rPr>
        <w:t>Application Overview</w:t>
      </w:r>
    </w:p>
    <w:p w14:paraId="2A49FD2E" w14:textId="77777777" w:rsidR="006F2066" w:rsidRPr="006F2066" w:rsidRDefault="006F2066" w:rsidP="006F2066">
      <w:pPr>
        <w:rPr>
          <w:lang w:val="en-AU"/>
        </w:rPr>
      </w:pPr>
    </w:p>
    <w:p w14:paraId="46A74626" w14:textId="14E7CE24" w:rsidR="006F2066" w:rsidRPr="006F2066" w:rsidRDefault="006F2066" w:rsidP="006F2066">
      <w:pPr>
        <w:ind w:left="432"/>
        <w:rPr>
          <w:rFonts w:ascii="Arial" w:hAnsi="Arial" w:cs="Arial"/>
          <w:lang w:val="en-AU"/>
        </w:rPr>
      </w:pPr>
      <w:r w:rsidRPr="006F2066">
        <w:rPr>
          <w:rFonts w:ascii="Arial" w:hAnsi="Arial" w:cs="Arial"/>
          <w:lang w:val="en-AU"/>
        </w:rPr>
        <w:t>The application is for students and administrators of the Nursing department.  The students can signup/login to the website to manage skills by use of a form on the website.  The administrators can lookup student data and track their progress.</w:t>
      </w:r>
    </w:p>
    <w:p w14:paraId="08F2D820" w14:textId="6414E232" w:rsidR="007028C8" w:rsidRDefault="007028C8" w:rsidP="007028C8">
      <w:pPr>
        <w:pStyle w:val="Heading1"/>
        <w:rPr>
          <w:rFonts w:cs="Arial"/>
        </w:rPr>
      </w:pPr>
      <w:r w:rsidRPr="006F2066">
        <w:rPr>
          <w:rFonts w:cs="Arial"/>
        </w:rPr>
        <w:t xml:space="preserve">Test </w:t>
      </w:r>
      <w:bookmarkEnd w:id="0"/>
      <w:r w:rsidR="001F701C" w:rsidRPr="006F2066">
        <w:rPr>
          <w:rFonts w:cs="Arial"/>
        </w:rPr>
        <w:t>Scope</w:t>
      </w:r>
    </w:p>
    <w:p w14:paraId="10368A5C" w14:textId="17669802" w:rsidR="006F2066" w:rsidRDefault="006F2066" w:rsidP="006F2066">
      <w:pPr>
        <w:rPr>
          <w:lang w:val="en-AU"/>
        </w:rPr>
      </w:pPr>
    </w:p>
    <w:p w14:paraId="55E23B20" w14:textId="5D89E279" w:rsidR="006F2066" w:rsidRPr="006F2066" w:rsidRDefault="006F2066" w:rsidP="006F2066">
      <w:pPr>
        <w:ind w:left="432"/>
        <w:rPr>
          <w:rFonts w:ascii="Arial" w:hAnsi="Arial" w:cs="Arial"/>
          <w:lang w:val="en-AU"/>
        </w:rPr>
      </w:pPr>
      <w:r w:rsidRPr="006F2066">
        <w:rPr>
          <w:rFonts w:ascii="Arial" w:hAnsi="Arial" w:cs="Arial"/>
          <w:lang w:val="en-AU"/>
        </w:rPr>
        <w:t>The testing is aimed at defining long lasting usage with minimal application management over the course of the websites use.  This means the user interface, ease of use, data access layers should all be extensively tested to assure they perform as intended.</w:t>
      </w:r>
    </w:p>
    <w:p w14:paraId="3BBF87F7" w14:textId="3B010326" w:rsidR="007028C8" w:rsidRDefault="001F701C" w:rsidP="007028C8">
      <w:pPr>
        <w:pStyle w:val="Heading1"/>
        <w:rPr>
          <w:rFonts w:cs="Arial"/>
        </w:rPr>
      </w:pPr>
      <w:r w:rsidRPr="006F2066">
        <w:rPr>
          <w:rFonts w:cs="Arial"/>
        </w:rPr>
        <w:t>Metrics</w:t>
      </w:r>
    </w:p>
    <w:p w14:paraId="30E2A86A" w14:textId="0263BBA9" w:rsidR="006F2066" w:rsidRDefault="006F2066" w:rsidP="006F2066">
      <w:pPr>
        <w:rPr>
          <w:lang w:val="en-AU"/>
        </w:rPr>
      </w:pPr>
    </w:p>
    <w:p w14:paraId="4722EB01" w14:textId="5C99EAED" w:rsidR="006F2066" w:rsidRPr="002C137D" w:rsidRDefault="006F2066" w:rsidP="006F2066">
      <w:pPr>
        <w:ind w:left="432"/>
        <w:rPr>
          <w:rFonts w:ascii="Arial" w:hAnsi="Arial" w:cs="Arial"/>
          <w:lang w:val="en-AU"/>
        </w:rPr>
      </w:pPr>
      <w:r w:rsidRPr="002C137D">
        <w:rPr>
          <w:rFonts w:ascii="Arial" w:hAnsi="Arial" w:cs="Arial"/>
          <w:lang w:val="en-AU"/>
        </w:rPr>
        <w:t xml:space="preserve">There are five main test cases that must be performed for the desired functionality.  The five main cases are: student signup, student login, admin signup, admin login, and updated database values from the UI.  From these 5 test cases, there can be multiple branching variations of the test case.  For example, we may wish to test the happy path of creating a user using a name we know is not in the database.  However, we may also test a name that already exists in the database to assure that it does not create another user when the same information is given.  </w:t>
      </w:r>
      <w:r w:rsidR="002C137D" w:rsidRPr="002C137D">
        <w:rPr>
          <w:rFonts w:ascii="Arial" w:hAnsi="Arial" w:cs="Arial"/>
          <w:lang w:val="en-AU"/>
        </w:rPr>
        <w:t xml:space="preserve">We have tested the happy path as well as all other branching edge cases from the five main test cases to assure functionality is sound.  </w:t>
      </w:r>
    </w:p>
    <w:p w14:paraId="3DCFF502" w14:textId="0FC31D10" w:rsidR="007028C8" w:rsidRDefault="002C137D" w:rsidP="007028C8">
      <w:pPr>
        <w:pStyle w:val="Heading1"/>
        <w:rPr>
          <w:rFonts w:cs="Arial"/>
        </w:rPr>
      </w:pPr>
      <w:bookmarkStart w:id="1" w:name="_Toc255385559"/>
      <w:r>
        <w:rPr>
          <w:rFonts w:cs="Arial"/>
        </w:rPr>
        <w:t>Types of Tests</w:t>
      </w:r>
      <w:r w:rsidR="007028C8" w:rsidRPr="006F2066">
        <w:rPr>
          <w:rFonts w:cs="Arial"/>
        </w:rPr>
        <w:t xml:space="preserve"> </w:t>
      </w:r>
      <w:bookmarkEnd w:id="1"/>
      <w:r w:rsidR="001F701C" w:rsidRPr="006F2066">
        <w:rPr>
          <w:rFonts w:cs="Arial"/>
        </w:rPr>
        <w:t>Performed</w:t>
      </w:r>
    </w:p>
    <w:p w14:paraId="4B3EAEE0" w14:textId="3EC7ACD4" w:rsidR="002C137D" w:rsidRDefault="002C137D" w:rsidP="002C137D">
      <w:pPr>
        <w:rPr>
          <w:lang w:val="en-AU"/>
        </w:rPr>
      </w:pPr>
    </w:p>
    <w:p w14:paraId="0D3E189C" w14:textId="655EE47F" w:rsidR="002C137D" w:rsidRPr="002C137D" w:rsidRDefault="002C137D" w:rsidP="002C137D">
      <w:pPr>
        <w:ind w:left="432"/>
        <w:rPr>
          <w:lang w:val="en-AU"/>
        </w:rPr>
      </w:pPr>
      <w:r>
        <w:rPr>
          <w:lang w:val="en-AU"/>
        </w:rPr>
        <w:t xml:space="preserve">All testing performed is from manual testing from all developers on the team.  Our project is not robust and requiring extensive automated testing; however, if time was not a </w:t>
      </w:r>
      <w:proofErr w:type="gramStart"/>
      <w:r>
        <w:rPr>
          <w:lang w:val="en-AU"/>
        </w:rPr>
        <w:t>factor</w:t>
      </w:r>
      <w:proofErr w:type="gramEnd"/>
      <w:r>
        <w:rPr>
          <w:lang w:val="en-AU"/>
        </w:rPr>
        <w:t xml:space="preserve"> we had planned to implement Jasmine unit testing, a </w:t>
      </w:r>
      <w:proofErr w:type="spellStart"/>
      <w:r>
        <w:rPr>
          <w:lang w:val="en-AU"/>
        </w:rPr>
        <w:t>Javascript</w:t>
      </w:r>
      <w:proofErr w:type="spellEnd"/>
      <w:r>
        <w:rPr>
          <w:lang w:val="en-AU"/>
        </w:rPr>
        <w:t xml:space="preserve"> test suite that automates the test experience.  As a standard of how any application should be tested, this website was tested with end-to-end testing, regression testing, and user-experience testing was performed.</w:t>
      </w:r>
    </w:p>
    <w:p w14:paraId="6DF7253E" w14:textId="3972F51B" w:rsidR="007028C8" w:rsidRDefault="007028C8" w:rsidP="007028C8">
      <w:pPr>
        <w:rPr>
          <w:rFonts w:ascii="Arial" w:hAnsi="Arial" w:cs="Arial"/>
          <w:b/>
          <w:i/>
          <w:sz w:val="32"/>
          <w:szCs w:val="32"/>
          <w:lang w:val="en-AU"/>
        </w:rPr>
      </w:pPr>
    </w:p>
    <w:p w14:paraId="0A31D3C5" w14:textId="77777777" w:rsidR="002C137D" w:rsidRPr="006F2066" w:rsidRDefault="002C137D" w:rsidP="002C137D">
      <w:pPr>
        <w:ind w:left="432"/>
        <w:rPr>
          <w:rFonts w:ascii="Arial" w:hAnsi="Arial" w:cs="Arial"/>
          <w:b/>
          <w:i/>
          <w:sz w:val="32"/>
          <w:szCs w:val="32"/>
          <w:lang w:val="en-AU"/>
        </w:rPr>
      </w:pPr>
    </w:p>
    <w:p w14:paraId="3D5C9B5B" w14:textId="0470C09F" w:rsidR="007028C8" w:rsidRDefault="001F701C" w:rsidP="007028C8">
      <w:pPr>
        <w:pStyle w:val="Heading1"/>
        <w:rPr>
          <w:rFonts w:cs="Arial"/>
        </w:rPr>
      </w:pPr>
      <w:r w:rsidRPr="006F2066">
        <w:rPr>
          <w:rFonts w:cs="Arial"/>
        </w:rPr>
        <w:lastRenderedPageBreak/>
        <w:t>Test Environment &amp; Tools</w:t>
      </w:r>
    </w:p>
    <w:p w14:paraId="749A3720" w14:textId="5B41BCA3" w:rsidR="002C137D" w:rsidRDefault="002C137D" w:rsidP="002C137D">
      <w:pPr>
        <w:rPr>
          <w:lang w:val="en-AU"/>
        </w:rPr>
      </w:pPr>
    </w:p>
    <w:p w14:paraId="03EE965B" w14:textId="4338CD31" w:rsidR="002C137D" w:rsidRPr="002C137D" w:rsidRDefault="002C137D" w:rsidP="002C137D">
      <w:pPr>
        <w:ind w:left="432"/>
        <w:rPr>
          <w:lang w:val="en-AU"/>
        </w:rPr>
      </w:pPr>
      <w:r>
        <w:rPr>
          <w:lang w:val="en-AU"/>
        </w:rPr>
        <w:t xml:space="preserve">The great thing about our team is we were all familiar with popular version control in GitHub.  GitHub has taken over the industry standard of version control and will not be going anywhere for a very long time.  We all worked in separated branches/environments to perform our own testing and implementation; our main branch only had code “pushed” into it with a code review from another team developer.  </w:t>
      </w:r>
      <w:proofErr w:type="gramStart"/>
      <w:r>
        <w:rPr>
          <w:lang w:val="en-AU"/>
        </w:rPr>
        <w:t>So</w:t>
      </w:r>
      <w:proofErr w:type="gramEnd"/>
      <w:r>
        <w:rPr>
          <w:lang w:val="en-AU"/>
        </w:rPr>
        <w:t xml:space="preserve"> before any code was merged into the main application branch, we had already reviewed and tested the application and the incoming code.  As stated, we utilized manual testing since our application is very lightweight and a single purpose application.  </w:t>
      </w:r>
    </w:p>
    <w:p w14:paraId="24C0D830" w14:textId="77777777" w:rsidR="007028C8" w:rsidRPr="006F2066" w:rsidRDefault="007028C8" w:rsidP="007028C8">
      <w:pPr>
        <w:rPr>
          <w:rFonts w:ascii="Arial" w:hAnsi="Arial" w:cs="Arial"/>
          <w:sz w:val="32"/>
          <w:szCs w:val="32"/>
          <w:lang w:val="en-AU"/>
        </w:rPr>
      </w:pPr>
    </w:p>
    <w:p w14:paraId="15327305" w14:textId="7524BA26" w:rsidR="007028C8" w:rsidRDefault="001F701C" w:rsidP="007028C8">
      <w:pPr>
        <w:pStyle w:val="Heading1"/>
        <w:rPr>
          <w:rFonts w:cs="Arial"/>
        </w:rPr>
      </w:pPr>
      <w:r w:rsidRPr="006F2066">
        <w:rPr>
          <w:rFonts w:cs="Arial"/>
        </w:rPr>
        <w:t>Lessons Learned</w:t>
      </w:r>
    </w:p>
    <w:p w14:paraId="1D062C7B" w14:textId="10E53B16" w:rsidR="002C137D" w:rsidRDefault="002C137D" w:rsidP="002C137D">
      <w:pPr>
        <w:rPr>
          <w:lang w:val="en-AU"/>
        </w:rPr>
      </w:pPr>
    </w:p>
    <w:p w14:paraId="4B734887" w14:textId="360F6409" w:rsidR="007028C8" w:rsidRDefault="006500A3" w:rsidP="001C67A3">
      <w:pPr>
        <w:ind w:left="432"/>
        <w:rPr>
          <w:lang w:val="en-AU"/>
        </w:rPr>
      </w:pPr>
      <w:r>
        <w:rPr>
          <w:lang w:val="en-AU"/>
        </w:rPr>
        <w:t xml:space="preserve">Something Professor (possibly Doctor now?) Sexton said to me in one of his courses is that testing should start before code has been written.  The statement has a lot of truth and quality to it because testing becomes harder to implement in an existing code base than it would otherwise.  There are so many dependencies typically to mock testing when the code has already been written without testing in mind. </w:t>
      </w:r>
      <w:r w:rsidR="001C67A3">
        <w:rPr>
          <w:lang w:val="en-AU"/>
        </w:rPr>
        <w:t xml:space="preserve"> </w:t>
      </w:r>
      <w:proofErr w:type="gramStart"/>
      <w:r w:rsidR="001C67A3">
        <w:rPr>
          <w:lang w:val="en-AU"/>
        </w:rPr>
        <w:t>So</w:t>
      </w:r>
      <w:proofErr w:type="gramEnd"/>
      <w:r w:rsidR="001C67A3">
        <w:rPr>
          <w:lang w:val="en-AU"/>
        </w:rPr>
        <w:t xml:space="preserve"> this was a lesson learned, as we did not think about testing until our application was mostly finished.</w:t>
      </w:r>
    </w:p>
    <w:p w14:paraId="21073F3C" w14:textId="77777777" w:rsidR="001C67A3" w:rsidRPr="006F2066" w:rsidRDefault="001C67A3" w:rsidP="001C67A3">
      <w:pPr>
        <w:ind w:left="432"/>
        <w:rPr>
          <w:rFonts w:ascii="Arial" w:hAnsi="Arial" w:cs="Arial"/>
          <w:sz w:val="32"/>
          <w:szCs w:val="32"/>
          <w:lang w:val="en-AU"/>
        </w:rPr>
      </w:pPr>
    </w:p>
    <w:p w14:paraId="20B24859" w14:textId="50ACFE8C" w:rsidR="007028C8" w:rsidRDefault="001F701C" w:rsidP="007028C8">
      <w:pPr>
        <w:pStyle w:val="Heading1"/>
        <w:rPr>
          <w:rFonts w:cs="Arial"/>
        </w:rPr>
      </w:pPr>
      <w:r w:rsidRPr="006F2066">
        <w:rPr>
          <w:rFonts w:cs="Arial"/>
        </w:rPr>
        <w:t>Recommendations</w:t>
      </w:r>
    </w:p>
    <w:p w14:paraId="17AE177B" w14:textId="0CC77C43" w:rsidR="001C67A3" w:rsidRDefault="001C67A3" w:rsidP="001C67A3">
      <w:pPr>
        <w:rPr>
          <w:lang w:val="en-AU"/>
        </w:rPr>
      </w:pPr>
    </w:p>
    <w:p w14:paraId="5BF6E11E" w14:textId="563AC6BB" w:rsidR="001C67A3" w:rsidRPr="001C67A3" w:rsidRDefault="001C67A3" w:rsidP="001C67A3">
      <w:pPr>
        <w:ind w:left="432"/>
        <w:rPr>
          <w:lang w:val="en-AU"/>
        </w:rPr>
      </w:pPr>
      <w:r>
        <w:rPr>
          <w:lang w:val="en-AU"/>
        </w:rPr>
        <w:t xml:space="preserve">For future optimizations of the website, the team suggests implementing a testing suite for </w:t>
      </w:r>
      <w:proofErr w:type="spellStart"/>
      <w:r>
        <w:rPr>
          <w:lang w:val="en-AU"/>
        </w:rPr>
        <w:t>Javascript</w:t>
      </w:r>
      <w:proofErr w:type="spellEnd"/>
      <w:r>
        <w:rPr>
          <w:lang w:val="en-AU"/>
        </w:rPr>
        <w:t xml:space="preserve">, such as Jasmine.  This will automate existing cases and provide insight to how to minimize dependencies within the code.  Best practice in </w:t>
      </w:r>
      <w:proofErr w:type="gramStart"/>
      <w:r>
        <w:rPr>
          <w:lang w:val="en-AU"/>
        </w:rPr>
        <w:t>a</w:t>
      </w:r>
      <w:proofErr w:type="gramEnd"/>
      <w:r>
        <w:rPr>
          <w:lang w:val="en-AU"/>
        </w:rPr>
        <w:t xml:space="preserve"> industry setting is not making the most </w:t>
      </w:r>
      <w:proofErr w:type="spellStart"/>
      <w:r>
        <w:rPr>
          <w:lang w:val="en-AU"/>
        </w:rPr>
        <w:t>elegent</w:t>
      </w:r>
      <w:proofErr w:type="spellEnd"/>
      <w:r>
        <w:rPr>
          <w:lang w:val="en-AU"/>
        </w:rPr>
        <w:t xml:space="preserve"> and abstracted code that nobody can understand; Instead, the use of laymen and easy-to-read variables/code and keeping track of how to minimize dependencies is worth its weight in gold.</w:t>
      </w:r>
    </w:p>
    <w:p w14:paraId="728E47FC" w14:textId="77777777" w:rsidR="007028C8" w:rsidRPr="006F2066" w:rsidRDefault="007028C8" w:rsidP="007028C8">
      <w:pPr>
        <w:rPr>
          <w:rFonts w:ascii="Arial" w:hAnsi="Arial" w:cs="Arial"/>
          <w:sz w:val="32"/>
          <w:szCs w:val="32"/>
          <w:lang w:val="en-AU"/>
        </w:rPr>
      </w:pPr>
    </w:p>
    <w:p w14:paraId="576C7D97" w14:textId="27E6DA5D" w:rsidR="007028C8" w:rsidRDefault="006F2066" w:rsidP="007028C8">
      <w:pPr>
        <w:pStyle w:val="Heading1"/>
        <w:rPr>
          <w:rFonts w:cs="Arial"/>
        </w:rPr>
      </w:pPr>
      <w:r w:rsidRPr="006F2066">
        <w:rPr>
          <w:rFonts w:cs="Arial"/>
        </w:rPr>
        <w:t>Best Practices</w:t>
      </w:r>
    </w:p>
    <w:p w14:paraId="5E53E0E0" w14:textId="52E6C8F7" w:rsidR="001C67A3" w:rsidRDefault="001C67A3" w:rsidP="001C67A3">
      <w:pPr>
        <w:rPr>
          <w:lang w:val="en-AU"/>
        </w:rPr>
      </w:pPr>
    </w:p>
    <w:p w14:paraId="7AB89287" w14:textId="123F4757" w:rsidR="001C67A3" w:rsidRPr="001C67A3" w:rsidRDefault="001C67A3" w:rsidP="001C67A3">
      <w:pPr>
        <w:ind w:left="432"/>
        <w:rPr>
          <w:lang w:val="en-AU"/>
        </w:rPr>
      </w:pPr>
      <w:r>
        <w:rPr>
          <w:lang w:val="en-AU"/>
        </w:rPr>
        <w:t xml:space="preserve">As stated in the Recommendations section, best practice is different where you find your home.  In an industry setting, where a new developer may be taking your spot in a </w:t>
      </w:r>
      <w:proofErr w:type="spellStart"/>
      <w:proofErr w:type="gramStart"/>
      <w:r>
        <w:rPr>
          <w:lang w:val="en-AU"/>
        </w:rPr>
        <w:t>years</w:t>
      </w:r>
      <w:proofErr w:type="gramEnd"/>
      <w:r>
        <w:rPr>
          <w:lang w:val="en-AU"/>
        </w:rPr>
        <w:t xml:space="preserve"> time</w:t>
      </w:r>
      <w:proofErr w:type="spellEnd"/>
      <w:r>
        <w:rPr>
          <w:lang w:val="en-AU"/>
        </w:rPr>
        <w:t xml:space="preserve">, it is best to not severely abstract code and use complicated structures that “make sense” at the time.  It is better to design with future maintainers in mind, </w:t>
      </w:r>
      <w:proofErr w:type="spellStart"/>
      <w:r>
        <w:rPr>
          <w:lang w:val="en-AU"/>
        </w:rPr>
        <w:t>ie</w:t>
      </w:r>
      <w:proofErr w:type="spellEnd"/>
      <w:r>
        <w:rPr>
          <w:lang w:val="en-AU"/>
        </w:rPr>
        <w:t xml:space="preserve"> “Will Bob the newly hired junior dev be able to read this code I am writing without scrapping it?”  A project that is thought out in this way can also inject test cases to depict important logic details, especially when an application must become abstract for whatever purpose, that may have otherwise gone other the radar.</w:t>
      </w:r>
    </w:p>
    <w:p w14:paraId="781AEB2F" w14:textId="77777777" w:rsidR="007028C8" w:rsidRPr="006F2066" w:rsidRDefault="007028C8" w:rsidP="007028C8">
      <w:pPr>
        <w:rPr>
          <w:rFonts w:ascii="Arial" w:hAnsi="Arial" w:cs="Arial"/>
          <w:sz w:val="32"/>
          <w:szCs w:val="32"/>
          <w:lang w:val="en-AU"/>
        </w:rPr>
      </w:pPr>
    </w:p>
    <w:p w14:paraId="4AD8A0B3" w14:textId="20A094AC" w:rsidR="006F2066" w:rsidRDefault="006F2066" w:rsidP="006F2066">
      <w:pPr>
        <w:pStyle w:val="Heading1"/>
        <w:rPr>
          <w:rFonts w:cs="Arial"/>
        </w:rPr>
      </w:pPr>
      <w:r w:rsidRPr="006F2066">
        <w:rPr>
          <w:rFonts w:cs="Arial"/>
        </w:rPr>
        <w:t>Exit Criteria</w:t>
      </w:r>
    </w:p>
    <w:p w14:paraId="4B744993" w14:textId="473763FE" w:rsidR="001C67A3" w:rsidRDefault="001C67A3" w:rsidP="001C67A3">
      <w:pPr>
        <w:rPr>
          <w:lang w:val="en-AU"/>
        </w:rPr>
      </w:pPr>
    </w:p>
    <w:p w14:paraId="73614C1D" w14:textId="6677566C" w:rsidR="006F2066" w:rsidRDefault="001C67A3" w:rsidP="00BB18AC">
      <w:pPr>
        <w:ind w:left="432"/>
        <w:rPr>
          <w:lang w:val="en-AU"/>
        </w:rPr>
      </w:pPr>
      <w:proofErr w:type="gramStart"/>
      <w:r>
        <w:rPr>
          <w:lang w:val="en-AU"/>
        </w:rPr>
        <w:t>All of</w:t>
      </w:r>
      <w:proofErr w:type="gramEnd"/>
      <w:r>
        <w:rPr>
          <w:lang w:val="en-AU"/>
        </w:rPr>
        <w:t xml:space="preserve"> our test cases have been executed.  As new code was written, some defects were presented that were retested by use of regression testing.  </w:t>
      </w:r>
      <w:r w:rsidR="00BB18AC">
        <w:rPr>
          <w:lang w:val="en-AU"/>
        </w:rPr>
        <w:t>A thorough end-to-end testing has been performed on the finished product and the application is working as intended with no pressing issues in sight.</w:t>
      </w:r>
    </w:p>
    <w:p w14:paraId="0B3B5C35" w14:textId="77777777" w:rsidR="00BB18AC" w:rsidRPr="006F2066" w:rsidRDefault="00BB18AC" w:rsidP="00BB18AC">
      <w:pPr>
        <w:ind w:left="432"/>
        <w:rPr>
          <w:rFonts w:ascii="Arial" w:hAnsi="Arial" w:cs="Arial"/>
          <w:sz w:val="32"/>
          <w:szCs w:val="32"/>
          <w:lang w:val="en-AU"/>
        </w:rPr>
      </w:pPr>
    </w:p>
    <w:p w14:paraId="068BB7E5" w14:textId="7F4D111A" w:rsidR="006F2066" w:rsidRDefault="006F2066" w:rsidP="006F2066">
      <w:pPr>
        <w:pStyle w:val="Heading1"/>
        <w:rPr>
          <w:rFonts w:cs="Arial"/>
        </w:rPr>
      </w:pPr>
      <w:r w:rsidRPr="006F2066">
        <w:rPr>
          <w:rFonts w:cs="Arial"/>
        </w:rPr>
        <w:t>Conclusion/Sign Off</w:t>
      </w:r>
    </w:p>
    <w:p w14:paraId="4A9606F5" w14:textId="7895D039" w:rsidR="00BB18AC" w:rsidRDefault="00BB18AC" w:rsidP="00BB18AC">
      <w:pPr>
        <w:rPr>
          <w:lang w:val="en-AU"/>
        </w:rPr>
      </w:pPr>
    </w:p>
    <w:p w14:paraId="391A769A" w14:textId="12B9455A" w:rsidR="006F2066" w:rsidRDefault="00BB18AC" w:rsidP="00BB18AC">
      <w:pPr>
        <w:ind w:left="432"/>
        <w:rPr>
          <w:lang w:val="en-AU"/>
        </w:rPr>
      </w:pPr>
      <w:r>
        <w:rPr>
          <w:lang w:val="en-AU"/>
        </w:rPr>
        <w:t xml:space="preserve">The project is mostly finished; however, there are optimizations to be made.  As far as testing is concerned, implementing </w:t>
      </w:r>
      <w:proofErr w:type="gramStart"/>
      <w:r>
        <w:rPr>
          <w:lang w:val="en-AU"/>
        </w:rPr>
        <w:t>a</w:t>
      </w:r>
      <w:proofErr w:type="gramEnd"/>
      <w:r>
        <w:rPr>
          <w:lang w:val="en-AU"/>
        </w:rPr>
        <w:t xml:space="preserve"> automated testing suite is something to be done in the future.</w:t>
      </w:r>
    </w:p>
    <w:p w14:paraId="2091703E" w14:textId="77777777" w:rsidR="006F2066" w:rsidRPr="006F2066" w:rsidRDefault="006F2066" w:rsidP="006F2066">
      <w:pPr>
        <w:rPr>
          <w:rFonts w:ascii="Arial" w:hAnsi="Arial" w:cs="Arial"/>
          <w:sz w:val="32"/>
          <w:szCs w:val="32"/>
          <w:lang w:val="en-AU"/>
        </w:rPr>
      </w:pPr>
    </w:p>
    <w:sectPr w:rsidR="006F2066" w:rsidRPr="006F2066" w:rsidSect="007028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7E60F" w14:textId="77777777" w:rsidR="00023401" w:rsidRDefault="00023401">
      <w:r>
        <w:separator/>
      </w:r>
    </w:p>
  </w:endnote>
  <w:endnote w:type="continuationSeparator" w:id="0">
    <w:p w14:paraId="785AD6DC" w14:textId="77777777" w:rsidR="00023401" w:rsidRDefault="0002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31FB" w14:textId="77777777" w:rsidR="007028C8" w:rsidRDefault="007028C8">
    <w:pPr>
      <w:pStyle w:val="Footer"/>
      <w:tabs>
        <w:tab w:val="clear" w:pos="8640"/>
        <w:tab w:val="right" w:pos="89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B82A7" w14:textId="77777777" w:rsidR="00023401" w:rsidRDefault="00023401">
      <w:r>
        <w:separator/>
      </w:r>
    </w:p>
  </w:footnote>
  <w:footnote w:type="continuationSeparator" w:id="0">
    <w:p w14:paraId="517F46B7" w14:textId="77777777" w:rsidR="00023401" w:rsidRDefault="00023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10"/>
    <w:rsid w:val="00023401"/>
    <w:rsid w:val="000D0ACD"/>
    <w:rsid w:val="001C67A3"/>
    <w:rsid w:val="001F701C"/>
    <w:rsid w:val="00220B95"/>
    <w:rsid w:val="002C137D"/>
    <w:rsid w:val="00447834"/>
    <w:rsid w:val="005257CB"/>
    <w:rsid w:val="006500A3"/>
    <w:rsid w:val="006F2066"/>
    <w:rsid w:val="007028C8"/>
    <w:rsid w:val="007065EF"/>
    <w:rsid w:val="007E4E34"/>
    <w:rsid w:val="007F5494"/>
    <w:rsid w:val="00854CF4"/>
    <w:rsid w:val="009E6E08"/>
    <w:rsid w:val="00B3709A"/>
    <w:rsid w:val="00BB18AC"/>
    <w:rsid w:val="00C0776F"/>
    <w:rsid w:val="00C66F4B"/>
    <w:rsid w:val="00D240EE"/>
    <w:rsid w:val="00D9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AF796"/>
  <w15:chartTrackingRefBased/>
  <w15:docId w15:val="{832D293E-1C15-411F-8D1A-7B61B18B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spacing w:before="240" w:after="60"/>
      <w:outlineLvl w:val="1"/>
    </w:pPr>
    <w:rPr>
      <w:rFonts w:ascii="Arial" w:hAnsi="Arial"/>
      <w:b/>
      <w:bCs/>
      <w:i/>
      <w:iCs/>
      <w:sz w:val="28"/>
      <w:szCs w:val="28"/>
      <w:lang w:val="en-AU"/>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7028C8"/>
    <w:pPr>
      <w:spacing w:before="120" w:after="120"/>
    </w:pPr>
    <w:rPr>
      <w:b/>
      <w:caps/>
      <w:sz w:val="20"/>
      <w:szCs w:val="20"/>
      <w:lang w:val="en-AU"/>
    </w:rPr>
  </w:style>
  <w:style w:type="paragraph" w:styleId="TOC2">
    <w:name w:val="toc 2"/>
    <w:basedOn w:val="Normal"/>
    <w:next w:val="Normal"/>
    <w:autoRedefine/>
    <w:semiHidden/>
    <w:rsid w:val="007028C8"/>
    <w:pPr>
      <w:ind w:left="200"/>
    </w:pPr>
    <w:rPr>
      <w:smallCap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C8205-7102-42AD-98BC-4ED6ACC45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Russell, Daniel Lee</cp:lastModifiedBy>
  <cp:revision>2</cp:revision>
  <dcterms:created xsi:type="dcterms:W3CDTF">2020-05-05T23:33:00Z</dcterms:created>
  <dcterms:modified xsi:type="dcterms:W3CDTF">2020-05-05T23:33:00Z</dcterms:modified>
</cp:coreProperties>
</file>