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690B" w14:textId="448AC3C0" w:rsidR="001D7020" w:rsidRDefault="009D07B6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lang w:eastAsia="fr-FR"/>
        </w:rPr>
      </w:pPr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</w:t>
      </w:r>
      <w:r w:rsidR="00195CDE">
        <w:rPr>
          <w:rFonts w:cs="Calibri"/>
          <w:b/>
          <w:color w:val="000000"/>
          <w:lang w:eastAsia="fr-FR"/>
        </w:rPr>
        <w:t xml:space="preserve">Faire clignoter trois </w:t>
      </w:r>
      <w:r w:rsidRPr="001D7020">
        <w:rPr>
          <w:rFonts w:cs="Calibri"/>
          <w:b/>
          <w:bCs/>
          <w:color w:val="000000"/>
          <w:lang w:eastAsia="fr-FR"/>
        </w:rPr>
        <w:t xml:space="preserve">LED </w:t>
      </w:r>
      <w:r w:rsidR="00195CDE">
        <w:rPr>
          <w:rFonts w:cs="Calibri"/>
          <w:b/>
          <w:bCs/>
          <w:color w:val="000000"/>
          <w:lang w:eastAsia="fr-FR"/>
        </w:rPr>
        <w:t xml:space="preserve">les unes après les autres </w:t>
      </w:r>
      <w:r w:rsidR="00C360AB">
        <w:rPr>
          <w:rFonts w:cs="Calibri"/>
          <w:b/>
          <w:bCs/>
          <w:color w:val="000000"/>
          <w:lang w:eastAsia="fr-FR"/>
        </w:rPr>
        <w:t xml:space="preserve">en les allumant et les éteignant toutes les </w:t>
      </w:r>
      <w:r w:rsidR="00195CDE">
        <w:rPr>
          <w:rFonts w:cs="Calibri"/>
          <w:b/>
          <w:bCs/>
          <w:color w:val="000000"/>
          <w:lang w:eastAsia="fr-FR"/>
        </w:rPr>
        <w:t>1</w:t>
      </w:r>
      <w:r w:rsidR="00C360AB">
        <w:rPr>
          <w:rFonts w:cs="Calibri"/>
          <w:b/>
          <w:bCs/>
          <w:color w:val="000000"/>
          <w:lang w:eastAsia="fr-FR"/>
        </w:rPr>
        <w:t>s.</w:t>
      </w:r>
    </w:p>
    <w:p w14:paraId="1B4DD51F" w14:textId="23AEF277" w:rsidR="009D07B6" w:rsidRPr="001D7020" w:rsidRDefault="001D7020" w:rsidP="009D07B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 w:rsidRPr="001D7020">
        <w:rPr>
          <w:rFonts w:cs="Calibri"/>
          <w:bCs/>
          <w:color w:val="000000"/>
          <w:lang w:eastAsia="fr-FR"/>
        </w:rPr>
        <w:t>Se munir d’une carte</w:t>
      </w:r>
      <w:r w:rsidRPr="008C35F3">
        <w:rPr>
          <w:rFonts w:cs="Calibri"/>
          <w:b/>
          <w:bCs/>
          <w:color w:val="000000"/>
          <w:lang w:eastAsia="fr-FR"/>
        </w:rPr>
        <w:t xml:space="preserve"> </w:t>
      </w:r>
      <w:r w:rsidR="009D07B6" w:rsidRPr="008C35F3">
        <w:rPr>
          <w:rFonts w:cs="Calibri"/>
          <w:b/>
          <w:bCs/>
          <w:color w:val="000000"/>
          <w:lang w:eastAsia="fr-FR"/>
        </w:rPr>
        <w:t>A</w:t>
      </w:r>
      <w:r w:rsidR="00C360AB" w:rsidRPr="008C35F3">
        <w:rPr>
          <w:rFonts w:cs="Calibri"/>
          <w:b/>
          <w:bCs/>
          <w:color w:val="000000"/>
          <w:lang w:eastAsia="fr-FR"/>
        </w:rPr>
        <w:t>RDUINO</w:t>
      </w:r>
      <w:r w:rsidRPr="001D7020">
        <w:rPr>
          <w:rFonts w:cs="Calibri"/>
          <w:bCs/>
          <w:color w:val="000000"/>
          <w:lang w:eastAsia="fr-FR"/>
        </w:rPr>
        <w:t xml:space="preserve"> et d’une plaque de câblage rapide </w:t>
      </w:r>
      <w:r w:rsidRPr="001D7020">
        <w:rPr>
          <w:rFonts w:cs="Calibri"/>
          <w:color w:val="000000"/>
          <w:lang w:eastAsia="fr-FR"/>
        </w:rPr>
        <w:t>(</w:t>
      </w:r>
      <w:r w:rsidR="009D07B6" w:rsidRPr="001D7020">
        <w:rPr>
          <w:rFonts w:cs="Calibri"/>
          <w:color w:val="000000"/>
          <w:lang w:eastAsia="fr-FR"/>
        </w:rPr>
        <w:t>breadboard</w:t>
      </w:r>
      <w:r w:rsidRPr="001D7020">
        <w:rPr>
          <w:rFonts w:cs="Calibri"/>
          <w:color w:val="000000"/>
          <w:lang w:eastAsia="fr-FR"/>
        </w:rPr>
        <w:t>)</w:t>
      </w:r>
      <w:r w:rsidR="00C360AB">
        <w:rPr>
          <w:rFonts w:cs="Calibri"/>
          <w:color w:val="000000"/>
          <w:lang w:eastAsia="fr-FR"/>
        </w:rPr>
        <w:t>, 1</w:t>
      </w:r>
      <w:r w:rsidR="009D07B6" w:rsidRPr="001D7020">
        <w:rPr>
          <w:rFonts w:cs="Calibri"/>
          <w:color w:val="000000"/>
          <w:lang w:eastAsia="fr-FR"/>
        </w:rPr>
        <w:t>câble</w:t>
      </w:r>
      <w:r w:rsidR="00195CDE">
        <w:rPr>
          <w:rFonts w:cs="Calibri"/>
          <w:color w:val="000000"/>
          <w:lang w:eastAsia="fr-FR"/>
        </w:rPr>
        <w:t xml:space="preserve"> « USB », d</w:t>
      </w:r>
      <w:r w:rsidR="00C360AB">
        <w:rPr>
          <w:rFonts w:cs="Calibri"/>
          <w:color w:val="000000"/>
          <w:lang w:eastAsia="fr-FR"/>
        </w:rPr>
        <w:t xml:space="preserve">e </w:t>
      </w:r>
      <w:r w:rsidR="00C360AB" w:rsidRPr="008C3053">
        <w:rPr>
          <w:rFonts w:cs="Calibri"/>
          <w:b/>
          <w:color w:val="000000"/>
          <w:lang w:eastAsia="fr-FR"/>
        </w:rPr>
        <w:t>3</w:t>
      </w:r>
      <w:r w:rsidR="00195CDE" w:rsidRPr="008C3053">
        <w:rPr>
          <w:rFonts w:cs="Calibri"/>
          <w:b/>
          <w:color w:val="000000"/>
          <w:lang w:eastAsia="fr-FR"/>
        </w:rPr>
        <w:t xml:space="preserve"> LED</w:t>
      </w:r>
      <w:r>
        <w:rPr>
          <w:rFonts w:cs="Calibri"/>
          <w:color w:val="000000"/>
          <w:lang w:eastAsia="fr-FR"/>
        </w:rPr>
        <w:t xml:space="preserve">, </w:t>
      </w:r>
      <w:r w:rsidR="00195CDE">
        <w:rPr>
          <w:rFonts w:cs="Calibri"/>
          <w:color w:val="000000"/>
          <w:lang w:eastAsia="fr-FR"/>
        </w:rPr>
        <w:t>d</w:t>
      </w:r>
      <w:r w:rsidR="00C360AB">
        <w:rPr>
          <w:rFonts w:cs="Calibri"/>
          <w:color w:val="000000"/>
          <w:lang w:eastAsia="fr-FR"/>
        </w:rPr>
        <w:t xml:space="preserve">e 3 </w:t>
      </w:r>
      <w:r w:rsidR="00195CDE">
        <w:rPr>
          <w:rFonts w:cs="Calibri"/>
          <w:color w:val="000000"/>
          <w:lang w:eastAsia="fr-FR"/>
        </w:rPr>
        <w:t xml:space="preserve">résistances </w:t>
      </w:r>
      <w:r w:rsidR="00195CDE" w:rsidRPr="008C3053">
        <w:rPr>
          <w:rFonts w:cs="Calibri"/>
          <w:b/>
          <w:color w:val="000000"/>
          <w:lang w:eastAsia="fr-FR"/>
        </w:rPr>
        <w:t xml:space="preserve">220 Ohm </w:t>
      </w:r>
      <w:r w:rsidR="00195CDE">
        <w:rPr>
          <w:rFonts w:cs="Calibri"/>
          <w:color w:val="000000"/>
          <w:lang w:eastAsia="fr-FR"/>
        </w:rPr>
        <w:t xml:space="preserve">et </w:t>
      </w:r>
      <w:r w:rsidR="00C360AB" w:rsidRPr="008C3053">
        <w:rPr>
          <w:rFonts w:cs="Calibri"/>
          <w:b/>
          <w:color w:val="000000"/>
          <w:lang w:eastAsia="fr-FR"/>
        </w:rPr>
        <w:t>7</w:t>
      </w:r>
      <w:r w:rsidRPr="008C3053">
        <w:rPr>
          <w:rFonts w:cs="Calibri"/>
          <w:b/>
          <w:color w:val="000000"/>
          <w:lang w:eastAsia="fr-FR"/>
        </w:rPr>
        <w:t xml:space="preserve"> </w:t>
      </w:r>
      <w:r>
        <w:rPr>
          <w:rFonts w:cs="Calibri"/>
          <w:color w:val="000000"/>
          <w:lang w:eastAsia="fr-FR"/>
        </w:rPr>
        <w:t>de fils fins.</w:t>
      </w:r>
    </w:p>
    <w:p w14:paraId="21BCB8A3" w14:textId="77777777" w:rsidR="009D07B6" w:rsidRDefault="009D07B6" w:rsidP="009D07B6">
      <w:pPr>
        <w:pStyle w:val="Paragraphedeliste"/>
        <w:rPr>
          <w:b/>
          <w:sz w:val="32"/>
          <w:szCs w:val="32"/>
          <w:u w:val="single"/>
        </w:rPr>
      </w:pPr>
    </w:p>
    <w:p w14:paraId="32444C72" w14:textId="28853902" w:rsidR="0054333D" w:rsidRPr="00C360AB" w:rsidRDefault="00F90138" w:rsidP="0054333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C360AB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R</w:t>
      </w:r>
      <w:r w:rsidR="00C360AB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éaliser ci-dessous un schéma de câblage</w:t>
      </w:r>
    </w:p>
    <w:p w14:paraId="25F96C37" w14:textId="2E300D5E" w:rsidR="00C360AB" w:rsidRPr="00C360AB" w:rsidRDefault="007B28F4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7B28F4"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inline distT="0" distB="0" distL="0" distR="0" wp14:anchorId="054E9B37" wp14:editId="74A42B99">
            <wp:extent cx="6751320" cy="5203825"/>
            <wp:effectExtent l="0" t="0" r="0" b="0"/>
            <wp:docPr id="10238199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FAF" w14:textId="77F44BEB" w:rsidR="001D3DE1" w:rsidRPr="007B28F4" w:rsidRDefault="00C360AB" w:rsidP="00C360A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Ecrire votre programme</w:t>
      </w:r>
      <w:r w:rsidR="007B28F4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.</w:t>
      </w:r>
    </w:p>
    <w:p w14:paraId="23F02C4A" w14:textId="1EC296F4" w:rsidR="007B28F4" w:rsidRPr="007B28F4" w:rsidRDefault="007B28F4" w:rsidP="007B28F4">
      <w:pPr>
        <w:autoSpaceDE w:val="0"/>
        <w:autoSpaceDN w:val="0"/>
        <w:adjustRightInd w:val="0"/>
        <w:spacing w:after="0" w:line="240" w:lineRule="auto"/>
        <w:ind w:left="34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7B28F4">
        <w:rPr>
          <w:rFonts w:ascii="Helvetica" w:hAnsi="Helvetica" w:cs="Helvetica"/>
          <w:noProof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2A25E2F0" wp14:editId="0A7FD1EE">
            <wp:extent cx="3330229" cy="3749365"/>
            <wp:effectExtent l="0" t="0" r="3810" b="3810"/>
            <wp:docPr id="1228859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3CB" w14:textId="432C9C4D" w:rsidR="00C360AB" w:rsidRPr="00CF3069" w:rsidRDefault="00C773BE" w:rsidP="0054333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 w:rsidRPr="00CF3069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Trouver une solution pour écrire un programme plus simple</w:t>
      </w:r>
    </w:p>
    <w:p w14:paraId="1378EBE0" w14:textId="77777777" w:rsidR="00C773BE" w:rsidRDefault="00C773BE" w:rsidP="00C773BE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D85593E" w14:textId="77777777" w:rsidR="00C773BE" w:rsidRPr="00C773BE" w:rsidRDefault="00C773BE" w:rsidP="00C773BE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cs="Helvetica"/>
          <w:color w:val="000000"/>
          <w:lang w:eastAsia="fr-FR"/>
        </w:rPr>
      </w:pPr>
      <w:r w:rsidRPr="00C773BE">
        <w:rPr>
          <w:rFonts w:cs="Helvetica"/>
          <w:color w:val="000000"/>
          <w:lang w:eastAsia="fr-FR"/>
        </w:rPr>
        <w:t>Il faut utiliser la boucle «</w:t>
      </w:r>
      <w:r w:rsidRPr="00C773BE">
        <w:rPr>
          <w:rFonts w:cs="Helvetica"/>
          <w:color w:val="FF0000"/>
          <w:lang w:eastAsia="fr-FR"/>
        </w:rPr>
        <w:t> for </w:t>
      </w:r>
      <w:r w:rsidRPr="00C773BE">
        <w:rPr>
          <w:rFonts w:cs="Helvetica"/>
          <w:color w:val="000000"/>
          <w:lang w:eastAsia="fr-FR"/>
        </w:rPr>
        <w:t>»</w:t>
      </w:r>
    </w:p>
    <w:p w14:paraId="4F8D1CFF" w14:textId="77777777" w:rsidR="00C773BE" w:rsidRPr="00C773BE" w:rsidRDefault="00C773BE" w:rsidP="00C773BE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cs="Helvetica"/>
          <w:color w:val="000000"/>
          <w:lang w:eastAsia="fr-FR"/>
        </w:rPr>
      </w:pPr>
    </w:p>
    <w:p w14:paraId="71E5AF09" w14:textId="1C74E547" w:rsidR="00C773BE" w:rsidRPr="00C773BE" w:rsidRDefault="00C773BE" w:rsidP="006B4C1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eastAsia="Times New Roman"/>
          <w:lang w:eastAsia="fr-FR"/>
        </w:rPr>
        <w:t>O</w:t>
      </w:r>
      <w:r w:rsidRPr="00C773BE">
        <w:rPr>
          <w:rFonts w:eastAsia="Times New Roman"/>
          <w:lang w:eastAsia="fr-FR"/>
        </w:rPr>
        <w:t>n initialise les</w:t>
      </w:r>
      <w:r w:rsidRPr="00786317">
        <w:rPr>
          <w:rFonts w:eastAsia="Times New Roman"/>
          <w:b/>
          <w:lang w:eastAsia="fr-FR"/>
        </w:rPr>
        <w:t xml:space="preserve"> pins</w:t>
      </w:r>
      <w:r w:rsidR="006B4C1D" w:rsidRPr="00786317">
        <w:rPr>
          <w:rFonts w:eastAsia="Times New Roman"/>
          <w:b/>
          <w:lang w:eastAsia="fr-FR"/>
        </w:rPr>
        <w:t xml:space="preserve"> 11 à 13</w:t>
      </w:r>
      <w:r w:rsidRPr="00786317">
        <w:rPr>
          <w:rFonts w:eastAsia="Times New Roman"/>
          <w:b/>
          <w:lang w:eastAsia="fr-FR"/>
        </w:rPr>
        <w:t xml:space="preserve"> </w:t>
      </w:r>
      <w:r>
        <w:rPr>
          <w:rFonts w:eastAsia="Times New Roman"/>
          <w:lang w:eastAsia="fr-FR"/>
        </w:rPr>
        <w:t>de l’</w:t>
      </w:r>
      <w:r w:rsidRPr="00786317">
        <w:rPr>
          <w:rFonts w:eastAsia="Times New Roman"/>
          <w:b/>
          <w:lang w:eastAsia="fr-FR"/>
        </w:rPr>
        <w:t>ARDU</w:t>
      </w:r>
      <w:r w:rsidR="00DF7739" w:rsidRPr="00786317">
        <w:rPr>
          <w:rFonts w:eastAsia="Times New Roman"/>
          <w:b/>
          <w:lang w:eastAsia="fr-FR"/>
        </w:rPr>
        <w:t>I</w:t>
      </w:r>
      <w:r w:rsidRPr="00786317">
        <w:rPr>
          <w:rFonts w:eastAsia="Times New Roman"/>
          <w:b/>
          <w:lang w:eastAsia="fr-FR"/>
        </w:rPr>
        <w:t>NO</w:t>
      </w:r>
      <w:r w:rsidRPr="00C773BE">
        <w:rPr>
          <w:rFonts w:eastAsia="Times New Roman"/>
          <w:lang w:eastAsia="fr-FR"/>
        </w:rPr>
        <w:t>. Sans i</w:t>
      </w:r>
      <w:r>
        <w:rPr>
          <w:rFonts w:eastAsia="Times New Roman"/>
          <w:lang w:eastAsia="fr-FR"/>
        </w:rPr>
        <w:t xml:space="preserve">nterruption et dans cet ordre en utilisant une </w:t>
      </w:r>
      <w:r w:rsidRPr="00C773BE">
        <w:rPr>
          <w:rFonts w:eastAsia="Times New Roman"/>
          <w:lang w:eastAsia="fr-FR"/>
        </w:rPr>
        <w:t>boucle “</w:t>
      </w:r>
      <w:r w:rsidRPr="00C773BE">
        <w:rPr>
          <w:rFonts w:eastAsia="Times New Roman"/>
          <w:b/>
          <w:bCs/>
          <w:color w:val="008080"/>
          <w:lang w:eastAsia="fr-FR"/>
        </w:rPr>
        <w:t>for</w:t>
      </w:r>
      <w:r w:rsidRPr="00C773BE">
        <w:rPr>
          <w:rFonts w:eastAsia="Times New Roman"/>
          <w:lang w:eastAsia="fr-FR"/>
        </w:rPr>
        <w:t>”</w:t>
      </w:r>
      <w:r>
        <w:rPr>
          <w:rFonts w:eastAsia="Times New Roman"/>
          <w:lang w:eastAsia="fr-FR"/>
        </w:rPr>
        <w:t>.</w:t>
      </w:r>
      <w:r w:rsidRPr="00C773BE">
        <w:rPr>
          <w:rFonts w:eastAsia="Times New Roman"/>
          <w:lang w:eastAsia="fr-FR"/>
        </w:rPr>
        <w:t xml:space="preserve"> </w:t>
      </w:r>
    </w:p>
    <w:p w14:paraId="0E4AD76C" w14:textId="77777777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73B5AEA0" w14:textId="4BE6C251" w:rsidR="00F604AA" w:rsidRPr="00F604AA" w:rsidRDefault="006B4C1D" w:rsidP="00F604AA">
      <w:pPr>
        <w:ind w:left="284" w:firstLine="850"/>
        <w:rPr>
          <w:rFonts w:ascii="Times New Roman" w:eastAsia="Times New Roman" w:hAnsi="Times New Roman"/>
          <w:color w:val="000000" w:themeColor="text1"/>
          <w:sz w:val="24"/>
          <w:szCs w:val="24"/>
          <w:lang w:eastAsia="fr-FR"/>
        </w:rPr>
      </w:pPr>
      <w:r w:rsidRPr="00F604AA">
        <w:rPr>
          <w:rFonts w:ascii="Helvetica" w:hAnsi="Helvetica" w:cs="Helvetica"/>
          <w:color w:val="000000" w:themeColor="text1"/>
          <w:sz w:val="24"/>
          <w:szCs w:val="24"/>
          <w:lang w:eastAsia="fr-FR"/>
        </w:rPr>
        <w:t xml:space="preserve">Dans : </w:t>
      </w:r>
      <w:r w:rsidR="00F604AA" w:rsidRPr="00F604AA">
        <w:rPr>
          <w:rFonts w:ascii="Times New Roman" w:eastAsia="Times New Roman" w:hAnsi="Times New Roman"/>
          <w:color w:val="000000" w:themeColor="text1"/>
          <w:sz w:val="24"/>
          <w:szCs w:val="24"/>
          <w:lang w:eastAsia="fr-FR"/>
        </w:rPr>
        <w:t>« </w:t>
      </w:r>
      <w:r w:rsidRPr="00786317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fr-FR"/>
        </w:rPr>
        <w:t>void setup</w:t>
      </w:r>
      <w:r w:rsidR="00F604AA" w:rsidRPr="00F604AA">
        <w:rPr>
          <w:rFonts w:ascii="Times New Roman" w:eastAsia="Times New Roman" w:hAnsi="Times New Roman"/>
          <w:color w:val="000000" w:themeColor="text1"/>
          <w:sz w:val="24"/>
          <w:szCs w:val="24"/>
          <w:lang w:eastAsia="fr-FR"/>
        </w:rPr>
        <w:t> »</w:t>
      </w:r>
      <w:r w:rsidR="00CF3069" w:rsidRPr="00F604AA">
        <w:rPr>
          <w:rFonts w:ascii="Times New Roman" w:eastAsia="Times New Roman" w:hAnsi="Times New Roman"/>
          <w:color w:val="000000" w:themeColor="text1"/>
          <w:sz w:val="24"/>
          <w:szCs w:val="24"/>
          <w:lang w:eastAsia="fr-FR"/>
        </w:rPr>
        <w:t xml:space="preserve"> pour initialiser </w:t>
      </w:r>
      <w:r w:rsidR="00955B4C" w:rsidRPr="00F604AA">
        <w:rPr>
          <w:rFonts w:ascii="Times New Roman" w:eastAsia="Times New Roman" w:hAnsi="Times New Roman"/>
          <w:color w:val="000000" w:themeColor="text1"/>
          <w:sz w:val="24"/>
          <w:szCs w:val="24"/>
          <w:lang w:eastAsia="fr-FR"/>
        </w:rPr>
        <w:t>les broches</w:t>
      </w:r>
    </w:p>
    <w:p w14:paraId="463158F0" w14:textId="308FDCC2" w:rsidR="009F3D3B" w:rsidRPr="00F604AA" w:rsidRDefault="00F604AA" w:rsidP="00F604AA">
      <w:pPr>
        <w:ind w:left="284" w:firstLine="850"/>
        <w:rPr>
          <w:rFonts w:ascii="Helvetica" w:hAnsi="Helvetica" w:cs="Helvetica"/>
          <w:color w:val="000000"/>
          <w:sz w:val="24"/>
          <w:szCs w:val="24"/>
          <w:lang w:eastAsia="fr-FR"/>
        </w:rPr>
      </w:pPr>
      <w:r w:rsidRPr="00F604AA">
        <w:rPr>
          <w:rFonts w:ascii="Helvetica" w:hAnsi="Helvetica" w:cs="Helvetica"/>
          <w:color w:val="000000"/>
          <w:sz w:val="24"/>
          <w:szCs w:val="24"/>
          <w:lang w:eastAsia="fr-FR"/>
        </w:rPr>
        <w:t>Puis f</w:t>
      </w:r>
      <w:r w:rsidR="009F3D3B" w:rsidRPr="00F604AA">
        <w:rPr>
          <w:rFonts w:ascii="Helvetica" w:hAnsi="Helvetica" w:cs="Helvetica"/>
          <w:color w:val="000000"/>
          <w:sz w:val="24"/>
          <w:szCs w:val="24"/>
          <w:lang w:eastAsia="fr-FR"/>
        </w:rPr>
        <w:t xml:space="preserve">aire </w:t>
      </w:r>
      <w:r>
        <w:rPr>
          <w:rFonts w:ascii="Helvetica" w:hAnsi="Helvetica" w:cs="Helvetica"/>
          <w:color w:val="000000"/>
          <w:sz w:val="24"/>
          <w:szCs w:val="24"/>
          <w:lang w:eastAsia="fr-FR"/>
        </w:rPr>
        <w:t>la même chose dans la partie</w:t>
      </w:r>
      <w:r w:rsidR="009F3D3B" w:rsidRPr="00F604AA">
        <w:rPr>
          <w:rFonts w:ascii="Helvetica" w:hAnsi="Helvetica" w:cs="Helvetica"/>
          <w:color w:val="000000"/>
          <w:sz w:val="24"/>
          <w:szCs w:val="24"/>
          <w:lang w:eastAsia="fr-FR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  <w:lang w:eastAsia="fr-FR"/>
        </w:rPr>
        <w:t>« </w:t>
      </w:r>
      <w:r w:rsidR="009F3D3B" w:rsidRPr="00786317">
        <w:rPr>
          <w:rFonts w:ascii="Helvetica" w:hAnsi="Helvetica" w:cs="Helvetica"/>
          <w:b/>
          <w:color w:val="000000"/>
          <w:sz w:val="24"/>
          <w:szCs w:val="24"/>
          <w:lang w:eastAsia="fr-FR"/>
        </w:rPr>
        <w:t>loop</w:t>
      </w:r>
      <w:r w:rsidRPr="00786317">
        <w:rPr>
          <w:rFonts w:ascii="Helvetica" w:hAnsi="Helvetica" w:cs="Helvetica"/>
          <w:b/>
          <w:color w:val="000000"/>
          <w:sz w:val="24"/>
          <w:szCs w:val="24"/>
          <w:lang w:eastAsia="fr-FR"/>
        </w:rPr>
        <w:t> </w:t>
      </w:r>
      <w:r>
        <w:rPr>
          <w:rFonts w:ascii="Helvetica" w:hAnsi="Helvetica" w:cs="Helvetica"/>
          <w:color w:val="000000"/>
          <w:sz w:val="24"/>
          <w:szCs w:val="24"/>
          <w:lang w:eastAsia="fr-FR"/>
        </w:rPr>
        <w:t xml:space="preserve">» pour incrémenter les </w:t>
      </w:r>
      <w:r w:rsidR="00786317">
        <w:rPr>
          <w:rFonts w:ascii="Helvetica" w:hAnsi="Helvetica" w:cs="Helvetica"/>
          <w:color w:val="000000"/>
          <w:sz w:val="24"/>
          <w:szCs w:val="24"/>
          <w:lang w:eastAsia="fr-FR"/>
        </w:rPr>
        <w:t>variables</w:t>
      </w:r>
      <w:r w:rsidR="00786317" w:rsidRPr="00F604AA">
        <w:rPr>
          <w:rFonts w:ascii="Helvetica" w:hAnsi="Helvetica" w:cs="Helvetica"/>
          <w:color w:val="000000"/>
          <w:sz w:val="24"/>
          <w:szCs w:val="24"/>
          <w:lang w:eastAsia="fr-FR"/>
        </w:rPr>
        <w:t xml:space="preserve"> :</w:t>
      </w:r>
    </w:p>
    <w:p w14:paraId="236389E1" w14:textId="4EBBE559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3CAD4A11" w14:textId="77777777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EFF3309" w14:textId="5E6B050F" w:rsidR="00C773BE" w:rsidRPr="00786317" w:rsidRDefault="009F3D3B" w:rsidP="009F3D3B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b/>
          <w:i/>
          <w:color w:val="FF0000"/>
          <w:sz w:val="20"/>
          <w:szCs w:val="20"/>
          <w:lang w:eastAsia="fr-FR"/>
        </w:rPr>
      </w:pPr>
      <w:r w:rsidRPr="00786317">
        <w:rPr>
          <w:rFonts w:ascii="Helvetica" w:hAnsi="Helvetica" w:cs="Helvetica"/>
          <w:b/>
          <w:i/>
          <w:color w:val="FF0000"/>
          <w:sz w:val="20"/>
          <w:szCs w:val="20"/>
          <w:lang w:eastAsia="fr-FR"/>
        </w:rPr>
        <w:t>Voilà un programme beaucoup plus court !!!</w:t>
      </w:r>
    </w:p>
    <w:p w14:paraId="349853D4" w14:textId="5E6CB02C" w:rsidR="00C773BE" w:rsidRDefault="006F51D2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6F51D2">
        <w:rPr>
          <w:rFonts w:ascii="Helvetica" w:hAnsi="Helvetica" w:cs="Helvetica"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0AAF72FC" wp14:editId="07DAEFB6">
            <wp:extent cx="3170195" cy="3551228"/>
            <wp:effectExtent l="0" t="0" r="0" b="0"/>
            <wp:docPr id="188512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F69" w14:textId="77777777" w:rsid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6BFFF5A" w14:textId="77777777" w:rsidR="00C773BE" w:rsidRPr="00C773BE" w:rsidRDefault="00C773BE" w:rsidP="00C773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10E485C" w14:textId="32227335" w:rsidR="00F604AA" w:rsidRPr="00F604AA" w:rsidRDefault="00F604AA" w:rsidP="00F604A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 w:rsidRPr="00F604AA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Pour les plus avancé</w:t>
      </w:r>
      <w:r w:rsidR="00DF7739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s</w:t>
      </w:r>
      <w:r w:rsidRPr="00F604AA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, vous pouvez rajouter une fréquence variable de clignotement de ce chenillard</w:t>
      </w:r>
    </w:p>
    <w:p w14:paraId="1D578F99" w14:textId="107892D4" w:rsidR="00C773BE" w:rsidRPr="00F604AA" w:rsidRDefault="00C773BE" w:rsidP="00F604AA">
      <w:pPr>
        <w:autoSpaceDE w:val="0"/>
        <w:autoSpaceDN w:val="0"/>
        <w:adjustRightInd w:val="0"/>
        <w:spacing w:after="0" w:line="240" w:lineRule="auto"/>
        <w:ind w:left="34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sectPr w:rsidR="00C773BE" w:rsidRPr="00F604AA" w:rsidSect="009E1247">
      <w:headerReference w:type="default" r:id="rId11"/>
      <w:footerReference w:type="default" r:id="rId12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A78B" w14:textId="77777777" w:rsidR="002E05B1" w:rsidRDefault="002E05B1" w:rsidP="00220E71">
      <w:pPr>
        <w:spacing w:after="0" w:line="240" w:lineRule="auto"/>
      </w:pPr>
      <w:r>
        <w:separator/>
      </w:r>
    </w:p>
  </w:endnote>
  <w:endnote w:type="continuationSeparator" w:id="0">
    <w:p w14:paraId="199F3982" w14:textId="77777777" w:rsidR="002E05B1" w:rsidRDefault="002E05B1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F604AA">
      <w:rPr>
        <w:noProof/>
      </w:rPr>
      <w:t>1</w:t>
    </w:r>
    <w:r>
      <w:rPr>
        <w:noProof/>
      </w:rPr>
      <w:fldChar w:fldCharType="end"/>
    </w:r>
    <w:r>
      <w:t xml:space="preserve"> /</w:t>
    </w:r>
    <w:fldSimple w:instr=" NUMPAGES  ">
      <w:r w:rsidR="00F604A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A9D3" w14:textId="77777777" w:rsidR="002E05B1" w:rsidRDefault="002E05B1" w:rsidP="00220E71">
      <w:pPr>
        <w:spacing w:after="0" w:line="240" w:lineRule="auto"/>
      </w:pPr>
      <w:r>
        <w:separator/>
      </w:r>
    </w:p>
  </w:footnote>
  <w:footnote w:type="continuationSeparator" w:id="0">
    <w:p w14:paraId="20708B73" w14:textId="77777777" w:rsidR="002E05B1" w:rsidRDefault="002E05B1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3"/>
      <w:gridCol w:w="6467"/>
      <w:gridCol w:w="1692"/>
    </w:tblGrid>
    <w:tr w:rsidR="00E15D65" w14:paraId="4B1C2787" w14:textId="77777777" w:rsidTr="007F0EAA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644" w:type="dxa"/>
          <w:vMerge w:val="restart"/>
          <w:shd w:val="clear" w:color="auto" w:fill="auto"/>
          <w:vAlign w:val="center"/>
        </w:tcPr>
        <w:p w14:paraId="11ED757C" w14:textId="78278A99" w:rsidR="00E15D65" w:rsidRPr="007F0EAA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391508">
            <w:rPr>
              <w:rFonts w:ascii="Comic Sans MS" w:eastAsia="Times New Roman" w:hAnsi="Comic Sans MS"/>
              <w:b/>
              <w:sz w:val="24"/>
              <w:szCs w:val="24"/>
            </w:rPr>
            <w:t>Chenillard &amp; plus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05D73712" w:rsidR="00E15D65" w:rsidRPr="007F0EAA" w:rsidRDefault="008C5159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15</w:t>
          </w:r>
          <w:r w:rsidR="00604814">
            <w:rPr>
              <w:rFonts w:ascii="Comic Sans MS" w:eastAsia="Times New Roman" w:hAnsi="Comic Sans MS"/>
              <w:b/>
            </w:rPr>
            <w:t>/12/2019</w:t>
          </w:r>
        </w:p>
      </w:tc>
    </w:tr>
    <w:tr w:rsidR="00E15D65" w14:paraId="128F5326" w14:textId="77777777" w:rsidTr="007F0EAA">
      <w:tc>
        <w:tcPr>
          <w:tcW w:w="2512" w:type="dxa"/>
          <w:shd w:val="clear" w:color="auto" w:fill="auto"/>
          <w:vAlign w:val="center"/>
        </w:tcPr>
        <w:p w14:paraId="122548CD" w14:textId="2DDDC271" w:rsidR="00E15D65" w:rsidRPr="00311292" w:rsidRDefault="00391508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>
            <w:rPr>
              <w:rFonts w:ascii="Comic Sans MS" w:eastAsia="Times New Roman" w:hAnsi="Comic Sans MS"/>
              <w:b/>
              <w:sz w:val="18"/>
              <w:szCs w:val="18"/>
            </w:rPr>
            <w:t>TP 4</w:t>
          </w:r>
          <w:r w:rsidR="00195CDE">
            <w:rPr>
              <w:rFonts w:ascii="Comic Sans MS" w:eastAsia="Times New Roman" w:hAnsi="Comic Sans MS"/>
              <w:b/>
              <w:sz w:val="18"/>
              <w:szCs w:val="18"/>
            </w:rPr>
            <w:t xml:space="preserve"> Chenillard</w:t>
          </w:r>
        </w:p>
      </w:tc>
      <w:tc>
        <w:tcPr>
          <w:tcW w:w="6644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9E0BE7"/>
    <w:multiLevelType w:val="hybridMultilevel"/>
    <w:tmpl w:val="BB042D26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797643250">
    <w:abstractNumId w:val="3"/>
  </w:num>
  <w:num w:numId="2" w16cid:durableId="1582255138">
    <w:abstractNumId w:val="12"/>
  </w:num>
  <w:num w:numId="3" w16cid:durableId="1548372866">
    <w:abstractNumId w:val="14"/>
  </w:num>
  <w:num w:numId="4" w16cid:durableId="422068268">
    <w:abstractNumId w:val="13"/>
  </w:num>
  <w:num w:numId="5" w16cid:durableId="1063984798">
    <w:abstractNumId w:val="2"/>
  </w:num>
  <w:num w:numId="6" w16cid:durableId="1989625426">
    <w:abstractNumId w:val="5"/>
  </w:num>
  <w:num w:numId="7" w16cid:durableId="2120253049">
    <w:abstractNumId w:val="10"/>
  </w:num>
  <w:num w:numId="8" w16cid:durableId="1918903371">
    <w:abstractNumId w:val="0"/>
  </w:num>
  <w:num w:numId="9" w16cid:durableId="701903231">
    <w:abstractNumId w:val="15"/>
  </w:num>
  <w:num w:numId="10" w16cid:durableId="413356973">
    <w:abstractNumId w:val="8"/>
  </w:num>
  <w:num w:numId="11" w16cid:durableId="2009406019">
    <w:abstractNumId w:val="16"/>
  </w:num>
  <w:num w:numId="12" w16cid:durableId="1865904015">
    <w:abstractNumId w:val="6"/>
  </w:num>
  <w:num w:numId="13" w16cid:durableId="1248618645">
    <w:abstractNumId w:val="9"/>
  </w:num>
  <w:num w:numId="14" w16cid:durableId="612632933">
    <w:abstractNumId w:val="1"/>
  </w:num>
  <w:num w:numId="15" w16cid:durableId="1247693818">
    <w:abstractNumId w:val="4"/>
  </w:num>
  <w:num w:numId="16" w16cid:durableId="1518227216">
    <w:abstractNumId w:val="7"/>
  </w:num>
  <w:num w:numId="17" w16cid:durableId="1253050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E"/>
    <w:rsid w:val="000058B1"/>
    <w:rsid w:val="00015A82"/>
    <w:rsid w:val="00032E58"/>
    <w:rsid w:val="00041ADD"/>
    <w:rsid w:val="00063359"/>
    <w:rsid w:val="00072F84"/>
    <w:rsid w:val="000D045F"/>
    <w:rsid w:val="000D490A"/>
    <w:rsid w:val="000D60AF"/>
    <w:rsid w:val="000E0EB2"/>
    <w:rsid w:val="000E311E"/>
    <w:rsid w:val="000E74D3"/>
    <w:rsid w:val="000F380B"/>
    <w:rsid w:val="001051EF"/>
    <w:rsid w:val="001168BA"/>
    <w:rsid w:val="001433FD"/>
    <w:rsid w:val="0014508E"/>
    <w:rsid w:val="00152889"/>
    <w:rsid w:val="00195CDE"/>
    <w:rsid w:val="001A2462"/>
    <w:rsid w:val="001A4AD8"/>
    <w:rsid w:val="001C22C5"/>
    <w:rsid w:val="001C7AF1"/>
    <w:rsid w:val="001D05E1"/>
    <w:rsid w:val="001D3DE1"/>
    <w:rsid w:val="001D7020"/>
    <w:rsid w:val="001F2730"/>
    <w:rsid w:val="001F372C"/>
    <w:rsid w:val="001F5688"/>
    <w:rsid w:val="00220E71"/>
    <w:rsid w:val="00230641"/>
    <w:rsid w:val="002555FA"/>
    <w:rsid w:val="00261283"/>
    <w:rsid w:val="00264DEF"/>
    <w:rsid w:val="00271BDA"/>
    <w:rsid w:val="002723A5"/>
    <w:rsid w:val="00296C08"/>
    <w:rsid w:val="00297806"/>
    <w:rsid w:val="002A0490"/>
    <w:rsid w:val="002A7990"/>
    <w:rsid w:val="002B5EAC"/>
    <w:rsid w:val="002B7FE4"/>
    <w:rsid w:val="002C08E9"/>
    <w:rsid w:val="002C3A7A"/>
    <w:rsid w:val="002D3F67"/>
    <w:rsid w:val="002E05B1"/>
    <w:rsid w:val="002E0C89"/>
    <w:rsid w:val="00311292"/>
    <w:rsid w:val="0032520D"/>
    <w:rsid w:val="00327D45"/>
    <w:rsid w:val="00337430"/>
    <w:rsid w:val="0034227C"/>
    <w:rsid w:val="0034261F"/>
    <w:rsid w:val="0035117A"/>
    <w:rsid w:val="00351220"/>
    <w:rsid w:val="00362821"/>
    <w:rsid w:val="0036695D"/>
    <w:rsid w:val="00375E91"/>
    <w:rsid w:val="00382284"/>
    <w:rsid w:val="00391508"/>
    <w:rsid w:val="00393822"/>
    <w:rsid w:val="003A743C"/>
    <w:rsid w:val="003B09A8"/>
    <w:rsid w:val="003C1C52"/>
    <w:rsid w:val="003C7F16"/>
    <w:rsid w:val="003E131E"/>
    <w:rsid w:val="003E7D93"/>
    <w:rsid w:val="00420298"/>
    <w:rsid w:val="00423E1A"/>
    <w:rsid w:val="00435435"/>
    <w:rsid w:val="004449F2"/>
    <w:rsid w:val="00456AD2"/>
    <w:rsid w:val="00460AEF"/>
    <w:rsid w:val="00460C20"/>
    <w:rsid w:val="00475266"/>
    <w:rsid w:val="004964C7"/>
    <w:rsid w:val="004A2A9C"/>
    <w:rsid w:val="004A636C"/>
    <w:rsid w:val="004D3BB8"/>
    <w:rsid w:val="004E771C"/>
    <w:rsid w:val="004F2DF7"/>
    <w:rsid w:val="004F300B"/>
    <w:rsid w:val="004F6CB3"/>
    <w:rsid w:val="004F6F7F"/>
    <w:rsid w:val="005030F7"/>
    <w:rsid w:val="00503D6E"/>
    <w:rsid w:val="00512045"/>
    <w:rsid w:val="00514DEE"/>
    <w:rsid w:val="00525E97"/>
    <w:rsid w:val="00536DAB"/>
    <w:rsid w:val="0054333D"/>
    <w:rsid w:val="00545A93"/>
    <w:rsid w:val="00556227"/>
    <w:rsid w:val="00563543"/>
    <w:rsid w:val="00567478"/>
    <w:rsid w:val="00576953"/>
    <w:rsid w:val="0057713B"/>
    <w:rsid w:val="005807E9"/>
    <w:rsid w:val="005814DA"/>
    <w:rsid w:val="00584CC1"/>
    <w:rsid w:val="005973D8"/>
    <w:rsid w:val="005B0F6C"/>
    <w:rsid w:val="005B5ED4"/>
    <w:rsid w:val="005B5EF0"/>
    <w:rsid w:val="005C58C0"/>
    <w:rsid w:val="005D4A0E"/>
    <w:rsid w:val="005E460A"/>
    <w:rsid w:val="005E4835"/>
    <w:rsid w:val="005F0C90"/>
    <w:rsid w:val="005F6C58"/>
    <w:rsid w:val="00604814"/>
    <w:rsid w:val="00604F69"/>
    <w:rsid w:val="006076A2"/>
    <w:rsid w:val="0063517D"/>
    <w:rsid w:val="006412D0"/>
    <w:rsid w:val="00661C86"/>
    <w:rsid w:val="00686D87"/>
    <w:rsid w:val="00690A0A"/>
    <w:rsid w:val="0069228A"/>
    <w:rsid w:val="006A639B"/>
    <w:rsid w:val="006B4C1D"/>
    <w:rsid w:val="006D1553"/>
    <w:rsid w:val="006D262B"/>
    <w:rsid w:val="006D336F"/>
    <w:rsid w:val="006E08F8"/>
    <w:rsid w:val="006E794D"/>
    <w:rsid w:val="006F51D2"/>
    <w:rsid w:val="006F62F9"/>
    <w:rsid w:val="0072316D"/>
    <w:rsid w:val="00726D28"/>
    <w:rsid w:val="007276FB"/>
    <w:rsid w:val="007342E6"/>
    <w:rsid w:val="007358BD"/>
    <w:rsid w:val="00741FE6"/>
    <w:rsid w:val="007616F5"/>
    <w:rsid w:val="007709EB"/>
    <w:rsid w:val="007735F6"/>
    <w:rsid w:val="00786317"/>
    <w:rsid w:val="00792301"/>
    <w:rsid w:val="007930C8"/>
    <w:rsid w:val="007A6E04"/>
    <w:rsid w:val="007B28F4"/>
    <w:rsid w:val="007B2D57"/>
    <w:rsid w:val="007C56B8"/>
    <w:rsid w:val="007D561A"/>
    <w:rsid w:val="007D7AB0"/>
    <w:rsid w:val="007E634E"/>
    <w:rsid w:val="007F0EAA"/>
    <w:rsid w:val="007F3EF3"/>
    <w:rsid w:val="00800528"/>
    <w:rsid w:val="00803698"/>
    <w:rsid w:val="00805737"/>
    <w:rsid w:val="00826ACF"/>
    <w:rsid w:val="00827BC8"/>
    <w:rsid w:val="00836037"/>
    <w:rsid w:val="0084240D"/>
    <w:rsid w:val="00845647"/>
    <w:rsid w:val="00853490"/>
    <w:rsid w:val="00854396"/>
    <w:rsid w:val="00864C5B"/>
    <w:rsid w:val="00871760"/>
    <w:rsid w:val="00882206"/>
    <w:rsid w:val="00892E5F"/>
    <w:rsid w:val="00894B9D"/>
    <w:rsid w:val="008A4E77"/>
    <w:rsid w:val="008B5279"/>
    <w:rsid w:val="008B68CA"/>
    <w:rsid w:val="008C3053"/>
    <w:rsid w:val="008C35F3"/>
    <w:rsid w:val="008C5159"/>
    <w:rsid w:val="008D3524"/>
    <w:rsid w:val="008D5904"/>
    <w:rsid w:val="008E7867"/>
    <w:rsid w:val="0090619E"/>
    <w:rsid w:val="009103AA"/>
    <w:rsid w:val="00915EAA"/>
    <w:rsid w:val="00922356"/>
    <w:rsid w:val="00932BDE"/>
    <w:rsid w:val="0095218B"/>
    <w:rsid w:val="00955B4C"/>
    <w:rsid w:val="00957176"/>
    <w:rsid w:val="00964598"/>
    <w:rsid w:val="00971D67"/>
    <w:rsid w:val="00976D1C"/>
    <w:rsid w:val="009815DE"/>
    <w:rsid w:val="00982608"/>
    <w:rsid w:val="00985D90"/>
    <w:rsid w:val="0099502C"/>
    <w:rsid w:val="009A2359"/>
    <w:rsid w:val="009A5061"/>
    <w:rsid w:val="009A7388"/>
    <w:rsid w:val="009B50BC"/>
    <w:rsid w:val="009D07B6"/>
    <w:rsid w:val="009D3222"/>
    <w:rsid w:val="009D4C91"/>
    <w:rsid w:val="009D5FD9"/>
    <w:rsid w:val="009E1247"/>
    <w:rsid w:val="009E4A1A"/>
    <w:rsid w:val="009F3D3B"/>
    <w:rsid w:val="00A0319E"/>
    <w:rsid w:val="00A03684"/>
    <w:rsid w:val="00A06798"/>
    <w:rsid w:val="00A12647"/>
    <w:rsid w:val="00A2096D"/>
    <w:rsid w:val="00A213F9"/>
    <w:rsid w:val="00A24B71"/>
    <w:rsid w:val="00A35225"/>
    <w:rsid w:val="00A40C04"/>
    <w:rsid w:val="00A42A9C"/>
    <w:rsid w:val="00A44508"/>
    <w:rsid w:val="00A4767E"/>
    <w:rsid w:val="00A61BCB"/>
    <w:rsid w:val="00A6435A"/>
    <w:rsid w:val="00A964BB"/>
    <w:rsid w:val="00A97B9D"/>
    <w:rsid w:val="00AA12D9"/>
    <w:rsid w:val="00AA6DB5"/>
    <w:rsid w:val="00AB1744"/>
    <w:rsid w:val="00AB2A50"/>
    <w:rsid w:val="00AD2BC6"/>
    <w:rsid w:val="00AD4A9E"/>
    <w:rsid w:val="00AD73D7"/>
    <w:rsid w:val="00AE0476"/>
    <w:rsid w:val="00AE6707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649E"/>
    <w:rsid w:val="00B52F52"/>
    <w:rsid w:val="00B62CFA"/>
    <w:rsid w:val="00B63FE6"/>
    <w:rsid w:val="00B756AF"/>
    <w:rsid w:val="00B86D1C"/>
    <w:rsid w:val="00B93504"/>
    <w:rsid w:val="00B96B1E"/>
    <w:rsid w:val="00B97C40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7FDF"/>
    <w:rsid w:val="00C062E2"/>
    <w:rsid w:val="00C133D4"/>
    <w:rsid w:val="00C13BF3"/>
    <w:rsid w:val="00C234F9"/>
    <w:rsid w:val="00C27CBB"/>
    <w:rsid w:val="00C31F18"/>
    <w:rsid w:val="00C360AB"/>
    <w:rsid w:val="00C46773"/>
    <w:rsid w:val="00C5179D"/>
    <w:rsid w:val="00C57525"/>
    <w:rsid w:val="00C706C9"/>
    <w:rsid w:val="00C75F63"/>
    <w:rsid w:val="00C773BE"/>
    <w:rsid w:val="00C77D42"/>
    <w:rsid w:val="00C81BEE"/>
    <w:rsid w:val="00C867F0"/>
    <w:rsid w:val="00CA4F96"/>
    <w:rsid w:val="00CA79B2"/>
    <w:rsid w:val="00CA7F7C"/>
    <w:rsid w:val="00CB130A"/>
    <w:rsid w:val="00CB27CA"/>
    <w:rsid w:val="00CC41D5"/>
    <w:rsid w:val="00CD00A4"/>
    <w:rsid w:val="00CD263D"/>
    <w:rsid w:val="00CE15AB"/>
    <w:rsid w:val="00CF0056"/>
    <w:rsid w:val="00CF3069"/>
    <w:rsid w:val="00CF4F5E"/>
    <w:rsid w:val="00CF6AD0"/>
    <w:rsid w:val="00CF6C42"/>
    <w:rsid w:val="00D134B1"/>
    <w:rsid w:val="00D13B20"/>
    <w:rsid w:val="00D14843"/>
    <w:rsid w:val="00D16C31"/>
    <w:rsid w:val="00D40509"/>
    <w:rsid w:val="00D459FC"/>
    <w:rsid w:val="00D52F01"/>
    <w:rsid w:val="00D567DD"/>
    <w:rsid w:val="00D61FFD"/>
    <w:rsid w:val="00D6272B"/>
    <w:rsid w:val="00D636A2"/>
    <w:rsid w:val="00D658A5"/>
    <w:rsid w:val="00D74687"/>
    <w:rsid w:val="00D87708"/>
    <w:rsid w:val="00D9079A"/>
    <w:rsid w:val="00D928A5"/>
    <w:rsid w:val="00D9367B"/>
    <w:rsid w:val="00DA335F"/>
    <w:rsid w:val="00DB7880"/>
    <w:rsid w:val="00DD5AB1"/>
    <w:rsid w:val="00DD6E47"/>
    <w:rsid w:val="00DE72EE"/>
    <w:rsid w:val="00DF5668"/>
    <w:rsid w:val="00DF7739"/>
    <w:rsid w:val="00E0522D"/>
    <w:rsid w:val="00E107E4"/>
    <w:rsid w:val="00E15D65"/>
    <w:rsid w:val="00E20BE2"/>
    <w:rsid w:val="00E218E5"/>
    <w:rsid w:val="00E47EF7"/>
    <w:rsid w:val="00E54C8D"/>
    <w:rsid w:val="00E605F3"/>
    <w:rsid w:val="00E94116"/>
    <w:rsid w:val="00EA6B45"/>
    <w:rsid w:val="00EB2460"/>
    <w:rsid w:val="00EC271B"/>
    <w:rsid w:val="00EC7A29"/>
    <w:rsid w:val="00F00B8A"/>
    <w:rsid w:val="00F27786"/>
    <w:rsid w:val="00F30F0B"/>
    <w:rsid w:val="00F33D9E"/>
    <w:rsid w:val="00F3758C"/>
    <w:rsid w:val="00F403F4"/>
    <w:rsid w:val="00F45C87"/>
    <w:rsid w:val="00F604AA"/>
    <w:rsid w:val="00F61E5C"/>
    <w:rsid w:val="00F62989"/>
    <w:rsid w:val="00F741ED"/>
    <w:rsid w:val="00F824F8"/>
    <w:rsid w:val="00F90138"/>
    <w:rsid w:val="00F92ACA"/>
    <w:rsid w:val="00F94327"/>
    <w:rsid w:val="00FA4F33"/>
    <w:rsid w:val="00FA60F0"/>
    <w:rsid w:val="00FB229D"/>
    <w:rsid w:val="00FD0265"/>
    <w:rsid w:val="00FD05D4"/>
    <w:rsid w:val="00FE0303"/>
    <w:rsid w:val="00FF0B32"/>
    <w:rsid w:val="00FF0FDF"/>
    <w:rsid w:val="00FF31C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9AB6CCB6-AEF6-4B26-88E5-E64AE2C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E346-F2DF-4EEC-9A58-4B7B5C0D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 monchal</cp:lastModifiedBy>
  <cp:revision>6</cp:revision>
  <cp:lastPrinted>2015-09-08T13:34:00Z</cp:lastPrinted>
  <dcterms:created xsi:type="dcterms:W3CDTF">2022-11-06T10:40:00Z</dcterms:created>
  <dcterms:modified xsi:type="dcterms:W3CDTF">2023-11-29T08:37:00Z</dcterms:modified>
</cp:coreProperties>
</file>