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F3656" w14:textId="3331EB2F" w:rsidR="00220CB0" w:rsidRDefault="00220CB0" w:rsidP="00220CB0">
      <w:pPr>
        <w:pStyle w:val="Heading1"/>
        <w:jc w:val="left"/>
        <w:rPr>
          <w:b w:val="0"/>
          <w:bCs/>
        </w:rPr>
      </w:pPr>
      <w:r>
        <w:rPr>
          <w:b w:val="0"/>
          <w:bCs/>
        </w:rPr>
        <w:t>Travis Erwin</w:t>
      </w:r>
    </w:p>
    <w:p w14:paraId="46FDB92A" w14:textId="0B14DE99" w:rsidR="00220CB0" w:rsidRDefault="00220CB0" w:rsidP="00220CB0">
      <w:r>
        <w:t>Norm Lippincott</w:t>
      </w:r>
    </w:p>
    <w:p w14:paraId="429AE89A" w14:textId="7BE9DC46" w:rsidR="000F405E" w:rsidRDefault="000F405E" w:rsidP="00220CB0">
      <w:r>
        <w:t>CS-255</w:t>
      </w:r>
    </w:p>
    <w:p w14:paraId="06844F52" w14:textId="704769A8" w:rsidR="000F405E" w:rsidRPr="00220CB0" w:rsidRDefault="000F405E" w:rsidP="00220CB0">
      <w:r>
        <w:t>11/07/2025</w:t>
      </w:r>
    </w:p>
    <w:p w14:paraId="5C042CB4" w14:textId="5AD6B281" w:rsidR="009402F3" w:rsidRPr="00AC403D" w:rsidRDefault="00F82FF1" w:rsidP="00220CB0">
      <w:pPr>
        <w:pStyle w:val="Heading1"/>
      </w:pPr>
      <w:r w:rsidRPr="00AC403D">
        <w:t>CS 255 Module Two Assignment</w:t>
      </w:r>
      <w:r w:rsidR="004D4062">
        <w:t xml:space="preserve"> Template</w:t>
      </w:r>
    </w:p>
    <w:p w14:paraId="0EB21E64" w14:textId="77777777" w:rsidR="00AC403D" w:rsidRPr="00AC403D" w:rsidRDefault="00AC403D" w:rsidP="00AC403D">
      <w:pP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2733D321" w14:textId="679E5285" w:rsidR="009402F3" w:rsidRPr="00AC403D" w:rsidRDefault="00F82FF1" w:rsidP="00465BBD">
      <w:pPr>
        <w:pStyle w:val="Heading2"/>
        <w:jc w:val="center"/>
      </w:pPr>
      <w:bookmarkStart w:id="0" w:name="_heading=h.gjdgxs" w:colFirst="0" w:colLast="0"/>
      <w:bookmarkEnd w:id="0"/>
      <w:r w:rsidRPr="00AC403D">
        <w:t>Functional Requirements</w:t>
      </w:r>
    </w:p>
    <w:p w14:paraId="3FD09899" w14:textId="77777777" w:rsidR="00AC403D" w:rsidRPr="00AC403D" w:rsidRDefault="00AC403D" w:rsidP="00AC403D"/>
    <w:tbl>
      <w:tblPr>
        <w:tblStyle w:val="a7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9402F3" w:rsidRPr="00AC403D" w14:paraId="5F8CFA0D" w14:textId="77777777" w:rsidTr="00AC403D">
        <w:trPr>
          <w:tblHeader/>
        </w:trPr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375562" w14:textId="7777777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Functional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D35384" w14:textId="78B73C6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Rationale for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37AA4C" w14:textId="7777777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Source(s), APA format</w:t>
            </w:r>
          </w:p>
        </w:tc>
      </w:tr>
      <w:tr w:rsidR="009402F3" w:rsidRPr="00AC403D" w14:paraId="6FDB8E04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61B9C3" w14:textId="4F664825" w:rsidR="009402F3" w:rsidRPr="00AC403D" w:rsidRDefault="00E3381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Gamification</w:t>
            </w:r>
            <w:r w:rsidR="00693D46">
              <w:rPr>
                <w:rFonts w:asciiTheme="majorHAnsi" w:hAnsiTheme="majorHAnsi" w:cstheme="majorHAnsi"/>
                <w:sz w:val="22"/>
                <w:szCs w:val="22"/>
              </w:rPr>
              <w:t xml:space="preserve">. Adding points, badges, or level system.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203D0A" w14:textId="4F00B1CC" w:rsidR="009402F3" w:rsidRPr="00AC403D" w:rsidRDefault="00E3381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Giving badges, a points system, leveling up, and achievements can add incentive to learning and can be very valuable in an LMS.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D2823F" w14:textId="6706C8A7" w:rsidR="009402F3" w:rsidRPr="00AC403D" w:rsidRDefault="00E3381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E33814">
              <w:rPr>
                <w:rFonts w:asciiTheme="majorHAnsi" w:hAnsiTheme="majorHAnsi" w:cstheme="majorHAnsi"/>
                <w:sz w:val="22"/>
                <w:szCs w:val="22"/>
              </w:rPr>
              <w:t>Kvartalnyi</w:t>
            </w:r>
            <w:proofErr w:type="spellEnd"/>
            <w:r w:rsidRPr="00E33814">
              <w:rPr>
                <w:rFonts w:asciiTheme="majorHAnsi" w:hAnsiTheme="majorHAnsi" w:cstheme="majorHAnsi"/>
                <w:sz w:val="22"/>
                <w:szCs w:val="22"/>
              </w:rPr>
              <w:t xml:space="preserve">, N. (2025, June 4). </w:t>
            </w:r>
            <w:r w:rsidRPr="00E33814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t>Learning management system requirements checklist for your business.</w:t>
            </w:r>
            <w:r w:rsidRPr="00E33814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E33814">
              <w:rPr>
                <w:rFonts w:asciiTheme="majorHAnsi" w:hAnsiTheme="majorHAnsi" w:cstheme="majorHAnsi"/>
                <w:sz w:val="22"/>
                <w:szCs w:val="22"/>
              </w:rPr>
              <w:t>Inoxoft</w:t>
            </w:r>
            <w:proofErr w:type="spellEnd"/>
            <w:r w:rsidRPr="00E33814">
              <w:rPr>
                <w:rFonts w:asciiTheme="majorHAnsi" w:hAnsiTheme="majorHAnsi" w:cstheme="majorHAnsi"/>
                <w:sz w:val="22"/>
                <w:szCs w:val="22"/>
              </w:rPr>
              <w:t xml:space="preserve">. </w:t>
            </w:r>
            <w:hyperlink r:id="rId7" w:tgtFrame="_new" w:history="1">
              <w:r w:rsidRPr="00E33814">
                <w:rPr>
                  <w:rStyle w:val="Hyperlink"/>
                  <w:rFonts w:asciiTheme="majorHAnsi" w:hAnsiTheme="majorHAnsi" w:cstheme="majorHAnsi"/>
                  <w:sz w:val="22"/>
                  <w:szCs w:val="22"/>
                </w:rPr>
                <w:t>https://inoxoft.com/blog/learning-management-system-requirements-checklist-for-your-business/</w:t>
              </w:r>
            </w:hyperlink>
          </w:p>
        </w:tc>
      </w:tr>
      <w:tr w:rsidR="009402F3" w:rsidRPr="00AC403D" w14:paraId="3BA7A616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E41534" w14:textId="7C2615B8" w:rsidR="009402F3" w:rsidRPr="00AC403D" w:rsidRDefault="00A1244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A social learning aspect</w:t>
            </w:r>
            <w:r w:rsidR="00693D46">
              <w:rPr>
                <w:rFonts w:asciiTheme="majorHAnsi" w:hAnsiTheme="majorHAnsi" w:cstheme="majorHAnsi"/>
                <w:sz w:val="22"/>
                <w:szCs w:val="22"/>
              </w:rPr>
              <w:t xml:space="preserve"> like a discussion board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0E5F81" w14:textId="6D6B72D1" w:rsidR="009402F3" w:rsidRPr="00AC403D" w:rsidRDefault="00A1244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Discussion boards are a way to keep people feeling a sense of community in their learning environment.  Sharing thoughts with peers can enhance the learning ex</w:t>
            </w:r>
            <w:r w:rsidR="00777C51">
              <w:rPr>
                <w:rFonts w:asciiTheme="majorHAnsi" w:hAnsiTheme="majorHAnsi" w:cstheme="majorHAnsi"/>
                <w:sz w:val="22"/>
                <w:szCs w:val="22"/>
              </w:rPr>
              <w:t xml:space="preserve">perience. 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72BC1E" w14:textId="1F7621A2" w:rsidR="009402F3" w:rsidRPr="00AC403D" w:rsidRDefault="00777C51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777C51">
              <w:rPr>
                <w:rFonts w:asciiTheme="majorHAnsi" w:hAnsiTheme="majorHAnsi" w:cstheme="majorHAnsi"/>
                <w:sz w:val="22"/>
                <w:szCs w:val="22"/>
              </w:rPr>
              <w:t>Kvartalnyi</w:t>
            </w:r>
            <w:proofErr w:type="spellEnd"/>
            <w:r w:rsidRPr="00777C51">
              <w:rPr>
                <w:rFonts w:asciiTheme="majorHAnsi" w:hAnsiTheme="majorHAnsi" w:cstheme="majorHAnsi"/>
                <w:sz w:val="22"/>
                <w:szCs w:val="22"/>
              </w:rPr>
              <w:t xml:space="preserve">, N. (2025, June 4). </w:t>
            </w:r>
            <w:r w:rsidRPr="00777C51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t>Learning management system requirements checklist for your business.</w:t>
            </w:r>
            <w:r w:rsidRPr="00777C51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777C51">
              <w:rPr>
                <w:rFonts w:asciiTheme="majorHAnsi" w:hAnsiTheme="majorHAnsi" w:cstheme="majorHAnsi"/>
                <w:sz w:val="22"/>
                <w:szCs w:val="22"/>
              </w:rPr>
              <w:t>Inoxoft</w:t>
            </w:r>
            <w:proofErr w:type="spellEnd"/>
            <w:r w:rsidRPr="00777C51">
              <w:rPr>
                <w:rFonts w:asciiTheme="majorHAnsi" w:hAnsiTheme="majorHAnsi" w:cstheme="majorHAnsi"/>
                <w:sz w:val="22"/>
                <w:szCs w:val="22"/>
              </w:rPr>
              <w:t xml:space="preserve">. </w:t>
            </w:r>
            <w:hyperlink r:id="rId8" w:tgtFrame="_new" w:history="1">
              <w:r w:rsidRPr="00777C51">
                <w:rPr>
                  <w:rStyle w:val="Hyperlink"/>
                  <w:rFonts w:asciiTheme="majorHAnsi" w:hAnsiTheme="majorHAnsi" w:cstheme="majorHAnsi"/>
                  <w:sz w:val="22"/>
                  <w:szCs w:val="22"/>
                </w:rPr>
                <w:t>https://inoxoft.com/blog/learning-management-system-requirements-checklist-for-your-business/</w:t>
              </w:r>
            </w:hyperlink>
          </w:p>
        </w:tc>
      </w:tr>
      <w:tr w:rsidR="009402F3" w:rsidRPr="00AC403D" w14:paraId="6CE8FCA3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9B7601" w14:textId="0B1C8A77" w:rsidR="009402F3" w:rsidRPr="00AC403D" w:rsidRDefault="00777C51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User management and role assignment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0AE04D" w14:textId="26D8C1F2" w:rsidR="009402F3" w:rsidRPr="00AC403D" w:rsidRDefault="00777C51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Adding users like teacher and students and giving them specific accessibility is needed to “assign training and manage permissions”. 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4BBEF1" w14:textId="4C134BF5" w:rsidR="009402F3" w:rsidRPr="00AC403D" w:rsidRDefault="00777C51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777C51">
              <w:rPr>
                <w:rFonts w:asciiTheme="majorHAnsi" w:hAnsiTheme="majorHAnsi" w:cstheme="majorHAnsi"/>
                <w:sz w:val="22"/>
                <w:szCs w:val="22"/>
              </w:rPr>
              <w:t>ProProfs</w:t>
            </w:r>
            <w:proofErr w:type="spellEnd"/>
            <w:r w:rsidRPr="00777C51">
              <w:rPr>
                <w:rFonts w:asciiTheme="majorHAnsi" w:hAnsiTheme="majorHAnsi" w:cstheme="majorHAnsi"/>
                <w:sz w:val="22"/>
                <w:szCs w:val="22"/>
              </w:rPr>
              <w:t xml:space="preserve"> Editorial Team. (2025, July 31). </w:t>
            </w:r>
            <w:r w:rsidRPr="00777C51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t>LMS requirements checklist: The only guide you’ll need in 2025.</w:t>
            </w:r>
            <w:r w:rsidRPr="00777C51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777C51">
              <w:rPr>
                <w:rFonts w:asciiTheme="majorHAnsi" w:hAnsiTheme="majorHAnsi" w:cstheme="majorHAnsi"/>
                <w:sz w:val="22"/>
                <w:szCs w:val="22"/>
              </w:rPr>
              <w:t>ProProfs</w:t>
            </w:r>
            <w:proofErr w:type="spellEnd"/>
            <w:r w:rsidRPr="00777C51">
              <w:rPr>
                <w:rFonts w:asciiTheme="majorHAnsi" w:hAnsiTheme="majorHAnsi" w:cstheme="majorHAnsi"/>
                <w:sz w:val="22"/>
                <w:szCs w:val="22"/>
              </w:rPr>
              <w:t xml:space="preserve"> Training Maker. </w:t>
            </w:r>
            <w:hyperlink r:id="rId9" w:tgtFrame="_new" w:history="1">
              <w:r w:rsidRPr="00777C51">
                <w:rPr>
                  <w:rStyle w:val="Hyperlink"/>
                  <w:rFonts w:asciiTheme="majorHAnsi" w:hAnsiTheme="majorHAnsi" w:cstheme="majorHAnsi"/>
                  <w:sz w:val="22"/>
                  <w:szCs w:val="22"/>
                </w:rPr>
                <w:t>https://www.proprofstraining.com/blog/lms-requirements/</w:t>
              </w:r>
            </w:hyperlink>
          </w:p>
        </w:tc>
      </w:tr>
      <w:tr w:rsidR="009402F3" w:rsidRPr="00AC403D" w14:paraId="44B5FFA6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30F84B" w14:textId="1732ED7D" w:rsidR="009402F3" w:rsidRPr="00AC403D" w:rsidRDefault="00F15DFF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Reporting grades and progress.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B2317C" w14:textId="40B898B1" w:rsidR="009402F3" w:rsidRPr="00AC403D" w:rsidRDefault="00F15DFF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Students should be able to access their current grade for the course and teachers should be able to edit the grades of students once assignments are graded.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212C86" w14:textId="2BE4072C" w:rsidR="009402F3" w:rsidRPr="00AC403D" w:rsidRDefault="00F15DFF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777C51">
              <w:rPr>
                <w:rFonts w:asciiTheme="majorHAnsi" w:hAnsiTheme="majorHAnsi" w:cstheme="majorHAnsi"/>
                <w:sz w:val="22"/>
                <w:szCs w:val="22"/>
              </w:rPr>
              <w:t>ProProfs</w:t>
            </w:r>
            <w:proofErr w:type="spellEnd"/>
            <w:r w:rsidRPr="00777C51">
              <w:rPr>
                <w:rFonts w:asciiTheme="majorHAnsi" w:hAnsiTheme="majorHAnsi" w:cstheme="majorHAnsi"/>
                <w:sz w:val="22"/>
                <w:szCs w:val="22"/>
              </w:rPr>
              <w:t xml:space="preserve"> Editorial Team. (2025, July 31). </w:t>
            </w:r>
            <w:r w:rsidRPr="00777C51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t>LMS requirements checklist: The only guide you’ll need in 2025.</w:t>
            </w:r>
            <w:r w:rsidRPr="00777C51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777C51">
              <w:rPr>
                <w:rFonts w:asciiTheme="majorHAnsi" w:hAnsiTheme="majorHAnsi" w:cstheme="majorHAnsi"/>
                <w:sz w:val="22"/>
                <w:szCs w:val="22"/>
              </w:rPr>
              <w:t>ProProfs</w:t>
            </w:r>
            <w:proofErr w:type="spellEnd"/>
            <w:r w:rsidRPr="00777C51">
              <w:rPr>
                <w:rFonts w:asciiTheme="majorHAnsi" w:hAnsiTheme="majorHAnsi" w:cstheme="majorHAnsi"/>
                <w:sz w:val="22"/>
                <w:szCs w:val="22"/>
              </w:rPr>
              <w:t xml:space="preserve"> Training Maker. </w:t>
            </w:r>
            <w:hyperlink r:id="rId10" w:tgtFrame="_new" w:history="1">
              <w:r w:rsidRPr="00777C51">
                <w:rPr>
                  <w:rStyle w:val="Hyperlink"/>
                  <w:rFonts w:asciiTheme="majorHAnsi" w:hAnsiTheme="majorHAnsi" w:cstheme="majorHAnsi"/>
                  <w:sz w:val="22"/>
                  <w:szCs w:val="22"/>
                </w:rPr>
                <w:t>https://www.proprofstraining.com/blog/lms-requirements/</w:t>
              </w:r>
            </w:hyperlink>
          </w:p>
        </w:tc>
      </w:tr>
      <w:tr w:rsidR="009402F3" w:rsidRPr="00AC403D" w14:paraId="42818656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D5D85" w14:textId="05CB545D" w:rsidR="009402F3" w:rsidRPr="00AC403D" w:rsidRDefault="003A5575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Notifications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998578" w14:textId="561028A6" w:rsidR="009402F3" w:rsidRPr="00AC403D" w:rsidRDefault="003A5575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Being emailed with course information or upcoming assignments can help a student stay on top of their coursework. </w:t>
            </w:r>
            <w:proofErr w:type="gramStart"/>
            <w:r>
              <w:rPr>
                <w:rFonts w:asciiTheme="majorHAnsi" w:hAnsiTheme="majorHAnsi" w:cstheme="majorHAnsi"/>
                <w:sz w:val="22"/>
                <w:szCs w:val="22"/>
              </w:rPr>
              <w:t>Can</w:t>
            </w:r>
            <w:proofErr w:type="gramEnd"/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also send reminders of due dates or past due assignments.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A21160" w14:textId="0D0A98D0" w:rsidR="009402F3" w:rsidRPr="00AC403D" w:rsidRDefault="003A5575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3A5575">
              <w:rPr>
                <w:rFonts w:asciiTheme="majorHAnsi" w:hAnsiTheme="majorHAnsi" w:cstheme="majorHAnsi"/>
                <w:sz w:val="22"/>
                <w:szCs w:val="22"/>
              </w:rPr>
              <w:t xml:space="preserve">State of California, Department of Human Resources. (2018, April 18). </w:t>
            </w:r>
            <w:r w:rsidRPr="003A5575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t xml:space="preserve">Learning Management System requirements: LMS functional and non-functional </w:t>
            </w:r>
            <w:r w:rsidRPr="003A5575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lastRenderedPageBreak/>
              <w:t>requirements</w:t>
            </w:r>
            <w:r w:rsidRPr="003A5575">
              <w:rPr>
                <w:rFonts w:asciiTheme="majorHAnsi" w:hAnsiTheme="majorHAnsi" w:cstheme="majorHAnsi"/>
                <w:sz w:val="22"/>
                <w:szCs w:val="22"/>
              </w:rPr>
              <w:t xml:space="preserve"> [Document]. </w:t>
            </w:r>
            <w:hyperlink r:id="rId11" w:tgtFrame="_new" w:history="1">
              <w:r w:rsidRPr="003A5575">
                <w:rPr>
                  <w:rStyle w:val="Hyperlink"/>
                  <w:rFonts w:asciiTheme="majorHAnsi" w:hAnsiTheme="majorHAnsi" w:cstheme="majorHAnsi"/>
                  <w:sz w:val="22"/>
                  <w:szCs w:val="22"/>
                </w:rPr>
                <w:t>https://www.calhr.ca.gov/Documents/LMS%20Functional%20and%20Non_Functional%20Requirements.docx</w:t>
              </w:r>
            </w:hyperlink>
          </w:p>
        </w:tc>
      </w:tr>
      <w:tr w:rsidR="009402F3" w:rsidRPr="00AC403D" w14:paraId="1F31ED43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0B71D2" w14:textId="541D2CC8" w:rsidR="009402F3" w:rsidRPr="00AC403D" w:rsidRDefault="00457979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lastRenderedPageBreak/>
              <w:t>Administrator tools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1A8AAA" w14:textId="3AFB7176" w:rsidR="009402F3" w:rsidRPr="00AC403D" w:rsidRDefault="00457979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An admin must be able to track students, change user info, and manage access and security roles like “student, instructor, program admin, and technical admin”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465B85" w14:textId="612CE65D" w:rsidR="009402F3" w:rsidRPr="00AC403D" w:rsidRDefault="00457979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457979">
              <w:rPr>
                <w:rFonts w:asciiTheme="majorHAnsi" w:hAnsiTheme="majorHAnsi" w:cstheme="majorHAnsi"/>
                <w:sz w:val="22"/>
                <w:szCs w:val="22"/>
              </w:rPr>
              <w:t xml:space="preserve">State of California, Department of Human Resources. (2018, April 18). </w:t>
            </w:r>
            <w:r w:rsidRPr="00457979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t>Learning Management System requirements: LMS functional and non-functional requirements</w:t>
            </w:r>
            <w:r w:rsidRPr="00457979">
              <w:rPr>
                <w:rFonts w:asciiTheme="majorHAnsi" w:hAnsiTheme="majorHAnsi" w:cstheme="majorHAnsi"/>
                <w:sz w:val="22"/>
                <w:szCs w:val="22"/>
              </w:rPr>
              <w:t xml:space="preserve"> [Document]. </w:t>
            </w:r>
            <w:hyperlink r:id="rId12" w:tgtFrame="_new" w:history="1">
              <w:r w:rsidRPr="00457979">
                <w:rPr>
                  <w:rStyle w:val="Hyperlink"/>
                  <w:rFonts w:asciiTheme="majorHAnsi" w:hAnsiTheme="majorHAnsi" w:cstheme="majorHAnsi"/>
                  <w:sz w:val="22"/>
                  <w:szCs w:val="22"/>
                </w:rPr>
                <w:t>https://www.calhr.ca.gov/Documents/LMS%20Functional%20and%20Non_Functional%20Requirements.docx</w:t>
              </w:r>
            </w:hyperlink>
          </w:p>
        </w:tc>
      </w:tr>
    </w:tbl>
    <w:p w14:paraId="5967E50D" w14:textId="77777777" w:rsidR="009402F3" w:rsidRPr="00AC403D" w:rsidRDefault="009402F3" w:rsidP="00AC403D">
      <w:pPr>
        <w:suppressAutoHyphens/>
        <w:spacing w:line="240" w:lineRule="auto"/>
        <w:contextualSpacing/>
        <w:rPr>
          <w:rFonts w:asciiTheme="majorHAnsi" w:hAnsiTheme="majorHAnsi" w:cstheme="majorHAnsi"/>
          <w:sz w:val="22"/>
          <w:szCs w:val="22"/>
        </w:rPr>
      </w:pPr>
    </w:p>
    <w:p w14:paraId="01CB0908" w14:textId="5B7F9A59" w:rsidR="009402F3" w:rsidRDefault="003D3B64" w:rsidP="00465BBD">
      <w:pPr>
        <w:pStyle w:val="Heading2"/>
        <w:jc w:val="center"/>
      </w:pPr>
      <w:r>
        <w:t>Non</w:t>
      </w:r>
      <w:r w:rsidR="00F82FF1" w:rsidRPr="00AC403D">
        <w:t>functional Requirements</w:t>
      </w:r>
    </w:p>
    <w:p w14:paraId="4BFE68E0" w14:textId="77777777" w:rsidR="00AC403D" w:rsidRPr="00AC403D" w:rsidRDefault="00AC403D" w:rsidP="00AC403D"/>
    <w:tbl>
      <w:tblPr>
        <w:tblStyle w:val="a8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9402F3" w:rsidRPr="00AC403D" w14:paraId="36A57104" w14:textId="77777777" w:rsidTr="00AC403D">
        <w:trPr>
          <w:tblHeader/>
        </w:trPr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261B32" w14:textId="2CA46782" w:rsidR="009402F3" w:rsidRPr="00AC403D" w:rsidRDefault="003D3B64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Non</w:t>
            </w:r>
            <w:r w:rsidR="00F82FF1"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functional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EE3C37" w14:textId="1F1877EB" w:rsidR="009402F3" w:rsidRPr="00AC403D" w:rsidRDefault="00001E0C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R</w:t>
            </w:r>
            <w:r w:rsidR="00F82FF1"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ationale for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88B571" w14:textId="7777777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Source(s), APA format</w:t>
            </w:r>
          </w:p>
        </w:tc>
      </w:tr>
      <w:tr w:rsidR="009402F3" w:rsidRPr="00AC403D" w14:paraId="42617D95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ED8371" w14:textId="072F3057" w:rsidR="009402F3" w:rsidRPr="00AC403D" w:rsidRDefault="00001E0C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Security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D8497C" w14:textId="2A368D9A" w:rsidR="009402F3" w:rsidRPr="00AC403D" w:rsidRDefault="00001E0C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Specific user access and information must be protected.  Not only will this protect vital user </w:t>
            </w:r>
            <w:proofErr w:type="gramStart"/>
            <w:r>
              <w:rPr>
                <w:rFonts w:asciiTheme="majorHAnsi" w:hAnsiTheme="majorHAnsi" w:cstheme="majorHAnsi"/>
                <w:sz w:val="22"/>
                <w:szCs w:val="22"/>
              </w:rPr>
              <w:t>information, but</w:t>
            </w:r>
            <w:proofErr w:type="gramEnd"/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will be a very effective blocker against various methods of cheating.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88062C" w14:textId="7A2E124C" w:rsidR="009402F3" w:rsidRPr="00AC403D" w:rsidRDefault="00001E0C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001E0C">
              <w:rPr>
                <w:rFonts w:asciiTheme="majorHAnsi" w:hAnsiTheme="majorHAnsi" w:cstheme="majorHAnsi"/>
                <w:sz w:val="22"/>
                <w:szCs w:val="22"/>
              </w:rPr>
              <w:t xml:space="preserve">Dalbey, J. (n.d.). </w:t>
            </w:r>
            <w:r w:rsidRPr="00001E0C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t>Non-functional requirements</w:t>
            </w:r>
            <w:r w:rsidRPr="00001E0C">
              <w:rPr>
                <w:rFonts w:asciiTheme="majorHAnsi" w:hAnsiTheme="majorHAnsi" w:cstheme="majorHAnsi"/>
                <w:sz w:val="22"/>
                <w:szCs w:val="22"/>
              </w:rPr>
              <w:t xml:space="preserve">. Retrieved from </w:t>
            </w:r>
            <w:hyperlink r:id="rId13" w:tgtFrame="_new" w:history="1">
              <w:r w:rsidRPr="00001E0C">
                <w:rPr>
                  <w:rStyle w:val="Hyperlink"/>
                  <w:rFonts w:asciiTheme="majorHAnsi" w:hAnsiTheme="majorHAnsi" w:cstheme="majorHAnsi"/>
                  <w:sz w:val="22"/>
                  <w:szCs w:val="22"/>
                </w:rPr>
                <w:t>https://users.csc.calpoly.edu/~jdalbey/SWE/QA/nonfunctional.html</w:t>
              </w:r>
            </w:hyperlink>
          </w:p>
        </w:tc>
      </w:tr>
      <w:tr w:rsidR="009402F3" w:rsidRPr="00AC403D" w14:paraId="70153753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1B8E6D" w14:textId="1A1EA570" w:rsidR="009402F3" w:rsidRPr="00AC403D" w:rsidRDefault="00001E0C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Reliability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33C883" w14:textId="45F37797" w:rsidR="009402F3" w:rsidRPr="00AC403D" w:rsidRDefault="00001E0C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The software should rarely fail if you are offering a learning environment with deadlines.  Students and teachers should be able to access the LMS at any time without worrying if access will be limited.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A0060F" w14:textId="3B3230B8" w:rsidR="009402F3" w:rsidRPr="00AC403D" w:rsidRDefault="00001E0C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001E0C">
              <w:rPr>
                <w:rFonts w:asciiTheme="majorHAnsi" w:hAnsiTheme="majorHAnsi" w:cstheme="majorHAnsi"/>
                <w:sz w:val="22"/>
                <w:szCs w:val="22"/>
              </w:rPr>
              <w:t xml:space="preserve">Dalbey, J. (n.d.). </w:t>
            </w:r>
            <w:r w:rsidRPr="00001E0C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t>Non-functional requirements</w:t>
            </w:r>
            <w:r w:rsidRPr="00001E0C">
              <w:rPr>
                <w:rFonts w:asciiTheme="majorHAnsi" w:hAnsiTheme="majorHAnsi" w:cstheme="majorHAnsi"/>
                <w:sz w:val="22"/>
                <w:szCs w:val="22"/>
              </w:rPr>
              <w:t xml:space="preserve">. Retrieved from </w:t>
            </w:r>
            <w:hyperlink r:id="rId14" w:tgtFrame="_new" w:history="1">
              <w:r w:rsidRPr="00001E0C">
                <w:rPr>
                  <w:rStyle w:val="Hyperlink"/>
                  <w:rFonts w:asciiTheme="majorHAnsi" w:hAnsiTheme="majorHAnsi" w:cstheme="majorHAnsi"/>
                  <w:sz w:val="22"/>
                  <w:szCs w:val="22"/>
                </w:rPr>
                <w:t>https://users.csc.calpoly.edu/~jdalbey/SWE/QA/nonfunctional.html</w:t>
              </w:r>
            </w:hyperlink>
          </w:p>
        </w:tc>
      </w:tr>
      <w:tr w:rsidR="009402F3" w:rsidRPr="00AC403D" w14:paraId="1A18605B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F86F19" w14:textId="166F8FFA" w:rsidR="009402F3" w:rsidRPr="00AC403D" w:rsidRDefault="00001E0C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Usability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CB0D56" w14:textId="7DBB3E34" w:rsidR="009402F3" w:rsidRPr="00AC403D" w:rsidRDefault="00693D46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Being user-friendly is a must when not every person using the program </w:t>
            </w:r>
            <w:proofErr w:type="gramStart"/>
            <w:r>
              <w:rPr>
                <w:rFonts w:asciiTheme="majorHAnsi" w:hAnsiTheme="majorHAnsi" w:cstheme="majorHAnsi"/>
                <w:sz w:val="22"/>
                <w:szCs w:val="22"/>
              </w:rPr>
              <w:t>will be</w:t>
            </w:r>
            <w:proofErr w:type="gramEnd"/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tech savvy.  Streamlining access to learning resources and coursework will add value to the LMS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CB94CE" w14:textId="062C2155" w:rsidR="009402F3" w:rsidRPr="00AC403D" w:rsidRDefault="00693D46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693D46">
              <w:rPr>
                <w:rFonts w:asciiTheme="majorHAnsi" w:hAnsiTheme="majorHAnsi" w:cstheme="majorHAnsi"/>
                <w:sz w:val="22"/>
                <w:szCs w:val="22"/>
              </w:rPr>
              <w:t xml:space="preserve">Dalbey, J. (n.d.). </w:t>
            </w:r>
            <w:r w:rsidRPr="00693D46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t>Non-functional requirements</w:t>
            </w:r>
            <w:r w:rsidRPr="00693D46">
              <w:rPr>
                <w:rFonts w:asciiTheme="majorHAnsi" w:hAnsiTheme="majorHAnsi" w:cstheme="majorHAnsi"/>
                <w:sz w:val="22"/>
                <w:szCs w:val="22"/>
              </w:rPr>
              <w:t xml:space="preserve">. Retrieved from </w:t>
            </w:r>
            <w:hyperlink r:id="rId15" w:tgtFrame="_new" w:history="1">
              <w:r w:rsidRPr="00693D46">
                <w:rPr>
                  <w:rStyle w:val="Hyperlink"/>
                  <w:rFonts w:asciiTheme="majorHAnsi" w:hAnsiTheme="majorHAnsi" w:cstheme="majorHAnsi"/>
                  <w:sz w:val="22"/>
                  <w:szCs w:val="22"/>
                </w:rPr>
                <w:t>https://users.csc.calpoly.edu/~jdalbey/SWE/QA/nonfunctional.html</w:t>
              </w:r>
            </w:hyperlink>
          </w:p>
        </w:tc>
      </w:tr>
      <w:tr w:rsidR="009402F3" w:rsidRPr="00AC403D" w14:paraId="231DB19C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353B68" w14:textId="392C52E8" w:rsidR="009402F3" w:rsidRPr="00AC403D" w:rsidRDefault="00457979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Compliance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34CF08" w14:textId="3D46098D" w:rsidR="009402F3" w:rsidRPr="00AC403D" w:rsidRDefault="00457979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Lessons, quizzes, and all other learning done through the LMS should adhere to the standards of the learning institution and whoever they are accredited by.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F76655" w14:textId="1822BE75" w:rsidR="009402F3" w:rsidRPr="00AC403D" w:rsidRDefault="00457979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E33814">
              <w:rPr>
                <w:rFonts w:asciiTheme="majorHAnsi" w:hAnsiTheme="majorHAnsi" w:cstheme="majorHAnsi"/>
                <w:sz w:val="22"/>
                <w:szCs w:val="22"/>
              </w:rPr>
              <w:t>Kvartalnyi</w:t>
            </w:r>
            <w:proofErr w:type="spellEnd"/>
            <w:r w:rsidRPr="00E33814">
              <w:rPr>
                <w:rFonts w:asciiTheme="majorHAnsi" w:hAnsiTheme="majorHAnsi" w:cstheme="majorHAnsi"/>
                <w:sz w:val="22"/>
                <w:szCs w:val="22"/>
              </w:rPr>
              <w:t xml:space="preserve">, N. (2025, June 4). </w:t>
            </w:r>
            <w:r w:rsidRPr="00E33814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t>Learning management system requirements checklist for your business.</w:t>
            </w:r>
            <w:r w:rsidRPr="00E33814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E33814">
              <w:rPr>
                <w:rFonts w:asciiTheme="majorHAnsi" w:hAnsiTheme="majorHAnsi" w:cstheme="majorHAnsi"/>
                <w:sz w:val="22"/>
                <w:szCs w:val="22"/>
              </w:rPr>
              <w:t>Inoxoft</w:t>
            </w:r>
            <w:proofErr w:type="spellEnd"/>
            <w:r w:rsidRPr="00E33814">
              <w:rPr>
                <w:rFonts w:asciiTheme="majorHAnsi" w:hAnsiTheme="majorHAnsi" w:cstheme="majorHAnsi"/>
                <w:sz w:val="22"/>
                <w:szCs w:val="22"/>
              </w:rPr>
              <w:t xml:space="preserve">. </w:t>
            </w:r>
            <w:hyperlink r:id="rId16" w:tgtFrame="_new" w:history="1">
              <w:r w:rsidRPr="00E33814">
                <w:rPr>
                  <w:rStyle w:val="Hyperlink"/>
                  <w:rFonts w:asciiTheme="majorHAnsi" w:hAnsiTheme="majorHAnsi" w:cstheme="majorHAnsi"/>
                  <w:sz w:val="22"/>
                  <w:szCs w:val="22"/>
                </w:rPr>
                <w:t>https://inoxoft.com/blog/learning-management-system-</w:t>
              </w:r>
              <w:r w:rsidRPr="00E33814">
                <w:rPr>
                  <w:rStyle w:val="Hyperlink"/>
                  <w:rFonts w:asciiTheme="majorHAnsi" w:hAnsiTheme="majorHAnsi" w:cstheme="majorHAnsi"/>
                  <w:sz w:val="22"/>
                  <w:szCs w:val="22"/>
                </w:rPr>
                <w:lastRenderedPageBreak/>
                <w:t>requirements-checklist-for-your-business/</w:t>
              </w:r>
            </w:hyperlink>
          </w:p>
        </w:tc>
      </w:tr>
      <w:tr w:rsidR="00581E59" w:rsidRPr="00AC403D" w14:paraId="632AD496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336259" w14:textId="47C5F672" w:rsidR="00581E59" w:rsidRPr="00AC403D" w:rsidRDefault="00581E59" w:rsidP="00581E59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lastRenderedPageBreak/>
              <w:t>Scalability and Growth Support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50BE68" w14:textId="79854F3F" w:rsidR="00581E59" w:rsidRPr="00AC403D" w:rsidRDefault="00581E59" w:rsidP="00581E59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As you gain students and teachers, the LMS system should be able to scale up with growing user demand to ensure the system continues to perform well.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A57FF6" w14:textId="44D9730C" w:rsidR="00581E59" w:rsidRPr="00AC403D" w:rsidRDefault="00581E59" w:rsidP="00581E59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777C51">
              <w:rPr>
                <w:rFonts w:asciiTheme="majorHAnsi" w:hAnsiTheme="majorHAnsi" w:cstheme="majorHAnsi"/>
                <w:sz w:val="22"/>
                <w:szCs w:val="22"/>
              </w:rPr>
              <w:t>ProProfs</w:t>
            </w:r>
            <w:proofErr w:type="spellEnd"/>
            <w:r w:rsidRPr="00777C51">
              <w:rPr>
                <w:rFonts w:asciiTheme="majorHAnsi" w:hAnsiTheme="majorHAnsi" w:cstheme="majorHAnsi"/>
                <w:sz w:val="22"/>
                <w:szCs w:val="22"/>
              </w:rPr>
              <w:t xml:space="preserve"> Editorial Team. (2025, July 31). </w:t>
            </w:r>
            <w:r w:rsidRPr="00777C51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t>LMS requirements checklist: The only guide you’ll need in 2025.</w:t>
            </w:r>
            <w:r w:rsidRPr="00777C51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777C51">
              <w:rPr>
                <w:rFonts w:asciiTheme="majorHAnsi" w:hAnsiTheme="majorHAnsi" w:cstheme="majorHAnsi"/>
                <w:sz w:val="22"/>
                <w:szCs w:val="22"/>
              </w:rPr>
              <w:t>ProProfs</w:t>
            </w:r>
            <w:proofErr w:type="spellEnd"/>
            <w:r w:rsidRPr="00777C51">
              <w:rPr>
                <w:rFonts w:asciiTheme="majorHAnsi" w:hAnsiTheme="majorHAnsi" w:cstheme="majorHAnsi"/>
                <w:sz w:val="22"/>
                <w:szCs w:val="22"/>
              </w:rPr>
              <w:t xml:space="preserve"> Training Maker. </w:t>
            </w:r>
            <w:hyperlink r:id="rId17" w:tgtFrame="_new" w:history="1">
              <w:r w:rsidRPr="00777C51">
                <w:rPr>
                  <w:rStyle w:val="Hyperlink"/>
                  <w:rFonts w:asciiTheme="majorHAnsi" w:hAnsiTheme="majorHAnsi" w:cstheme="majorHAnsi"/>
                  <w:sz w:val="22"/>
                  <w:szCs w:val="22"/>
                </w:rPr>
                <w:t>https://www.proprofstraining.com/blog/lms-requirements/</w:t>
              </w:r>
            </w:hyperlink>
          </w:p>
        </w:tc>
      </w:tr>
      <w:tr w:rsidR="00581E59" w:rsidRPr="00AC403D" w14:paraId="3C226E09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2A5E9F" w14:textId="104CD965" w:rsidR="00581E59" w:rsidRPr="00AC403D" w:rsidRDefault="00581E59" w:rsidP="00581E59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Performance requirements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7CFBB0" w14:textId="360D422A" w:rsidR="00581E59" w:rsidRPr="00AC403D" w:rsidRDefault="00581E59" w:rsidP="00581E59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Quick response time for users when they access material from the LMS will add value to the product and ensure minimal frustration from said user.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D06794" w14:textId="75348113" w:rsidR="00581E59" w:rsidRPr="00AC403D" w:rsidRDefault="00581E59" w:rsidP="00581E59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693D46">
              <w:rPr>
                <w:rFonts w:asciiTheme="majorHAnsi" w:hAnsiTheme="majorHAnsi" w:cstheme="majorHAnsi"/>
                <w:sz w:val="22"/>
                <w:szCs w:val="22"/>
              </w:rPr>
              <w:t xml:space="preserve">Dalbey, J. (n.d.). </w:t>
            </w:r>
            <w:r w:rsidRPr="00693D46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t>Non-functional requirements</w:t>
            </w:r>
            <w:r w:rsidRPr="00693D46">
              <w:rPr>
                <w:rFonts w:asciiTheme="majorHAnsi" w:hAnsiTheme="majorHAnsi" w:cstheme="majorHAnsi"/>
                <w:sz w:val="22"/>
                <w:szCs w:val="22"/>
              </w:rPr>
              <w:t xml:space="preserve">. Retrieved from </w:t>
            </w:r>
            <w:hyperlink r:id="rId18" w:tgtFrame="_new" w:history="1">
              <w:r w:rsidRPr="00693D46">
                <w:rPr>
                  <w:rStyle w:val="Hyperlink"/>
                  <w:rFonts w:asciiTheme="majorHAnsi" w:hAnsiTheme="majorHAnsi" w:cstheme="majorHAnsi"/>
                  <w:sz w:val="22"/>
                  <w:szCs w:val="22"/>
                </w:rPr>
                <w:t>https://users.csc.calpoly.edu/~jdalbey/SWE/QA/nonfunctional.html</w:t>
              </w:r>
            </w:hyperlink>
          </w:p>
        </w:tc>
      </w:tr>
    </w:tbl>
    <w:p w14:paraId="0FE41DDF" w14:textId="36B116FF" w:rsidR="00AC403D" w:rsidRDefault="00AC403D" w:rsidP="00AC403D">
      <w:pPr>
        <w:suppressAutoHyphens/>
        <w:spacing w:line="240" w:lineRule="auto"/>
        <w:contextualSpacing/>
        <w:rPr>
          <w:rFonts w:asciiTheme="majorHAnsi" w:hAnsiTheme="majorHAnsi" w:cstheme="majorHAnsi"/>
          <w:sz w:val="22"/>
          <w:szCs w:val="22"/>
        </w:rPr>
      </w:pPr>
    </w:p>
    <w:p w14:paraId="3D5ABC3E" w14:textId="7A0A47D1" w:rsidR="009402F3" w:rsidRDefault="00F82FF1" w:rsidP="00465BBD">
      <w:pPr>
        <w:pStyle w:val="Heading2"/>
        <w:jc w:val="center"/>
      </w:pPr>
      <w:r w:rsidRPr="00AC403D">
        <w:t>Assumptions</w:t>
      </w:r>
    </w:p>
    <w:p w14:paraId="77721316" w14:textId="77777777" w:rsidR="00AC403D" w:rsidRPr="00AC403D" w:rsidRDefault="00AC403D" w:rsidP="00AC403D"/>
    <w:tbl>
      <w:tblPr>
        <w:tblStyle w:val="a9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9402F3" w:rsidRPr="00AC403D" w14:paraId="42E35FF6" w14:textId="77777777" w:rsidTr="00AC403D">
        <w:trPr>
          <w:tblHeader/>
        </w:trPr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F47442" w14:textId="7777777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Assumption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1CEABC" w14:textId="01BDE1AF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Rationale for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65F135" w14:textId="7777777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Source(s), APA format</w:t>
            </w:r>
          </w:p>
        </w:tc>
      </w:tr>
      <w:tr w:rsidR="009402F3" w:rsidRPr="00AC403D" w14:paraId="3B593809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E534D0" w14:textId="1E137372" w:rsidR="009402F3" w:rsidRPr="00AC403D" w:rsidRDefault="002D450B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Users will have access to a machine that can run the UI with a current web browser.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27DE3D" w14:textId="32BC7CE5" w:rsidR="009402F3" w:rsidRPr="00AC403D" w:rsidRDefault="002D450B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Without access to a browser capable of accessing the LMS, the user will not be able to use the LMS. 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DBDD6E" w14:textId="77777777" w:rsidR="002D450B" w:rsidRPr="002D450B" w:rsidRDefault="002D450B" w:rsidP="002D450B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2D450B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Krüger, G. (2025, July 11). </w:t>
            </w:r>
            <w:r w:rsidRPr="002D450B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How to write a software requirements specification (SRS) document</w:t>
            </w:r>
            <w:r w:rsidRPr="002D450B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. Perforce Software. </w:t>
            </w:r>
            <w:hyperlink r:id="rId19" w:tgtFrame="_new" w:history="1">
              <w:r w:rsidRPr="002D450B">
                <w:rPr>
                  <w:rStyle w:val="Hyperlink"/>
                  <w:rFonts w:asciiTheme="majorHAnsi" w:hAnsiTheme="majorHAnsi" w:cstheme="majorHAnsi"/>
                  <w:sz w:val="22"/>
                  <w:szCs w:val="22"/>
                  <w:lang w:val="en-US"/>
                </w:rPr>
                <w:t>https://www.perforce.com/blog/alm/how-write-software-requirements-specification-srs-document</w:t>
              </w:r>
            </w:hyperlink>
            <w:r w:rsidRPr="002D450B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 </w:t>
            </w:r>
            <w:hyperlink r:id="rId20" w:tgtFrame="_blank" w:history="1">
              <w:r w:rsidRPr="002D450B">
                <w:rPr>
                  <w:rStyle w:val="Hyperlink"/>
                  <w:rFonts w:asciiTheme="majorHAnsi" w:hAnsiTheme="majorHAnsi" w:cstheme="majorHAnsi"/>
                  <w:sz w:val="22"/>
                  <w:szCs w:val="22"/>
                  <w:lang w:val="en-US"/>
                </w:rPr>
                <w:t>perforce.com</w:t>
              </w:r>
            </w:hyperlink>
          </w:p>
          <w:p w14:paraId="5785995C" w14:textId="77777777" w:rsidR="009402F3" w:rsidRPr="00AC403D" w:rsidRDefault="009402F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B764B" w:rsidRPr="00AC403D" w14:paraId="57CBAC4A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C79466" w14:textId="023765C4" w:rsidR="002B764B" w:rsidRPr="00AC403D" w:rsidRDefault="002B764B" w:rsidP="002B764B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The LMS will be hosted on a secure and stable network.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94F2CF" w14:textId="39D04CDA" w:rsidR="002B764B" w:rsidRPr="00AC403D" w:rsidRDefault="002B764B" w:rsidP="002B764B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A secure cloud-based system or physical server network is needed so that users will be able to access the LMS without any problems.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FC4A3C" w14:textId="77777777" w:rsidR="002B764B" w:rsidRPr="002D450B" w:rsidRDefault="002B764B" w:rsidP="002B764B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2D450B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Krüger, G. (2025, July 11). </w:t>
            </w:r>
            <w:r w:rsidRPr="002D450B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How to write a software requirements specification (SRS) document</w:t>
            </w:r>
            <w:r w:rsidRPr="002D450B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. Perforce Software. </w:t>
            </w:r>
            <w:hyperlink r:id="rId21" w:tgtFrame="_new" w:history="1">
              <w:r w:rsidRPr="002D450B">
                <w:rPr>
                  <w:rStyle w:val="Hyperlink"/>
                  <w:rFonts w:asciiTheme="majorHAnsi" w:hAnsiTheme="majorHAnsi" w:cstheme="majorHAnsi"/>
                  <w:sz w:val="22"/>
                  <w:szCs w:val="22"/>
                  <w:lang w:val="en-US"/>
                </w:rPr>
                <w:t>https://www.perforce.com/blog/alm/how-write-software-requirements-specification-srs-document</w:t>
              </w:r>
            </w:hyperlink>
            <w:r w:rsidRPr="002D450B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 </w:t>
            </w:r>
            <w:hyperlink r:id="rId22" w:tgtFrame="_blank" w:history="1">
              <w:r w:rsidRPr="002D450B">
                <w:rPr>
                  <w:rStyle w:val="Hyperlink"/>
                  <w:rFonts w:asciiTheme="majorHAnsi" w:hAnsiTheme="majorHAnsi" w:cstheme="majorHAnsi"/>
                  <w:sz w:val="22"/>
                  <w:szCs w:val="22"/>
                  <w:lang w:val="en-US"/>
                </w:rPr>
                <w:t>perforce.com</w:t>
              </w:r>
            </w:hyperlink>
          </w:p>
          <w:p w14:paraId="2C33BC4D" w14:textId="77777777" w:rsidR="002B764B" w:rsidRPr="00AC403D" w:rsidRDefault="002B764B" w:rsidP="002B764B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7A81C508" w14:textId="77777777" w:rsidR="00AC403D" w:rsidRPr="00AC403D" w:rsidRDefault="00AC403D" w:rsidP="00AC403D">
      <w:pP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3B9D7650" w14:textId="6E531E10" w:rsidR="009402F3" w:rsidRDefault="00F82FF1" w:rsidP="00465BBD">
      <w:pPr>
        <w:pStyle w:val="Heading2"/>
        <w:jc w:val="center"/>
      </w:pPr>
      <w:r w:rsidRPr="00AC403D">
        <w:t>Limitations</w:t>
      </w:r>
    </w:p>
    <w:p w14:paraId="05B53B62" w14:textId="77777777" w:rsidR="00AC403D" w:rsidRPr="00AC403D" w:rsidRDefault="00AC403D" w:rsidP="00AC403D"/>
    <w:tbl>
      <w:tblPr>
        <w:tblStyle w:val="a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9402F3" w:rsidRPr="00AC403D" w14:paraId="3EA42FF7" w14:textId="77777777" w:rsidTr="00AC403D">
        <w:trPr>
          <w:tblHeader/>
        </w:trPr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D0B654" w14:textId="7777777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Limitation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EF7122" w14:textId="6C87B9DC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Rationale for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D3FD2A" w14:textId="36F66CBF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Source(s)</w:t>
            </w:r>
            <w:r w:rsidR="006F4335">
              <w:rPr>
                <w:rFonts w:asciiTheme="majorHAnsi" w:hAnsiTheme="majorHAnsi" w:cstheme="majorHAnsi"/>
                <w:b/>
                <w:sz w:val="22"/>
                <w:szCs w:val="22"/>
              </w:rPr>
              <w:t>, APA format</w:t>
            </w:r>
          </w:p>
        </w:tc>
      </w:tr>
      <w:tr w:rsidR="009402F3" w:rsidRPr="00AC403D" w14:paraId="24D87319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D0EC60" w14:textId="28671519" w:rsidR="009402F3" w:rsidRPr="00AC403D" w:rsidRDefault="00220CB0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Admin costs and setup times.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08E9F4" w14:textId="1FEB7C8A" w:rsidR="009402F3" w:rsidRPr="00AC403D" w:rsidRDefault="00220CB0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Depending on the budget and expected release, these could be a limitation in what you </w:t>
            </w:r>
            <w:proofErr w:type="gramStart"/>
            <w:r>
              <w:rPr>
                <w:rFonts w:asciiTheme="majorHAnsi" w:hAnsiTheme="majorHAnsi" w:cstheme="majorHAnsi"/>
                <w:sz w:val="22"/>
                <w:szCs w:val="22"/>
              </w:rPr>
              <w:t>are capable of accomplishing</w:t>
            </w:r>
            <w:proofErr w:type="gramEnd"/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in the overall project.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040FA1" w14:textId="2E501806" w:rsidR="009402F3" w:rsidRPr="00AC403D" w:rsidRDefault="00220CB0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220CB0">
              <w:rPr>
                <w:rFonts w:asciiTheme="majorHAnsi" w:hAnsiTheme="majorHAnsi" w:cstheme="majorHAnsi"/>
                <w:sz w:val="22"/>
                <w:szCs w:val="22"/>
              </w:rPr>
              <w:t>GoGuardian</w:t>
            </w:r>
            <w:proofErr w:type="spellEnd"/>
            <w:r w:rsidRPr="00220CB0">
              <w:rPr>
                <w:rFonts w:asciiTheme="majorHAnsi" w:hAnsiTheme="majorHAnsi" w:cstheme="majorHAnsi"/>
                <w:sz w:val="22"/>
                <w:szCs w:val="22"/>
              </w:rPr>
              <w:t xml:space="preserve"> Team. (2021, February 4). </w:t>
            </w:r>
            <w:r w:rsidRPr="00220CB0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t>The pros &amp; cons of learning management systems.</w:t>
            </w:r>
            <w:r w:rsidRPr="00220CB0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220CB0">
              <w:rPr>
                <w:rFonts w:asciiTheme="majorHAnsi" w:hAnsiTheme="majorHAnsi" w:cstheme="majorHAnsi"/>
                <w:sz w:val="22"/>
                <w:szCs w:val="22"/>
              </w:rPr>
              <w:t>GoGuardian</w:t>
            </w:r>
            <w:proofErr w:type="spellEnd"/>
            <w:r w:rsidRPr="00220CB0">
              <w:rPr>
                <w:rFonts w:asciiTheme="majorHAnsi" w:hAnsiTheme="majorHAnsi" w:cstheme="majorHAnsi"/>
                <w:sz w:val="22"/>
                <w:szCs w:val="22"/>
              </w:rPr>
              <w:t xml:space="preserve"> Blog. </w:t>
            </w:r>
            <w:hyperlink r:id="rId23" w:tgtFrame="_new" w:history="1">
              <w:r w:rsidRPr="00220CB0">
                <w:rPr>
                  <w:rStyle w:val="Hyperlink"/>
                  <w:rFonts w:asciiTheme="majorHAnsi" w:hAnsiTheme="majorHAnsi" w:cstheme="majorHAnsi"/>
                  <w:sz w:val="22"/>
                  <w:szCs w:val="22"/>
                </w:rPr>
                <w:t>https://www.goguardian.com/b</w:t>
              </w:r>
              <w:r w:rsidRPr="00220CB0">
                <w:rPr>
                  <w:rStyle w:val="Hyperlink"/>
                  <w:rFonts w:asciiTheme="majorHAnsi" w:hAnsiTheme="majorHAnsi" w:cstheme="majorHAnsi"/>
                  <w:sz w:val="22"/>
                  <w:szCs w:val="22"/>
                </w:rPr>
                <w:lastRenderedPageBreak/>
                <w:t>log/learning-management-systems-pros-cons</w:t>
              </w:r>
            </w:hyperlink>
          </w:p>
        </w:tc>
      </w:tr>
      <w:tr w:rsidR="009402F3" w:rsidRPr="00AC403D" w14:paraId="7BE323C3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C4573B" w14:textId="646340C1" w:rsidR="009402F3" w:rsidRPr="00AC403D" w:rsidRDefault="00220CB0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lastRenderedPageBreak/>
              <w:t>Learning curve for new users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534168" w14:textId="15A233B7" w:rsidR="009402F3" w:rsidRPr="00AC403D" w:rsidRDefault="00220CB0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Students and </w:t>
            </w:r>
            <w:proofErr w:type="gramStart"/>
            <w:r>
              <w:rPr>
                <w:rFonts w:asciiTheme="majorHAnsi" w:hAnsiTheme="majorHAnsi" w:cstheme="majorHAnsi"/>
                <w:sz w:val="22"/>
                <w:szCs w:val="22"/>
              </w:rPr>
              <w:t>teacher</w:t>
            </w:r>
            <w:proofErr w:type="gramEnd"/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could have a hard time learning to navigate the UI and this could hinder adoptability for new users.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011DDB" w14:textId="34BBFD3B" w:rsidR="009402F3" w:rsidRPr="00AC403D" w:rsidRDefault="00220CB0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220CB0">
              <w:rPr>
                <w:rFonts w:asciiTheme="majorHAnsi" w:hAnsiTheme="majorHAnsi" w:cstheme="majorHAnsi"/>
                <w:sz w:val="22"/>
                <w:szCs w:val="22"/>
              </w:rPr>
              <w:t xml:space="preserve">Austria Corrales, F. (2024, October 5). </w:t>
            </w:r>
            <w:r w:rsidRPr="00220CB0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t>Learning management system (LMS): Pros and cons.</w:t>
            </w:r>
            <w:r w:rsidRPr="00220CB0">
              <w:rPr>
                <w:rFonts w:asciiTheme="majorHAnsi" w:hAnsiTheme="majorHAnsi" w:cstheme="majorHAnsi"/>
                <w:sz w:val="22"/>
                <w:szCs w:val="22"/>
              </w:rPr>
              <w:t xml:space="preserve"> Assess. </w:t>
            </w:r>
            <w:hyperlink r:id="rId24" w:tgtFrame="_new" w:history="1">
              <w:r w:rsidRPr="00220CB0">
                <w:rPr>
                  <w:rStyle w:val="Hyperlink"/>
                  <w:rFonts w:asciiTheme="majorHAnsi" w:hAnsiTheme="majorHAnsi" w:cstheme="majorHAnsi"/>
                  <w:sz w:val="22"/>
                  <w:szCs w:val="22"/>
                </w:rPr>
                <w:t>https://assess.com/learning-management-system/</w:t>
              </w:r>
            </w:hyperlink>
          </w:p>
        </w:tc>
      </w:tr>
    </w:tbl>
    <w:p w14:paraId="53DFDB70" w14:textId="77777777" w:rsidR="009402F3" w:rsidRPr="00AC403D" w:rsidRDefault="009402F3" w:rsidP="00AC403D">
      <w:pPr>
        <w:suppressAutoHyphens/>
        <w:spacing w:line="240" w:lineRule="auto"/>
        <w:contextualSpacing/>
        <w:rPr>
          <w:rFonts w:asciiTheme="majorHAnsi" w:hAnsiTheme="majorHAnsi" w:cstheme="majorHAnsi"/>
          <w:sz w:val="22"/>
          <w:szCs w:val="22"/>
        </w:rPr>
      </w:pPr>
    </w:p>
    <w:sectPr w:rsidR="009402F3" w:rsidRPr="00AC403D">
      <w:headerReference w:type="default" r:id="rId25"/>
      <w:footerReference w:type="default" r:id="rId2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46097" w14:textId="77777777" w:rsidR="00220D08" w:rsidRDefault="00220D08">
      <w:pPr>
        <w:spacing w:line="240" w:lineRule="auto"/>
      </w:pPr>
      <w:r>
        <w:separator/>
      </w:r>
    </w:p>
  </w:endnote>
  <w:endnote w:type="continuationSeparator" w:id="0">
    <w:p w14:paraId="6CF2C3AE" w14:textId="77777777" w:rsidR="00220D08" w:rsidRDefault="00220D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AE236" w14:textId="7D0B63A0" w:rsidR="009402F3" w:rsidRPr="00831D59" w:rsidRDefault="00F82FF1" w:rsidP="00831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  <w:sz w:val="22"/>
        <w:szCs w:val="22"/>
      </w:rPr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PAGE</w:instrText>
    </w:r>
    <w:r>
      <w:rPr>
        <w:color w:val="000000"/>
        <w:sz w:val="22"/>
        <w:szCs w:val="22"/>
      </w:rPr>
      <w:fldChar w:fldCharType="separate"/>
    </w:r>
    <w:r w:rsidR="00F574E7">
      <w:rPr>
        <w:noProof/>
        <w:color w:val="000000"/>
        <w:sz w:val="22"/>
        <w:szCs w:val="22"/>
      </w:rPr>
      <w:t>1</w:t>
    </w:r>
    <w:r>
      <w:rPr>
        <w:color w:val="000000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867AD" w14:textId="77777777" w:rsidR="00220D08" w:rsidRDefault="00220D08">
      <w:pPr>
        <w:spacing w:line="240" w:lineRule="auto"/>
      </w:pPr>
      <w:r>
        <w:separator/>
      </w:r>
    </w:p>
  </w:footnote>
  <w:footnote w:type="continuationSeparator" w:id="0">
    <w:p w14:paraId="208420CF" w14:textId="77777777" w:rsidR="00220D08" w:rsidRDefault="00220D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96B4F" w14:textId="04815B30" w:rsidR="009402F3" w:rsidRPr="004F3F11" w:rsidRDefault="004F3F11" w:rsidP="004F3F11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41F15A13" wp14:editId="63195BD3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2F3"/>
    <w:rsid w:val="00001E0C"/>
    <w:rsid w:val="000565EB"/>
    <w:rsid w:val="000F405E"/>
    <w:rsid w:val="001529D6"/>
    <w:rsid w:val="00220CB0"/>
    <w:rsid w:val="00220D08"/>
    <w:rsid w:val="002B764B"/>
    <w:rsid w:val="002D450B"/>
    <w:rsid w:val="003A5575"/>
    <w:rsid w:val="003D3B64"/>
    <w:rsid w:val="00457979"/>
    <w:rsid w:val="00465BBD"/>
    <w:rsid w:val="004D4062"/>
    <w:rsid w:val="004E4BFF"/>
    <w:rsid w:val="004F3F11"/>
    <w:rsid w:val="00581E59"/>
    <w:rsid w:val="00693D46"/>
    <w:rsid w:val="006F4335"/>
    <w:rsid w:val="00777C51"/>
    <w:rsid w:val="00831D59"/>
    <w:rsid w:val="009402F3"/>
    <w:rsid w:val="00A12444"/>
    <w:rsid w:val="00AB002E"/>
    <w:rsid w:val="00AC403D"/>
    <w:rsid w:val="00E33814"/>
    <w:rsid w:val="00F15DFF"/>
    <w:rsid w:val="00F574E7"/>
    <w:rsid w:val="00F82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7F7980"/>
  <w15:docId w15:val="{F8D53E15-9BC4-48BC-966B-8C75648A3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Title"/>
    <w:next w:val="Normal"/>
    <w:uiPriority w:val="9"/>
    <w:qFormat/>
    <w:rsid w:val="00AC403D"/>
    <w:pPr>
      <w:keepNext w:val="0"/>
      <w:keepLines w:val="0"/>
      <w:suppressAutoHyphens/>
      <w:spacing w:after="0" w:line="240" w:lineRule="auto"/>
      <w:contextualSpacing/>
      <w:jc w:val="center"/>
      <w:outlineLvl w:val="0"/>
    </w:pPr>
    <w:rPr>
      <w:rFonts w:asciiTheme="majorHAnsi" w:hAnsiTheme="majorHAnsi" w:cstheme="majorHAnsi"/>
      <w:b/>
      <w:sz w:val="24"/>
      <w:szCs w:val="24"/>
    </w:rPr>
  </w:style>
  <w:style w:type="paragraph" w:styleId="Heading2">
    <w:name w:val="heading 2"/>
    <w:basedOn w:val="Heading1"/>
    <w:next w:val="Normal"/>
    <w:uiPriority w:val="9"/>
    <w:unhideWhenUsed/>
    <w:qFormat/>
    <w:rsid w:val="00AC403D"/>
    <w:pPr>
      <w:jc w:val="left"/>
      <w:outlineLvl w:val="1"/>
    </w:pPr>
    <w:rPr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6D23E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E338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38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oxoft.com/blog/learning-management-system-requirements-checklist-for-your-business/?utm_source=chatgpt.com" TargetMode="External"/><Relationship Id="rId13" Type="http://schemas.openxmlformats.org/officeDocument/2006/relationships/hyperlink" Target="https://users.csc.calpoly.edu/~jdalbey/SWE/QA/nonfunctional.html?utm_source=chatgpt.com" TargetMode="External"/><Relationship Id="rId18" Type="http://schemas.openxmlformats.org/officeDocument/2006/relationships/hyperlink" Target="https://users.csc.calpoly.edu/~jdalbey/SWE/QA/nonfunctional.html?utm_source=chatgpt.com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www.perforce.com/blog/alm/how-write-software-requirements-specification-srs-document?utm_source=chatgpt.com" TargetMode="External"/><Relationship Id="rId7" Type="http://schemas.openxmlformats.org/officeDocument/2006/relationships/hyperlink" Target="https://inoxoft.com/blog/learning-management-system-requirements-checklist-for-your-business/?utm_source=chatgpt.com" TargetMode="External"/><Relationship Id="rId12" Type="http://schemas.openxmlformats.org/officeDocument/2006/relationships/hyperlink" Target="https://www.calhr.ca.gov/Documents/LMS%20Functional%20and%20Non_Functional%20Requirements.docx" TargetMode="External"/><Relationship Id="rId17" Type="http://schemas.openxmlformats.org/officeDocument/2006/relationships/hyperlink" Target="https://www.proprofstraining.com/blog/lms-requirements/?utm_source=chatgpt.com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inoxoft.com/blog/learning-management-system-requirements-checklist-for-your-business/?utm_source=chatgpt.com" TargetMode="External"/><Relationship Id="rId20" Type="http://schemas.openxmlformats.org/officeDocument/2006/relationships/hyperlink" Target="https://www.perforce.com/blog/alm/how-write-software-requirements-specification-srs-document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calhr.ca.gov/Documents/LMS%20Functional%20and%20Non_Functional%20Requirements.docx" TargetMode="External"/><Relationship Id="rId24" Type="http://schemas.openxmlformats.org/officeDocument/2006/relationships/hyperlink" Target="https://assess.com/learning-management-system/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users.csc.calpoly.edu/~jdalbey/SWE/QA/nonfunctional.html?utm_source=chatgpt.com" TargetMode="External"/><Relationship Id="rId23" Type="http://schemas.openxmlformats.org/officeDocument/2006/relationships/hyperlink" Target="https://www.goguardian.com/blog/learning-management-systems-pros-cons?utm_source=chatgpt.com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proprofstraining.com/blog/lms-requirements/?utm_source=chatgpt.com" TargetMode="External"/><Relationship Id="rId19" Type="http://schemas.openxmlformats.org/officeDocument/2006/relationships/hyperlink" Target="https://www.perforce.com/blog/alm/how-write-software-requirements-specification-srs-document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roprofstraining.com/blog/lms-requirements/?utm_source=chatgpt.com" TargetMode="External"/><Relationship Id="rId14" Type="http://schemas.openxmlformats.org/officeDocument/2006/relationships/hyperlink" Target="https://users.csc.calpoly.edu/~jdalbey/SWE/QA/nonfunctional.html?utm_source=chatgpt.com" TargetMode="External"/><Relationship Id="rId22" Type="http://schemas.openxmlformats.org/officeDocument/2006/relationships/hyperlink" Target="https://www.perforce.com/blog/alm/how-write-software-requirements-specification-srs-document?utm_source=chatgpt.com" TargetMode="Externa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0HG6gGpqrISqsJMuOekuxz3PA==">AMUW2mV1JliQ6kIe3OHyNvK76nBB9aABjer73nwRCxDTv1XhKCUCzdPLFu1FO+QyF1JC9OtWvQabxIQCLgjNIDv/wxIMhWh2mZ6CB+yzakJ48fYNmLtqk9pKsS7+KhYJRJxXMpQnJorg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1280</Words>
  <Characters>7299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Gentile, Amy</dc:creator>
  <cp:lastModifiedBy>Erwin, Travis</cp:lastModifiedBy>
  <cp:revision>3</cp:revision>
  <dcterms:created xsi:type="dcterms:W3CDTF">2025-11-07T06:49:00Z</dcterms:created>
  <dcterms:modified xsi:type="dcterms:W3CDTF">2025-11-07T06:50:00Z</dcterms:modified>
</cp:coreProperties>
</file>