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90DA3" w14:textId="5AE1DDCE" w:rsidR="00AC3D85" w:rsidRDefault="005659DD" w:rsidP="00AC3D85">
      <w:pPr>
        <w:spacing w:after="0" w:line="240" w:lineRule="atLeast"/>
        <w:ind w:leftChars="1967" w:left="3934"/>
        <w:jc w:val="left"/>
        <w:rPr>
          <w:rFonts w:ascii="Georgia" w:hAnsi="Georgia"/>
          <w:color w:val="FFFFFF" w:themeColor="background1"/>
          <w:sz w:val="70"/>
          <w:szCs w:val="70"/>
        </w:rPr>
      </w:pPr>
      <w:r>
        <w:rPr>
          <w:rFonts w:ascii="Georgia" w:hAnsi="Georgia"/>
          <w:color w:val="FFFFFF" w:themeColor="background1"/>
          <w:sz w:val="70"/>
          <w:szCs w:val="70"/>
        </w:rPr>
        <w:t>SERTIFIKAT ASURANSI</w:t>
      </w:r>
    </w:p>
    <w:p w14:paraId="214D0C7F" w14:textId="77777777" w:rsidR="00AC3D85" w:rsidRDefault="00AC3D85" w:rsidP="00AC3D85">
      <w:pPr>
        <w:spacing w:after="0" w:line="240" w:lineRule="atLeast"/>
        <w:ind w:leftChars="1967" w:left="3934"/>
        <w:jc w:val="left"/>
        <w:rPr>
          <w:rFonts w:ascii="Georgia" w:hAnsi="Georgia"/>
          <w:color w:val="FFFFFF" w:themeColor="background1"/>
          <w:sz w:val="70"/>
          <w:szCs w:val="70"/>
        </w:rPr>
      </w:pPr>
    </w:p>
    <w:p w14:paraId="23E5154B" w14:textId="77777777" w:rsidR="00AC3D85" w:rsidRPr="00AC3D85" w:rsidRDefault="00AC3D85" w:rsidP="00AC3D85">
      <w:pPr>
        <w:spacing w:after="0" w:line="240" w:lineRule="atLeast"/>
        <w:ind w:leftChars="1967" w:left="3934"/>
        <w:jc w:val="left"/>
        <w:rPr>
          <w:rFonts w:ascii="Georgia" w:hAnsi="Georgia"/>
          <w:color w:val="FFFFFF" w:themeColor="background1"/>
          <w:sz w:val="40"/>
          <w:szCs w:val="40"/>
        </w:rPr>
      </w:pPr>
    </w:p>
    <w:p w14:paraId="266E97B8" w14:textId="7966BA55" w:rsidR="003757C4" w:rsidRPr="00182ADA" w:rsidRDefault="005659DD" w:rsidP="00AC3D85">
      <w:pPr>
        <w:spacing w:after="240" w:line="240" w:lineRule="atLeast"/>
        <w:ind w:leftChars="1967" w:left="3934"/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  <w:t>CHUBB SYARIAH PERSONAL ACCIDENT INFLIGHT</w:t>
      </w:r>
    </w:p>
    <w:sdt>
      <w:sdtPr>
        <w:rPr>
          <w:rFonts w:ascii="Georgia" w:hAnsi="Georgia"/>
          <w:b/>
          <w:bCs/>
          <w:color w:val="FF0198"/>
          <w:sz w:val="52"/>
          <w:szCs w:val="52"/>
        </w:rPr>
        <w:id w:val="-1498421717"/>
        <w:placeholder>
          <w:docPart w:val="E308417E7A084CC0B62F55291574FE56"/>
        </w:placeholder>
      </w:sdtPr>
      <w:sdtEndPr>
        <w:rPr>
          <w:b w:val="0"/>
          <w:bCs w:val="0"/>
          <w:sz w:val="32"/>
          <w:szCs w:val="32"/>
        </w:rPr>
      </w:sdtEndPr>
      <w:sdtContent>
        <w:p w14:paraId="7042A361" w14:textId="0A3E68C4" w:rsidR="00AC3D85" w:rsidRPr="00EE33E5" w:rsidRDefault="005659DD" w:rsidP="00EE33E5">
          <w:pPr>
            <w:spacing w:after="120" w:line="240" w:lineRule="atLeast"/>
            <w:ind w:leftChars="1967" w:left="3934"/>
            <w:jc w:val="left"/>
            <w:rPr>
              <w:rFonts w:ascii="Georgia" w:hAnsi="Georgia"/>
              <w:color w:val="FF0198"/>
              <w:sz w:val="32"/>
              <w:szCs w:val="32"/>
            </w:rPr>
          </w:pPr>
          <w:proofErr w:type="gramStart"/>
          <w:r w:rsidRPr="00E77339">
            <w:rPr>
              <w:rFonts w:ascii="Georgia" w:hAnsi="Georgia"/>
              <w:b/>
              <w:bCs/>
              <w:color w:val="000000" w:themeColor="text1"/>
              <w:sz w:val="32"/>
              <w:szCs w:val="32"/>
            </w:rPr>
            <w:t>Nama :</w:t>
          </w:r>
          <w:proofErr w:type="gramEnd"/>
          <w:r w:rsidRPr="00E77339">
            <w:rPr>
              <w:rFonts w:ascii="Georgia" w:hAnsi="Georgia"/>
              <w:b/>
              <w:bCs/>
              <w:color w:val="000000" w:themeColor="text1"/>
              <w:sz w:val="32"/>
              <w:szCs w:val="32"/>
            </w:rPr>
            <w:t xml:space="preserve">  Derajat Eki</w:t>
          </w:r>
        </w:p>
      </w:sdtContent>
    </w:sdt>
    <w:p w14:paraId="3F81BAED" w14:textId="4AFF52B7" w:rsidR="00EE33E5" w:rsidRPr="00E77339" w:rsidRDefault="005659DD" w:rsidP="00EE33E5">
      <w:pPr>
        <w:spacing w:after="240" w:line="240" w:lineRule="atLeast"/>
        <w:ind w:leftChars="1967" w:left="3934"/>
        <w:rPr>
          <w:rFonts w:ascii="Georgia" w:hAnsi="Georgia"/>
          <w:b/>
          <w:bCs/>
          <w:color w:val="000000" w:themeColor="text1"/>
          <w:sz w:val="18"/>
          <w:szCs w:val="18"/>
        </w:rPr>
      </w:pPr>
      <w:r w:rsidRPr="00E77339">
        <w:rPr>
          <w:rFonts w:ascii="Georgia" w:hAnsi="Georgia"/>
          <w:sz w:val="18"/>
          <w:szCs w:val="18"/>
        </w:rPr>
        <w:t>PT Chubb Syariah Insurance Indonesia (</w:t>
      </w:r>
      <w:proofErr w:type="spellStart"/>
      <w:r w:rsidRPr="00E77339">
        <w:rPr>
          <w:rFonts w:ascii="Georgia" w:hAnsi="Georgia"/>
          <w:sz w:val="18"/>
          <w:szCs w:val="18"/>
        </w:rPr>
        <w:t>selanjutnya</w:t>
      </w:r>
      <w:proofErr w:type="spellEnd"/>
      <w:r w:rsidRPr="00E77339">
        <w:rPr>
          <w:rFonts w:ascii="Georgia" w:hAnsi="Georgia"/>
          <w:sz w:val="18"/>
          <w:szCs w:val="18"/>
        </w:rPr>
        <w:t xml:space="preserve"> </w:t>
      </w:r>
      <w:proofErr w:type="spellStart"/>
      <w:r w:rsidRPr="00E77339">
        <w:rPr>
          <w:rFonts w:ascii="Georgia" w:hAnsi="Georgia"/>
          <w:sz w:val="18"/>
          <w:szCs w:val="18"/>
        </w:rPr>
        <w:t>disebut</w:t>
      </w:r>
      <w:proofErr w:type="spellEnd"/>
      <w:r w:rsidRPr="00E77339">
        <w:rPr>
          <w:rFonts w:ascii="Georgia" w:hAnsi="Georgia"/>
          <w:sz w:val="18"/>
          <w:szCs w:val="18"/>
        </w:rPr>
        <w:t xml:space="preserve"> </w:t>
      </w:r>
      <w:proofErr w:type="gramStart"/>
      <w:r w:rsidRPr="00E77339">
        <w:rPr>
          <w:rFonts w:ascii="Georgia" w:hAnsi="Georgia"/>
          <w:sz w:val="18"/>
          <w:szCs w:val="18"/>
        </w:rPr>
        <w:t>“ Perusahaan</w:t>
      </w:r>
      <w:proofErr w:type="gramEnd"/>
      <w:r w:rsidRPr="00E77339">
        <w:rPr>
          <w:rFonts w:ascii="Georgia" w:hAnsi="Georgia"/>
          <w:sz w:val="18"/>
          <w:szCs w:val="18"/>
        </w:rPr>
        <w:t xml:space="preserve">”) </w:t>
      </w:r>
      <w:proofErr w:type="spellStart"/>
      <w:r w:rsidRPr="00E77339">
        <w:rPr>
          <w:rFonts w:ascii="Georgia" w:hAnsi="Georgia"/>
          <w:sz w:val="18"/>
          <w:szCs w:val="18"/>
        </w:rPr>
        <w:t>dengan</w:t>
      </w:r>
      <w:proofErr w:type="spellEnd"/>
      <w:r w:rsidRPr="00E77339">
        <w:rPr>
          <w:rFonts w:ascii="Georgia" w:hAnsi="Georgia"/>
          <w:sz w:val="18"/>
          <w:szCs w:val="18"/>
        </w:rPr>
        <w:t xml:space="preserve"> </w:t>
      </w:r>
      <w:proofErr w:type="spellStart"/>
      <w:r w:rsidRPr="00E77339">
        <w:rPr>
          <w:rFonts w:ascii="Georgia" w:hAnsi="Georgia"/>
          <w:sz w:val="18"/>
          <w:szCs w:val="18"/>
        </w:rPr>
        <w:t>ini</w:t>
      </w:r>
      <w:proofErr w:type="spellEnd"/>
      <w:r w:rsidRPr="00E77339">
        <w:rPr>
          <w:rFonts w:ascii="Georgia" w:hAnsi="Georgia"/>
          <w:sz w:val="18"/>
          <w:szCs w:val="18"/>
        </w:rPr>
        <w:t xml:space="preserve">  </w:t>
      </w:r>
      <w:proofErr w:type="spellStart"/>
      <w:r w:rsidRPr="00E77339">
        <w:rPr>
          <w:rFonts w:ascii="Georgia" w:hAnsi="Georgia"/>
          <w:sz w:val="18"/>
          <w:szCs w:val="18"/>
        </w:rPr>
        <w:t>memberikan</w:t>
      </w:r>
      <w:proofErr w:type="spellEnd"/>
      <w:r w:rsidRPr="00E77339">
        <w:rPr>
          <w:rFonts w:ascii="Georgia" w:hAnsi="Georgia"/>
          <w:sz w:val="18"/>
          <w:szCs w:val="18"/>
        </w:rPr>
        <w:t xml:space="preserve"> </w:t>
      </w:r>
      <w:proofErr w:type="spellStart"/>
      <w:r w:rsidRPr="00E77339">
        <w:rPr>
          <w:rFonts w:ascii="Georgia" w:hAnsi="Georgia"/>
          <w:sz w:val="18"/>
          <w:szCs w:val="18"/>
        </w:rPr>
        <w:t>perlindungan</w:t>
      </w:r>
      <w:proofErr w:type="spellEnd"/>
      <w:r w:rsidRPr="00E77339">
        <w:rPr>
          <w:rFonts w:ascii="Georgia" w:hAnsi="Georgia"/>
          <w:sz w:val="18"/>
          <w:szCs w:val="18"/>
        </w:rPr>
        <w:t xml:space="preserve"> </w:t>
      </w:r>
      <w:proofErr w:type="spellStart"/>
      <w:r w:rsidRPr="00E77339">
        <w:rPr>
          <w:rFonts w:ascii="Georgia" w:hAnsi="Georgia"/>
          <w:sz w:val="18"/>
          <w:szCs w:val="18"/>
        </w:rPr>
        <w:t>asuransi</w:t>
      </w:r>
      <w:proofErr w:type="spellEnd"/>
      <w:r w:rsidRPr="00E77339">
        <w:rPr>
          <w:rFonts w:ascii="Georgia" w:hAnsi="Georgia"/>
          <w:sz w:val="18"/>
          <w:szCs w:val="18"/>
        </w:rPr>
        <w:t xml:space="preserve">  </w:t>
      </w:r>
      <w:proofErr w:type="spellStart"/>
      <w:r w:rsidRPr="00E77339">
        <w:rPr>
          <w:rFonts w:ascii="Georgia" w:hAnsi="Georgia"/>
          <w:sz w:val="18"/>
          <w:szCs w:val="18"/>
        </w:rPr>
        <w:t>kepada</w:t>
      </w:r>
      <w:proofErr w:type="spellEnd"/>
      <w:r w:rsidRPr="00E77339">
        <w:rPr>
          <w:rFonts w:ascii="Georgia" w:hAnsi="Georgia"/>
          <w:sz w:val="18"/>
          <w:szCs w:val="18"/>
        </w:rPr>
        <w:t xml:space="preserve"> </w:t>
      </w:r>
      <w:proofErr w:type="spellStart"/>
      <w:r w:rsidRPr="00E77339">
        <w:rPr>
          <w:rFonts w:ascii="Georgia" w:hAnsi="Georgia"/>
          <w:sz w:val="18"/>
          <w:szCs w:val="18"/>
        </w:rPr>
        <w:t>Peserta</w:t>
      </w:r>
      <w:proofErr w:type="spellEnd"/>
      <w:r w:rsidRPr="00E77339">
        <w:rPr>
          <w:rFonts w:ascii="Georgia" w:hAnsi="Georgia"/>
          <w:sz w:val="18"/>
          <w:szCs w:val="18"/>
        </w:rPr>
        <w:t xml:space="preserve">  yang Namanya   </w:t>
      </w:r>
      <w:proofErr w:type="spellStart"/>
      <w:r w:rsidRPr="00E77339">
        <w:rPr>
          <w:rFonts w:ascii="Georgia" w:hAnsi="Georgia"/>
          <w:sz w:val="18"/>
          <w:szCs w:val="18"/>
        </w:rPr>
        <w:t>tersebut</w:t>
      </w:r>
      <w:proofErr w:type="spellEnd"/>
      <w:r w:rsidRPr="00E77339">
        <w:rPr>
          <w:rFonts w:ascii="Georgia" w:hAnsi="Georgia"/>
          <w:sz w:val="18"/>
          <w:szCs w:val="18"/>
        </w:rPr>
        <w:t xml:space="preserve"> </w:t>
      </w:r>
      <w:proofErr w:type="spellStart"/>
      <w:r w:rsidRPr="00E77339">
        <w:rPr>
          <w:rFonts w:ascii="Georgia" w:hAnsi="Georgia"/>
          <w:sz w:val="18"/>
          <w:szCs w:val="18"/>
        </w:rPr>
        <w:t>dalam</w:t>
      </w:r>
      <w:proofErr w:type="spellEnd"/>
      <w:r w:rsidRPr="00E77339">
        <w:rPr>
          <w:rFonts w:ascii="Georgia" w:hAnsi="Georgia"/>
          <w:sz w:val="18"/>
          <w:szCs w:val="18"/>
        </w:rPr>
        <w:t xml:space="preserve"> </w:t>
      </w:r>
      <w:proofErr w:type="spellStart"/>
      <w:r w:rsidRPr="00E77339">
        <w:rPr>
          <w:rFonts w:ascii="Georgia" w:hAnsi="Georgia"/>
          <w:sz w:val="18"/>
          <w:szCs w:val="18"/>
        </w:rPr>
        <w:t>sertifikat</w:t>
      </w:r>
      <w:proofErr w:type="spellEnd"/>
      <w:r w:rsidRPr="00E77339">
        <w:rPr>
          <w:rFonts w:ascii="Georgia" w:hAnsi="Georgia"/>
          <w:sz w:val="18"/>
          <w:szCs w:val="18"/>
        </w:rPr>
        <w:t xml:space="preserve"> </w:t>
      </w:r>
      <w:proofErr w:type="spellStart"/>
      <w:r w:rsidRPr="00E77339">
        <w:rPr>
          <w:rFonts w:ascii="Georgia" w:hAnsi="Georgia"/>
          <w:sz w:val="18"/>
          <w:szCs w:val="18"/>
        </w:rPr>
        <w:t>asuransi</w:t>
      </w:r>
      <w:proofErr w:type="spellEnd"/>
      <w:r w:rsidRPr="00E77339">
        <w:rPr>
          <w:rFonts w:ascii="Georgia" w:hAnsi="Georgia"/>
          <w:sz w:val="18"/>
          <w:szCs w:val="18"/>
        </w:rPr>
        <w:t xml:space="preserve"> ,</w:t>
      </w:r>
      <w:proofErr w:type="spellStart"/>
      <w:r w:rsidRPr="00E77339">
        <w:rPr>
          <w:rFonts w:ascii="Georgia" w:hAnsi="Georgia"/>
          <w:sz w:val="18"/>
          <w:szCs w:val="18"/>
        </w:rPr>
        <w:t>sesuai</w:t>
      </w:r>
      <w:proofErr w:type="spellEnd"/>
      <w:r w:rsidRPr="00E77339">
        <w:rPr>
          <w:rFonts w:ascii="Georgia" w:hAnsi="Georgia"/>
          <w:sz w:val="18"/>
          <w:szCs w:val="18"/>
        </w:rPr>
        <w:t xml:space="preserve"> </w:t>
      </w:r>
      <w:proofErr w:type="spellStart"/>
      <w:r w:rsidRPr="00E77339">
        <w:rPr>
          <w:rFonts w:ascii="Georgia" w:hAnsi="Georgia"/>
          <w:sz w:val="18"/>
          <w:szCs w:val="18"/>
        </w:rPr>
        <w:t>syarat</w:t>
      </w:r>
      <w:proofErr w:type="spellEnd"/>
      <w:r w:rsidRPr="00E77339">
        <w:rPr>
          <w:rFonts w:ascii="Georgia" w:hAnsi="Georgia"/>
          <w:sz w:val="18"/>
          <w:szCs w:val="18"/>
        </w:rPr>
        <w:t xml:space="preserve"> -</w:t>
      </w:r>
      <w:proofErr w:type="spellStart"/>
      <w:r w:rsidRPr="00E77339">
        <w:rPr>
          <w:rFonts w:ascii="Georgia" w:hAnsi="Georgia"/>
          <w:sz w:val="18"/>
          <w:szCs w:val="18"/>
        </w:rPr>
        <w:t>syarat</w:t>
      </w:r>
      <w:proofErr w:type="spellEnd"/>
      <w:r w:rsidRPr="00E77339">
        <w:rPr>
          <w:rFonts w:ascii="Georgia" w:hAnsi="Georgia"/>
          <w:sz w:val="18"/>
          <w:szCs w:val="18"/>
        </w:rPr>
        <w:t xml:space="preserve"> , </w:t>
      </w:r>
      <w:proofErr w:type="spellStart"/>
      <w:r w:rsidRPr="00E77339">
        <w:rPr>
          <w:rFonts w:ascii="Georgia" w:hAnsi="Georgia"/>
          <w:sz w:val="18"/>
          <w:szCs w:val="18"/>
        </w:rPr>
        <w:t>kondisi-kondisi</w:t>
      </w:r>
      <w:proofErr w:type="spellEnd"/>
      <w:r w:rsidRPr="00E77339">
        <w:rPr>
          <w:rFonts w:ascii="Georgia" w:hAnsi="Georgia"/>
          <w:sz w:val="18"/>
          <w:szCs w:val="18"/>
        </w:rPr>
        <w:t xml:space="preserve">  </w:t>
      </w:r>
      <w:proofErr w:type="spellStart"/>
      <w:r w:rsidRPr="00E77339">
        <w:rPr>
          <w:rFonts w:ascii="Georgia" w:hAnsi="Georgia"/>
          <w:sz w:val="18"/>
          <w:szCs w:val="18"/>
        </w:rPr>
        <w:t>serta</w:t>
      </w:r>
      <w:proofErr w:type="spellEnd"/>
      <w:r w:rsidRPr="00E77339">
        <w:rPr>
          <w:rFonts w:ascii="Georgia" w:hAnsi="Georgia"/>
          <w:sz w:val="18"/>
          <w:szCs w:val="18"/>
        </w:rPr>
        <w:t xml:space="preserve"> </w:t>
      </w:r>
      <w:proofErr w:type="spellStart"/>
      <w:r w:rsidRPr="00E77339">
        <w:rPr>
          <w:rFonts w:ascii="Georgia" w:hAnsi="Georgia"/>
          <w:sz w:val="18"/>
          <w:szCs w:val="18"/>
        </w:rPr>
        <w:t>pengecualian</w:t>
      </w:r>
      <w:proofErr w:type="spellEnd"/>
      <w:r w:rsidRPr="00E77339">
        <w:rPr>
          <w:rFonts w:ascii="Georgia" w:hAnsi="Georgia"/>
          <w:sz w:val="18"/>
          <w:szCs w:val="18"/>
        </w:rPr>
        <w:t xml:space="preserve"> </w:t>
      </w:r>
      <w:proofErr w:type="spellStart"/>
      <w:r w:rsidRPr="00E77339">
        <w:rPr>
          <w:rFonts w:ascii="Georgia" w:hAnsi="Georgia"/>
          <w:sz w:val="18"/>
          <w:szCs w:val="18"/>
        </w:rPr>
        <w:t>sebagaimana</w:t>
      </w:r>
      <w:proofErr w:type="spellEnd"/>
      <w:r w:rsidRPr="00E77339">
        <w:rPr>
          <w:rFonts w:ascii="Georgia" w:hAnsi="Georgia"/>
          <w:sz w:val="18"/>
          <w:szCs w:val="18"/>
        </w:rPr>
        <w:t xml:space="preserve"> </w:t>
      </w:r>
      <w:r w:rsidR="00EE33E5" w:rsidRPr="00E77339">
        <w:rPr>
          <w:rFonts w:ascii="Georgia" w:hAnsi="Georgia"/>
          <w:b/>
          <w:bCs/>
          <w:color w:val="000000" w:themeColor="text1"/>
          <w:sz w:val="18"/>
          <w:szCs w:val="18"/>
        </w:rPr>
        <w:t xml:space="preserve">Polis </w:t>
      </w:r>
      <w:proofErr w:type="spellStart"/>
      <w:r w:rsidR="00EE33E5" w:rsidRPr="00E77339">
        <w:rPr>
          <w:rFonts w:ascii="Georgia" w:hAnsi="Georgia"/>
          <w:b/>
          <w:bCs/>
          <w:color w:val="000000" w:themeColor="text1"/>
          <w:sz w:val="18"/>
          <w:szCs w:val="18"/>
        </w:rPr>
        <w:t>Induk</w:t>
      </w:r>
      <w:proofErr w:type="spellEnd"/>
      <w:r w:rsidR="00EE33E5" w:rsidRPr="00E77339">
        <w:rPr>
          <w:rFonts w:ascii="Georgia" w:hAnsi="Georgia"/>
          <w:b/>
          <w:bCs/>
          <w:color w:val="000000" w:themeColor="text1"/>
          <w:sz w:val="18"/>
          <w:szCs w:val="18"/>
        </w:rPr>
        <w:t xml:space="preserve">  Chubb Syariah Personal Accident Inflight No………..</w:t>
      </w:r>
    </w:p>
    <w:sdt>
      <w:sdtPr>
        <w:rPr>
          <w:rFonts w:ascii="Georgia" w:hAnsi="Georgia"/>
          <w:color w:val="FF0198"/>
          <w:sz w:val="24"/>
          <w:szCs w:val="24"/>
        </w:rPr>
        <w:id w:val="1241829157"/>
        <w:placeholder>
          <w:docPart w:val="DefaultPlaceholder_1082065158"/>
        </w:placeholder>
      </w:sdtPr>
      <w:sdtEndPr>
        <w:rPr>
          <w:b/>
          <w:bCs/>
          <w:color w:val="000000" w:themeColor="text1"/>
          <w:sz w:val="16"/>
          <w:szCs w:val="16"/>
        </w:rPr>
      </w:sdtEndPr>
      <w:sdtContent>
        <w:tbl>
          <w:tblPr>
            <w:tblStyle w:val="TableGrid"/>
            <w:tblW w:w="0" w:type="auto"/>
            <w:tblInd w:w="3934" w:type="dxa"/>
            <w:tblLook w:val="04A0" w:firstRow="1" w:lastRow="0" w:firstColumn="1" w:lastColumn="0" w:noHBand="0" w:noVBand="1"/>
          </w:tblPr>
          <w:tblGrid>
            <w:gridCol w:w="3644"/>
            <w:gridCol w:w="4314"/>
          </w:tblGrid>
          <w:tr w:rsidR="00EE33E5" w14:paraId="0A11910F" w14:textId="77777777" w:rsidTr="00EE33E5">
            <w:tc>
              <w:tcPr>
                <w:tcW w:w="3644" w:type="dxa"/>
              </w:tcPr>
              <w:p w14:paraId="5C40F60C" w14:textId="11A8689A" w:rsidR="00EE33E5" w:rsidRPr="00EE33E5" w:rsidRDefault="00EE33E5" w:rsidP="00AC3D85">
                <w:pPr>
                  <w:spacing w:after="240" w:line="240" w:lineRule="atLeast"/>
                  <w:jc w:val="left"/>
                  <w:rPr>
                    <w:rFonts w:ascii="Georgia" w:hAnsi="Georgia"/>
                    <w:b/>
                    <w:bCs/>
                    <w:color w:val="000000" w:themeColor="text1"/>
                    <w:sz w:val="18"/>
                    <w:szCs w:val="18"/>
                  </w:rPr>
                </w:pPr>
                <w:proofErr w:type="spellStart"/>
                <w:r w:rsidRPr="00EE33E5">
                  <w:rPr>
                    <w:rFonts w:ascii="Georgia" w:hAnsi="Georgia"/>
                    <w:b/>
                    <w:bCs/>
                    <w:color w:val="000000" w:themeColor="text1"/>
                    <w:sz w:val="18"/>
                    <w:szCs w:val="18"/>
                  </w:rPr>
                  <w:t>Nomor</w:t>
                </w:r>
                <w:proofErr w:type="spellEnd"/>
                <w:r w:rsidRPr="00EE33E5">
                  <w:rPr>
                    <w:rFonts w:ascii="Georgia" w:hAnsi="Georgia"/>
                    <w:b/>
                    <w:bCs/>
                    <w:color w:val="000000" w:themeColor="text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Georgia" w:hAnsi="Georgia"/>
                    <w:b/>
                    <w:bCs/>
                    <w:color w:val="000000" w:themeColor="text1"/>
                    <w:sz w:val="18"/>
                    <w:szCs w:val="18"/>
                  </w:rPr>
                  <w:t>Sertifikat</w:t>
                </w:r>
                <w:proofErr w:type="spellEnd"/>
              </w:p>
            </w:tc>
            <w:tc>
              <w:tcPr>
                <w:tcW w:w="4314" w:type="dxa"/>
              </w:tcPr>
              <w:p w14:paraId="432C003A" w14:textId="5CC45252" w:rsidR="00EE33E5" w:rsidRPr="00EE33E5" w:rsidRDefault="00EE33E5" w:rsidP="00AC3D85">
                <w:pPr>
                  <w:spacing w:after="240" w:line="240" w:lineRule="atLeast"/>
                  <w:jc w:val="left"/>
                  <w:rPr>
                    <w:rFonts w:ascii="Georgia" w:hAnsi="Georgi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Georgia" w:hAnsi="Georgia"/>
                    <w:b/>
                    <w:bCs/>
                    <w:color w:val="000000" w:themeColor="text1"/>
                    <w:sz w:val="18"/>
                    <w:szCs w:val="18"/>
                  </w:rPr>
                  <w:t>000-100000002025</w:t>
                </w:r>
              </w:p>
            </w:tc>
          </w:tr>
          <w:tr w:rsidR="00EE33E5" w14:paraId="3587AAC7" w14:textId="77777777" w:rsidTr="00EE33E5">
            <w:tc>
              <w:tcPr>
                <w:tcW w:w="3644" w:type="dxa"/>
              </w:tcPr>
              <w:p w14:paraId="5EF693B6" w14:textId="113AFB92" w:rsidR="00EE33E5" w:rsidRPr="00EE33E5" w:rsidRDefault="00EE33E5" w:rsidP="00AC3D85">
                <w:pPr>
                  <w:spacing w:after="240" w:line="240" w:lineRule="atLeast"/>
                  <w:jc w:val="left"/>
                  <w:rPr>
                    <w:rFonts w:ascii="Georgia" w:hAnsi="Georgi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Georgia" w:hAnsi="Georgia"/>
                    <w:b/>
                    <w:bCs/>
                    <w:color w:val="000000" w:themeColor="text1"/>
                    <w:sz w:val="18"/>
                    <w:szCs w:val="18"/>
                  </w:rPr>
                  <w:t xml:space="preserve">Total </w:t>
                </w:r>
                <w:proofErr w:type="spellStart"/>
                <w:r>
                  <w:rPr>
                    <w:rFonts w:ascii="Georgia" w:hAnsi="Georgia"/>
                    <w:b/>
                    <w:bCs/>
                    <w:color w:val="000000" w:themeColor="text1"/>
                    <w:sz w:val="18"/>
                    <w:szCs w:val="18"/>
                  </w:rPr>
                  <w:t>Kontribusi</w:t>
                </w:r>
                <w:proofErr w:type="spellEnd"/>
                <w:r>
                  <w:rPr>
                    <w:rFonts w:ascii="Georgia" w:hAnsi="Georgia"/>
                    <w:b/>
                    <w:bCs/>
                    <w:color w:val="000000" w:themeColor="text1"/>
                    <w:sz w:val="18"/>
                    <w:szCs w:val="18"/>
                  </w:rPr>
                  <w:t xml:space="preserve"> yang </w:t>
                </w:r>
                <w:proofErr w:type="spellStart"/>
                <w:r>
                  <w:rPr>
                    <w:rFonts w:ascii="Georgia" w:hAnsi="Georgia"/>
                    <w:b/>
                    <w:bCs/>
                    <w:color w:val="000000" w:themeColor="text1"/>
                    <w:sz w:val="18"/>
                    <w:szCs w:val="18"/>
                  </w:rPr>
                  <w:t>dibayar</w:t>
                </w:r>
                <w:proofErr w:type="spellEnd"/>
              </w:p>
            </w:tc>
            <w:tc>
              <w:tcPr>
                <w:tcW w:w="4314" w:type="dxa"/>
              </w:tcPr>
              <w:p w14:paraId="348D8DDA" w14:textId="140B89FA" w:rsidR="00EE33E5" w:rsidRPr="00EE33E5" w:rsidRDefault="00EE33E5" w:rsidP="00AC3D85">
                <w:pPr>
                  <w:spacing w:after="240" w:line="240" w:lineRule="atLeast"/>
                  <w:jc w:val="left"/>
                  <w:rPr>
                    <w:rFonts w:ascii="Georgia" w:hAnsi="Georgia"/>
                    <w:b/>
                    <w:bCs/>
                    <w:color w:val="000000" w:themeColor="text1"/>
                    <w:sz w:val="18"/>
                    <w:szCs w:val="18"/>
                  </w:rPr>
                </w:pPr>
                <w:proofErr w:type="gramStart"/>
                <w:r>
                  <w:rPr>
                    <w:rFonts w:ascii="Georgia" w:hAnsi="Georgia"/>
                    <w:b/>
                    <w:bCs/>
                    <w:color w:val="000000" w:themeColor="text1"/>
                    <w:sz w:val="18"/>
                    <w:szCs w:val="18"/>
                  </w:rPr>
                  <w:t>IDR  50,000,000</w:t>
                </w:r>
                <w:proofErr w:type="gramEnd"/>
              </w:p>
            </w:tc>
          </w:tr>
          <w:tr w:rsidR="00EE33E5" w14:paraId="2C1975AB" w14:textId="77777777" w:rsidTr="00EE33E5">
            <w:tc>
              <w:tcPr>
                <w:tcW w:w="3644" w:type="dxa"/>
              </w:tcPr>
              <w:p w14:paraId="30AF722E" w14:textId="5875F1D6" w:rsidR="00EE33E5" w:rsidRPr="00EE33E5" w:rsidRDefault="00EE33E5" w:rsidP="00AC3D85">
                <w:pPr>
                  <w:spacing w:after="240" w:line="240" w:lineRule="atLeast"/>
                  <w:jc w:val="left"/>
                  <w:rPr>
                    <w:rFonts w:ascii="Georgia" w:hAnsi="Georgia"/>
                    <w:b/>
                    <w:bCs/>
                    <w:color w:val="000000" w:themeColor="text1"/>
                    <w:sz w:val="18"/>
                    <w:szCs w:val="18"/>
                  </w:rPr>
                </w:pPr>
                <w:proofErr w:type="spellStart"/>
                <w:r>
                  <w:rPr>
                    <w:rFonts w:ascii="Georgia" w:hAnsi="Georgia"/>
                    <w:b/>
                    <w:bCs/>
                    <w:color w:val="000000" w:themeColor="text1"/>
                    <w:sz w:val="18"/>
                    <w:szCs w:val="18"/>
                  </w:rPr>
                  <w:t>Periode</w:t>
                </w:r>
                <w:proofErr w:type="spellEnd"/>
                <w:r>
                  <w:rPr>
                    <w:rFonts w:ascii="Georgia" w:hAnsi="Georgia"/>
                    <w:b/>
                    <w:bCs/>
                    <w:color w:val="000000" w:themeColor="text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Georgia" w:hAnsi="Georgia"/>
                    <w:b/>
                    <w:bCs/>
                    <w:color w:val="000000" w:themeColor="text1"/>
                    <w:sz w:val="18"/>
                    <w:szCs w:val="18"/>
                  </w:rPr>
                  <w:t>Perjalanan</w:t>
                </w:r>
                <w:proofErr w:type="spellEnd"/>
              </w:p>
            </w:tc>
            <w:tc>
              <w:tcPr>
                <w:tcW w:w="4314" w:type="dxa"/>
              </w:tcPr>
              <w:p w14:paraId="55BC190A" w14:textId="57BDE7EA" w:rsidR="00EE33E5" w:rsidRPr="00EE33E5" w:rsidRDefault="00EE33E5" w:rsidP="00AC3D85">
                <w:pPr>
                  <w:spacing w:after="240" w:line="240" w:lineRule="atLeast"/>
                  <w:jc w:val="left"/>
                  <w:rPr>
                    <w:rFonts w:ascii="Georgia" w:hAnsi="Georgi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Georgia" w:hAnsi="Georgia"/>
                    <w:b/>
                    <w:bCs/>
                    <w:color w:val="000000" w:themeColor="text1"/>
                    <w:sz w:val="18"/>
                    <w:szCs w:val="18"/>
                  </w:rPr>
                  <w:t>January 2026</w:t>
                </w:r>
              </w:p>
            </w:tc>
          </w:tr>
          <w:tr w:rsidR="00EE33E5" w14:paraId="0753FF6F" w14:textId="77777777" w:rsidTr="00EE33E5">
            <w:tc>
              <w:tcPr>
                <w:tcW w:w="3644" w:type="dxa"/>
              </w:tcPr>
              <w:p w14:paraId="67C3DD36" w14:textId="104DAC7D" w:rsidR="00EE33E5" w:rsidRPr="00EE33E5" w:rsidRDefault="00EE33E5" w:rsidP="00AC3D85">
                <w:pPr>
                  <w:spacing w:after="240" w:line="240" w:lineRule="atLeast"/>
                  <w:jc w:val="left"/>
                  <w:rPr>
                    <w:rFonts w:ascii="Georgia" w:hAnsi="Georgia"/>
                    <w:b/>
                    <w:bCs/>
                    <w:color w:val="000000" w:themeColor="text1"/>
                    <w:sz w:val="18"/>
                    <w:szCs w:val="18"/>
                  </w:rPr>
                </w:pPr>
                <w:proofErr w:type="spellStart"/>
                <w:r>
                  <w:rPr>
                    <w:rFonts w:ascii="Georgia" w:hAnsi="Georgia"/>
                    <w:b/>
                    <w:bCs/>
                    <w:color w:val="000000" w:themeColor="text1"/>
                    <w:sz w:val="18"/>
                    <w:szCs w:val="18"/>
                  </w:rPr>
                  <w:t>Rencana</w:t>
                </w:r>
                <w:proofErr w:type="spellEnd"/>
                <w:r>
                  <w:rPr>
                    <w:rFonts w:ascii="Georgia" w:hAnsi="Georgia"/>
                    <w:b/>
                    <w:bCs/>
                    <w:color w:val="000000" w:themeColor="text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Georgia" w:hAnsi="Georgia"/>
                    <w:b/>
                    <w:bCs/>
                    <w:color w:val="000000" w:themeColor="text1"/>
                    <w:sz w:val="18"/>
                    <w:szCs w:val="18"/>
                  </w:rPr>
                  <w:t>perjalanan</w:t>
                </w:r>
                <w:proofErr w:type="spellEnd"/>
                <w:r>
                  <w:rPr>
                    <w:rFonts w:ascii="Georgia" w:hAnsi="Georgia"/>
                    <w:b/>
                    <w:bCs/>
                    <w:color w:val="000000" w:themeColor="text1"/>
                    <w:sz w:val="18"/>
                    <w:szCs w:val="18"/>
                  </w:rPr>
                  <w:t xml:space="preserve"> Yang </w:t>
                </w:r>
                <w:proofErr w:type="spellStart"/>
                <w:r>
                  <w:rPr>
                    <w:rFonts w:ascii="Georgia" w:hAnsi="Georgia"/>
                    <w:b/>
                    <w:bCs/>
                    <w:color w:val="000000" w:themeColor="text1"/>
                    <w:sz w:val="18"/>
                    <w:szCs w:val="18"/>
                  </w:rPr>
                  <w:t>dipilih</w:t>
                </w:r>
                <w:proofErr w:type="spellEnd"/>
              </w:p>
            </w:tc>
            <w:tc>
              <w:tcPr>
                <w:tcW w:w="4314" w:type="dxa"/>
              </w:tcPr>
              <w:p w14:paraId="600A5461" w14:textId="77777777" w:rsidR="00EE33E5" w:rsidRPr="00EE33E5" w:rsidRDefault="00EE33E5" w:rsidP="00AC3D85">
                <w:pPr>
                  <w:spacing w:after="240" w:line="240" w:lineRule="atLeast"/>
                  <w:jc w:val="left"/>
                  <w:rPr>
                    <w:rFonts w:ascii="Georgia" w:hAnsi="Georgia"/>
                    <w:b/>
                    <w:bCs/>
                    <w:color w:val="000000" w:themeColor="text1"/>
                    <w:sz w:val="18"/>
                    <w:szCs w:val="18"/>
                  </w:rPr>
                </w:pPr>
              </w:p>
            </w:tc>
          </w:tr>
          <w:tr w:rsidR="00EE33E5" w:rsidRPr="00EE33E5" w14:paraId="1CB630E4" w14:textId="77777777" w:rsidTr="00EE33E5">
            <w:tc>
              <w:tcPr>
                <w:tcW w:w="3644" w:type="dxa"/>
              </w:tcPr>
              <w:p w14:paraId="3C7AF1E8" w14:textId="5FBDDDCB" w:rsidR="00EE33E5" w:rsidRPr="00EE33E5" w:rsidRDefault="00EE33E5" w:rsidP="00AC3D85">
                <w:pPr>
                  <w:spacing w:after="240" w:line="240" w:lineRule="atLeast"/>
                  <w:jc w:val="left"/>
                  <w:rPr>
                    <w:rFonts w:ascii="Georgia" w:hAnsi="Georgia"/>
                    <w:b/>
                    <w:bCs/>
                    <w:color w:val="000000" w:themeColor="text1"/>
                    <w:sz w:val="16"/>
                    <w:szCs w:val="16"/>
                  </w:rPr>
                </w:pPr>
                <w:r w:rsidRPr="00EE33E5">
                  <w:rPr>
                    <w:rFonts w:ascii="Georgia" w:hAnsi="Georgia"/>
                    <w:b/>
                    <w:bCs/>
                    <w:color w:val="000000" w:themeColor="text1"/>
                    <w:sz w:val="16"/>
                    <w:szCs w:val="16"/>
                  </w:rPr>
                  <w:t>Tujuan</w:t>
                </w:r>
              </w:p>
            </w:tc>
            <w:tc>
              <w:tcPr>
                <w:tcW w:w="4314" w:type="dxa"/>
              </w:tcPr>
              <w:p w14:paraId="539F2E0B" w14:textId="05F55BED" w:rsidR="00EE33E5" w:rsidRPr="00EE33E5" w:rsidRDefault="00EE33E5" w:rsidP="00AC3D85">
                <w:pPr>
                  <w:spacing w:after="240" w:line="240" w:lineRule="atLeast"/>
                  <w:jc w:val="left"/>
                  <w:rPr>
                    <w:rFonts w:ascii="Georgia" w:hAnsi="Georgia"/>
                    <w:b/>
                    <w:bCs/>
                    <w:color w:val="000000" w:themeColor="text1"/>
                    <w:sz w:val="16"/>
                    <w:szCs w:val="16"/>
                  </w:rPr>
                </w:pPr>
                <w:r w:rsidRPr="00EE33E5">
                  <w:rPr>
                    <w:rFonts w:ascii="Georgia" w:hAnsi="Georgia"/>
                    <w:b/>
                    <w:bCs/>
                    <w:color w:val="000000" w:themeColor="text1"/>
                    <w:sz w:val="16"/>
                    <w:szCs w:val="16"/>
                  </w:rPr>
                  <w:t>CGK - ….</w:t>
                </w:r>
              </w:p>
            </w:tc>
          </w:tr>
        </w:tbl>
        <w:p w14:paraId="1C4D6A01" w14:textId="66BB2B2D" w:rsidR="00AC3D85" w:rsidRDefault="009F4599" w:rsidP="009F4599">
          <w:pPr>
            <w:spacing w:after="240" w:line="240" w:lineRule="atLeast"/>
            <w:ind w:left="3420" w:firstLine="450"/>
            <w:jc w:val="left"/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</w:pPr>
          <w:r w:rsidRPr="009F459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Customer </w:t>
          </w:r>
          <w:proofErr w:type="gramStart"/>
          <w:r w:rsidRPr="009F459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Service  Hotline</w:t>
          </w:r>
          <w:proofErr w:type="gramEnd"/>
          <w:r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No : 9999-9999  (24 Jam / 7 </w:t>
          </w:r>
          <w:proofErr w:type="spellStart"/>
          <w:r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hari</w:t>
          </w:r>
          <w:proofErr w:type="spellEnd"/>
          <w:r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) Email :  </w:t>
          </w:r>
          <w:hyperlink r:id="rId7" w:history="1">
            <w:r w:rsidRPr="00E34DFE">
              <w:rPr>
                <w:rStyle w:val="Hyperlink"/>
                <w:rFonts w:ascii="Georgia" w:hAnsi="Georgia"/>
                <w:b/>
                <w:bCs/>
                <w:sz w:val="16"/>
                <w:szCs w:val="16"/>
              </w:rPr>
              <w:t>..@Chubb.com</w:t>
            </w:r>
          </w:hyperlink>
        </w:p>
        <w:p w14:paraId="0410AC10" w14:textId="27F9099B" w:rsidR="009F4599" w:rsidRDefault="009F4599" w:rsidP="009F4599">
          <w:pPr>
            <w:spacing w:after="240" w:line="240" w:lineRule="atLeast"/>
            <w:ind w:left="3420" w:firstLine="450"/>
            <w:jc w:val="left"/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</w:pPr>
          <w:r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Ahli </w:t>
          </w:r>
          <w:proofErr w:type="spellStart"/>
          <w:proofErr w:type="gramStart"/>
          <w:r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waris</w:t>
          </w:r>
          <w:proofErr w:type="spellEnd"/>
          <w:r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 </w:t>
          </w:r>
          <w:r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ab/>
          </w:r>
          <w:proofErr w:type="gramEnd"/>
          <w:r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:</w:t>
          </w:r>
          <w:r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ab/>
            <w:t xml:space="preserve">Jokowi </w:t>
          </w:r>
        </w:p>
        <w:p w14:paraId="0726A8CC" w14:textId="0433794F" w:rsidR="009F4599" w:rsidRPr="009F4599" w:rsidRDefault="00E77339" w:rsidP="00E77339">
          <w:pPr>
            <w:spacing w:after="240" w:line="240" w:lineRule="atLeast"/>
            <w:ind w:left="3870"/>
            <w:jc w:val="left"/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</w:pPr>
          <w:proofErr w:type="spellStart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Demikianlah</w:t>
          </w:r>
          <w:proofErr w:type="spellEnd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Perusahaan </w:t>
          </w:r>
          <w:proofErr w:type="spellStart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telah</w:t>
          </w:r>
          <w:proofErr w:type="spellEnd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</w:t>
          </w:r>
          <w:proofErr w:type="spellStart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menandatangani</w:t>
          </w:r>
          <w:proofErr w:type="spellEnd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Polis Ini yang </w:t>
          </w:r>
          <w:proofErr w:type="spellStart"/>
          <w:proofErr w:type="gramStart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berlaku</w:t>
          </w:r>
          <w:proofErr w:type="spellEnd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 </w:t>
          </w:r>
          <w:proofErr w:type="spellStart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selama</w:t>
          </w:r>
          <w:proofErr w:type="spellEnd"/>
          <w:proofErr w:type="gramEnd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 </w:t>
          </w:r>
          <w:proofErr w:type="spellStart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Periode</w:t>
          </w:r>
          <w:proofErr w:type="spellEnd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</w:t>
          </w:r>
          <w:proofErr w:type="spellStart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Pertanggungan</w:t>
          </w:r>
          <w:proofErr w:type="spellEnd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 </w:t>
          </w:r>
          <w:proofErr w:type="spellStart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sebagaimana</w:t>
          </w:r>
          <w:proofErr w:type="spellEnd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</w:t>
          </w:r>
          <w:proofErr w:type="spellStart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ternyata</w:t>
          </w:r>
          <w:proofErr w:type="spellEnd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 </w:t>
          </w:r>
          <w:proofErr w:type="spellStart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dalam</w:t>
          </w:r>
          <w:proofErr w:type="spellEnd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</w:t>
          </w:r>
          <w:proofErr w:type="spellStart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sertifikat</w:t>
          </w:r>
          <w:proofErr w:type="spellEnd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</w:t>
          </w:r>
          <w:proofErr w:type="spellStart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asuransi</w:t>
          </w:r>
          <w:proofErr w:type="spellEnd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</w:t>
          </w:r>
          <w:proofErr w:type="spellStart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namun</w:t>
          </w:r>
          <w:proofErr w:type="spellEnd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</w:t>
          </w:r>
          <w:proofErr w:type="spellStart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dengan</w:t>
          </w:r>
          <w:proofErr w:type="spellEnd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 </w:t>
          </w:r>
          <w:proofErr w:type="spellStart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ketentuan</w:t>
          </w:r>
          <w:proofErr w:type="spellEnd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</w:t>
          </w:r>
          <w:proofErr w:type="spellStart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bahwa</w:t>
          </w:r>
          <w:proofErr w:type="spellEnd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 polis </w:t>
          </w:r>
          <w:proofErr w:type="spellStart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ini</w:t>
          </w:r>
          <w:proofErr w:type="spellEnd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</w:t>
          </w:r>
          <w:proofErr w:type="spellStart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tidak</w:t>
          </w:r>
          <w:proofErr w:type="spellEnd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</w:t>
          </w:r>
          <w:proofErr w:type="spellStart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akan</w:t>
          </w:r>
          <w:proofErr w:type="spellEnd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 </w:t>
          </w:r>
          <w:proofErr w:type="spellStart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mengikat</w:t>
          </w:r>
          <w:proofErr w:type="spellEnd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</w:t>
          </w:r>
          <w:proofErr w:type="spellStart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bagi</w:t>
          </w:r>
          <w:proofErr w:type="spellEnd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</w:t>
          </w:r>
          <w:proofErr w:type="spellStart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perusahaan</w:t>
          </w:r>
          <w:proofErr w:type="spellEnd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</w:t>
          </w:r>
          <w:proofErr w:type="spellStart"/>
          <w:r w:rsidRPr="00E77339"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k</w:t>
          </w:r>
          <w:r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ecuali</w:t>
          </w:r>
          <w:proofErr w:type="spellEnd"/>
          <w:r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</w:t>
          </w:r>
          <w:proofErr w:type="spellStart"/>
          <w:r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telah</w:t>
          </w:r>
          <w:proofErr w:type="spellEnd"/>
          <w:r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</w:t>
          </w:r>
          <w:proofErr w:type="spellStart"/>
          <w:r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ditandatangani</w:t>
          </w:r>
          <w:proofErr w:type="spellEnd"/>
          <w:r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 oleh </w:t>
          </w:r>
          <w:proofErr w:type="spellStart"/>
          <w:r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pejabat</w:t>
          </w:r>
          <w:proofErr w:type="spellEnd"/>
          <w:r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 yang </w:t>
          </w:r>
          <w:proofErr w:type="spellStart"/>
          <w:r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berwenang</w:t>
          </w:r>
          <w:proofErr w:type="spellEnd"/>
          <w:r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</w:t>
          </w:r>
          <w:proofErr w:type="spellStart"/>
          <w:r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dari</w:t>
          </w:r>
          <w:proofErr w:type="spellEnd"/>
          <w:r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 xml:space="preserve"> </w:t>
          </w:r>
          <w:proofErr w:type="spellStart"/>
          <w:r>
            <w:rPr>
              <w:rFonts w:ascii="Georgia" w:hAnsi="Georgia"/>
              <w:b/>
              <w:bCs/>
              <w:color w:val="000000" w:themeColor="text1"/>
              <w:sz w:val="16"/>
              <w:szCs w:val="16"/>
            </w:rPr>
            <w:t>perusahaa</w:t>
          </w:r>
          <w:proofErr w:type="spellEnd"/>
        </w:p>
      </w:sdtContent>
    </w:sdt>
    <w:tbl>
      <w:tblPr>
        <w:tblStyle w:val="TableGrid"/>
        <w:tblW w:w="4320" w:type="dxa"/>
        <w:tblInd w:w="39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4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</w:tblGrid>
      <w:tr w:rsidR="00BE4F89" w14:paraId="4F7F3D1A" w14:textId="77777777" w:rsidTr="00BE4F89">
        <w:tc>
          <w:tcPr>
            <w:tcW w:w="4320" w:type="dxa"/>
          </w:tcPr>
          <w:sdt>
            <w:sdtPr>
              <w:rPr>
                <w:rFonts w:ascii="Georgia" w:hAnsi="Georgia"/>
                <w:sz w:val="24"/>
                <w:szCs w:val="18"/>
              </w:rPr>
              <w:id w:val="468174381"/>
              <w:placeholder>
                <w:docPart w:val="51418F5E5A1C44FB8DCF3A3FDEF05FE7"/>
              </w:placeholder>
              <w:showingPlcHdr/>
            </w:sdtPr>
            <w:sdtContent>
              <w:p w14:paraId="60E86BDF" w14:textId="63129C54" w:rsidR="00BE4F89" w:rsidRPr="00AC3D85" w:rsidRDefault="005C7F48" w:rsidP="00AC3D85">
                <w:pPr>
                  <w:jc w:val="left"/>
                  <w:rPr>
                    <w:rFonts w:ascii="Georgia" w:hAnsi="Georgia"/>
                    <w:sz w:val="24"/>
                    <w:szCs w:val="18"/>
                  </w:rPr>
                </w:pPr>
                <w:r w:rsidRPr="009952CC">
                  <w:rPr>
                    <w:rStyle w:val="PlaceholderText"/>
                  </w:rPr>
                  <w:t>Click here to enter text.</w:t>
                </w:r>
              </w:p>
            </w:sdtContent>
          </w:sdt>
        </w:tc>
      </w:tr>
      <w:tr w:rsidR="00BE4F89" w14:paraId="53CED330" w14:textId="77777777" w:rsidTr="00BE4F89">
        <w:tc>
          <w:tcPr>
            <w:tcW w:w="4320" w:type="dxa"/>
            <w:tcBorders>
              <w:bottom w:val="single" w:sz="4" w:space="0" w:color="auto"/>
            </w:tcBorders>
          </w:tcPr>
          <w:p w14:paraId="4A770A31" w14:textId="45C17AD4" w:rsidR="00BE4F89" w:rsidRDefault="005C7F48" w:rsidP="007D36A6">
            <w:pPr>
              <w:spacing w:line="480" w:lineRule="exact"/>
              <w:jc w:val="left"/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noProof/>
                <w:sz w:val="24"/>
              </w:rPr>
              <w:drawing>
                <wp:anchor distT="0" distB="0" distL="114300" distR="114300" simplePos="0" relativeHeight="251658240" behindDoc="0" locked="0" layoutInCell="1" allowOverlap="1" wp14:anchorId="3E1677E5" wp14:editId="78FCA71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-415290</wp:posOffset>
                  </wp:positionV>
                  <wp:extent cx="1282700" cy="814779"/>
                  <wp:effectExtent l="0" t="0" r="0" b="4445"/>
                  <wp:wrapNone/>
                  <wp:docPr id="1479960898" name="Picture 1" descr="A close-up of a stam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960898" name="Picture 1" descr="A close-up of a stamp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0" cy="814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E4F89" w14:paraId="1AF19C97" w14:textId="77777777" w:rsidTr="00BE4F89">
        <w:tc>
          <w:tcPr>
            <w:tcW w:w="4320" w:type="dxa"/>
            <w:tcBorders>
              <w:top w:val="single" w:sz="4" w:space="0" w:color="auto"/>
            </w:tcBorders>
          </w:tcPr>
          <w:sdt>
            <w:sdtPr>
              <w:rPr>
                <w:rFonts w:ascii="Georgia" w:hAnsi="Georgia"/>
                <w:b/>
                <w:bCs/>
                <w:sz w:val="22"/>
              </w:rPr>
              <w:id w:val="-986322001"/>
              <w:placeholder>
                <w:docPart w:val="45833527CF5E4B10A17315C5C6778991"/>
              </w:placeholder>
            </w:sdtPr>
            <w:sdtContent>
              <w:p w14:paraId="4088CD07" w14:textId="730B30CD" w:rsidR="00BE4F89" w:rsidRPr="00E77339" w:rsidRDefault="005C7F48" w:rsidP="0011265B">
                <w:pPr>
                  <w:spacing w:line="240" w:lineRule="atLeast"/>
                  <w:jc w:val="left"/>
                  <w:rPr>
                    <w:rFonts w:ascii="Georgia" w:hAnsi="Georgia"/>
                    <w:b/>
                    <w:bCs/>
                    <w:sz w:val="22"/>
                  </w:rPr>
                </w:pPr>
                <w:r w:rsidRPr="00E77339">
                  <w:rPr>
                    <w:rFonts w:ascii="Georgia" w:hAnsi="Georgia"/>
                    <w:b/>
                    <w:bCs/>
                    <w:sz w:val="22"/>
                  </w:rPr>
                  <w:t>Authorized</w:t>
                </w:r>
                <w:r w:rsidR="00EE33E5" w:rsidRPr="00E77339">
                  <w:rPr>
                    <w:rFonts w:ascii="Georgia" w:hAnsi="Georgia"/>
                    <w:b/>
                    <w:bCs/>
                    <w:sz w:val="22"/>
                  </w:rPr>
                  <w:t xml:space="preserve"> Signature</w:t>
                </w:r>
              </w:p>
            </w:sdtContent>
          </w:sdt>
          <w:sdt>
            <w:sdtPr>
              <w:rPr>
                <w:rFonts w:ascii="Georgia" w:hAnsi="Georgia"/>
                <w:b/>
                <w:bCs/>
                <w:sz w:val="22"/>
              </w:rPr>
              <w:id w:val="-587157098"/>
              <w:placeholder>
                <w:docPart w:val="45833527CF5E4B10A17315C5C6778991"/>
              </w:placeholder>
            </w:sdtPr>
            <w:sdtContent>
              <w:p w14:paraId="5B2E514B" w14:textId="7D0F7101" w:rsidR="00BE4F89" w:rsidRPr="0011265B" w:rsidRDefault="00BE4F89" w:rsidP="00CB7A90">
                <w:pPr>
                  <w:spacing w:line="240" w:lineRule="atLeast"/>
                  <w:jc w:val="left"/>
                  <w:rPr>
                    <w:rFonts w:ascii="Georgia" w:hAnsi="Georgia"/>
                    <w:sz w:val="24"/>
                    <w:szCs w:val="18"/>
                  </w:rPr>
                </w:pPr>
                <w:r w:rsidRPr="00E77339">
                  <w:rPr>
                    <w:rFonts w:ascii="Georgia" w:hAnsi="Georgia"/>
                    <w:b/>
                    <w:bCs/>
                    <w:sz w:val="22"/>
                  </w:rPr>
                  <w:t xml:space="preserve">Chubb </w:t>
                </w:r>
                <w:r w:rsidR="00EE33E5" w:rsidRPr="00E77339">
                  <w:rPr>
                    <w:rFonts w:ascii="Georgia" w:hAnsi="Georgia"/>
                    <w:b/>
                    <w:bCs/>
                    <w:sz w:val="22"/>
                  </w:rPr>
                  <w:t xml:space="preserve">Syariah </w:t>
                </w:r>
                <w:r w:rsidRPr="00E77339">
                  <w:rPr>
                    <w:rFonts w:ascii="Georgia" w:hAnsi="Georgia"/>
                    <w:b/>
                    <w:bCs/>
                    <w:sz w:val="22"/>
                  </w:rPr>
                  <w:t xml:space="preserve">Insurance </w:t>
                </w:r>
                <w:r w:rsidR="00EE33E5" w:rsidRPr="00E77339">
                  <w:rPr>
                    <w:rFonts w:ascii="Georgia" w:hAnsi="Georgia"/>
                    <w:b/>
                    <w:bCs/>
                    <w:sz w:val="22"/>
                  </w:rPr>
                  <w:t>Indonesia</w:t>
                </w:r>
              </w:p>
            </w:sdtContent>
          </w:sdt>
        </w:tc>
      </w:tr>
    </w:tbl>
    <w:p w14:paraId="42110760" w14:textId="77777777" w:rsidR="00182ADA" w:rsidRDefault="00182ADA" w:rsidP="005911CF">
      <w:pPr>
        <w:spacing w:after="0" w:line="480" w:lineRule="exact"/>
        <w:ind w:leftChars="1967" w:left="3934"/>
        <w:jc w:val="left"/>
        <w:rPr>
          <w:rFonts w:ascii="Georgia" w:hAnsi="Georgia"/>
          <w:sz w:val="24"/>
        </w:rPr>
      </w:pPr>
    </w:p>
    <w:p w14:paraId="49DD8AA1" w14:textId="77777777" w:rsidR="00EE33E5" w:rsidRPr="003757C4" w:rsidRDefault="00EE33E5" w:rsidP="005911CF">
      <w:pPr>
        <w:spacing w:after="0" w:line="480" w:lineRule="exact"/>
        <w:ind w:leftChars="1967" w:left="3934"/>
        <w:jc w:val="left"/>
        <w:rPr>
          <w:rFonts w:ascii="Georgia" w:hAnsi="Georgia"/>
          <w:sz w:val="24"/>
        </w:rPr>
      </w:pPr>
    </w:p>
    <w:sectPr w:rsidR="00EE33E5" w:rsidRPr="003757C4" w:rsidSect="00AC3D85">
      <w:headerReference w:type="even" r:id="rId9"/>
      <w:headerReference w:type="default" r:id="rId10"/>
      <w:headerReference w:type="first" r:id="rId11"/>
      <w:pgSz w:w="16838" w:h="11906" w:orient="landscape"/>
      <w:pgMar w:top="990" w:right="1701" w:bottom="567" w:left="1440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1DD22" w14:textId="77777777" w:rsidR="00F47F27" w:rsidRDefault="00F47F27" w:rsidP="004D3FC6">
      <w:pPr>
        <w:spacing w:after="0" w:line="240" w:lineRule="auto"/>
      </w:pPr>
      <w:r>
        <w:separator/>
      </w:r>
    </w:p>
  </w:endnote>
  <w:endnote w:type="continuationSeparator" w:id="0">
    <w:p w14:paraId="2B9DA5D0" w14:textId="77777777" w:rsidR="00F47F27" w:rsidRDefault="00F47F27" w:rsidP="004D3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53540" w14:textId="77777777" w:rsidR="00F47F27" w:rsidRDefault="00F47F27" w:rsidP="004D3FC6">
      <w:pPr>
        <w:spacing w:after="0" w:line="240" w:lineRule="auto"/>
      </w:pPr>
      <w:r>
        <w:separator/>
      </w:r>
    </w:p>
  </w:footnote>
  <w:footnote w:type="continuationSeparator" w:id="0">
    <w:p w14:paraId="1205FB98" w14:textId="77777777" w:rsidR="00F47F27" w:rsidRDefault="00F47F27" w:rsidP="004D3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FCB46" w14:textId="77777777" w:rsidR="004D3FC6" w:rsidRDefault="00000000">
    <w:pPr>
      <w:pStyle w:val="Header"/>
    </w:pPr>
    <w:r>
      <w:rPr>
        <w:noProof/>
      </w:rPr>
      <w:pict w14:anchorId="11A23C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15400" o:spid="_x0000_s1035" type="#_x0000_t75" style="position:absolute;left:0;text-align:left;margin-left:0;margin-top:0;width:858.7pt;height:607.2pt;z-index:-251657216;mso-position-horizontal:center;mso-position-horizontal-relative:margin;mso-position-vertical:center;mso-position-vertical-relative:margin" o:allowincell="f">
          <v:imagedata r:id="rId1" o:title="공로패 배경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D886C" w14:textId="77777777" w:rsidR="004D3FC6" w:rsidRDefault="002F4CAC">
    <w:pPr>
      <w:pStyle w:val="Header"/>
    </w:pPr>
    <w:r>
      <w:rPr>
        <w:noProof/>
        <w:lang w:eastAsia="zh-CN"/>
      </w:rPr>
      <w:drawing>
        <wp:anchor distT="0" distB="0" distL="114300" distR="114300" simplePos="0" relativeHeight="251654140" behindDoc="1" locked="0" layoutInCell="1" allowOverlap="1" wp14:anchorId="17FFFC4B" wp14:editId="527E8B7B">
          <wp:simplePos x="0" y="0"/>
          <wp:positionH relativeFrom="column">
            <wp:posOffset>-607324</wp:posOffset>
          </wp:positionH>
          <wp:positionV relativeFrom="paragraph">
            <wp:posOffset>3040083</wp:posOffset>
          </wp:positionV>
          <wp:extent cx="1806141" cy="182880"/>
          <wp:effectExtent l="0" t="0" r="3810" b="7620"/>
          <wp:wrapNone/>
          <wp:docPr id="244897825" name="Picture 244897825" descr="C:\Users\zhleex\Desktop\CHUBB_Logo_Whi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zhleex\Desktop\CHUBB_Logo_Whit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6141" cy="182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F4CAC">
      <w:t xml:space="preserve"> </w:t>
    </w:r>
    <w:r w:rsidR="007D36A6"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6190" behindDoc="1" locked="0" layoutInCell="1" allowOverlap="1" wp14:anchorId="5BB9DD66" wp14:editId="046F8B98">
              <wp:simplePos x="0" y="0"/>
              <wp:positionH relativeFrom="column">
                <wp:posOffset>1721922</wp:posOffset>
              </wp:positionH>
              <wp:positionV relativeFrom="paragraph">
                <wp:posOffset>1353787</wp:posOffset>
              </wp:positionV>
              <wp:extent cx="8063346" cy="6258296"/>
              <wp:effectExtent l="0" t="0" r="0" b="952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63346" cy="625829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BE7F943" id="Rectangle 4" o:spid="_x0000_s1026" style="position:absolute;margin-left:135.6pt;margin-top:106.6pt;width:634.9pt;height:492.8pt;z-index:-25166029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4EEfQIAAF8FAAAOAAAAZHJzL2Uyb0RvYy54bWysVFFv2yAQfp+0/4B4X+2kadZGdaqoVadJ&#10;VVutnfpMMMRImGNA4mS/fgfYTtdVe5iWBwLcd9/dfb7j8mrfarITziswFZ2clJQIw6FWZlPR78+3&#10;n84p8YGZmmkwoqIH4enV8uOHy84uxBQa0LVwBEmMX3S2ok0IdlEUnjeiZf4ErDBolOBaFvDoNkXt&#10;WIfsrS6mZTkvOnC1dcCF93h7k410mfilFDw8SOlFILqimFtIq0vrOq7F8pItNo7ZRvE+DfYPWbRM&#10;GQw6Ut2wwMjWqT+oWsUdeJDhhENbgJSKi1QDVjMp31Tz1DArUi0ojrejTP7/0fL73ZN9dChDZ/3C&#10;4zZWsZeujf+YH9knsQ6jWGIfCMfL83J+ejqbU8LRNp+enU8v5lHO4uhunQ9fBLQkbirq8Gskkdju&#10;zocMHSAxmget6luldTrEDhDX2pEdw2+33kx68t9Q2kSsgeiVCeNNcawl7cJBi4jT5puQRNWY/TQl&#10;ktrsGIRxLkyYZFPDapFjn5X4G6IPaaVCE2Fklhh/5O4JBmQmGbhzlj0+uorUpaNz+bfEsvPokSKD&#10;CaNzqwy49wg0VtVHzvhBpCxNVGkN9eHREQd5Rrzltwo/2x3z4ZE5HAocHxz08ICL1NBVFPodJQ24&#10;n+/dRzz2Klop6XDIKup/bJkTlOivBrv4YjKbxalMh9nZ5yke3GvL+rXFbNtrwF6Y4JNiedpGfNDD&#10;VjpoX/A9WMWoaGKGY+yK8uCGw3XIw48vCherVYLhJFoW7syT5ZE8qhrb8nn/wpztezdg29/DMJBs&#10;8aaFMzZ6GlhtA0iV+vuoa683TnFqnP7Fic/E63NCHd/F5S8AAAD//wMAUEsDBBQABgAIAAAAIQB4&#10;SPkg4AAAAA0BAAAPAAAAZHJzL2Rvd25yZXYueG1sTI/BTsMwEETvSPyDtUjcqOOUkBDiVAhBRbnR&#10;NpzdxCQR9jrEThv+nu0JbjPa0eybYjVbw4569L1DCWIRAdNYu6bHVsJ+93KTAfNBYaOMQy3hR3tY&#10;lZcXhcobd8J3fdyGllEJ+lxJ6EIYcs593Wmr/MINGun26UarAtmx5c2oTlRuDY+j6I5b1SN96NSg&#10;nzpdf20nK2FK0s3z/PG9XlZRlb5VJnkN60HK66v58QFY0HP4C8MZn9ChJKaDm7DxzEiIUxFTlIRY&#10;kjgnkltB8w6kxH2WAS8L/n9F+QsAAP//AwBQSwECLQAUAAYACAAAACEAtoM4kv4AAADhAQAAEwAA&#10;AAAAAAAAAAAAAAAAAAAAW0NvbnRlbnRfVHlwZXNdLnhtbFBLAQItABQABgAIAAAAIQA4/SH/1gAA&#10;AJQBAAALAAAAAAAAAAAAAAAAAC8BAABfcmVscy8ucmVsc1BLAQItABQABgAIAAAAIQA+14EEfQIA&#10;AF8FAAAOAAAAAAAAAAAAAAAAAC4CAABkcnMvZTJvRG9jLnhtbFBLAQItABQABgAIAAAAIQB4SPkg&#10;4AAAAA0BAAAPAAAAAAAAAAAAAAAAANcEAABkcnMvZG93bnJldi54bWxQSwUGAAAAAAQABADzAAAA&#10;5AUAAAAA&#10;" fillcolor="white [3212]" stroked="f" strokeweight="2pt"/>
          </w:pict>
        </mc:Fallback>
      </mc:AlternateContent>
    </w:r>
    <w:r w:rsidR="007D36A6"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3115" behindDoc="1" locked="0" layoutInCell="1" allowOverlap="1" wp14:anchorId="464AEB29" wp14:editId="432C4C6D">
              <wp:simplePos x="0" y="0"/>
              <wp:positionH relativeFrom="column">
                <wp:posOffset>-914400</wp:posOffset>
              </wp:positionH>
              <wp:positionV relativeFrom="paragraph">
                <wp:posOffset>0</wp:posOffset>
              </wp:positionV>
              <wp:extent cx="10699668" cy="7612083"/>
              <wp:effectExtent l="0" t="0" r="6985" b="825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99668" cy="7612083"/>
                      </a:xfrm>
                      <a:prstGeom prst="rect">
                        <a:avLst/>
                      </a:prstGeom>
                      <a:solidFill>
                        <a:srgbClr val="01C1D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2D43352" id="Rectangle 2" o:spid="_x0000_s1026" style="position:absolute;margin-left:-1in;margin-top:0;width:842.5pt;height:599.4pt;z-index:-2516633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g47gQIAAGEFAAAOAAAAZHJzL2Uyb0RvYy54bWysVE1v2zAMvQ/YfxB0X21nbdoGdYogRYcB&#10;RVusHXpWZCkxIIsapcTJfv0o+SNdV+wwLAdFEh8fyWdSV9f7xrCdQl+DLXlxknOmrISqtuuSf3++&#10;/XTBmQ/CVsKAVSU/KM+v5x8/XLVupiawAVMpZERi/ax1Jd+E4GZZ5uVGNcKfgFOWjBqwEYGOuM4q&#10;FC2xNyab5Pk0awErhyCV93R70xn5PPFrrWR40NqrwEzJKbeQVkzrKq7Z/ErM1ijcppZ9GuIfsmhE&#10;bSnoSHUjgmBbrP+gamqJ4EGHEwlNBlrXUqUaqJoif1PN00Y4lWohcbwbZfL/j1be757cI5IMrfMz&#10;T9tYxV5jE/8pP7ZPYh1GsdQ+MEmXRT69vJxO6ftKMp5Pi0l+8TnqmR39HfrwRUHD4qbkSJ8jqSR2&#10;dz500AESw3kwdXVbG5MOuF4tDbKdiJ+uWBY30579N5ixEWwhunWM8SY7VpN24WBUxBn7TWlWV5T/&#10;JGWSGk2NcYSUyoaiM21EpbrwZzn9huixNaNHqjQRRmZN8UfunmBAdiQDd5dlj4+uKvXp6Jz/LbHO&#10;efRIkcGG0bmpLeB7BIaq6iN3+EGkTpqo0gqqwyMyhG5KvJO3NX23O+HDo0AaCxogGvXwQIs20JYc&#10;+h1nG8Cf791HPHUrWTlracxK7n9sBSrOzFdLfXxZnJ7GuUyH07PzCR3wtWX12mK3zRKoHQp6VJxM&#10;24gPZthqhOaFXoRFjEomYSXFLrkMOByWoRt/elOkWiwSjGbRiXBnn5yM5FHV2JfP+xeBrm/eQI1/&#10;D8NIitmbHu6w0dPCYhtA16nBj7r2etMcp8bp35z4ULw+J9TxZZz/AgAA//8DAFBLAwQUAAYACAAA&#10;ACEArePDT+IAAAALAQAADwAAAGRycy9kb3ducmV2LnhtbEyPQUvDQBCF74L/YRnBS2g3kWjTmE0J&#10;AQ+CiK1eettmt9lgdjZkN2n8905Pehne8IY33yt2i+3ZrEffORSQrGNgGhunOmwFfH2+rDJgPkhU&#10;sneoBfxoD7vy9qaQuXIX3Ov5EFpGIehzKcCEMOSc+8ZoK/3aDRrJO7vRykDr2HI1yguF254/xPET&#10;t7JD+mDkoGujm+/DZAXMm9dqU2/rJYqO03u0N+3Hm6+EuL9bqmdgQS/h7xiu+IQOJTGd3ITKs17A&#10;KklTKhME0Lz6j2lC6kQq2WYZ8LLg/zuUvwAAAP//AwBQSwECLQAUAAYACAAAACEAtoM4kv4AAADh&#10;AQAAEwAAAAAAAAAAAAAAAAAAAAAAW0NvbnRlbnRfVHlwZXNdLnhtbFBLAQItABQABgAIAAAAIQA4&#10;/SH/1gAAAJQBAAALAAAAAAAAAAAAAAAAAC8BAABfcmVscy8ucmVsc1BLAQItABQABgAIAAAAIQAe&#10;+g47gQIAAGEFAAAOAAAAAAAAAAAAAAAAAC4CAABkcnMvZTJvRG9jLnhtbFBLAQItABQABgAIAAAA&#10;IQCt48NP4gAAAAsBAAAPAAAAAAAAAAAAAAAAANsEAABkcnMvZG93bnJldi54bWxQSwUGAAAAAAQA&#10;BADzAAAA6gUAAAAA&#10;" fillcolor="#01c1d6" stroked="f" strokeweight="2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B989C" w14:textId="77777777" w:rsidR="004D3FC6" w:rsidRDefault="00000000">
    <w:pPr>
      <w:pStyle w:val="Header"/>
    </w:pPr>
    <w:r>
      <w:rPr>
        <w:noProof/>
      </w:rPr>
      <w:pict w14:anchorId="157CC4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15399" o:spid="_x0000_s1034" type="#_x0000_t75" style="position:absolute;left:0;text-align:left;margin-left:0;margin-top:0;width:858.7pt;height:607.2pt;z-index:-251658240;mso-position-horizontal:center;mso-position-horizontal-relative:margin;mso-position-vertical:center;mso-position-vertical-relative:margin" o:allowincell="f">
          <v:imagedata r:id="rId1" o:title="공로패 배경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cumentProtection w:edit="forms" w:enforcement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0A"/>
    <w:rsid w:val="000B72BD"/>
    <w:rsid w:val="0011265B"/>
    <w:rsid w:val="001569E8"/>
    <w:rsid w:val="00156E28"/>
    <w:rsid w:val="00182ADA"/>
    <w:rsid w:val="001D756B"/>
    <w:rsid w:val="002D0BE4"/>
    <w:rsid w:val="002F4CAC"/>
    <w:rsid w:val="003050CE"/>
    <w:rsid w:val="003757C4"/>
    <w:rsid w:val="00384C8C"/>
    <w:rsid w:val="003A2707"/>
    <w:rsid w:val="00410F48"/>
    <w:rsid w:val="0044287E"/>
    <w:rsid w:val="004D3FC6"/>
    <w:rsid w:val="004F04D2"/>
    <w:rsid w:val="005659DD"/>
    <w:rsid w:val="005911CF"/>
    <w:rsid w:val="005C7F48"/>
    <w:rsid w:val="005E48BC"/>
    <w:rsid w:val="005E65E9"/>
    <w:rsid w:val="00611BEA"/>
    <w:rsid w:val="00683B0A"/>
    <w:rsid w:val="006A3A7E"/>
    <w:rsid w:val="00787727"/>
    <w:rsid w:val="007A7B64"/>
    <w:rsid w:val="007D36A6"/>
    <w:rsid w:val="00813C49"/>
    <w:rsid w:val="00855B5B"/>
    <w:rsid w:val="008972CF"/>
    <w:rsid w:val="009142C5"/>
    <w:rsid w:val="009F4599"/>
    <w:rsid w:val="00A664BC"/>
    <w:rsid w:val="00A96DDB"/>
    <w:rsid w:val="00AC3D85"/>
    <w:rsid w:val="00BE4F89"/>
    <w:rsid w:val="00C24F1D"/>
    <w:rsid w:val="00C664DC"/>
    <w:rsid w:val="00CB7A90"/>
    <w:rsid w:val="00E77339"/>
    <w:rsid w:val="00EE33E5"/>
    <w:rsid w:val="00EF04FD"/>
    <w:rsid w:val="00F47F27"/>
    <w:rsid w:val="00FB0C01"/>
    <w:rsid w:val="00FC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D916E"/>
  <w15:docId w15:val="{7CCE4518-1FA5-4B13-9388-E9665946B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3FC6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4D3FC6"/>
  </w:style>
  <w:style w:type="paragraph" w:styleId="Footer">
    <w:name w:val="footer"/>
    <w:basedOn w:val="Normal"/>
    <w:link w:val="FooterChar"/>
    <w:uiPriority w:val="99"/>
    <w:unhideWhenUsed/>
    <w:rsid w:val="004D3FC6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D3FC6"/>
  </w:style>
  <w:style w:type="paragraph" w:styleId="BalloonText">
    <w:name w:val="Balloon Text"/>
    <w:basedOn w:val="Normal"/>
    <w:link w:val="BalloonTextChar"/>
    <w:uiPriority w:val="99"/>
    <w:semiHidden/>
    <w:unhideWhenUsed/>
    <w:rsid w:val="007D36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36A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D3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56E28"/>
    <w:rPr>
      <w:color w:val="808080"/>
    </w:rPr>
  </w:style>
  <w:style w:type="paragraph" w:customStyle="1" w:styleId="NameofAwardWinner">
    <w:name w:val="Name of Award Winner"/>
    <w:basedOn w:val="Normal"/>
    <w:link w:val="NameofAwardWinnerChar"/>
    <w:qFormat/>
    <w:rsid w:val="005911CF"/>
    <w:pPr>
      <w:spacing w:after="120" w:line="800" w:lineRule="exact"/>
      <w:ind w:leftChars="1967" w:left="3934"/>
      <w:jc w:val="left"/>
    </w:pPr>
    <w:rPr>
      <w:rFonts w:ascii="Georgia" w:hAnsi="Georgia"/>
      <w:color w:val="FF0198"/>
      <w:sz w:val="72"/>
      <w:szCs w:val="72"/>
    </w:rPr>
  </w:style>
  <w:style w:type="paragraph" w:customStyle="1" w:styleId="NameofAward">
    <w:name w:val="Name of Award"/>
    <w:basedOn w:val="Normal"/>
    <w:link w:val="NameofAwardChar"/>
    <w:qFormat/>
    <w:rsid w:val="005911CF"/>
    <w:pPr>
      <w:spacing w:after="0" w:line="240" w:lineRule="atLeast"/>
      <w:ind w:leftChars="1967" w:left="3934"/>
      <w:jc w:val="left"/>
    </w:pPr>
    <w:rPr>
      <w:rFonts w:ascii="Georgia" w:hAnsi="Georgia"/>
      <w:color w:val="FF0198"/>
      <w:sz w:val="56"/>
      <w:szCs w:val="30"/>
    </w:rPr>
  </w:style>
  <w:style w:type="character" w:customStyle="1" w:styleId="NameofAwardWinnerChar">
    <w:name w:val="Name of Award Winner Char"/>
    <w:basedOn w:val="DefaultParagraphFont"/>
    <w:link w:val="NameofAwardWinner"/>
    <w:rsid w:val="005911CF"/>
    <w:rPr>
      <w:rFonts w:ascii="Georgia" w:hAnsi="Georgia"/>
      <w:color w:val="FF0198"/>
      <w:sz w:val="72"/>
      <w:szCs w:val="72"/>
    </w:rPr>
  </w:style>
  <w:style w:type="paragraph" w:customStyle="1" w:styleId="EventDateofAward">
    <w:name w:val="Event &amp; Date of Award"/>
    <w:basedOn w:val="Normal"/>
    <w:link w:val="EventDateofAwardChar"/>
    <w:qFormat/>
    <w:rsid w:val="005911CF"/>
    <w:pPr>
      <w:spacing w:after="0" w:line="480" w:lineRule="exact"/>
      <w:ind w:leftChars="1967" w:left="3934"/>
      <w:jc w:val="left"/>
    </w:pPr>
    <w:rPr>
      <w:rFonts w:ascii="Georgia" w:hAnsi="Georgia"/>
      <w:sz w:val="30"/>
      <w:szCs w:val="30"/>
    </w:rPr>
  </w:style>
  <w:style w:type="character" w:customStyle="1" w:styleId="NameofAwardChar">
    <w:name w:val="Name of Award Char"/>
    <w:basedOn w:val="DefaultParagraphFont"/>
    <w:link w:val="NameofAward"/>
    <w:rsid w:val="005911CF"/>
    <w:rPr>
      <w:rFonts w:ascii="Georgia" w:hAnsi="Georgia"/>
      <w:color w:val="FF0198"/>
      <w:sz w:val="56"/>
      <w:szCs w:val="30"/>
    </w:rPr>
  </w:style>
  <w:style w:type="character" w:customStyle="1" w:styleId="EventDateofAwardChar">
    <w:name w:val="Event &amp; Date of Award Char"/>
    <w:basedOn w:val="DefaultParagraphFont"/>
    <w:link w:val="EventDateofAward"/>
    <w:rsid w:val="005911CF"/>
    <w:rPr>
      <w:rFonts w:ascii="Georgia" w:hAnsi="Georgia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9F45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45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mailto:..@Chubb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81BD37-1089-44CA-9AFE-881E3EF9940D}"/>
      </w:docPartPr>
      <w:docPartBody>
        <w:p w:rsidR="004A0692" w:rsidRDefault="00C32FE4">
          <w:r w:rsidRPr="009952CC">
            <w:rPr>
              <w:rStyle w:val="PlaceholderText"/>
            </w:rPr>
            <w:t>Click here to enter text.</w:t>
          </w:r>
        </w:p>
      </w:docPartBody>
    </w:docPart>
    <w:docPart>
      <w:docPartPr>
        <w:name w:val="E308417E7A084CC0B62F55291574FE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E3B43D-3982-4500-BC0E-C88847DC1D7F}"/>
      </w:docPartPr>
      <w:docPartBody>
        <w:p w:rsidR="004A0692" w:rsidRDefault="00F61343" w:rsidP="00F61343">
          <w:pPr>
            <w:pStyle w:val="E308417E7A084CC0B62F55291574FE563"/>
          </w:pPr>
          <w:r w:rsidRPr="00AC3D85">
            <w:rPr>
              <w:rStyle w:val="NameofAwardWinnerChar"/>
              <w:sz w:val="52"/>
              <w:szCs w:val="52"/>
            </w:rPr>
            <w:t>Name</w:t>
          </w:r>
        </w:p>
      </w:docPartBody>
    </w:docPart>
    <w:docPart>
      <w:docPartPr>
        <w:name w:val="51418F5E5A1C44FB8DCF3A3FDEF05F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F174A5-E0AA-4B6C-8B8D-46C92E441865}"/>
      </w:docPartPr>
      <w:docPartBody>
        <w:p w:rsidR="005621AC" w:rsidRDefault="006B0A8E" w:rsidP="006B0A8E">
          <w:pPr>
            <w:pStyle w:val="51418F5E5A1C44FB8DCF3A3FDEF05FE7"/>
          </w:pPr>
          <w:r w:rsidRPr="009952CC">
            <w:rPr>
              <w:rStyle w:val="PlaceholderText"/>
            </w:rPr>
            <w:t>Click here to enter text.</w:t>
          </w:r>
        </w:p>
      </w:docPartBody>
    </w:docPart>
    <w:docPart>
      <w:docPartPr>
        <w:name w:val="45833527CF5E4B10A17315C5C6778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4EFACE-35BC-4691-8B8F-F3989473137C}"/>
      </w:docPartPr>
      <w:docPartBody>
        <w:p w:rsidR="005621AC" w:rsidRDefault="006B0A8E" w:rsidP="006B0A8E">
          <w:pPr>
            <w:pStyle w:val="45833527CF5E4B10A17315C5C6778991"/>
          </w:pPr>
          <w:r w:rsidRPr="009952CC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2FE4"/>
    <w:rsid w:val="00311921"/>
    <w:rsid w:val="003C40D7"/>
    <w:rsid w:val="003F64B3"/>
    <w:rsid w:val="004A0692"/>
    <w:rsid w:val="005621AC"/>
    <w:rsid w:val="006B0A8E"/>
    <w:rsid w:val="0073014B"/>
    <w:rsid w:val="00855B5B"/>
    <w:rsid w:val="00A664BC"/>
    <w:rsid w:val="00C32FE4"/>
    <w:rsid w:val="00CC72B0"/>
    <w:rsid w:val="00EA1CFF"/>
    <w:rsid w:val="00F6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0A8E"/>
    <w:rPr>
      <w:color w:val="808080"/>
    </w:rPr>
  </w:style>
  <w:style w:type="paragraph" w:customStyle="1" w:styleId="NameofAwardWinner">
    <w:name w:val="Name of Award Winner"/>
    <w:basedOn w:val="Normal"/>
    <w:link w:val="NameofAwardWinnerChar"/>
    <w:qFormat/>
    <w:rsid w:val="00F61343"/>
    <w:pPr>
      <w:widowControl w:val="0"/>
      <w:wordWrap w:val="0"/>
      <w:autoSpaceDE w:val="0"/>
      <w:autoSpaceDN w:val="0"/>
      <w:spacing w:after="120" w:line="800" w:lineRule="exact"/>
      <w:ind w:leftChars="1967" w:left="3934"/>
    </w:pPr>
    <w:rPr>
      <w:rFonts w:ascii="Georgia" w:hAnsi="Georgia"/>
      <w:color w:val="FF0198"/>
      <w:kern w:val="2"/>
      <w:sz w:val="72"/>
      <w:szCs w:val="72"/>
      <w:lang w:eastAsia="ko-KR"/>
    </w:rPr>
  </w:style>
  <w:style w:type="character" w:customStyle="1" w:styleId="NameofAwardWinnerChar">
    <w:name w:val="Name of Award Winner Char"/>
    <w:basedOn w:val="DefaultParagraphFont"/>
    <w:link w:val="NameofAwardWinner"/>
    <w:rsid w:val="00F61343"/>
    <w:rPr>
      <w:rFonts w:ascii="Georgia" w:hAnsi="Georgia"/>
      <w:color w:val="FF0198"/>
      <w:kern w:val="2"/>
      <w:sz w:val="72"/>
      <w:szCs w:val="72"/>
      <w:lang w:eastAsia="ko-KR"/>
    </w:rPr>
  </w:style>
  <w:style w:type="paragraph" w:customStyle="1" w:styleId="E308417E7A084CC0B62F55291574FE563">
    <w:name w:val="E308417E7A084CC0B62F55291574FE563"/>
    <w:rsid w:val="00F61343"/>
    <w:pPr>
      <w:widowControl w:val="0"/>
      <w:wordWrap w:val="0"/>
      <w:autoSpaceDE w:val="0"/>
      <w:autoSpaceDN w:val="0"/>
      <w:jc w:val="both"/>
    </w:pPr>
    <w:rPr>
      <w:kern w:val="2"/>
      <w:sz w:val="20"/>
      <w:lang w:eastAsia="ko-KR"/>
    </w:rPr>
  </w:style>
  <w:style w:type="paragraph" w:customStyle="1" w:styleId="51418F5E5A1C44FB8DCF3A3FDEF05FE7">
    <w:name w:val="51418F5E5A1C44FB8DCF3A3FDEF05FE7"/>
    <w:rsid w:val="006B0A8E"/>
  </w:style>
  <w:style w:type="paragraph" w:customStyle="1" w:styleId="45833527CF5E4B10A17315C5C6778991">
    <w:name w:val="45833527CF5E4B10A17315C5C6778991"/>
    <w:rsid w:val="006B0A8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DBCC2E-4E76-4B65-A447-44997C1DA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ACE Korea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Baik, Song Min - Korea</dc:creator>
  <cp:lastModifiedBy>Sugandhi, Nurman</cp:lastModifiedBy>
  <cp:revision>2</cp:revision>
  <cp:lastPrinted>2016-06-28T07:36:00Z</cp:lastPrinted>
  <dcterms:created xsi:type="dcterms:W3CDTF">2026-03-03T06:56:00Z</dcterms:created>
  <dcterms:modified xsi:type="dcterms:W3CDTF">2026-03-03T06:56:00Z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79a5b4-1824-49e3-a612-20b3893cf696_Enabled">
    <vt:lpwstr>true</vt:lpwstr>
  </property>
  <property fmtid="{D5CDD505-2E9C-101B-9397-08002B2CF9AE}" pid="3" name="MSIP_Label_b279a5b4-1824-49e3-a612-20b3893cf696_SetDate">
    <vt:lpwstr>2025-12-17T02:56:28Z</vt:lpwstr>
  </property>
  <property fmtid="{D5CDD505-2E9C-101B-9397-08002B2CF9AE}" pid="4" name="MSIP_Label_b279a5b4-1824-49e3-a612-20b3893cf696_Method">
    <vt:lpwstr>Standard</vt:lpwstr>
  </property>
  <property fmtid="{D5CDD505-2E9C-101B-9397-08002B2CF9AE}" pid="5" name="MSIP_Label_b279a5b4-1824-49e3-a612-20b3893cf696_Name">
    <vt:lpwstr>Yellow Data - APAC</vt:lpwstr>
  </property>
  <property fmtid="{D5CDD505-2E9C-101B-9397-08002B2CF9AE}" pid="6" name="MSIP_Label_b279a5b4-1824-49e3-a612-20b3893cf696_SiteId">
    <vt:lpwstr>fffcdc91-d561-4287-aebc-78d2466eec29</vt:lpwstr>
  </property>
  <property fmtid="{D5CDD505-2E9C-101B-9397-08002B2CF9AE}" pid="7" name="MSIP_Label_b279a5b4-1824-49e3-a612-20b3893cf696_ActionId">
    <vt:lpwstr>0e837477-4e8b-418d-97fe-1ddf4c623d4a</vt:lpwstr>
  </property>
  <property fmtid="{D5CDD505-2E9C-101B-9397-08002B2CF9AE}" pid="8" name="MSIP_Label_b279a5b4-1824-49e3-a612-20b3893cf696_ContentBits">
    <vt:lpwstr>0</vt:lpwstr>
  </property>
  <property fmtid="{D5CDD505-2E9C-101B-9397-08002B2CF9AE}" pid="9" name="MSIP_Label_b279a5b4-1824-49e3-a612-20b3893cf696_Tag">
    <vt:lpwstr>10, 3, 0, 1</vt:lpwstr>
  </property>
</Properties>
</file>