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722FE1">
            <w:pPr>
              <w:pStyle w:val="Tituloteseautor"/>
              <w:rPr>
                <w:snapToGrid w:val="0"/>
                <w:lang w:eastAsia="en-US"/>
              </w:rPr>
            </w:pPr>
            <w:r>
              <w:rPr>
                <w:snapToGrid w:val="0"/>
                <w:lang w:eastAsia="en-US"/>
              </w:rPr>
              <w:t xml:space="preserve">An ABAC framework utilizing XACML for IoT applications </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F70951" w:rsidP="00F70951">
            <w:pPr>
              <w:pStyle w:val="textos-normais"/>
              <w:jc w:val="both"/>
            </w:pPr>
            <w:r w:rsidRPr="000C60B6">
              <w:t>IoT (Internet of Things) and Big Data are technologies are commonly interconnected as one is usually dependent on the other in one way or another. Developments in sensor and microcontroller technologies are one or the pushing factors that are responsible for showing the potential significance of the implementations therefore giving them significance. Implementation scenarios wary from smaller scale to larger scale and the more significant ones are Smart City applications that commonly include many sub-systems like smart traffic control, energy and utility consumption and production monitoring, smart building management etc. Others include smart houses, health personal health monitoring, etc. As these application more often than not use confidential and/or personal information, a security component is needed to protect from unwanted intrusion, stealing or misuse. OASIS (Organization for the Advancement of Structured Information Standards) developed the XACML (eXtensible Access Control Markup Language) standard for writing/defining requests and policies in either a XML or JSON format and the evaluating of the requests over sets of policies for the purpose of enforcing access control over resources. It is defined so the requests and policies are readable by humans but also have a well defined structure allowing for precise evaluation. It utilizes ABAC (Attribute Based Access Control) which compared to RBAC (Role Based Access Control) systems is more difficult to implement but offers greater flexibility, lower maintenance requirements because of the adaptive nature of ABAC, and because of that, an overall more secure system. This work aims to create a security framework that utilizes ABAC and the XACML standard so that it can be utilized in other systems and enforce access control over resources that need to be protected by allowing access only to authorised subjects. It will also allow for fine grained defining and evaluation for more precise and therefore providing a greater level of security. This solution will also require NoSQL databases for storing policies and storing sensor data as the primary scenario considered is the integration in a Smart City application.</w:t>
            </w: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F70951">
            <w:pPr>
              <w:pStyle w:val="textos-normais"/>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solutions, security has remained somewhat unaddressed and remains to be a big issue. Access Control is a security technique that evaluates requests for accessing resources and denies access if it is unauthorised therefore providing security for vulnerable resources. As 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 xml:space="preserve">flexibility compared to IBAC and RBAC and because of ABAC's adaptive nature it also offers lower maintenance requirements.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also allow</w:t>
            </w:r>
            <w:r>
              <w:t>s</w:t>
            </w:r>
            <w:r w:rsidRPr="000C60B6">
              <w:t xml:space="preserve">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1F539B" w:rsidRPr="009839D4" w:rsidRDefault="001F539B" w:rsidP="001F539B">
      <w:pPr>
        <w:sectPr w:rsidR="001F539B" w:rsidRPr="009839D4" w:rsidSect="00193231">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20068211"/>
      <w:r w:rsidRPr="009839D4">
        <w:rPr>
          <w:lang w:val="en-GB"/>
        </w:rPr>
        <w:lastRenderedPageBreak/>
        <w:t>Table of content</w:t>
      </w:r>
      <w:bookmarkEnd w:id="0"/>
      <w:bookmarkEnd w:id="1"/>
      <w:bookmarkEnd w:id="2"/>
    </w:p>
    <w:p w:rsidR="00C634C0" w:rsidRDefault="006E4E2C">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20068211" w:history="1">
        <w:r w:rsidR="00C634C0" w:rsidRPr="00696211">
          <w:rPr>
            <w:rStyle w:val="Hiperveza"/>
            <w:noProof/>
          </w:rPr>
          <w:t>Table of content</w:t>
        </w:r>
        <w:r w:rsidR="00C634C0">
          <w:rPr>
            <w:noProof/>
            <w:webHidden/>
          </w:rPr>
          <w:tab/>
        </w:r>
        <w:r w:rsidR="00C634C0">
          <w:rPr>
            <w:noProof/>
            <w:webHidden/>
          </w:rPr>
          <w:fldChar w:fldCharType="begin"/>
        </w:r>
        <w:r w:rsidR="00C634C0">
          <w:rPr>
            <w:noProof/>
            <w:webHidden/>
          </w:rPr>
          <w:instrText xml:space="preserve"> PAGEREF _Toc420068211 \h </w:instrText>
        </w:r>
        <w:r w:rsidR="00C634C0">
          <w:rPr>
            <w:noProof/>
            <w:webHidden/>
          </w:rPr>
        </w:r>
        <w:r w:rsidR="00C634C0">
          <w:rPr>
            <w:noProof/>
            <w:webHidden/>
          </w:rPr>
          <w:fldChar w:fldCharType="separate"/>
        </w:r>
        <w:r w:rsidR="00C634C0">
          <w:rPr>
            <w:noProof/>
            <w:webHidden/>
          </w:rPr>
          <w:t>I</w:t>
        </w:r>
        <w:r w:rsidR="00C634C0">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12" w:history="1">
        <w:r w:rsidRPr="00696211">
          <w:rPr>
            <w:rStyle w:val="Hiperveza"/>
            <w:noProof/>
          </w:rPr>
          <w:t>List of Acronyms</w:t>
        </w:r>
        <w:r>
          <w:rPr>
            <w:noProof/>
            <w:webHidden/>
          </w:rPr>
          <w:tab/>
        </w:r>
        <w:r>
          <w:rPr>
            <w:noProof/>
            <w:webHidden/>
          </w:rPr>
          <w:fldChar w:fldCharType="begin"/>
        </w:r>
        <w:r>
          <w:rPr>
            <w:noProof/>
            <w:webHidden/>
          </w:rPr>
          <w:instrText xml:space="preserve"> PAGEREF _Toc420068212 \h </w:instrText>
        </w:r>
        <w:r>
          <w:rPr>
            <w:noProof/>
            <w:webHidden/>
          </w:rPr>
        </w:r>
        <w:r>
          <w:rPr>
            <w:noProof/>
            <w:webHidden/>
          </w:rPr>
          <w:fldChar w:fldCharType="separate"/>
        </w:r>
        <w:r>
          <w:rPr>
            <w:noProof/>
            <w:webHidden/>
          </w:rPr>
          <w:t>I</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13" w:history="1">
        <w:r w:rsidRPr="00696211">
          <w:rPr>
            <w:rStyle w:val="Hiperveza"/>
            <w:noProof/>
          </w:rPr>
          <w:t>List of figures</w:t>
        </w:r>
        <w:r>
          <w:rPr>
            <w:noProof/>
            <w:webHidden/>
          </w:rPr>
          <w:tab/>
        </w:r>
        <w:r>
          <w:rPr>
            <w:noProof/>
            <w:webHidden/>
          </w:rPr>
          <w:fldChar w:fldCharType="begin"/>
        </w:r>
        <w:r>
          <w:rPr>
            <w:noProof/>
            <w:webHidden/>
          </w:rPr>
          <w:instrText xml:space="preserve"> PAGEREF _Toc420068213 \h </w:instrText>
        </w:r>
        <w:r>
          <w:rPr>
            <w:noProof/>
            <w:webHidden/>
          </w:rPr>
        </w:r>
        <w:r>
          <w:rPr>
            <w:noProof/>
            <w:webHidden/>
          </w:rPr>
          <w:fldChar w:fldCharType="separate"/>
        </w:r>
        <w:r>
          <w:rPr>
            <w:noProof/>
            <w:webHidden/>
          </w:rPr>
          <w:t>III</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14" w:history="1">
        <w:r w:rsidRPr="00696211">
          <w:rPr>
            <w:rStyle w:val="Hiperveza"/>
            <w:noProof/>
          </w:rPr>
          <w:t>List of tables</w:t>
        </w:r>
        <w:r>
          <w:rPr>
            <w:noProof/>
            <w:webHidden/>
          </w:rPr>
          <w:tab/>
        </w:r>
        <w:r>
          <w:rPr>
            <w:noProof/>
            <w:webHidden/>
          </w:rPr>
          <w:fldChar w:fldCharType="begin"/>
        </w:r>
        <w:r>
          <w:rPr>
            <w:noProof/>
            <w:webHidden/>
          </w:rPr>
          <w:instrText xml:space="preserve"> PAGEREF _Toc420068214 \h </w:instrText>
        </w:r>
        <w:r>
          <w:rPr>
            <w:noProof/>
            <w:webHidden/>
          </w:rPr>
        </w:r>
        <w:r>
          <w:rPr>
            <w:noProof/>
            <w:webHidden/>
          </w:rPr>
          <w:fldChar w:fldCharType="separate"/>
        </w:r>
        <w:r>
          <w:rPr>
            <w:noProof/>
            <w:webHidden/>
          </w:rPr>
          <w:t>IV</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15" w:history="1">
        <w:r w:rsidRPr="00696211">
          <w:rPr>
            <w:rStyle w:val="Hiperveza"/>
            <w:noProof/>
          </w:rPr>
          <w:t>1</w:t>
        </w:r>
        <w:r>
          <w:rPr>
            <w:rFonts w:asciiTheme="minorHAnsi" w:eastAsiaTheme="minorEastAsia" w:hAnsiTheme="minorHAnsi" w:cstheme="minorBidi"/>
            <w:noProof/>
            <w:sz w:val="22"/>
            <w:szCs w:val="22"/>
            <w:lang w:val="hr-HR" w:eastAsia="hr-HR"/>
          </w:rPr>
          <w:tab/>
        </w:r>
        <w:r w:rsidRPr="00696211">
          <w:rPr>
            <w:rStyle w:val="Hiperveza"/>
            <w:noProof/>
          </w:rPr>
          <w:t>Introduction</w:t>
        </w:r>
        <w:r>
          <w:rPr>
            <w:noProof/>
            <w:webHidden/>
          </w:rPr>
          <w:tab/>
        </w:r>
        <w:r>
          <w:rPr>
            <w:noProof/>
            <w:webHidden/>
          </w:rPr>
          <w:fldChar w:fldCharType="begin"/>
        </w:r>
        <w:r>
          <w:rPr>
            <w:noProof/>
            <w:webHidden/>
          </w:rPr>
          <w:instrText xml:space="preserve"> PAGEREF _Toc420068215 \h </w:instrText>
        </w:r>
        <w:r>
          <w:rPr>
            <w:noProof/>
            <w:webHidden/>
          </w:rPr>
        </w:r>
        <w:r>
          <w:rPr>
            <w:noProof/>
            <w:webHidden/>
          </w:rPr>
          <w:fldChar w:fldCharType="separate"/>
        </w:r>
        <w:r>
          <w:rPr>
            <w:noProof/>
            <w:webHidden/>
          </w:rPr>
          <w:t>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6" w:history="1">
        <w:r w:rsidRPr="00696211">
          <w:rPr>
            <w:rStyle w:val="Hiperveza"/>
            <w:noProof/>
            <w:snapToGrid w:val="0"/>
            <w:w w:val="0"/>
          </w:rPr>
          <w:t>1.1</w:t>
        </w:r>
        <w:r>
          <w:rPr>
            <w:rFonts w:asciiTheme="minorHAnsi" w:eastAsiaTheme="minorEastAsia" w:hAnsiTheme="minorHAnsi" w:cstheme="minorBidi"/>
            <w:noProof/>
            <w:sz w:val="22"/>
            <w:szCs w:val="22"/>
            <w:lang w:val="hr-HR" w:eastAsia="hr-HR"/>
          </w:rPr>
          <w:tab/>
        </w:r>
        <w:r w:rsidRPr="00696211">
          <w:rPr>
            <w:rStyle w:val="Hiperveza"/>
            <w:noProof/>
          </w:rPr>
          <w:t>Dissertation structure</w:t>
        </w:r>
        <w:r>
          <w:rPr>
            <w:noProof/>
            <w:webHidden/>
          </w:rPr>
          <w:tab/>
        </w:r>
        <w:r>
          <w:rPr>
            <w:noProof/>
            <w:webHidden/>
          </w:rPr>
          <w:fldChar w:fldCharType="begin"/>
        </w:r>
        <w:r>
          <w:rPr>
            <w:noProof/>
            <w:webHidden/>
          </w:rPr>
          <w:instrText xml:space="preserve"> PAGEREF _Toc420068216 \h </w:instrText>
        </w:r>
        <w:r>
          <w:rPr>
            <w:noProof/>
            <w:webHidden/>
          </w:rPr>
        </w:r>
        <w:r>
          <w:rPr>
            <w:noProof/>
            <w:webHidden/>
          </w:rPr>
          <w:fldChar w:fldCharType="separate"/>
        </w:r>
        <w:r>
          <w:rPr>
            <w:noProof/>
            <w:webHidden/>
          </w:rPr>
          <w:t>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7" w:history="1">
        <w:r w:rsidRPr="00696211">
          <w:rPr>
            <w:rStyle w:val="Hiperveza"/>
            <w:noProof/>
            <w:snapToGrid w:val="0"/>
            <w:w w:val="0"/>
          </w:rPr>
          <w:t>1.2</w:t>
        </w:r>
        <w:r>
          <w:rPr>
            <w:rFonts w:asciiTheme="minorHAnsi" w:eastAsiaTheme="minorEastAsia" w:hAnsiTheme="minorHAnsi" w:cstheme="minorBidi"/>
            <w:noProof/>
            <w:sz w:val="22"/>
            <w:szCs w:val="22"/>
            <w:lang w:val="hr-HR" w:eastAsia="hr-HR"/>
          </w:rPr>
          <w:tab/>
        </w:r>
        <w:r w:rsidRPr="00696211">
          <w:rPr>
            <w:rStyle w:val="Hiperveza"/>
            <w:noProof/>
          </w:rPr>
          <w:t>Dissertation description text</w:t>
        </w:r>
        <w:r>
          <w:rPr>
            <w:noProof/>
            <w:webHidden/>
          </w:rPr>
          <w:tab/>
        </w:r>
        <w:r>
          <w:rPr>
            <w:noProof/>
            <w:webHidden/>
          </w:rPr>
          <w:fldChar w:fldCharType="begin"/>
        </w:r>
        <w:r>
          <w:rPr>
            <w:noProof/>
            <w:webHidden/>
          </w:rPr>
          <w:instrText xml:space="preserve"> PAGEREF _Toc420068217 \h </w:instrText>
        </w:r>
        <w:r>
          <w:rPr>
            <w:noProof/>
            <w:webHidden/>
          </w:rPr>
        </w:r>
        <w:r>
          <w:rPr>
            <w:noProof/>
            <w:webHidden/>
          </w:rPr>
          <w:fldChar w:fldCharType="separate"/>
        </w:r>
        <w:r>
          <w:rPr>
            <w:noProof/>
            <w:webHidden/>
          </w:rPr>
          <w:t>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8" w:history="1">
        <w:r w:rsidRPr="00696211">
          <w:rPr>
            <w:rStyle w:val="Hiperveza"/>
            <w:noProof/>
            <w:snapToGrid w:val="0"/>
            <w:w w:val="0"/>
          </w:rPr>
          <w:t>1.3</w:t>
        </w:r>
        <w:r>
          <w:rPr>
            <w:rFonts w:asciiTheme="minorHAnsi" w:eastAsiaTheme="minorEastAsia" w:hAnsiTheme="minorHAnsi" w:cstheme="minorBidi"/>
            <w:noProof/>
            <w:sz w:val="22"/>
            <w:szCs w:val="22"/>
            <w:lang w:val="hr-HR" w:eastAsia="hr-HR"/>
          </w:rPr>
          <w:tab/>
        </w:r>
        <w:r w:rsidRPr="00696211">
          <w:rPr>
            <w:rStyle w:val="Hiperveza"/>
            <w:noProof/>
          </w:rPr>
          <w:t>Problem formulation/description</w:t>
        </w:r>
        <w:r>
          <w:rPr>
            <w:noProof/>
            <w:webHidden/>
          </w:rPr>
          <w:tab/>
        </w:r>
        <w:r>
          <w:rPr>
            <w:noProof/>
            <w:webHidden/>
          </w:rPr>
          <w:fldChar w:fldCharType="begin"/>
        </w:r>
        <w:r>
          <w:rPr>
            <w:noProof/>
            <w:webHidden/>
          </w:rPr>
          <w:instrText xml:space="preserve"> PAGEREF _Toc420068218 \h </w:instrText>
        </w:r>
        <w:r>
          <w:rPr>
            <w:noProof/>
            <w:webHidden/>
          </w:rPr>
        </w:r>
        <w:r>
          <w:rPr>
            <w:noProof/>
            <w:webHidden/>
          </w:rPr>
          <w:fldChar w:fldCharType="separate"/>
        </w:r>
        <w:r>
          <w:rPr>
            <w:noProof/>
            <w:webHidden/>
          </w:rPr>
          <w:t>2</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9" w:history="1">
        <w:r w:rsidRPr="00696211">
          <w:rPr>
            <w:rStyle w:val="Hiperveza"/>
            <w:noProof/>
            <w:snapToGrid w:val="0"/>
            <w:w w:val="0"/>
          </w:rPr>
          <w:t>1.4</w:t>
        </w:r>
        <w:r>
          <w:rPr>
            <w:rFonts w:asciiTheme="minorHAnsi" w:eastAsiaTheme="minorEastAsia" w:hAnsiTheme="minorHAnsi" w:cstheme="minorBidi"/>
            <w:noProof/>
            <w:sz w:val="22"/>
            <w:szCs w:val="22"/>
            <w:lang w:val="hr-HR" w:eastAsia="hr-HR"/>
          </w:rPr>
          <w:tab/>
        </w:r>
        <w:r w:rsidRPr="00696211">
          <w:rPr>
            <w:rStyle w:val="Hiperveza"/>
            <w:noProof/>
          </w:rPr>
          <w:t>Proposed solution</w:t>
        </w:r>
        <w:r>
          <w:rPr>
            <w:noProof/>
            <w:webHidden/>
          </w:rPr>
          <w:tab/>
        </w:r>
        <w:r>
          <w:rPr>
            <w:noProof/>
            <w:webHidden/>
          </w:rPr>
          <w:fldChar w:fldCharType="begin"/>
        </w:r>
        <w:r>
          <w:rPr>
            <w:noProof/>
            <w:webHidden/>
          </w:rPr>
          <w:instrText xml:space="preserve"> PAGEREF _Toc420068219 \h </w:instrText>
        </w:r>
        <w:r>
          <w:rPr>
            <w:noProof/>
            <w:webHidden/>
          </w:rPr>
        </w:r>
        <w:r>
          <w:rPr>
            <w:noProof/>
            <w:webHidden/>
          </w:rPr>
          <w:fldChar w:fldCharType="separate"/>
        </w:r>
        <w:r>
          <w:rPr>
            <w:noProof/>
            <w:webHidden/>
          </w:rPr>
          <w:t>3</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20" w:history="1">
        <w:r w:rsidRPr="00696211">
          <w:rPr>
            <w:rStyle w:val="Hiperveza"/>
            <w:noProof/>
          </w:rPr>
          <w:t>2</w:t>
        </w:r>
        <w:r>
          <w:rPr>
            <w:rFonts w:asciiTheme="minorHAnsi" w:eastAsiaTheme="minorEastAsia" w:hAnsiTheme="minorHAnsi" w:cstheme="minorBidi"/>
            <w:noProof/>
            <w:sz w:val="22"/>
            <w:szCs w:val="22"/>
            <w:lang w:val="hr-HR" w:eastAsia="hr-HR"/>
          </w:rPr>
          <w:tab/>
        </w:r>
        <w:r w:rsidRPr="00696211">
          <w:rPr>
            <w:rStyle w:val="Hiperveza"/>
            <w:noProof/>
          </w:rPr>
          <w:t>State of the art</w:t>
        </w:r>
        <w:r>
          <w:rPr>
            <w:noProof/>
            <w:webHidden/>
          </w:rPr>
          <w:tab/>
        </w:r>
        <w:r>
          <w:rPr>
            <w:noProof/>
            <w:webHidden/>
          </w:rPr>
          <w:fldChar w:fldCharType="begin"/>
        </w:r>
        <w:r>
          <w:rPr>
            <w:noProof/>
            <w:webHidden/>
          </w:rPr>
          <w:instrText xml:space="preserve"> PAGEREF _Toc420068220 \h </w:instrText>
        </w:r>
        <w:r>
          <w:rPr>
            <w:noProof/>
            <w:webHidden/>
          </w:rPr>
        </w:r>
        <w:r>
          <w:rPr>
            <w:noProof/>
            <w:webHidden/>
          </w:rPr>
          <w:fldChar w:fldCharType="separate"/>
        </w:r>
        <w:r>
          <w:rPr>
            <w:noProof/>
            <w:webHidden/>
          </w:rPr>
          <w:t>5</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1" w:history="1">
        <w:r w:rsidRPr="00696211">
          <w:rPr>
            <w:rStyle w:val="Hiperveza"/>
            <w:noProof/>
            <w:snapToGrid w:val="0"/>
            <w:w w:val="0"/>
          </w:rPr>
          <w:t>2.1</w:t>
        </w:r>
        <w:r>
          <w:rPr>
            <w:rFonts w:asciiTheme="minorHAnsi" w:eastAsiaTheme="minorEastAsia" w:hAnsiTheme="minorHAnsi" w:cstheme="minorBidi"/>
            <w:noProof/>
            <w:sz w:val="22"/>
            <w:szCs w:val="22"/>
            <w:lang w:val="hr-HR" w:eastAsia="hr-HR"/>
          </w:rPr>
          <w:tab/>
        </w:r>
        <w:r w:rsidRPr="00696211">
          <w:rPr>
            <w:rStyle w:val="Hiperveza"/>
            <w:noProof/>
          </w:rPr>
          <w:t>The Internet of Things (IoT)</w:t>
        </w:r>
        <w:r>
          <w:rPr>
            <w:noProof/>
            <w:webHidden/>
          </w:rPr>
          <w:tab/>
        </w:r>
        <w:r>
          <w:rPr>
            <w:noProof/>
            <w:webHidden/>
          </w:rPr>
          <w:fldChar w:fldCharType="begin"/>
        </w:r>
        <w:r>
          <w:rPr>
            <w:noProof/>
            <w:webHidden/>
          </w:rPr>
          <w:instrText xml:space="preserve"> PAGEREF _Toc420068221 \h </w:instrText>
        </w:r>
        <w:r>
          <w:rPr>
            <w:noProof/>
            <w:webHidden/>
          </w:rPr>
        </w:r>
        <w:r>
          <w:rPr>
            <w:noProof/>
            <w:webHidden/>
          </w:rPr>
          <w:fldChar w:fldCharType="separate"/>
        </w:r>
        <w:r>
          <w:rPr>
            <w:noProof/>
            <w:webHidden/>
          </w:rPr>
          <w:t>5</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2" w:history="1">
        <w:r w:rsidRPr="00696211">
          <w:rPr>
            <w:rStyle w:val="Hiperveza"/>
            <w:noProof/>
            <w:snapToGrid w:val="0"/>
            <w:w w:val="0"/>
          </w:rPr>
          <w:t>2.2</w:t>
        </w:r>
        <w:r>
          <w:rPr>
            <w:rFonts w:asciiTheme="minorHAnsi" w:eastAsiaTheme="minorEastAsia" w:hAnsiTheme="minorHAnsi" w:cstheme="minorBidi"/>
            <w:noProof/>
            <w:sz w:val="22"/>
            <w:szCs w:val="22"/>
            <w:lang w:val="hr-HR" w:eastAsia="hr-HR"/>
          </w:rPr>
          <w:tab/>
        </w:r>
        <w:r w:rsidRPr="00696211">
          <w:rPr>
            <w:rStyle w:val="Hiperveza"/>
            <w:noProof/>
          </w:rPr>
          <w:t>Machine to Machine communication (M2M)</w:t>
        </w:r>
        <w:r>
          <w:rPr>
            <w:noProof/>
            <w:webHidden/>
          </w:rPr>
          <w:tab/>
        </w:r>
        <w:r>
          <w:rPr>
            <w:noProof/>
            <w:webHidden/>
          </w:rPr>
          <w:fldChar w:fldCharType="begin"/>
        </w:r>
        <w:r>
          <w:rPr>
            <w:noProof/>
            <w:webHidden/>
          </w:rPr>
          <w:instrText xml:space="preserve"> PAGEREF _Toc420068222 \h </w:instrText>
        </w:r>
        <w:r>
          <w:rPr>
            <w:noProof/>
            <w:webHidden/>
          </w:rPr>
        </w:r>
        <w:r>
          <w:rPr>
            <w:noProof/>
            <w:webHidden/>
          </w:rPr>
          <w:fldChar w:fldCharType="separate"/>
        </w:r>
        <w:r>
          <w:rPr>
            <w:noProof/>
            <w:webHidden/>
          </w:rPr>
          <w:t>7</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3" w:history="1">
        <w:r w:rsidRPr="00696211">
          <w:rPr>
            <w:rStyle w:val="Hiperveza"/>
            <w:noProof/>
            <w:snapToGrid w:val="0"/>
            <w:w w:val="0"/>
          </w:rPr>
          <w:t>2.3</w:t>
        </w:r>
        <w:r>
          <w:rPr>
            <w:rFonts w:asciiTheme="minorHAnsi" w:eastAsiaTheme="minorEastAsia" w:hAnsiTheme="minorHAnsi" w:cstheme="minorBidi"/>
            <w:noProof/>
            <w:sz w:val="22"/>
            <w:szCs w:val="22"/>
            <w:lang w:val="hr-HR" w:eastAsia="hr-HR"/>
          </w:rPr>
          <w:tab/>
        </w:r>
        <w:r w:rsidRPr="00696211">
          <w:rPr>
            <w:rStyle w:val="Hiperveza"/>
            <w:noProof/>
          </w:rPr>
          <w:t>Big Data</w:t>
        </w:r>
        <w:r>
          <w:rPr>
            <w:noProof/>
            <w:webHidden/>
          </w:rPr>
          <w:tab/>
        </w:r>
        <w:r>
          <w:rPr>
            <w:noProof/>
            <w:webHidden/>
          </w:rPr>
          <w:fldChar w:fldCharType="begin"/>
        </w:r>
        <w:r>
          <w:rPr>
            <w:noProof/>
            <w:webHidden/>
          </w:rPr>
          <w:instrText xml:space="preserve"> PAGEREF _Toc420068223 \h </w:instrText>
        </w:r>
        <w:r>
          <w:rPr>
            <w:noProof/>
            <w:webHidden/>
          </w:rPr>
        </w:r>
        <w:r>
          <w:rPr>
            <w:noProof/>
            <w:webHidden/>
          </w:rPr>
          <w:fldChar w:fldCharType="separate"/>
        </w:r>
        <w:r>
          <w:rPr>
            <w:noProof/>
            <w:webHidden/>
          </w:rPr>
          <w:t>8</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4" w:history="1">
        <w:r w:rsidRPr="00696211">
          <w:rPr>
            <w:rStyle w:val="Hiperveza"/>
            <w:noProof/>
            <w:snapToGrid w:val="0"/>
            <w:w w:val="0"/>
          </w:rPr>
          <w:t>2.4</w:t>
        </w:r>
        <w:r>
          <w:rPr>
            <w:rFonts w:asciiTheme="minorHAnsi" w:eastAsiaTheme="minorEastAsia" w:hAnsiTheme="minorHAnsi" w:cstheme="minorBidi"/>
            <w:noProof/>
            <w:sz w:val="22"/>
            <w:szCs w:val="22"/>
            <w:lang w:val="hr-HR" w:eastAsia="hr-HR"/>
          </w:rPr>
          <w:tab/>
        </w:r>
        <w:r w:rsidRPr="00696211">
          <w:rPr>
            <w:rStyle w:val="Hiperveza"/>
            <w:noProof/>
          </w:rPr>
          <w:t>NoSQL</w:t>
        </w:r>
        <w:r>
          <w:rPr>
            <w:noProof/>
            <w:webHidden/>
          </w:rPr>
          <w:tab/>
        </w:r>
        <w:r>
          <w:rPr>
            <w:noProof/>
            <w:webHidden/>
          </w:rPr>
          <w:fldChar w:fldCharType="begin"/>
        </w:r>
        <w:r>
          <w:rPr>
            <w:noProof/>
            <w:webHidden/>
          </w:rPr>
          <w:instrText xml:space="preserve"> PAGEREF _Toc420068224 \h </w:instrText>
        </w:r>
        <w:r>
          <w:rPr>
            <w:noProof/>
            <w:webHidden/>
          </w:rPr>
        </w:r>
        <w:r>
          <w:rPr>
            <w:noProof/>
            <w:webHidden/>
          </w:rPr>
          <w:fldChar w:fldCharType="separate"/>
        </w:r>
        <w:r>
          <w:rPr>
            <w:noProof/>
            <w:webHidden/>
          </w:rPr>
          <w:t>9</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5" w:history="1">
        <w:r w:rsidRPr="00696211">
          <w:rPr>
            <w:rStyle w:val="Hiperveza"/>
            <w:noProof/>
          </w:rPr>
          <w:t>2.4.1</w:t>
        </w:r>
        <w:r>
          <w:rPr>
            <w:rFonts w:asciiTheme="minorHAnsi" w:eastAsiaTheme="minorEastAsia" w:hAnsiTheme="minorHAnsi" w:cstheme="minorBidi"/>
            <w:noProof/>
            <w:sz w:val="22"/>
            <w:szCs w:val="22"/>
            <w:lang w:val="hr-HR" w:eastAsia="hr-HR"/>
          </w:rPr>
          <w:tab/>
        </w:r>
        <w:r w:rsidRPr="00696211">
          <w:rPr>
            <w:rStyle w:val="Hiperveza"/>
            <w:noProof/>
          </w:rPr>
          <w:t>Types of NoSQL databases</w:t>
        </w:r>
        <w:r>
          <w:rPr>
            <w:noProof/>
            <w:webHidden/>
          </w:rPr>
          <w:tab/>
        </w:r>
        <w:r>
          <w:rPr>
            <w:noProof/>
            <w:webHidden/>
          </w:rPr>
          <w:fldChar w:fldCharType="begin"/>
        </w:r>
        <w:r>
          <w:rPr>
            <w:noProof/>
            <w:webHidden/>
          </w:rPr>
          <w:instrText xml:space="preserve"> PAGEREF _Toc420068225 \h </w:instrText>
        </w:r>
        <w:r>
          <w:rPr>
            <w:noProof/>
            <w:webHidden/>
          </w:rPr>
        </w:r>
        <w:r>
          <w:rPr>
            <w:noProof/>
            <w:webHidden/>
          </w:rPr>
          <w:fldChar w:fldCharType="separate"/>
        </w:r>
        <w:r>
          <w:rPr>
            <w:noProof/>
            <w:webHidden/>
          </w:rPr>
          <w:t>9</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6" w:history="1">
        <w:r w:rsidRPr="00696211">
          <w:rPr>
            <w:rStyle w:val="Hiperveza"/>
            <w:noProof/>
          </w:rPr>
          <w:t>2.4.2</w:t>
        </w:r>
        <w:r>
          <w:rPr>
            <w:rFonts w:asciiTheme="minorHAnsi" w:eastAsiaTheme="minorEastAsia" w:hAnsiTheme="minorHAnsi" w:cstheme="minorBidi"/>
            <w:noProof/>
            <w:sz w:val="22"/>
            <w:szCs w:val="22"/>
            <w:lang w:val="hr-HR" w:eastAsia="hr-HR"/>
          </w:rPr>
          <w:tab/>
        </w:r>
        <w:r w:rsidRPr="00696211">
          <w:rPr>
            <w:rStyle w:val="Hiperveza"/>
            <w:noProof/>
          </w:rPr>
          <w:t>General overview of the technologies available at the moment</w:t>
        </w:r>
        <w:r>
          <w:rPr>
            <w:noProof/>
            <w:webHidden/>
          </w:rPr>
          <w:tab/>
        </w:r>
        <w:r>
          <w:rPr>
            <w:noProof/>
            <w:webHidden/>
          </w:rPr>
          <w:fldChar w:fldCharType="begin"/>
        </w:r>
        <w:r>
          <w:rPr>
            <w:noProof/>
            <w:webHidden/>
          </w:rPr>
          <w:instrText xml:space="preserve"> PAGEREF _Toc420068226 \h </w:instrText>
        </w:r>
        <w:r>
          <w:rPr>
            <w:noProof/>
            <w:webHidden/>
          </w:rPr>
        </w:r>
        <w:r>
          <w:rPr>
            <w:noProof/>
            <w:webHidden/>
          </w:rPr>
          <w:fldChar w:fldCharType="separate"/>
        </w:r>
        <w:r>
          <w:rPr>
            <w:noProof/>
            <w:webHidden/>
          </w:rPr>
          <w:t>11</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7" w:history="1">
        <w:r w:rsidRPr="00696211">
          <w:rPr>
            <w:rStyle w:val="Hiperveza"/>
            <w:noProof/>
          </w:rPr>
          <w:t>2.4.3</w:t>
        </w:r>
        <w:r>
          <w:rPr>
            <w:rFonts w:asciiTheme="minorHAnsi" w:eastAsiaTheme="minorEastAsia" w:hAnsiTheme="minorHAnsi" w:cstheme="minorBidi"/>
            <w:noProof/>
            <w:sz w:val="22"/>
            <w:szCs w:val="22"/>
            <w:lang w:val="hr-HR" w:eastAsia="hr-HR"/>
          </w:rPr>
          <w:tab/>
        </w:r>
        <w:r w:rsidRPr="00696211">
          <w:rPr>
            <w:rStyle w:val="Hiperveza"/>
            <w:noProof/>
          </w:rPr>
          <w:t>Security issues in NoSQL</w:t>
        </w:r>
        <w:r>
          <w:rPr>
            <w:noProof/>
            <w:webHidden/>
          </w:rPr>
          <w:tab/>
        </w:r>
        <w:r>
          <w:rPr>
            <w:noProof/>
            <w:webHidden/>
          </w:rPr>
          <w:fldChar w:fldCharType="begin"/>
        </w:r>
        <w:r>
          <w:rPr>
            <w:noProof/>
            <w:webHidden/>
          </w:rPr>
          <w:instrText xml:space="preserve"> PAGEREF _Toc420068227 \h </w:instrText>
        </w:r>
        <w:r>
          <w:rPr>
            <w:noProof/>
            <w:webHidden/>
          </w:rPr>
        </w:r>
        <w:r>
          <w:rPr>
            <w:noProof/>
            <w:webHidden/>
          </w:rPr>
          <w:fldChar w:fldCharType="separate"/>
        </w:r>
        <w:r>
          <w:rPr>
            <w:noProof/>
            <w:webHidden/>
          </w:rPr>
          <w:t>16</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8" w:history="1">
        <w:r w:rsidRPr="00696211">
          <w:rPr>
            <w:rStyle w:val="Hiperveza"/>
            <w:noProof/>
          </w:rPr>
          <w:t>2.4.4</w:t>
        </w:r>
        <w:r>
          <w:rPr>
            <w:rFonts w:asciiTheme="minorHAnsi" w:eastAsiaTheme="minorEastAsia" w:hAnsiTheme="minorHAnsi" w:cstheme="minorBidi"/>
            <w:noProof/>
            <w:sz w:val="22"/>
            <w:szCs w:val="22"/>
            <w:lang w:val="hr-HR" w:eastAsia="hr-HR"/>
          </w:rPr>
          <w:tab/>
        </w:r>
        <w:r w:rsidRPr="00696211">
          <w:rPr>
            <w:rStyle w:val="Hiperveza"/>
            <w:noProof/>
          </w:rPr>
          <w:t>Performance studies and comparisons</w:t>
        </w:r>
        <w:r>
          <w:rPr>
            <w:noProof/>
            <w:webHidden/>
          </w:rPr>
          <w:tab/>
        </w:r>
        <w:r>
          <w:rPr>
            <w:noProof/>
            <w:webHidden/>
          </w:rPr>
          <w:fldChar w:fldCharType="begin"/>
        </w:r>
        <w:r>
          <w:rPr>
            <w:noProof/>
            <w:webHidden/>
          </w:rPr>
          <w:instrText xml:space="preserve"> PAGEREF _Toc420068228 \h </w:instrText>
        </w:r>
        <w:r>
          <w:rPr>
            <w:noProof/>
            <w:webHidden/>
          </w:rPr>
        </w:r>
        <w:r>
          <w:rPr>
            <w:noProof/>
            <w:webHidden/>
          </w:rPr>
          <w:fldChar w:fldCharType="separate"/>
        </w:r>
        <w:r>
          <w:rPr>
            <w:noProof/>
            <w:webHidden/>
          </w:rPr>
          <w:t>16</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9" w:history="1">
        <w:r w:rsidRPr="00696211">
          <w:rPr>
            <w:rStyle w:val="Hiperveza"/>
            <w:noProof/>
          </w:rPr>
          <w:t>2.4.5</w:t>
        </w:r>
        <w:r>
          <w:rPr>
            <w:rFonts w:asciiTheme="minorHAnsi" w:eastAsiaTheme="minorEastAsia" w:hAnsiTheme="minorHAnsi" w:cstheme="minorBidi"/>
            <w:noProof/>
            <w:sz w:val="22"/>
            <w:szCs w:val="22"/>
            <w:lang w:val="hr-HR" w:eastAsia="hr-HR"/>
          </w:rPr>
          <w:tab/>
        </w:r>
        <w:r w:rsidRPr="00696211">
          <w:rPr>
            <w:rStyle w:val="Hiperveza"/>
            <w:noProof/>
          </w:rPr>
          <w:t>NoSQL Conclusion</w:t>
        </w:r>
        <w:r>
          <w:rPr>
            <w:noProof/>
            <w:webHidden/>
          </w:rPr>
          <w:tab/>
        </w:r>
        <w:r>
          <w:rPr>
            <w:noProof/>
            <w:webHidden/>
          </w:rPr>
          <w:fldChar w:fldCharType="begin"/>
        </w:r>
        <w:r>
          <w:rPr>
            <w:noProof/>
            <w:webHidden/>
          </w:rPr>
          <w:instrText xml:space="preserve"> PAGEREF _Toc420068229 \h </w:instrText>
        </w:r>
        <w:r>
          <w:rPr>
            <w:noProof/>
            <w:webHidden/>
          </w:rPr>
        </w:r>
        <w:r>
          <w:rPr>
            <w:noProof/>
            <w:webHidden/>
          </w:rPr>
          <w:fldChar w:fldCharType="separate"/>
        </w:r>
        <w:r>
          <w:rPr>
            <w:noProof/>
            <w:webHidden/>
          </w:rPr>
          <w:t>16</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0" w:history="1">
        <w:r w:rsidRPr="00696211">
          <w:rPr>
            <w:rStyle w:val="Hiperveza"/>
            <w:noProof/>
            <w:snapToGrid w:val="0"/>
            <w:w w:val="0"/>
          </w:rPr>
          <w:t>2.5</w:t>
        </w:r>
        <w:r>
          <w:rPr>
            <w:rFonts w:asciiTheme="minorHAnsi" w:eastAsiaTheme="minorEastAsia" w:hAnsiTheme="minorHAnsi" w:cstheme="minorBidi"/>
            <w:noProof/>
            <w:sz w:val="22"/>
            <w:szCs w:val="22"/>
            <w:lang w:val="hr-HR" w:eastAsia="hr-HR"/>
          </w:rPr>
          <w:tab/>
        </w:r>
        <w:r w:rsidRPr="00696211">
          <w:rPr>
            <w:rStyle w:val="Hiperveza"/>
            <w:noProof/>
          </w:rPr>
          <w:t>Access Control</w:t>
        </w:r>
        <w:r>
          <w:rPr>
            <w:noProof/>
            <w:webHidden/>
          </w:rPr>
          <w:tab/>
        </w:r>
        <w:r>
          <w:rPr>
            <w:noProof/>
            <w:webHidden/>
          </w:rPr>
          <w:fldChar w:fldCharType="begin"/>
        </w:r>
        <w:r>
          <w:rPr>
            <w:noProof/>
            <w:webHidden/>
          </w:rPr>
          <w:instrText xml:space="preserve"> PAGEREF _Toc420068230 \h </w:instrText>
        </w:r>
        <w:r>
          <w:rPr>
            <w:noProof/>
            <w:webHidden/>
          </w:rPr>
        </w:r>
        <w:r>
          <w:rPr>
            <w:noProof/>
            <w:webHidden/>
          </w:rPr>
          <w:fldChar w:fldCharType="separate"/>
        </w:r>
        <w:r>
          <w:rPr>
            <w:noProof/>
            <w:webHidden/>
          </w:rPr>
          <w:t>17</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1" w:history="1">
        <w:r w:rsidRPr="00696211">
          <w:rPr>
            <w:rStyle w:val="Hiperveza"/>
            <w:noProof/>
          </w:rPr>
          <w:t>2.5.1</w:t>
        </w:r>
        <w:r>
          <w:rPr>
            <w:rFonts w:asciiTheme="minorHAnsi" w:eastAsiaTheme="minorEastAsia" w:hAnsiTheme="minorHAnsi" w:cstheme="minorBidi"/>
            <w:noProof/>
            <w:sz w:val="22"/>
            <w:szCs w:val="22"/>
            <w:lang w:val="hr-HR" w:eastAsia="hr-HR"/>
          </w:rPr>
          <w:tab/>
        </w:r>
        <w:r w:rsidRPr="00696211">
          <w:rPr>
            <w:rStyle w:val="Hiperveza"/>
            <w:noProof/>
          </w:rPr>
          <w:t>Types of access control</w:t>
        </w:r>
        <w:r>
          <w:rPr>
            <w:noProof/>
            <w:webHidden/>
          </w:rPr>
          <w:tab/>
        </w:r>
        <w:r>
          <w:rPr>
            <w:noProof/>
            <w:webHidden/>
          </w:rPr>
          <w:fldChar w:fldCharType="begin"/>
        </w:r>
        <w:r>
          <w:rPr>
            <w:noProof/>
            <w:webHidden/>
          </w:rPr>
          <w:instrText xml:space="preserve"> PAGEREF _Toc420068231 \h </w:instrText>
        </w:r>
        <w:r>
          <w:rPr>
            <w:noProof/>
            <w:webHidden/>
          </w:rPr>
        </w:r>
        <w:r>
          <w:rPr>
            <w:noProof/>
            <w:webHidden/>
          </w:rPr>
          <w:fldChar w:fldCharType="separate"/>
        </w:r>
        <w:r>
          <w:rPr>
            <w:noProof/>
            <w:webHidden/>
          </w:rPr>
          <w:t>17</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2" w:history="1">
        <w:r w:rsidRPr="00696211">
          <w:rPr>
            <w:rStyle w:val="Hiperveza"/>
            <w:noProof/>
          </w:rPr>
          <w:t>2.5.2</w:t>
        </w:r>
        <w:r>
          <w:rPr>
            <w:rFonts w:asciiTheme="minorHAnsi" w:eastAsiaTheme="minorEastAsia" w:hAnsiTheme="minorHAnsi" w:cstheme="minorBidi"/>
            <w:noProof/>
            <w:sz w:val="22"/>
            <w:szCs w:val="22"/>
            <w:lang w:val="hr-HR" w:eastAsia="hr-HR"/>
          </w:rPr>
          <w:tab/>
        </w:r>
        <w:r w:rsidRPr="00696211">
          <w:rPr>
            <w:rStyle w:val="Hiperveza"/>
            <w:noProof/>
          </w:rPr>
          <w:t>OASIS, XACML and JSON</w:t>
        </w:r>
        <w:r>
          <w:rPr>
            <w:noProof/>
            <w:webHidden/>
          </w:rPr>
          <w:tab/>
        </w:r>
        <w:r>
          <w:rPr>
            <w:noProof/>
            <w:webHidden/>
          </w:rPr>
          <w:fldChar w:fldCharType="begin"/>
        </w:r>
        <w:r>
          <w:rPr>
            <w:noProof/>
            <w:webHidden/>
          </w:rPr>
          <w:instrText xml:space="preserve"> PAGEREF _Toc420068232 \h </w:instrText>
        </w:r>
        <w:r>
          <w:rPr>
            <w:noProof/>
            <w:webHidden/>
          </w:rPr>
        </w:r>
        <w:r>
          <w:rPr>
            <w:noProof/>
            <w:webHidden/>
          </w:rPr>
          <w:fldChar w:fldCharType="separate"/>
        </w:r>
        <w:r>
          <w:rPr>
            <w:noProof/>
            <w:webHidden/>
          </w:rPr>
          <w:t>19</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3" w:history="1">
        <w:r w:rsidRPr="00696211">
          <w:rPr>
            <w:rStyle w:val="Hiperveza"/>
            <w:noProof/>
            <w:snapToGrid w:val="0"/>
            <w:w w:val="0"/>
          </w:rPr>
          <w:t>2.6</w:t>
        </w:r>
        <w:r>
          <w:rPr>
            <w:rFonts w:asciiTheme="minorHAnsi" w:eastAsiaTheme="minorEastAsia" w:hAnsiTheme="minorHAnsi" w:cstheme="minorBidi"/>
            <w:noProof/>
            <w:sz w:val="22"/>
            <w:szCs w:val="22"/>
            <w:lang w:val="hr-HR" w:eastAsia="hr-HR"/>
          </w:rPr>
          <w:tab/>
        </w:r>
        <w:r w:rsidRPr="00696211">
          <w:rPr>
            <w:rStyle w:val="Hiperveza"/>
            <w:noProof/>
          </w:rPr>
          <w:t>SMARTIE</w:t>
        </w:r>
        <w:r>
          <w:rPr>
            <w:noProof/>
            <w:webHidden/>
          </w:rPr>
          <w:tab/>
        </w:r>
        <w:r>
          <w:rPr>
            <w:noProof/>
            <w:webHidden/>
          </w:rPr>
          <w:fldChar w:fldCharType="begin"/>
        </w:r>
        <w:r>
          <w:rPr>
            <w:noProof/>
            <w:webHidden/>
          </w:rPr>
          <w:instrText xml:space="preserve"> PAGEREF _Toc420068233 \h </w:instrText>
        </w:r>
        <w:r>
          <w:rPr>
            <w:noProof/>
            <w:webHidden/>
          </w:rPr>
        </w:r>
        <w:r>
          <w:rPr>
            <w:noProof/>
            <w:webHidden/>
          </w:rPr>
          <w:fldChar w:fldCharType="separate"/>
        </w:r>
        <w:r>
          <w:rPr>
            <w:noProof/>
            <w:webHidden/>
          </w:rPr>
          <w:t>22</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4" w:history="1">
        <w:r w:rsidRPr="00696211">
          <w:rPr>
            <w:rStyle w:val="Hiperveza"/>
            <w:noProof/>
          </w:rPr>
          <w:t>2.6.1</w:t>
        </w:r>
        <w:r>
          <w:rPr>
            <w:rFonts w:asciiTheme="minorHAnsi" w:eastAsiaTheme="minorEastAsia" w:hAnsiTheme="minorHAnsi" w:cstheme="minorBidi"/>
            <w:noProof/>
            <w:sz w:val="22"/>
            <w:szCs w:val="22"/>
            <w:lang w:val="hr-HR" w:eastAsia="hr-HR"/>
          </w:rPr>
          <w:tab/>
        </w:r>
        <w:r w:rsidRPr="00696211">
          <w:rPr>
            <w:rStyle w:val="Hiperveza"/>
            <w:noProof/>
          </w:rPr>
          <w:t>Brief Overview</w:t>
        </w:r>
        <w:r>
          <w:rPr>
            <w:noProof/>
            <w:webHidden/>
          </w:rPr>
          <w:tab/>
        </w:r>
        <w:r>
          <w:rPr>
            <w:noProof/>
            <w:webHidden/>
          </w:rPr>
          <w:fldChar w:fldCharType="begin"/>
        </w:r>
        <w:r>
          <w:rPr>
            <w:noProof/>
            <w:webHidden/>
          </w:rPr>
          <w:instrText xml:space="preserve"> PAGEREF _Toc420068234 \h </w:instrText>
        </w:r>
        <w:r>
          <w:rPr>
            <w:noProof/>
            <w:webHidden/>
          </w:rPr>
        </w:r>
        <w:r>
          <w:rPr>
            <w:noProof/>
            <w:webHidden/>
          </w:rPr>
          <w:fldChar w:fldCharType="separate"/>
        </w:r>
        <w:r>
          <w:rPr>
            <w:noProof/>
            <w:webHidden/>
          </w:rPr>
          <w:t>22</w:t>
        </w:r>
        <w:r>
          <w:rPr>
            <w:noProof/>
            <w:webHidden/>
          </w:rPr>
          <w:fldChar w:fldCharType="end"/>
        </w:r>
      </w:hyperlink>
    </w:p>
    <w:p w:rsidR="00C634C0" w:rsidRDefault="00C634C0">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5" w:history="1">
        <w:r w:rsidRPr="00696211">
          <w:rPr>
            <w:rStyle w:val="Hiperveza"/>
            <w:noProof/>
          </w:rPr>
          <w:t>2.6.2</w:t>
        </w:r>
        <w:r>
          <w:rPr>
            <w:rFonts w:asciiTheme="minorHAnsi" w:eastAsiaTheme="minorEastAsia" w:hAnsiTheme="minorHAnsi" w:cstheme="minorBidi"/>
            <w:noProof/>
            <w:sz w:val="22"/>
            <w:szCs w:val="22"/>
            <w:lang w:val="hr-HR" w:eastAsia="hr-HR"/>
          </w:rPr>
          <w:tab/>
        </w:r>
        <w:r w:rsidRPr="00696211">
          <w:rPr>
            <w:rStyle w:val="Hiperveza"/>
            <w:noProof/>
          </w:rPr>
          <w:t>Conclusion</w:t>
        </w:r>
        <w:r>
          <w:rPr>
            <w:noProof/>
            <w:webHidden/>
          </w:rPr>
          <w:tab/>
        </w:r>
        <w:r>
          <w:rPr>
            <w:noProof/>
            <w:webHidden/>
          </w:rPr>
          <w:fldChar w:fldCharType="begin"/>
        </w:r>
        <w:r>
          <w:rPr>
            <w:noProof/>
            <w:webHidden/>
          </w:rPr>
          <w:instrText xml:space="preserve"> PAGEREF _Toc420068235 \h </w:instrText>
        </w:r>
        <w:r>
          <w:rPr>
            <w:noProof/>
            <w:webHidden/>
          </w:rPr>
        </w:r>
        <w:r>
          <w:rPr>
            <w:noProof/>
            <w:webHidden/>
          </w:rPr>
          <w:fldChar w:fldCharType="separate"/>
        </w:r>
        <w:r>
          <w:rPr>
            <w:noProof/>
            <w:webHidden/>
          </w:rPr>
          <w:t>23</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6" w:history="1">
        <w:r w:rsidRPr="00696211">
          <w:rPr>
            <w:rStyle w:val="Hiperveza"/>
            <w:noProof/>
            <w:snapToGrid w:val="0"/>
            <w:w w:val="0"/>
          </w:rPr>
          <w:t>2.7</w:t>
        </w:r>
        <w:r>
          <w:rPr>
            <w:rFonts w:asciiTheme="minorHAnsi" w:eastAsiaTheme="minorEastAsia" w:hAnsiTheme="minorHAnsi" w:cstheme="minorBidi"/>
            <w:noProof/>
            <w:sz w:val="22"/>
            <w:szCs w:val="22"/>
            <w:lang w:val="hr-HR" w:eastAsia="hr-HR"/>
          </w:rPr>
          <w:tab/>
        </w:r>
        <w:r w:rsidRPr="00696211">
          <w:rPr>
            <w:rStyle w:val="Hiperveza"/>
            <w:noProof/>
          </w:rPr>
          <w:t>Related work</w:t>
        </w:r>
        <w:r>
          <w:rPr>
            <w:noProof/>
            <w:webHidden/>
          </w:rPr>
          <w:tab/>
        </w:r>
        <w:r>
          <w:rPr>
            <w:noProof/>
            <w:webHidden/>
          </w:rPr>
          <w:fldChar w:fldCharType="begin"/>
        </w:r>
        <w:r>
          <w:rPr>
            <w:noProof/>
            <w:webHidden/>
          </w:rPr>
          <w:instrText xml:space="preserve"> PAGEREF _Toc420068236 \h </w:instrText>
        </w:r>
        <w:r>
          <w:rPr>
            <w:noProof/>
            <w:webHidden/>
          </w:rPr>
        </w:r>
        <w:r>
          <w:rPr>
            <w:noProof/>
            <w:webHidden/>
          </w:rPr>
          <w:fldChar w:fldCharType="separate"/>
        </w:r>
        <w:r>
          <w:rPr>
            <w:noProof/>
            <w:webHidden/>
          </w:rPr>
          <w:t>24</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37" w:history="1">
        <w:r w:rsidRPr="00696211">
          <w:rPr>
            <w:rStyle w:val="Hiperveza"/>
            <w:noProof/>
          </w:rPr>
          <w:t>3</w:t>
        </w:r>
        <w:r>
          <w:rPr>
            <w:rFonts w:asciiTheme="minorHAnsi" w:eastAsiaTheme="minorEastAsia" w:hAnsiTheme="minorHAnsi" w:cstheme="minorBidi"/>
            <w:noProof/>
            <w:sz w:val="22"/>
            <w:szCs w:val="22"/>
            <w:lang w:val="hr-HR" w:eastAsia="hr-HR"/>
          </w:rPr>
          <w:tab/>
        </w:r>
        <w:r w:rsidRPr="00696211">
          <w:rPr>
            <w:rStyle w:val="Hiperveza"/>
            <w:noProof/>
          </w:rPr>
          <w:t>Solution project description</w:t>
        </w:r>
        <w:r>
          <w:rPr>
            <w:noProof/>
            <w:webHidden/>
          </w:rPr>
          <w:tab/>
        </w:r>
        <w:r>
          <w:rPr>
            <w:noProof/>
            <w:webHidden/>
          </w:rPr>
          <w:fldChar w:fldCharType="begin"/>
        </w:r>
        <w:r>
          <w:rPr>
            <w:noProof/>
            <w:webHidden/>
          </w:rPr>
          <w:instrText xml:space="preserve"> PAGEREF _Toc420068237 \h </w:instrText>
        </w:r>
        <w:r>
          <w:rPr>
            <w:noProof/>
            <w:webHidden/>
          </w:rPr>
        </w:r>
        <w:r>
          <w:rPr>
            <w:noProof/>
            <w:webHidden/>
          </w:rPr>
          <w:fldChar w:fldCharType="separate"/>
        </w:r>
        <w:r>
          <w:rPr>
            <w:noProof/>
            <w:webHidden/>
          </w:rPr>
          <w:t>25</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8" w:history="1">
        <w:r w:rsidRPr="00696211">
          <w:rPr>
            <w:rStyle w:val="Hiperveza"/>
            <w:noProof/>
            <w:snapToGrid w:val="0"/>
            <w:w w:val="0"/>
          </w:rPr>
          <w:t>3.1</w:t>
        </w:r>
        <w:r>
          <w:rPr>
            <w:rFonts w:asciiTheme="minorHAnsi" w:eastAsiaTheme="minorEastAsia" w:hAnsiTheme="minorHAnsi" w:cstheme="minorBidi"/>
            <w:noProof/>
            <w:sz w:val="22"/>
            <w:szCs w:val="22"/>
            <w:lang w:val="hr-HR" w:eastAsia="hr-HR"/>
          </w:rPr>
          <w:tab/>
        </w:r>
        <w:r w:rsidRPr="00696211">
          <w:rPr>
            <w:rStyle w:val="Hiperveza"/>
            <w:noProof/>
          </w:rPr>
          <w:t>General architecture, design choices and technologies used</w:t>
        </w:r>
        <w:r>
          <w:rPr>
            <w:noProof/>
            <w:webHidden/>
          </w:rPr>
          <w:tab/>
        </w:r>
        <w:r>
          <w:rPr>
            <w:noProof/>
            <w:webHidden/>
          </w:rPr>
          <w:fldChar w:fldCharType="begin"/>
        </w:r>
        <w:r>
          <w:rPr>
            <w:noProof/>
            <w:webHidden/>
          </w:rPr>
          <w:instrText xml:space="preserve"> PAGEREF _Toc420068238 \h </w:instrText>
        </w:r>
        <w:r>
          <w:rPr>
            <w:noProof/>
            <w:webHidden/>
          </w:rPr>
        </w:r>
        <w:r>
          <w:rPr>
            <w:noProof/>
            <w:webHidden/>
          </w:rPr>
          <w:fldChar w:fldCharType="separate"/>
        </w:r>
        <w:r>
          <w:rPr>
            <w:noProof/>
            <w:webHidden/>
          </w:rPr>
          <w:t>25</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9" w:history="1">
        <w:r w:rsidRPr="00696211">
          <w:rPr>
            <w:rStyle w:val="Hiperveza"/>
            <w:noProof/>
            <w:snapToGrid w:val="0"/>
            <w:w w:val="0"/>
          </w:rPr>
          <w:t>3.2</w:t>
        </w:r>
        <w:r>
          <w:rPr>
            <w:rFonts w:asciiTheme="minorHAnsi" w:eastAsiaTheme="minorEastAsia" w:hAnsiTheme="minorHAnsi" w:cstheme="minorBidi"/>
            <w:noProof/>
            <w:sz w:val="22"/>
            <w:szCs w:val="22"/>
            <w:lang w:val="hr-HR" w:eastAsia="hr-HR"/>
          </w:rPr>
          <w:tab/>
        </w:r>
        <w:r w:rsidRPr="00696211">
          <w:rPr>
            <w:rStyle w:val="Hiperveza"/>
            <w:noProof/>
          </w:rPr>
          <w:t>Description of components</w:t>
        </w:r>
        <w:r>
          <w:rPr>
            <w:noProof/>
            <w:webHidden/>
          </w:rPr>
          <w:tab/>
        </w:r>
        <w:r>
          <w:rPr>
            <w:noProof/>
            <w:webHidden/>
          </w:rPr>
          <w:fldChar w:fldCharType="begin"/>
        </w:r>
        <w:r>
          <w:rPr>
            <w:noProof/>
            <w:webHidden/>
          </w:rPr>
          <w:instrText xml:space="preserve"> PAGEREF _Toc420068239 \h </w:instrText>
        </w:r>
        <w:r>
          <w:rPr>
            <w:noProof/>
            <w:webHidden/>
          </w:rPr>
        </w:r>
        <w:r>
          <w:rPr>
            <w:noProof/>
            <w:webHidden/>
          </w:rPr>
          <w:fldChar w:fldCharType="separate"/>
        </w:r>
        <w:r>
          <w:rPr>
            <w:noProof/>
            <w:webHidden/>
          </w:rPr>
          <w:t>28</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0" w:history="1">
        <w:r w:rsidRPr="00696211">
          <w:rPr>
            <w:rStyle w:val="Hiperveza"/>
            <w:noProof/>
            <w:snapToGrid w:val="0"/>
            <w:w w:val="0"/>
          </w:rPr>
          <w:t>3.3</w:t>
        </w:r>
        <w:r>
          <w:rPr>
            <w:rFonts w:asciiTheme="minorHAnsi" w:eastAsiaTheme="minorEastAsia" w:hAnsiTheme="minorHAnsi" w:cstheme="minorBidi"/>
            <w:noProof/>
            <w:sz w:val="22"/>
            <w:szCs w:val="22"/>
            <w:lang w:val="hr-HR" w:eastAsia="hr-HR"/>
          </w:rPr>
          <w:tab/>
        </w:r>
        <w:r w:rsidRPr="00696211">
          <w:rPr>
            <w:rStyle w:val="Hiperveza"/>
            <w:noProof/>
          </w:rPr>
          <w:t>Integration scenarios</w:t>
        </w:r>
        <w:r>
          <w:rPr>
            <w:noProof/>
            <w:webHidden/>
          </w:rPr>
          <w:tab/>
        </w:r>
        <w:r>
          <w:rPr>
            <w:noProof/>
            <w:webHidden/>
          </w:rPr>
          <w:fldChar w:fldCharType="begin"/>
        </w:r>
        <w:r>
          <w:rPr>
            <w:noProof/>
            <w:webHidden/>
          </w:rPr>
          <w:instrText xml:space="preserve"> PAGEREF _Toc420068240 \h </w:instrText>
        </w:r>
        <w:r>
          <w:rPr>
            <w:noProof/>
            <w:webHidden/>
          </w:rPr>
        </w:r>
        <w:r>
          <w:rPr>
            <w:noProof/>
            <w:webHidden/>
          </w:rPr>
          <w:fldChar w:fldCharType="separate"/>
        </w:r>
        <w:r>
          <w:rPr>
            <w:noProof/>
            <w:webHidden/>
          </w:rPr>
          <w:t>34</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1" w:history="1">
        <w:r w:rsidRPr="00696211">
          <w:rPr>
            <w:rStyle w:val="Hiperveza"/>
            <w:noProof/>
            <w:snapToGrid w:val="0"/>
            <w:w w:val="0"/>
          </w:rPr>
          <w:t>3.4</w:t>
        </w:r>
        <w:r>
          <w:rPr>
            <w:rFonts w:asciiTheme="minorHAnsi" w:eastAsiaTheme="minorEastAsia" w:hAnsiTheme="minorHAnsi" w:cstheme="minorBidi"/>
            <w:noProof/>
            <w:sz w:val="22"/>
            <w:szCs w:val="22"/>
            <w:lang w:val="hr-HR" w:eastAsia="hr-HR"/>
          </w:rPr>
          <w:tab/>
        </w:r>
        <w:r w:rsidRPr="00696211">
          <w:rPr>
            <w:rStyle w:val="Hiperveza"/>
            <w:noProof/>
          </w:rPr>
          <w:t>Development process</w:t>
        </w:r>
        <w:r>
          <w:rPr>
            <w:noProof/>
            <w:webHidden/>
          </w:rPr>
          <w:tab/>
        </w:r>
        <w:r>
          <w:rPr>
            <w:noProof/>
            <w:webHidden/>
          </w:rPr>
          <w:fldChar w:fldCharType="begin"/>
        </w:r>
        <w:r>
          <w:rPr>
            <w:noProof/>
            <w:webHidden/>
          </w:rPr>
          <w:instrText xml:space="preserve"> PAGEREF _Toc420068241 \h </w:instrText>
        </w:r>
        <w:r>
          <w:rPr>
            <w:noProof/>
            <w:webHidden/>
          </w:rPr>
        </w:r>
        <w:r>
          <w:rPr>
            <w:noProof/>
            <w:webHidden/>
          </w:rPr>
          <w:fldChar w:fldCharType="separate"/>
        </w:r>
        <w:r>
          <w:rPr>
            <w:noProof/>
            <w:webHidden/>
          </w:rPr>
          <w:t>36</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2" w:history="1">
        <w:r w:rsidRPr="00696211">
          <w:rPr>
            <w:rStyle w:val="Hiperveza"/>
            <w:noProof/>
            <w:snapToGrid w:val="0"/>
            <w:w w:val="0"/>
          </w:rPr>
          <w:t>3.5</w:t>
        </w:r>
        <w:r>
          <w:rPr>
            <w:rFonts w:asciiTheme="minorHAnsi" w:eastAsiaTheme="minorEastAsia" w:hAnsiTheme="minorHAnsi" w:cstheme="minorBidi"/>
            <w:noProof/>
            <w:sz w:val="22"/>
            <w:szCs w:val="22"/>
            <w:lang w:val="hr-HR" w:eastAsia="hr-HR"/>
          </w:rPr>
          <w:tab/>
        </w:r>
        <w:r w:rsidRPr="00696211">
          <w:rPr>
            <w:rStyle w:val="Hiperveza"/>
            <w:noProof/>
          </w:rPr>
          <w:t>Potential improvements/achievements</w:t>
        </w:r>
        <w:r>
          <w:rPr>
            <w:noProof/>
            <w:webHidden/>
          </w:rPr>
          <w:tab/>
        </w:r>
        <w:r>
          <w:rPr>
            <w:noProof/>
            <w:webHidden/>
          </w:rPr>
          <w:fldChar w:fldCharType="begin"/>
        </w:r>
        <w:r>
          <w:rPr>
            <w:noProof/>
            <w:webHidden/>
          </w:rPr>
          <w:instrText xml:space="preserve"> PAGEREF _Toc420068242 \h </w:instrText>
        </w:r>
        <w:r>
          <w:rPr>
            <w:noProof/>
            <w:webHidden/>
          </w:rPr>
        </w:r>
        <w:r>
          <w:rPr>
            <w:noProof/>
            <w:webHidden/>
          </w:rPr>
          <w:fldChar w:fldCharType="separate"/>
        </w:r>
        <w:r>
          <w:rPr>
            <w:noProof/>
            <w:webHidden/>
          </w:rPr>
          <w:t>38</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43" w:history="1">
        <w:r w:rsidRPr="00696211">
          <w:rPr>
            <w:rStyle w:val="Hiperveza"/>
            <w:noProof/>
          </w:rPr>
          <w:t>4</w:t>
        </w:r>
        <w:r>
          <w:rPr>
            <w:rFonts w:asciiTheme="minorHAnsi" w:eastAsiaTheme="minorEastAsia" w:hAnsiTheme="minorHAnsi" w:cstheme="minorBidi"/>
            <w:noProof/>
            <w:sz w:val="22"/>
            <w:szCs w:val="22"/>
            <w:lang w:val="hr-HR" w:eastAsia="hr-HR"/>
          </w:rPr>
          <w:tab/>
        </w:r>
        <w:r w:rsidRPr="00696211">
          <w:rPr>
            <w:rStyle w:val="Hiperveza"/>
            <w:noProof/>
          </w:rPr>
          <w:t>Testing</w:t>
        </w:r>
        <w:r>
          <w:rPr>
            <w:noProof/>
            <w:webHidden/>
          </w:rPr>
          <w:tab/>
        </w:r>
        <w:r>
          <w:rPr>
            <w:noProof/>
            <w:webHidden/>
          </w:rPr>
          <w:fldChar w:fldCharType="begin"/>
        </w:r>
        <w:r>
          <w:rPr>
            <w:noProof/>
            <w:webHidden/>
          </w:rPr>
          <w:instrText xml:space="preserve"> PAGEREF _Toc420068243 \h </w:instrText>
        </w:r>
        <w:r>
          <w:rPr>
            <w:noProof/>
            <w:webHidden/>
          </w:rPr>
        </w:r>
        <w:r>
          <w:rPr>
            <w:noProof/>
            <w:webHidden/>
          </w:rPr>
          <w:fldChar w:fldCharType="separate"/>
        </w:r>
        <w:r>
          <w:rPr>
            <w:noProof/>
            <w:webHidden/>
          </w:rPr>
          <w:t>39</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4" w:history="1">
        <w:r w:rsidRPr="00696211">
          <w:rPr>
            <w:rStyle w:val="Hiperveza"/>
            <w:noProof/>
            <w:snapToGrid w:val="0"/>
            <w:w w:val="0"/>
          </w:rPr>
          <w:t>4.1</w:t>
        </w:r>
        <w:r>
          <w:rPr>
            <w:rFonts w:asciiTheme="minorHAnsi" w:eastAsiaTheme="minorEastAsia" w:hAnsiTheme="minorHAnsi" w:cstheme="minorBidi"/>
            <w:noProof/>
            <w:sz w:val="22"/>
            <w:szCs w:val="22"/>
            <w:lang w:val="hr-HR" w:eastAsia="hr-HR"/>
          </w:rPr>
          <w:tab/>
        </w:r>
        <w:r w:rsidRPr="00696211">
          <w:rPr>
            <w:rStyle w:val="Hiperveza"/>
            <w:noProof/>
          </w:rPr>
          <w:t>Test scenatio - local scenario</w:t>
        </w:r>
        <w:r>
          <w:rPr>
            <w:noProof/>
            <w:webHidden/>
          </w:rPr>
          <w:tab/>
        </w:r>
        <w:r>
          <w:rPr>
            <w:noProof/>
            <w:webHidden/>
          </w:rPr>
          <w:fldChar w:fldCharType="begin"/>
        </w:r>
        <w:r>
          <w:rPr>
            <w:noProof/>
            <w:webHidden/>
          </w:rPr>
          <w:instrText xml:space="preserve"> PAGEREF _Toc420068244 \h </w:instrText>
        </w:r>
        <w:r>
          <w:rPr>
            <w:noProof/>
            <w:webHidden/>
          </w:rPr>
        </w:r>
        <w:r>
          <w:rPr>
            <w:noProof/>
            <w:webHidden/>
          </w:rPr>
          <w:fldChar w:fldCharType="separate"/>
        </w:r>
        <w:r>
          <w:rPr>
            <w:noProof/>
            <w:webHidden/>
          </w:rPr>
          <w:t>39</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5" w:history="1">
        <w:r w:rsidRPr="00696211">
          <w:rPr>
            <w:rStyle w:val="Hiperveza"/>
            <w:noProof/>
            <w:snapToGrid w:val="0"/>
            <w:w w:val="0"/>
          </w:rPr>
          <w:t>4.2</w:t>
        </w:r>
        <w:r>
          <w:rPr>
            <w:rFonts w:asciiTheme="minorHAnsi" w:eastAsiaTheme="minorEastAsia" w:hAnsiTheme="minorHAnsi" w:cstheme="minorBidi"/>
            <w:noProof/>
            <w:sz w:val="22"/>
            <w:szCs w:val="22"/>
            <w:lang w:val="hr-HR" w:eastAsia="hr-HR"/>
          </w:rPr>
          <w:tab/>
        </w:r>
        <w:r w:rsidRPr="00696211">
          <w:rPr>
            <w:rStyle w:val="Hiperveza"/>
            <w:noProof/>
          </w:rPr>
          <w:t>Test scenario - real data, real IoT scenario</w:t>
        </w:r>
        <w:r>
          <w:rPr>
            <w:noProof/>
            <w:webHidden/>
          </w:rPr>
          <w:tab/>
        </w:r>
        <w:r>
          <w:rPr>
            <w:noProof/>
            <w:webHidden/>
          </w:rPr>
          <w:fldChar w:fldCharType="begin"/>
        </w:r>
        <w:r>
          <w:rPr>
            <w:noProof/>
            <w:webHidden/>
          </w:rPr>
          <w:instrText xml:space="preserve"> PAGEREF _Toc420068245 \h </w:instrText>
        </w:r>
        <w:r>
          <w:rPr>
            <w:noProof/>
            <w:webHidden/>
          </w:rPr>
        </w:r>
        <w:r>
          <w:rPr>
            <w:noProof/>
            <w:webHidden/>
          </w:rPr>
          <w:fldChar w:fldCharType="separate"/>
        </w:r>
        <w:r>
          <w:rPr>
            <w:noProof/>
            <w:webHidden/>
          </w:rPr>
          <w:t>39</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46" w:history="1">
        <w:r w:rsidRPr="00696211">
          <w:rPr>
            <w:rStyle w:val="Hiperveza"/>
            <w:noProof/>
          </w:rPr>
          <w:t>5</w:t>
        </w:r>
        <w:r>
          <w:rPr>
            <w:rFonts w:asciiTheme="minorHAnsi" w:eastAsiaTheme="minorEastAsia" w:hAnsiTheme="minorHAnsi" w:cstheme="minorBidi"/>
            <w:noProof/>
            <w:sz w:val="22"/>
            <w:szCs w:val="22"/>
            <w:lang w:val="hr-HR" w:eastAsia="hr-HR"/>
          </w:rPr>
          <w:tab/>
        </w:r>
        <w:r w:rsidRPr="00696211">
          <w:rPr>
            <w:rStyle w:val="Hiperveza"/>
            <w:noProof/>
          </w:rPr>
          <w:t>Integration/testing with SMARTIE</w:t>
        </w:r>
        <w:r>
          <w:rPr>
            <w:noProof/>
            <w:webHidden/>
          </w:rPr>
          <w:tab/>
        </w:r>
        <w:r>
          <w:rPr>
            <w:noProof/>
            <w:webHidden/>
          </w:rPr>
          <w:fldChar w:fldCharType="begin"/>
        </w:r>
        <w:r>
          <w:rPr>
            <w:noProof/>
            <w:webHidden/>
          </w:rPr>
          <w:instrText xml:space="preserve"> PAGEREF _Toc420068246 \h </w:instrText>
        </w:r>
        <w:r>
          <w:rPr>
            <w:noProof/>
            <w:webHidden/>
          </w:rPr>
        </w:r>
        <w:r>
          <w:rPr>
            <w:noProof/>
            <w:webHidden/>
          </w:rPr>
          <w:fldChar w:fldCharType="separate"/>
        </w:r>
        <w:r>
          <w:rPr>
            <w:noProof/>
            <w:webHidden/>
          </w:rPr>
          <w:t>40</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7" w:history="1">
        <w:r w:rsidRPr="00696211">
          <w:rPr>
            <w:rStyle w:val="Hiperveza"/>
            <w:noProof/>
            <w:snapToGrid w:val="0"/>
            <w:w w:val="0"/>
          </w:rPr>
          <w:t>5.1</w:t>
        </w:r>
        <w:r>
          <w:rPr>
            <w:rFonts w:asciiTheme="minorHAnsi" w:eastAsiaTheme="minorEastAsia" w:hAnsiTheme="minorHAnsi" w:cstheme="minorBidi"/>
            <w:noProof/>
            <w:sz w:val="22"/>
            <w:szCs w:val="22"/>
            <w:lang w:val="hr-HR" w:eastAsia="hr-HR"/>
          </w:rPr>
          <w:tab/>
        </w:r>
        <w:r w:rsidRPr="00696211">
          <w:rPr>
            <w:rStyle w:val="Hiperveza"/>
            <w:noProof/>
          </w:rPr>
          <w:t>Current state</w:t>
        </w:r>
        <w:r>
          <w:rPr>
            <w:noProof/>
            <w:webHidden/>
          </w:rPr>
          <w:tab/>
        </w:r>
        <w:r>
          <w:rPr>
            <w:noProof/>
            <w:webHidden/>
          </w:rPr>
          <w:fldChar w:fldCharType="begin"/>
        </w:r>
        <w:r>
          <w:rPr>
            <w:noProof/>
            <w:webHidden/>
          </w:rPr>
          <w:instrText xml:space="preserve"> PAGEREF _Toc420068247 \h </w:instrText>
        </w:r>
        <w:r>
          <w:rPr>
            <w:noProof/>
            <w:webHidden/>
          </w:rPr>
        </w:r>
        <w:r>
          <w:rPr>
            <w:noProof/>
            <w:webHidden/>
          </w:rPr>
          <w:fldChar w:fldCharType="separate"/>
        </w:r>
        <w:r>
          <w:rPr>
            <w:noProof/>
            <w:webHidden/>
          </w:rPr>
          <w:t>40</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8" w:history="1">
        <w:r w:rsidRPr="00696211">
          <w:rPr>
            <w:rStyle w:val="Hiperveza"/>
            <w:noProof/>
            <w:snapToGrid w:val="0"/>
            <w:w w:val="0"/>
          </w:rPr>
          <w:t>5.2</w:t>
        </w:r>
        <w:r>
          <w:rPr>
            <w:rFonts w:asciiTheme="minorHAnsi" w:eastAsiaTheme="minorEastAsia" w:hAnsiTheme="minorHAnsi" w:cstheme="minorBidi"/>
            <w:noProof/>
            <w:sz w:val="22"/>
            <w:szCs w:val="22"/>
            <w:lang w:val="hr-HR" w:eastAsia="hr-HR"/>
          </w:rPr>
          <w:tab/>
        </w:r>
        <w:r w:rsidRPr="00696211">
          <w:rPr>
            <w:rStyle w:val="Hiperveza"/>
            <w:noProof/>
          </w:rPr>
          <w:t>Proposed implementation</w:t>
        </w:r>
        <w:r>
          <w:rPr>
            <w:noProof/>
            <w:webHidden/>
          </w:rPr>
          <w:tab/>
        </w:r>
        <w:r>
          <w:rPr>
            <w:noProof/>
            <w:webHidden/>
          </w:rPr>
          <w:fldChar w:fldCharType="begin"/>
        </w:r>
        <w:r>
          <w:rPr>
            <w:noProof/>
            <w:webHidden/>
          </w:rPr>
          <w:instrText xml:space="preserve"> PAGEREF _Toc420068248 \h </w:instrText>
        </w:r>
        <w:r>
          <w:rPr>
            <w:noProof/>
            <w:webHidden/>
          </w:rPr>
        </w:r>
        <w:r>
          <w:rPr>
            <w:noProof/>
            <w:webHidden/>
          </w:rPr>
          <w:fldChar w:fldCharType="separate"/>
        </w:r>
        <w:r>
          <w:rPr>
            <w:noProof/>
            <w:webHidden/>
          </w:rPr>
          <w:t>40</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9" w:history="1">
        <w:r w:rsidRPr="00696211">
          <w:rPr>
            <w:rStyle w:val="Hiperveza"/>
            <w:noProof/>
            <w:snapToGrid w:val="0"/>
            <w:w w:val="0"/>
          </w:rPr>
          <w:t>5.3</w:t>
        </w:r>
        <w:r>
          <w:rPr>
            <w:rFonts w:asciiTheme="minorHAnsi" w:eastAsiaTheme="minorEastAsia" w:hAnsiTheme="minorHAnsi" w:cstheme="minorBidi"/>
            <w:noProof/>
            <w:sz w:val="22"/>
            <w:szCs w:val="22"/>
            <w:lang w:val="hr-HR" w:eastAsia="hr-HR"/>
          </w:rPr>
          <w:tab/>
        </w:r>
        <w:r w:rsidRPr="00696211">
          <w:rPr>
            <w:rStyle w:val="Hiperveza"/>
            <w:noProof/>
          </w:rPr>
          <w:t>Testing 1 - Fabio, testing as a service</w:t>
        </w:r>
        <w:r>
          <w:rPr>
            <w:noProof/>
            <w:webHidden/>
          </w:rPr>
          <w:tab/>
        </w:r>
        <w:r>
          <w:rPr>
            <w:noProof/>
            <w:webHidden/>
          </w:rPr>
          <w:fldChar w:fldCharType="begin"/>
        </w:r>
        <w:r>
          <w:rPr>
            <w:noProof/>
            <w:webHidden/>
          </w:rPr>
          <w:instrText xml:space="preserve"> PAGEREF _Toc420068249 \h </w:instrText>
        </w:r>
        <w:r>
          <w:rPr>
            <w:noProof/>
            <w:webHidden/>
          </w:rPr>
        </w:r>
        <w:r>
          <w:rPr>
            <w:noProof/>
            <w:webHidden/>
          </w:rPr>
          <w:fldChar w:fldCharType="separate"/>
        </w:r>
        <w:r>
          <w:rPr>
            <w:noProof/>
            <w:webHidden/>
          </w:rPr>
          <w:t>40</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0" w:history="1">
        <w:r w:rsidRPr="00696211">
          <w:rPr>
            <w:rStyle w:val="Hiperveza"/>
            <w:noProof/>
            <w:snapToGrid w:val="0"/>
            <w:w w:val="0"/>
          </w:rPr>
          <w:t>5.4</w:t>
        </w:r>
        <w:r>
          <w:rPr>
            <w:rFonts w:asciiTheme="minorHAnsi" w:eastAsiaTheme="minorEastAsia" w:hAnsiTheme="minorHAnsi" w:cstheme="minorBidi"/>
            <w:noProof/>
            <w:sz w:val="22"/>
            <w:szCs w:val="22"/>
            <w:lang w:val="hr-HR" w:eastAsia="hr-HR"/>
          </w:rPr>
          <w:tab/>
        </w:r>
        <w:r w:rsidRPr="00696211">
          <w:rPr>
            <w:rStyle w:val="Hiperveza"/>
            <w:noProof/>
          </w:rPr>
          <w:t>Testing2 - testing in a service (Locally)</w:t>
        </w:r>
        <w:r>
          <w:rPr>
            <w:noProof/>
            <w:webHidden/>
          </w:rPr>
          <w:tab/>
        </w:r>
        <w:r>
          <w:rPr>
            <w:noProof/>
            <w:webHidden/>
          </w:rPr>
          <w:fldChar w:fldCharType="begin"/>
        </w:r>
        <w:r>
          <w:rPr>
            <w:noProof/>
            <w:webHidden/>
          </w:rPr>
          <w:instrText xml:space="preserve"> PAGEREF _Toc420068250 \h </w:instrText>
        </w:r>
        <w:r>
          <w:rPr>
            <w:noProof/>
            <w:webHidden/>
          </w:rPr>
        </w:r>
        <w:r>
          <w:rPr>
            <w:noProof/>
            <w:webHidden/>
          </w:rPr>
          <w:fldChar w:fldCharType="separate"/>
        </w:r>
        <w:r>
          <w:rPr>
            <w:noProof/>
            <w:webHidden/>
          </w:rPr>
          <w:t>40</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51" w:history="1">
        <w:r w:rsidRPr="00696211">
          <w:rPr>
            <w:rStyle w:val="Hiperveza"/>
            <w:noProof/>
          </w:rPr>
          <w:t>6</w:t>
        </w:r>
        <w:r>
          <w:rPr>
            <w:rFonts w:asciiTheme="minorHAnsi" w:eastAsiaTheme="minorEastAsia" w:hAnsiTheme="minorHAnsi" w:cstheme="minorBidi"/>
            <w:noProof/>
            <w:sz w:val="22"/>
            <w:szCs w:val="22"/>
            <w:lang w:val="hr-HR" w:eastAsia="hr-HR"/>
          </w:rPr>
          <w:tab/>
        </w:r>
        <w:r w:rsidRPr="00696211">
          <w:rPr>
            <w:rStyle w:val="Hiperveza"/>
            <w:noProof/>
          </w:rPr>
          <w:t>Conclusion</w:t>
        </w:r>
        <w:r>
          <w:rPr>
            <w:noProof/>
            <w:webHidden/>
          </w:rPr>
          <w:tab/>
        </w:r>
        <w:r>
          <w:rPr>
            <w:noProof/>
            <w:webHidden/>
          </w:rPr>
          <w:fldChar w:fldCharType="begin"/>
        </w:r>
        <w:r>
          <w:rPr>
            <w:noProof/>
            <w:webHidden/>
          </w:rPr>
          <w:instrText xml:space="preserve"> PAGEREF _Toc420068251 \h </w:instrText>
        </w:r>
        <w:r>
          <w:rPr>
            <w:noProof/>
            <w:webHidden/>
          </w:rPr>
        </w:r>
        <w:r>
          <w:rPr>
            <w:noProof/>
            <w:webHidden/>
          </w:rPr>
          <w:fldChar w:fldCharType="separate"/>
        </w:r>
        <w:r>
          <w:rPr>
            <w:noProof/>
            <w:webHidden/>
          </w:rPr>
          <w:t>41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2" w:history="1">
        <w:r w:rsidRPr="00696211">
          <w:rPr>
            <w:rStyle w:val="Hiperveza"/>
            <w:noProof/>
            <w:snapToGrid w:val="0"/>
            <w:w w:val="0"/>
          </w:rPr>
          <w:t>6.1</w:t>
        </w:r>
        <w:r>
          <w:rPr>
            <w:rFonts w:asciiTheme="minorHAnsi" w:eastAsiaTheme="minorEastAsia" w:hAnsiTheme="minorHAnsi" w:cstheme="minorBidi"/>
            <w:noProof/>
            <w:sz w:val="22"/>
            <w:szCs w:val="22"/>
            <w:lang w:val="hr-HR" w:eastAsia="hr-HR"/>
          </w:rPr>
          <w:tab/>
        </w:r>
        <w:r w:rsidRPr="00696211">
          <w:rPr>
            <w:rStyle w:val="Hiperveza"/>
            <w:noProof/>
          </w:rPr>
          <w:t>Integration in other systems</w:t>
        </w:r>
        <w:r>
          <w:rPr>
            <w:noProof/>
            <w:webHidden/>
          </w:rPr>
          <w:tab/>
        </w:r>
        <w:r>
          <w:rPr>
            <w:noProof/>
            <w:webHidden/>
          </w:rPr>
          <w:fldChar w:fldCharType="begin"/>
        </w:r>
        <w:r>
          <w:rPr>
            <w:noProof/>
            <w:webHidden/>
          </w:rPr>
          <w:instrText xml:space="preserve"> PAGEREF _Toc420068252 \h </w:instrText>
        </w:r>
        <w:r>
          <w:rPr>
            <w:noProof/>
            <w:webHidden/>
          </w:rPr>
        </w:r>
        <w:r>
          <w:rPr>
            <w:noProof/>
            <w:webHidden/>
          </w:rPr>
          <w:fldChar w:fldCharType="separate"/>
        </w:r>
        <w:r>
          <w:rPr>
            <w:noProof/>
            <w:webHidden/>
          </w:rPr>
          <w:t>41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3" w:history="1">
        <w:r w:rsidRPr="00696211">
          <w:rPr>
            <w:rStyle w:val="Hiperveza"/>
            <w:noProof/>
            <w:snapToGrid w:val="0"/>
            <w:w w:val="0"/>
          </w:rPr>
          <w:t>6.2</w:t>
        </w:r>
        <w:r>
          <w:rPr>
            <w:rFonts w:asciiTheme="minorHAnsi" w:eastAsiaTheme="minorEastAsia" w:hAnsiTheme="minorHAnsi" w:cstheme="minorBidi"/>
            <w:noProof/>
            <w:sz w:val="22"/>
            <w:szCs w:val="22"/>
            <w:lang w:val="hr-HR" w:eastAsia="hr-HR"/>
          </w:rPr>
          <w:tab/>
        </w:r>
        <w:r w:rsidRPr="00696211">
          <w:rPr>
            <w:rStyle w:val="Hiperveza"/>
            <w:noProof/>
          </w:rPr>
          <w:t>Future work</w:t>
        </w:r>
        <w:r>
          <w:rPr>
            <w:noProof/>
            <w:webHidden/>
          </w:rPr>
          <w:tab/>
        </w:r>
        <w:r>
          <w:rPr>
            <w:noProof/>
            <w:webHidden/>
          </w:rPr>
          <w:fldChar w:fldCharType="begin"/>
        </w:r>
        <w:r>
          <w:rPr>
            <w:noProof/>
            <w:webHidden/>
          </w:rPr>
          <w:instrText xml:space="preserve"> PAGEREF _Toc420068253 \h </w:instrText>
        </w:r>
        <w:r>
          <w:rPr>
            <w:noProof/>
            <w:webHidden/>
          </w:rPr>
        </w:r>
        <w:r>
          <w:rPr>
            <w:noProof/>
            <w:webHidden/>
          </w:rPr>
          <w:fldChar w:fldCharType="separate"/>
        </w:r>
        <w:r>
          <w:rPr>
            <w:noProof/>
            <w:webHidden/>
          </w:rPr>
          <w:t>41</w:t>
        </w:r>
        <w:r>
          <w:rPr>
            <w:noProof/>
            <w:webHidden/>
          </w:rPr>
          <w:fldChar w:fldCharType="end"/>
        </w:r>
      </w:hyperlink>
    </w:p>
    <w:p w:rsidR="00C634C0" w:rsidRDefault="00C634C0">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4" w:history="1">
        <w:r w:rsidRPr="00696211">
          <w:rPr>
            <w:rStyle w:val="Hiperveza"/>
            <w:noProof/>
            <w:snapToGrid w:val="0"/>
            <w:w w:val="0"/>
          </w:rPr>
          <w:t>6.1</w:t>
        </w:r>
        <w:r>
          <w:rPr>
            <w:rFonts w:asciiTheme="minorHAnsi" w:eastAsiaTheme="minorEastAsia" w:hAnsiTheme="minorHAnsi" w:cstheme="minorBidi"/>
            <w:noProof/>
            <w:sz w:val="22"/>
            <w:szCs w:val="22"/>
            <w:lang w:val="hr-HR" w:eastAsia="hr-HR"/>
          </w:rPr>
          <w:tab/>
        </w:r>
        <w:r w:rsidRPr="00696211">
          <w:rPr>
            <w:rStyle w:val="Hiperveza"/>
            <w:noProof/>
          </w:rPr>
          <w:t>Final taughts</w:t>
        </w:r>
        <w:r>
          <w:rPr>
            <w:noProof/>
            <w:webHidden/>
          </w:rPr>
          <w:tab/>
        </w:r>
        <w:r>
          <w:rPr>
            <w:noProof/>
            <w:webHidden/>
          </w:rPr>
          <w:fldChar w:fldCharType="begin"/>
        </w:r>
        <w:r>
          <w:rPr>
            <w:noProof/>
            <w:webHidden/>
          </w:rPr>
          <w:instrText xml:space="preserve"> PAGEREF _Toc420068254 \h </w:instrText>
        </w:r>
        <w:r>
          <w:rPr>
            <w:noProof/>
            <w:webHidden/>
          </w:rPr>
        </w:r>
        <w:r>
          <w:rPr>
            <w:noProof/>
            <w:webHidden/>
          </w:rPr>
          <w:fldChar w:fldCharType="separate"/>
        </w:r>
        <w:r>
          <w:rPr>
            <w:noProof/>
            <w:webHidden/>
          </w:rPr>
          <w:t>41</w:t>
        </w:r>
        <w:r>
          <w:rPr>
            <w:noProof/>
            <w:webHidden/>
          </w:rPr>
          <w:fldChar w:fldCharType="end"/>
        </w:r>
      </w:hyperlink>
    </w:p>
    <w:p w:rsidR="00C634C0" w:rsidRDefault="00C634C0">
      <w:pPr>
        <w:pStyle w:val="Sadraj1"/>
        <w:rPr>
          <w:rFonts w:asciiTheme="minorHAnsi" w:eastAsiaTheme="minorEastAsia" w:hAnsiTheme="minorHAnsi" w:cstheme="minorBidi"/>
          <w:noProof/>
          <w:sz w:val="22"/>
          <w:szCs w:val="22"/>
          <w:lang w:val="hr-HR" w:eastAsia="hr-HR"/>
        </w:rPr>
      </w:pPr>
      <w:hyperlink w:anchor="_Toc420068255" w:history="1">
        <w:r w:rsidRPr="00696211">
          <w:rPr>
            <w:rStyle w:val="Hiperveza"/>
            <w:noProof/>
          </w:rPr>
          <w:t>7</w:t>
        </w:r>
        <w:r>
          <w:rPr>
            <w:rFonts w:asciiTheme="minorHAnsi" w:eastAsiaTheme="minorEastAsia" w:hAnsiTheme="minorHAnsi" w:cstheme="minorBidi"/>
            <w:noProof/>
            <w:sz w:val="22"/>
            <w:szCs w:val="22"/>
            <w:lang w:val="hr-HR" w:eastAsia="hr-HR"/>
          </w:rPr>
          <w:tab/>
        </w:r>
        <w:r w:rsidRPr="00696211">
          <w:rPr>
            <w:rStyle w:val="Hiperveza"/>
            <w:noProof/>
          </w:rPr>
          <w:t>References</w:t>
        </w:r>
        <w:r>
          <w:rPr>
            <w:noProof/>
            <w:webHidden/>
          </w:rPr>
          <w:tab/>
        </w:r>
        <w:r>
          <w:rPr>
            <w:noProof/>
            <w:webHidden/>
          </w:rPr>
          <w:fldChar w:fldCharType="begin"/>
        </w:r>
        <w:r>
          <w:rPr>
            <w:noProof/>
            <w:webHidden/>
          </w:rPr>
          <w:instrText xml:space="preserve"> PAGEREF _Toc420068255 \h </w:instrText>
        </w:r>
        <w:r>
          <w:rPr>
            <w:noProof/>
            <w:webHidden/>
          </w:rPr>
        </w:r>
        <w:r>
          <w:rPr>
            <w:noProof/>
            <w:webHidden/>
          </w:rPr>
          <w:fldChar w:fldCharType="separate"/>
        </w:r>
        <w:r>
          <w:rPr>
            <w:noProof/>
            <w:webHidden/>
          </w:rPr>
          <w:t>42</w:t>
        </w:r>
        <w:r>
          <w:rPr>
            <w:noProof/>
            <w:webHidden/>
          </w:rPr>
          <w:fldChar w:fldCharType="end"/>
        </w:r>
      </w:hyperlink>
    </w:p>
    <w:p w:rsidR="000E5F3B" w:rsidRPr="009839D4" w:rsidRDefault="006E4E2C" w:rsidP="000E5F3B">
      <w:r w:rsidRPr="009839D4">
        <w:fldChar w:fldCharType="end"/>
      </w:r>
    </w:p>
    <w:p w:rsidR="000E5F3B" w:rsidRPr="009839D4" w:rsidRDefault="000E5F3B" w:rsidP="000E5F3B">
      <w:pPr>
        <w:sectPr w:rsidR="000E5F3B" w:rsidRPr="009839D4"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3" w:name="_Toc420068212"/>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161BAC" w:rsidRPr="009839D4" w:rsidTr="00422143">
        <w:trPr>
          <w:trHeight w:val="90"/>
        </w:trPr>
        <w:tc>
          <w:tcPr>
            <w:tcW w:w="2235" w:type="dxa"/>
          </w:tcPr>
          <w:p w:rsidR="00161BAC" w:rsidRPr="009839D4" w:rsidRDefault="00161BAC" w:rsidP="00422143">
            <w:pPr>
              <w:jc w:val="left"/>
            </w:pPr>
            <w:r>
              <w:t>HTTP</w:t>
            </w:r>
          </w:p>
        </w:tc>
        <w:tc>
          <w:tcPr>
            <w:tcW w:w="6945" w:type="dxa"/>
          </w:tcPr>
          <w:p w:rsidR="00161BAC" w:rsidRPr="009839D4" w:rsidRDefault="00161BAC" w:rsidP="00422143">
            <w:pPr>
              <w:jc w:val="left"/>
            </w:pPr>
            <w:r>
              <w:t>Hypertext Transfer Protocol</w:t>
            </w:r>
          </w:p>
        </w:tc>
      </w:tr>
      <w:tr w:rsidR="00161BAC" w:rsidRPr="009839D4" w:rsidTr="00422143">
        <w:trPr>
          <w:trHeight w:val="90"/>
        </w:trPr>
        <w:tc>
          <w:tcPr>
            <w:tcW w:w="2235" w:type="dxa"/>
          </w:tcPr>
          <w:p w:rsidR="00161BAC" w:rsidRDefault="00161BAC" w:rsidP="00422143">
            <w:pPr>
              <w:jc w:val="left"/>
            </w:pPr>
            <w:r>
              <w:t>HTTPS</w:t>
            </w:r>
          </w:p>
        </w:tc>
        <w:tc>
          <w:tcPr>
            <w:tcW w:w="6945" w:type="dxa"/>
          </w:tcPr>
          <w:p w:rsidR="00161BAC" w:rsidRDefault="00161BAC" w:rsidP="00422143">
            <w:pPr>
              <w:jc w:val="left"/>
            </w:pPr>
            <w:r>
              <w:t>Secure Hypertext Transfer Protocol</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lastRenderedPageBreak/>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38198C" w:rsidRPr="009839D4" w:rsidTr="00422143">
        <w:trPr>
          <w:trHeight w:val="90"/>
        </w:trPr>
        <w:tc>
          <w:tcPr>
            <w:tcW w:w="2235" w:type="dxa"/>
          </w:tcPr>
          <w:p w:rsidR="0038198C" w:rsidRPr="009839D4" w:rsidRDefault="0038198C" w:rsidP="00422143">
            <w:pPr>
              <w:jc w:val="left"/>
            </w:pPr>
            <w:r>
              <w:t>SSL</w:t>
            </w:r>
          </w:p>
        </w:tc>
        <w:tc>
          <w:tcPr>
            <w:tcW w:w="6945" w:type="dxa"/>
          </w:tcPr>
          <w:p w:rsidR="0038198C" w:rsidRPr="009839D4" w:rsidRDefault="0038198C" w:rsidP="00422143">
            <w:pPr>
              <w:jc w:val="left"/>
            </w:pPr>
            <w:r w:rsidRPr="0038198C">
              <w:t>Secure Sockets Layer</w:t>
            </w:r>
          </w:p>
        </w:tc>
      </w:tr>
      <w:tr w:rsidR="0038198C" w:rsidRPr="009839D4" w:rsidTr="00422143">
        <w:trPr>
          <w:trHeight w:val="90"/>
        </w:trPr>
        <w:tc>
          <w:tcPr>
            <w:tcW w:w="2235" w:type="dxa"/>
          </w:tcPr>
          <w:p w:rsidR="0038198C" w:rsidRDefault="0038198C" w:rsidP="00422143">
            <w:pPr>
              <w:jc w:val="left"/>
            </w:pPr>
            <w:r>
              <w:t>TLS</w:t>
            </w:r>
          </w:p>
        </w:tc>
        <w:tc>
          <w:tcPr>
            <w:tcW w:w="6945" w:type="dxa"/>
          </w:tcPr>
          <w:p w:rsidR="0038198C" w:rsidRPr="0038198C" w:rsidRDefault="0038198C" w:rsidP="00422143">
            <w:pPr>
              <w:jc w:val="left"/>
            </w:pPr>
            <w:r w:rsidRPr="0038198C">
              <w:t>Transport Layer Security</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20068213"/>
      <w:r w:rsidRPr="009839D4">
        <w:rPr>
          <w:lang w:val="en-GB"/>
        </w:rPr>
        <w:lastRenderedPageBreak/>
        <w:t>List of figures</w:t>
      </w:r>
      <w:bookmarkEnd w:id="4"/>
    </w:p>
    <w:p w:rsidR="00C634C0" w:rsidRDefault="006E4E2C">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"Figure" </w:instrText>
      </w:r>
      <w:r w:rsidRPr="009839D4">
        <w:fldChar w:fldCharType="separate"/>
      </w:r>
      <w:hyperlink w:anchor="_Toc420068194" w:history="1">
        <w:r w:rsidR="00C634C0" w:rsidRPr="008A7DAE">
          <w:rPr>
            <w:rStyle w:val="Hiperveza"/>
            <w:noProof/>
          </w:rPr>
          <w:t>Figure 1. High - level overview of the architecture</w:t>
        </w:r>
        <w:r w:rsidR="00C634C0">
          <w:rPr>
            <w:noProof/>
            <w:webHidden/>
          </w:rPr>
          <w:tab/>
        </w:r>
        <w:r w:rsidR="00C634C0">
          <w:rPr>
            <w:noProof/>
            <w:webHidden/>
          </w:rPr>
          <w:fldChar w:fldCharType="begin"/>
        </w:r>
        <w:r w:rsidR="00C634C0">
          <w:rPr>
            <w:noProof/>
            <w:webHidden/>
          </w:rPr>
          <w:instrText xml:space="preserve"> PAGEREF _Toc420068194 \h </w:instrText>
        </w:r>
        <w:r w:rsidR="00C634C0">
          <w:rPr>
            <w:noProof/>
            <w:webHidden/>
          </w:rPr>
        </w:r>
        <w:r w:rsidR="00C634C0">
          <w:rPr>
            <w:noProof/>
            <w:webHidden/>
          </w:rPr>
          <w:fldChar w:fldCharType="separate"/>
        </w:r>
        <w:r w:rsidR="00C634C0">
          <w:rPr>
            <w:noProof/>
            <w:webHidden/>
          </w:rPr>
          <w:t>4</w:t>
        </w:r>
        <w:r w:rsidR="00C634C0">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5" w:history="1">
        <w:r w:rsidRPr="008A7DAE">
          <w:rPr>
            <w:rStyle w:val="Hiperveza"/>
            <w:noProof/>
          </w:rPr>
          <w:t>Figure 2. The 5 Vs of Big Data [13]</w:t>
        </w:r>
        <w:r>
          <w:rPr>
            <w:noProof/>
            <w:webHidden/>
          </w:rPr>
          <w:tab/>
        </w:r>
        <w:r>
          <w:rPr>
            <w:noProof/>
            <w:webHidden/>
          </w:rPr>
          <w:fldChar w:fldCharType="begin"/>
        </w:r>
        <w:r>
          <w:rPr>
            <w:noProof/>
            <w:webHidden/>
          </w:rPr>
          <w:instrText xml:space="preserve"> PAGEREF _Toc420068195 \h </w:instrText>
        </w:r>
        <w:r>
          <w:rPr>
            <w:noProof/>
            <w:webHidden/>
          </w:rPr>
        </w:r>
        <w:r>
          <w:rPr>
            <w:noProof/>
            <w:webHidden/>
          </w:rPr>
          <w:fldChar w:fldCharType="separate"/>
        </w:r>
        <w:r>
          <w:rPr>
            <w:noProof/>
            <w:webHidden/>
          </w:rPr>
          <w:t>8</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6" w:history="1">
        <w:r w:rsidRPr="008A7DAE">
          <w:rPr>
            <w:rStyle w:val="Hiperveza"/>
            <w:noProof/>
          </w:rPr>
          <w:t>Figure 3. Example of a XACML policy</w:t>
        </w:r>
        <w:r>
          <w:rPr>
            <w:noProof/>
            <w:webHidden/>
          </w:rPr>
          <w:tab/>
        </w:r>
        <w:r>
          <w:rPr>
            <w:noProof/>
            <w:webHidden/>
          </w:rPr>
          <w:fldChar w:fldCharType="begin"/>
        </w:r>
        <w:r>
          <w:rPr>
            <w:noProof/>
            <w:webHidden/>
          </w:rPr>
          <w:instrText xml:space="preserve"> PAGEREF _Toc420068196 \h </w:instrText>
        </w:r>
        <w:r>
          <w:rPr>
            <w:noProof/>
            <w:webHidden/>
          </w:rPr>
        </w:r>
        <w:r>
          <w:rPr>
            <w:noProof/>
            <w:webHidden/>
          </w:rPr>
          <w:fldChar w:fldCharType="separate"/>
        </w:r>
        <w:r>
          <w:rPr>
            <w:noProof/>
            <w:webHidden/>
          </w:rPr>
          <w:t>20</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7" w:history="1">
        <w:r w:rsidRPr="008A7DAE">
          <w:rPr>
            <w:rStyle w:val="Hiperveza"/>
            <w:noProof/>
          </w:rPr>
          <w:t>Figure 4. Example of a XACML request in the JSON format</w:t>
        </w:r>
        <w:r>
          <w:rPr>
            <w:noProof/>
            <w:webHidden/>
          </w:rPr>
          <w:tab/>
        </w:r>
        <w:r>
          <w:rPr>
            <w:noProof/>
            <w:webHidden/>
          </w:rPr>
          <w:fldChar w:fldCharType="begin"/>
        </w:r>
        <w:r>
          <w:rPr>
            <w:noProof/>
            <w:webHidden/>
          </w:rPr>
          <w:instrText xml:space="preserve"> PAGEREF _Toc420068197 \h </w:instrText>
        </w:r>
        <w:r>
          <w:rPr>
            <w:noProof/>
            <w:webHidden/>
          </w:rPr>
        </w:r>
        <w:r>
          <w:rPr>
            <w:noProof/>
            <w:webHidden/>
          </w:rPr>
          <w:fldChar w:fldCharType="separate"/>
        </w:r>
        <w:r>
          <w:rPr>
            <w:noProof/>
            <w:webHidden/>
          </w:rPr>
          <w:t>21</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8" w:history="1">
        <w:r w:rsidRPr="008A7DAE">
          <w:rPr>
            <w:rStyle w:val="Hiperveza"/>
            <w:noProof/>
          </w:rPr>
          <w:t>Figure 5. Architecture of the initial proposed solution</w:t>
        </w:r>
        <w:r>
          <w:rPr>
            <w:noProof/>
            <w:webHidden/>
          </w:rPr>
          <w:tab/>
        </w:r>
        <w:r>
          <w:rPr>
            <w:noProof/>
            <w:webHidden/>
          </w:rPr>
          <w:fldChar w:fldCharType="begin"/>
        </w:r>
        <w:r>
          <w:rPr>
            <w:noProof/>
            <w:webHidden/>
          </w:rPr>
          <w:instrText xml:space="preserve"> PAGEREF _Toc420068198 \h </w:instrText>
        </w:r>
        <w:r>
          <w:rPr>
            <w:noProof/>
            <w:webHidden/>
          </w:rPr>
        </w:r>
        <w:r>
          <w:rPr>
            <w:noProof/>
            <w:webHidden/>
          </w:rPr>
          <w:fldChar w:fldCharType="separate"/>
        </w:r>
        <w:r>
          <w:rPr>
            <w:noProof/>
            <w:webHidden/>
          </w:rPr>
          <w:t>26</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9" w:history="1">
        <w:r w:rsidRPr="008A7DAE">
          <w:rPr>
            <w:rStyle w:val="Hiperveza"/>
            <w:noProof/>
          </w:rPr>
          <w:t>Figure 6. Architecture of the final solution</w:t>
        </w:r>
        <w:r>
          <w:rPr>
            <w:noProof/>
            <w:webHidden/>
          </w:rPr>
          <w:tab/>
        </w:r>
        <w:r>
          <w:rPr>
            <w:noProof/>
            <w:webHidden/>
          </w:rPr>
          <w:fldChar w:fldCharType="begin"/>
        </w:r>
        <w:r>
          <w:rPr>
            <w:noProof/>
            <w:webHidden/>
          </w:rPr>
          <w:instrText xml:space="preserve"> PAGEREF _Toc420068199 \h </w:instrText>
        </w:r>
        <w:r>
          <w:rPr>
            <w:noProof/>
            <w:webHidden/>
          </w:rPr>
        </w:r>
        <w:r>
          <w:rPr>
            <w:noProof/>
            <w:webHidden/>
          </w:rPr>
          <w:fldChar w:fldCharType="separate"/>
        </w:r>
        <w:r>
          <w:rPr>
            <w:noProof/>
            <w:webHidden/>
          </w:rPr>
          <w:t>27</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0" w:history="1">
        <w:r w:rsidRPr="008A7DAE">
          <w:rPr>
            <w:rStyle w:val="Hiperveza"/>
            <w:noProof/>
          </w:rPr>
          <w:t>Figure 7. Class diagram of the PEPs</w:t>
        </w:r>
        <w:r>
          <w:rPr>
            <w:noProof/>
            <w:webHidden/>
          </w:rPr>
          <w:tab/>
        </w:r>
        <w:r>
          <w:rPr>
            <w:noProof/>
            <w:webHidden/>
          </w:rPr>
          <w:fldChar w:fldCharType="begin"/>
        </w:r>
        <w:r>
          <w:rPr>
            <w:noProof/>
            <w:webHidden/>
          </w:rPr>
          <w:instrText xml:space="preserve"> PAGEREF _Toc420068200 \h </w:instrText>
        </w:r>
        <w:r>
          <w:rPr>
            <w:noProof/>
            <w:webHidden/>
          </w:rPr>
        </w:r>
        <w:r>
          <w:rPr>
            <w:noProof/>
            <w:webHidden/>
          </w:rPr>
          <w:fldChar w:fldCharType="separate"/>
        </w:r>
        <w:r>
          <w:rPr>
            <w:noProof/>
            <w:webHidden/>
          </w:rPr>
          <w:t>28</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1" w:history="1">
        <w:r w:rsidRPr="008A7DAE">
          <w:rPr>
            <w:rStyle w:val="Hiperveza"/>
            <w:noProof/>
          </w:rPr>
          <w:t>Figure 8. Cassandra database schema for storing sensor data</w:t>
        </w:r>
        <w:r>
          <w:rPr>
            <w:noProof/>
            <w:webHidden/>
          </w:rPr>
          <w:tab/>
        </w:r>
        <w:r>
          <w:rPr>
            <w:noProof/>
            <w:webHidden/>
          </w:rPr>
          <w:fldChar w:fldCharType="begin"/>
        </w:r>
        <w:r>
          <w:rPr>
            <w:noProof/>
            <w:webHidden/>
          </w:rPr>
          <w:instrText xml:space="preserve"> PAGEREF _Toc420068201 \h </w:instrText>
        </w:r>
        <w:r>
          <w:rPr>
            <w:noProof/>
            <w:webHidden/>
          </w:rPr>
        </w:r>
        <w:r>
          <w:rPr>
            <w:noProof/>
            <w:webHidden/>
          </w:rPr>
          <w:fldChar w:fldCharType="separate"/>
        </w:r>
        <w:r>
          <w:rPr>
            <w:noProof/>
            <w:webHidden/>
          </w:rPr>
          <w:t>29</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2" w:history="1">
        <w:r w:rsidRPr="008A7DAE">
          <w:rPr>
            <w:rStyle w:val="Hiperveza"/>
            <w:noProof/>
          </w:rPr>
          <w:t>Figure 9. Redis schema for storing policies</w:t>
        </w:r>
        <w:r>
          <w:rPr>
            <w:noProof/>
            <w:webHidden/>
          </w:rPr>
          <w:tab/>
        </w:r>
        <w:r>
          <w:rPr>
            <w:noProof/>
            <w:webHidden/>
          </w:rPr>
          <w:fldChar w:fldCharType="begin"/>
        </w:r>
        <w:r>
          <w:rPr>
            <w:noProof/>
            <w:webHidden/>
          </w:rPr>
          <w:instrText xml:space="preserve"> PAGEREF _Toc420068202 \h </w:instrText>
        </w:r>
        <w:r>
          <w:rPr>
            <w:noProof/>
            <w:webHidden/>
          </w:rPr>
        </w:r>
        <w:r>
          <w:rPr>
            <w:noProof/>
            <w:webHidden/>
          </w:rPr>
          <w:fldChar w:fldCharType="separate"/>
        </w:r>
        <w:r>
          <w:rPr>
            <w:noProof/>
            <w:webHidden/>
          </w:rPr>
          <w:t>30</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3" w:history="1">
        <w:r w:rsidRPr="008A7DAE">
          <w:rPr>
            <w:rStyle w:val="Hiperveza"/>
            <w:noProof/>
          </w:rPr>
          <w:t>Figure 10. Cassandra database schema for storing attribute data</w:t>
        </w:r>
        <w:r>
          <w:rPr>
            <w:noProof/>
            <w:webHidden/>
          </w:rPr>
          <w:tab/>
        </w:r>
        <w:r>
          <w:rPr>
            <w:noProof/>
            <w:webHidden/>
          </w:rPr>
          <w:fldChar w:fldCharType="begin"/>
        </w:r>
        <w:r>
          <w:rPr>
            <w:noProof/>
            <w:webHidden/>
          </w:rPr>
          <w:instrText xml:space="preserve"> PAGEREF _Toc420068203 \h </w:instrText>
        </w:r>
        <w:r>
          <w:rPr>
            <w:noProof/>
            <w:webHidden/>
          </w:rPr>
        </w:r>
        <w:r>
          <w:rPr>
            <w:noProof/>
            <w:webHidden/>
          </w:rPr>
          <w:fldChar w:fldCharType="separate"/>
        </w:r>
        <w:r>
          <w:rPr>
            <w:noProof/>
            <w:webHidden/>
          </w:rPr>
          <w:t>30</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4" w:history="1">
        <w:r w:rsidRPr="008A7DAE">
          <w:rPr>
            <w:rStyle w:val="Hiperveza"/>
            <w:noProof/>
          </w:rPr>
          <w:t>Figure 11. Class diagram for the Data Managers</w:t>
        </w:r>
        <w:r>
          <w:rPr>
            <w:noProof/>
            <w:webHidden/>
          </w:rPr>
          <w:tab/>
        </w:r>
        <w:r>
          <w:rPr>
            <w:noProof/>
            <w:webHidden/>
          </w:rPr>
          <w:fldChar w:fldCharType="begin"/>
        </w:r>
        <w:r>
          <w:rPr>
            <w:noProof/>
            <w:webHidden/>
          </w:rPr>
          <w:instrText xml:space="preserve"> PAGEREF _Toc420068204 \h </w:instrText>
        </w:r>
        <w:r>
          <w:rPr>
            <w:noProof/>
            <w:webHidden/>
          </w:rPr>
        </w:r>
        <w:r>
          <w:rPr>
            <w:noProof/>
            <w:webHidden/>
          </w:rPr>
          <w:fldChar w:fldCharType="separate"/>
        </w:r>
        <w:r>
          <w:rPr>
            <w:noProof/>
            <w:webHidden/>
          </w:rPr>
          <w:t>31</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5" w:history="1">
        <w:r w:rsidRPr="008A7DAE">
          <w:rPr>
            <w:rStyle w:val="Hiperveza"/>
            <w:noProof/>
          </w:rPr>
          <w:t>Figure 12. PDP Workflow</w:t>
        </w:r>
        <w:r>
          <w:rPr>
            <w:noProof/>
            <w:webHidden/>
          </w:rPr>
          <w:tab/>
        </w:r>
        <w:r>
          <w:rPr>
            <w:noProof/>
            <w:webHidden/>
          </w:rPr>
          <w:fldChar w:fldCharType="begin"/>
        </w:r>
        <w:r>
          <w:rPr>
            <w:noProof/>
            <w:webHidden/>
          </w:rPr>
          <w:instrText xml:space="preserve"> PAGEREF _Toc420068205 \h </w:instrText>
        </w:r>
        <w:r>
          <w:rPr>
            <w:noProof/>
            <w:webHidden/>
          </w:rPr>
        </w:r>
        <w:r>
          <w:rPr>
            <w:noProof/>
            <w:webHidden/>
          </w:rPr>
          <w:fldChar w:fldCharType="separate"/>
        </w:r>
        <w:r>
          <w:rPr>
            <w:noProof/>
            <w:webHidden/>
          </w:rPr>
          <w:t>32</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6" w:history="1">
        <w:r w:rsidRPr="008A7DAE">
          <w:rPr>
            <w:rStyle w:val="Hiperveza"/>
            <w:noProof/>
          </w:rPr>
          <w:t>Figure 13. Project dependencies diagram</w:t>
        </w:r>
        <w:r>
          <w:rPr>
            <w:noProof/>
            <w:webHidden/>
          </w:rPr>
          <w:tab/>
        </w:r>
        <w:r>
          <w:rPr>
            <w:noProof/>
            <w:webHidden/>
          </w:rPr>
          <w:fldChar w:fldCharType="begin"/>
        </w:r>
        <w:r>
          <w:rPr>
            <w:noProof/>
            <w:webHidden/>
          </w:rPr>
          <w:instrText xml:space="preserve"> PAGEREF _Toc420068206 \h </w:instrText>
        </w:r>
        <w:r>
          <w:rPr>
            <w:noProof/>
            <w:webHidden/>
          </w:rPr>
        </w:r>
        <w:r>
          <w:rPr>
            <w:noProof/>
            <w:webHidden/>
          </w:rPr>
          <w:fldChar w:fldCharType="separate"/>
        </w:r>
        <w:r>
          <w:rPr>
            <w:noProof/>
            <w:webHidden/>
          </w:rPr>
          <w:t>33</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7" w:history="1">
        <w:r w:rsidRPr="008A7DAE">
          <w:rPr>
            <w:rStyle w:val="Hiperveza"/>
            <w:noProof/>
          </w:rPr>
          <w:t>Figure 14. Integrated solution scenario schema</w:t>
        </w:r>
        <w:r>
          <w:rPr>
            <w:noProof/>
            <w:webHidden/>
          </w:rPr>
          <w:tab/>
        </w:r>
        <w:r>
          <w:rPr>
            <w:noProof/>
            <w:webHidden/>
          </w:rPr>
          <w:fldChar w:fldCharType="begin"/>
        </w:r>
        <w:r>
          <w:rPr>
            <w:noProof/>
            <w:webHidden/>
          </w:rPr>
          <w:instrText xml:space="preserve"> PAGEREF _Toc420068207 \h </w:instrText>
        </w:r>
        <w:r>
          <w:rPr>
            <w:noProof/>
            <w:webHidden/>
          </w:rPr>
        </w:r>
        <w:r>
          <w:rPr>
            <w:noProof/>
            <w:webHidden/>
          </w:rPr>
          <w:fldChar w:fldCharType="separate"/>
        </w:r>
        <w:r>
          <w:rPr>
            <w:noProof/>
            <w:webHidden/>
          </w:rPr>
          <w:t>35</w:t>
        </w:r>
        <w:r>
          <w:rPr>
            <w:noProof/>
            <w:webHidden/>
          </w:rPr>
          <w:fldChar w:fldCharType="end"/>
        </w:r>
      </w:hyperlink>
    </w:p>
    <w:p w:rsidR="00C634C0" w:rsidRDefault="00C634C0">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8" w:history="1">
        <w:r w:rsidRPr="008A7DAE">
          <w:rPr>
            <w:rStyle w:val="Hiperveza"/>
            <w:noProof/>
          </w:rPr>
          <w:t>Figure 15. Schema of using the solution as a service</w:t>
        </w:r>
        <w:r>
          <w:rPr>
            <w:noProof/>
            <w:webHidden/>
          </w:rPr>
          <w:tab/>
        </w:r>
        <w:r>
          <w:rPr>
            <w:noProof/>
            <w:webHidden/>
          </w:rPr>
          <w:fldChar w:fldCharType="begin"/>
        </w:r>
        <w:r>
          <w:rPr>
            <w:noProof/>
            <w:webHidden/>
          </w:rPr>
          <w:instrText xml:space="preserve"> PAGEREF _Toc420068208 \h </w:instrText>
        </w:r>
        <w:r>
          <w:rPr>
            <w:noProof/>
            <w:webHidden/>
          </w:rPr>
        </w:r>
        <w:r>
          <w:rPr>
            <w:noProof/>
            <w:webHidden/>
          </w:rPr>
          <w:fldChar w:fldCharType="separate"/>
        </w:r>
        <w:r>
          <w:rPr>
            <w:noProof/>
            <w:webHidden/>
          </w:rPr>
          <w:t>35</w:t>
        </w:r>
        <w:r>
          <w:rPr>
            <w:noProof/>
            <w:webHidden/>
          </w:rPr>
          <w:fldChar w:fldCharType="end"/>
        </w:r>
      </w:hyperlink>
    </w:p>
    <w:p w:rsidR="00037B33" w:rsidRPr="009839D4" w:rsidRDefault="006E4E2C" w:rsidP="00037B33">
      <w:r w:rsidRPr="009839D4">
        <w:fldChar w:fldCharType="end"/>
      </w:r>
    </w:p>
    <w:p w:rsidR="00037B33" w:rsidRPr="009839D4" w:rsidRDefault="00037B33" w:rsidP="00037B33"/>
    <w:p w:rsidR="00037B33" w:rsidRPr="009839D4" w:rsidRDefault="00037B33" w:rsidP="00037B33"/>
    <w:p w:rsidR="00037B33" w:rsidRPr="009839D4" w:rsidRDefault="00037B33" w:rsidP="00103719">
      <w:pPr>
        <w:pStyle w:val="Naslov1"/>
        <w:numPr>
          <w:ilvl w:val="0"/>
          <w:numId w:val="0"/>
        </w:numPr>
        <w:rPr>
          <w:lang w:val="en-GB"/>
        </w:rPr>
      </w:pPr>
      <w:bookmarkStart w:id="5" w:name="_Toc420068214"/>
      <w:r w:rsidRPr="009839D4">
        <w:rPr>
          <w:lang w:val="en-GB"/>
        </w:rPr>
        <w:lastRenderedPageBreak/>
        <w:t>List of tables</w:t>
      </w:r>
      <w:bookmarkEnd w:id="5"/>
    </w:p>
    <w:p w:rsidR="00037B33" w:rsidRPr="009839D4" w:rsidRDefault="006E4E2C" w:rsidP="00037B33">
      <w:r w:rsidRPr="009839D4">
        <w:fldChar w:fldCharType="begin"/>
      </w:r>
      <w:r w:rsidR="004A4599" w:rsidRPr="009839D4">
        <w:instrText xml:space="preserve"> TOC \h \z \c "Table" </w:instrText>
      </w:r>
      <w:r w:rsidRPr="009839D4">
        <w:fldChar w:fldCharType="separate"/>
      </w:r>
      <w:r w:rsidR="008946C5">
        <w:rPr>
          <w:b/>
          <w:bCs/>
          <w:noProof/>
          <w:lang w:val="hr-HR"/>
        </w:rPr>
        <w:t>Nisu pronađeni unosi u tablici slika.</w:t>
      </w:r>
      <w:r w:rsidRPr="009839D4">
        <w:fldChar w:fldCharType="end"/>
      </w:r>
    </w:p>
    <w:p w:rsidR="00037B33" w:rsidRPr="009839D4" w:rsidRDefault="00037B33" w:rsidP="00037B33"/>
    <w:p w:rsidR="00037B33" w:rsidRPr="009839D4" w:rsidRDefault="00037B33" w:rsidP="00037B33"/>
    <w:p w:rsidR="00037B33" w:rsidRPr="009839D4" w:rsidRDefault="00037B33" w:rsidP="00037B33">
      <w:pPr>
        <w:sectPr w:rsidR="00037B33" w:rsidRPr="009839D4"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5C6C33">
      <w:pPr>
        <w:pStyle w:val="Naslov1"/>
        <w:numPr>
          <w:ilvl w:val="0"/>
          <w:numId w:val="6"/>
        </w:numPr>
        <w:rPr>
          <w:lang w:val="en-GB"/>
        </w:rPr>
      </w:pPr>
      <w:bookmarkStart w:id="6" w:name="_Ref419392610"/>
      <w:bookmarkStart w:id="7" w:name="_Toc420068215"/>
      <w:r w:rsidRPr="009839D4">
        <w:rPr>
          <w:lang w:val="en-GB"/>
        </w:rPr>
        <w:lastRenderedPageBreak/>
        <w:t>Introduction</w:t>
      </w:r>
      <w:bookmarkEnd w:id="6"/>
      <w:bookmarkEnd w:id="7"/>
    </w:p>
    <w:p w:rsidR="007738CA" w:rsidRDefault="004343FA" w:rsidP="00F60F35">
      <w:r>
        <w:tab/>
        <w:t>Tendencies and advancements in sensor technology gave the birth to the Internet of Things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smart phones, other data sources like healthcare, education and others.</w:t>
      </w:r>
      <w:r w:rsidR="00D617D6">
        <w:t xml:space="preserve"> </w:t>
      </w:r>
      <w:r w:rsidR="00D617D6" w:rsidRPr="00E006C8">
        <w:t>T</w:t>
      </w:r>
      <w:r w:rsidR="00234E92">
        <w:t>herefore 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 xml:space="preserve">confidential. The control over actuators offer 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6E4E2C">
        <w:fldChar w:fldCharType="begin"/>
      </w:r>
      <w:r>
        <w:instrText xml:space="preserve"> REF _Ref419392610 \r \h </w:instrText>
      </w:r>
      <w:r w:rsidR="006E4E2C">
        <w:fldChar w:fldCharType="separate"/>
      </w:r>
      <w:r>
        <w:t>1</w:t>
      </w:r>
      <w:r w:rsidR="006E4E2C">
        <w:fldChar w:fldCharType="end"/>
      </w:r>
      <w:r>
        <w:t xml:space="preserve"> is divided as follows: Section </w:t>
      </w:r>
      <w:r w:rsidR="006E4E2C">
        <w:fldChar w:fldCharType="begin"/>
      </w:r>
      <w:r>
        <w:instrText xml:space="preserve"> REF _Ref419393087 \r \h </w:instrText>
      </w:r>
      <w:r w:rsidR="006E4E2C">
        <w:fldChar w:fldCharType="separate"/>
      </w:r>
      <w:r w:rsidR="00991D3C">
        <w:t>1.1</w:t>
      </w:r>
      <w:r w:rsidR="006E4E2C">
        <w:fldChar w:fldCharType="end"/>
      </w:r>
      <w:r w:rsidR="00991D3C">
        <w:t xml:space="preserve"> will present the structure of this dissertation</w:t>
      </w:r>
      <w:r>
        <w:t>,</w:t>
      </w:r>
      <w:r w:rsidR="00991D3C">
        <w:t xml:space="preserve"> </w:t>
      </w:r>
      <w:r>
        <w:t xml:space="preserve">Section </w:t>
      </w:r>
      <w:r w:rsidR="006E4E2C">
        <w:fldChar w:fldCharType="begin"/>
      </w:r>
      <w:r w:rsidR="00991D3C">
        <w:instrText xml:space="preserve"> REF _Ref419393185 \r \h </w:instrText>
      </w:r>
      <w:r w:rsidR="006E4E2C">
        <w:fldChar w:fldCharType="separate"/>
      </w:r>
      <w:r w:rsidR="00991D3C">
        <w:t>1.2</w:t>
      </w:r>
      <w:r w:rsidR="006E4E2C">
        <w:fldChar w:fldCharType="end"/>
      </w:r>
      <w:r w:rsidR="006E4E2C">
        <w:fldChar w:fldCharType="begin"/>
      </w:r>
      <w:r>
        <w:instrText xml:space="preserve"> REF _Ref419392563 \r \h </w:instrText>
      </w:r>
      <w:r w:rsidR="006E4E2C">
        <w:fldChar w:fldCharType="end"/>
      </w:r>
      <w:r>
        <w:t xml:space="preserve"> contains the official short description text along with the objectives, Section </w:t>
      </w:r>
      <w:r w:rsidR="006E4E2C">
        <w:fldChar w:fldCharType="begin"/>
      </w:r>
      <w:r>
        <w:instrText xml:space="preserve"> REF _Ref419392671 \r \h </w:instrText>
      </w:r>
      <w:r w:rsidR="006E4E2C">
        <w:fldChar w:fldCharType="separate"/>
      </w:r>
      <w:r w:rsidR="00722FE1">
        <w:t>1.3</w:t>
      </w:r>
      <w:r w:rsidR="006E4E2C">
        <w:fldChar w:fldCharType="end"/>
      </w:r>
      <w:r>
        <w:t xml:space="preserve"> will present the problem addressed by this work, Section </w:t>
      </w:r>
      <w:r w:rsidR="006E4E2C">
        <w:fldChar w:fldCharType="begin"/>
      </w:r>
      <w:r>
        <w:instrText xml:space="preserve"> REF _Ref419392783 \r \h </w:instrText>
      </w:r>
      <w:r w:rsidR="006E4E2C">
        <w:fldChar w:fldCharType="separate"/>
      </w:r>
      <w:r w:rsidR="00722FE1">
        <w:t>1.4</w:t>
      </w:r>
      <w:r w:rsidR="006E4E2C">
        <w:fldChar w:fldCharType="end"/>
      </w:r>
      <w:r>
        <w:t xml:space="preserve"> will give a short descri</w:t>
      </w:r>
      <w:r w:rsidR="00722FE1">
        <w:t>ption of the proposed solution.</w:t>
      </w:r>
    </w:p>
    <w:p w:rsidR="001A4277" w:rsidRDefault="001A4277" w:rsidP="007738CA">
      <w:pPr>
        <w:pStyle w:val="Naslov2"/>
      </w:pPr>
      <w:bookmarkStart w:id="8" w:name="_Ref419393087"/>
      <w:bookmarkStart w:id="9" w:name="_Ref419392563"/>
      <w:bookmarkStart w:id="10" w:name="_Toc420068216"/>
      <w:r>
        <w:t>Dissertation structure</w:t>
      </w:r>
      <w:bookmarkEnd w:id="8"/>
      <w:bookmarkEnd w:id="10"/>
    </w:p>
    <w:p w:rsidR="001A4277" w:rsidRPr="001A4277" w:rsidRDefault="001A4277" w:rsidP="001A4277">
      <w:r>
        <w:tab/>
      </w:r>
      <w:r w:rsidR="00FA4BEF">
        <w:t>TODO: write</w:t>
      </w:r>
    </w:p>
    <w:p w:rsidR="00BF45AB" w:rsidRPr="009839D4" w:rsidRDefault="00BC33FF" w:rsidP="007738CA">
      <w:pPr>
        <w:pStyle w:val="Naslov2"/>
      </w:pPr>
      <w:bookmarkStart w:id="11" w:name="_Ref419393185"/>
      <w:bookmarkStart w:id="12" w:name="_Toc420068217"/>
      <w:r>
        <w:t>Dissertation description</w:t>
      </w:r>
      <w:r w:rsidR="00541522">
        <w:t xml:space="preserve"> text</w:t>
      </w:r>
      <w:bookmarkEnd w:id="9"/>
      <w:bookmarkEnd w:id="11"/>
      <w:bookmarkEnd w:id="12"/>
    </w:p>
    <w:p w:rsidR="00F67032" w:rsidRPr="00415B31" w:rsidRDefault="00BC33FF" w:rsidP="004965D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w:t>
      </w:r>
      <w:proofErr w:type="spellStart"/>
      <w:r w:rsidR="00415B31">
        <w:t>smartcities</w:t>
      </w:r>
      <w:proofErr w:type="spellEnd"/>
      <w:r w:rsidR="00415B31">
        <w:t xml:space="preserve"> applications. In order to protect sensitive data, a security component is necessary to manage authentication and authorization which will be based on the XACML standard. The original XACML standard is based on XML but in SMARTIE we will try to use JSON.</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This dissertation is focused on two main development activities: databases and security framework. It comprises the following tasks to be executed:</w:t>
      </w:r>
    </w:p>
    <w:p w:rsidR="00F67032" w:rsidRPr="00F67032" w:rsidRDefault="00F67032" w:rsidP="005C6C33">
      <w:pPr>
        <w:pStyle w:val="Odlomakpopisa"/>
        <w:numPr>
          <w:ilvl w:val="0"/>
          <w:numId w:val="18"/>
        </w:numPr>
      </w:pPr>
      <w:r w:rsidRPr="00F67032">
        <w:t>Become familiar with SMARTIE;</w:t>
      </w:r>
    </w:p>
    <w:p w:rsidR="00F67032" w:rsidRPr="00F67032" w:rsidRDefault="00F67032" w:rsidP="005C6C33">
      <w:pPr>
        <w:pStyle w:val="Odlomakpopisa"/>
        <w:numPr>
          <w:ilvl w:val="0"/>
          <w:numId w:val="18"/>
        </w:numPr>
      </w:pPr>
      <w:r w:rsidRPr="00F67032">
        <w:lastRenderedPageBreak/>
        <w:t>Become familiar with IoT;</w:t>
      </w:r>
    </w:p>
    <w:p w:rsidR="00F67032" w:rsidRPr="00F67032" w:rsidRDefault="00F67032" w:rsidP="005C6C33">
      <w:pPr>
        <w:pStyle w:val="Odlomakpopisa"/>
        <w:numPr>
          <w:ilvl w:val="0"/>
          <w:numId w:val="18"/>
        </w:numPr>
      </w:pPr>
      <w:r w:rsidRPr="00F67032">
        <w:t>Become familiar with ABAC models and particularly with XACML;</w:t>
      </w:r>
    </w:p>
    <w:p w:rsidR="00F67032" w:rsidRPr="00F67032" w:rsidRDefault="00F67032" w:rsidP="005C6C33">
      <w:pPr>
        <w:pStyle w:val="Odlomakpopisa"/>
        <w:numPr>
          <w:ilvl w:val="0"/>
          <w:numId w:val="18"/>
        </w:numPr>
      </w:pPr>
      <w:r w:rsidRPr="00F67032">
        <w:t>Become familiar with NoSQL databases (Big Data);</w:t>
      </w:r>
    </w:p>
    <w:p w:rsidR="00F67032" w:rsidRPr="00F67032" w:rsidRDefault="002B4334" w:rsidP="005C6C33">
      <w:pPr>
        <w:pStyle w:val="Odlomakpopisa"/>
        <w:numPr>
          <w:ilvl w:val="0"/>
          <w:numId w:val="18"/>
        </w:numPr>
      </w:pPr>
      <w:r>
        <w:t>Sele</w:t>
      </w:r>
      <w:r w:rsidR="00F67032" w:rsidRPr="00F67032">
        <w:t>ction of the NoSQL database to be used to store the collected sensor data;</w:t>
      </w:r>
    </w:p>
    <w:p w:rsidR="00F67032" w:rsidRPr="00F67032" w:rsidRDefault="00F67032" w:rsidP="005C6C33">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5C6C33">
      <w:pPr>
        <w:pStyle w:val="Odlomakpopisa"/>
        <w:numPr>
          <w:ilvl w:val="0"/>
          <w:numId w:val="18"/>
        </w:numPr>
      </w:pPr>
      <w:r w:rsidRPr="00F67032">
        <w:t>Conceptual, logical and physical models for both databases;</w:t>
      </w:r>
    </w:p>
    <w:p w:rsidR="00F67032" w:rsidRPr="00F67032" w:rsidRDefault="00F67032" w:rsidP="005C6C33">
      <w:pPr>
        <w:pStyle w:val="Odlomakpopisa"/>
        <w:numPr>
          <w:ilvl w:val="0"/>
          <w:numId w:val="18"/>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3" w:name="_Ref419392671"/>
      <w:bookmarkStart w:id="14" w:name="_Toc420068218"/>
      <w:r>
        <w:t>Problem formulation/description</w:t>
      </w:r>
      <w:bookmarkEnd w:id="13"/>
      <w:bookmarkEnd w:id="14"/>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needed to provide protection. Access control is one way of dealing with this issue and </w:t>
      </w:r>
      <w:r w:rsidR="008139C6">
        <w:t>.Role Based</w:t>
      </w:r>
      <w:r w:rsidR="00CB1971">
        <w:t xml:space="preserve"> or Identity Based</w:t>
      </w:r>
      <w:r w:rsidR="008139C6">
        <w:t xml:space="preserve"> Access Control is the </w:t>
      </w:r>
      <w:r w:rsidR="00CB1971">
        <w:t>way access control is commonly enforced. These are somewhat simple to build and the relation between roles allowed actions are intuitive to comprehend, a common issue is the explosion of the number of roles and the managing/maintaining of them. Also there is the issue of somewhat limited possibilities on defining conditions, actions on certain resources etc.</w:t>
      </w:r>
      <w:r w:rsidR="008139C6">
        <w:t xml:space="preserve"> T</w:t>
      </w:r>
      <w:r w:rsidR="00DE4DE2">
        <w:t xml:space="preserve">he OASIS's XACML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based on XML, SMARTIE will try to utilize the JSON variant therefore this dissertation should </w:t>
      </w:r>
      <w:r w:rsidR="009D3A45">
        <w:t>also focus on the JSON variant. ABAC offers many benefits over other types of access control and although the XACML v3.0 standard has been available since January 22., 2013</w:t>
      </w:r>
      <w:r w:rsidR="008139C6">
        <w:t>., a complete and flexible solution</w:t>
      </w:r>
      <w:r w:rsidR="00CB1971">
        <w:t xml:space="preserve"> enforcing ABAC and the XACML standard</w:t>
      </w:r>
      <w:r w:rsidR="008139C6">
        <w:t xml:space="preserve"> 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 Big Data, NoSQL, Access Control, XACM</w:t>
      </w:r>
      <w:r w:rsidR="009D3A45">
        <w:t>L</w:t>
      </w:r>
      <w:r w:rsidR="00DE4DE2">
        <w:t xml:space="preserve">, JSON and SMARTIE. The goals can therefore be defined as becoming familiar in the areas mentioned before, utilizing a NoSQL solution for gathering sensor data, creation of a security framework for enforcing access control </w:t>
      </w:r>
      <w:r>
        <w:t>that</w:t>
      </w:r>
      <w:r w:rsidR="00DE4DE2">
        <w:t xml:space="preserve"> utilizes the OASIS XACML</w:t>
      </w:r>
      <w:r>
        <w:t xml:space="preserve"> standard and the accompanying NoSQL solution for storing policies.</w:t>
      </w:r>
      <w:r w:rsidR="009D3A45">
        <w:t xml:space="preserve"> </w:t>
      </w:r>
      <w:r w:rsidR="00FB5D32">
        <w:t>SMARTIE is an implementation scenario that needs to be considered in the development  and testing of the solution but of course shouldn't be limited to that use-case.</w:t>
      </w:r>
    </w:p>
    <w:p w:rsidR="007738CA" w:rsidRDefault="007738CA" w:rsidP="007738CA">
      <w:pPr>
        <w:pStyle w:val="Naslov2"/>
      </w:pPr>
      <w:bookmarkStart w:id="15" w:name="_Ref419392783"/>
      <w:bookmarkStart w:id="16" w:name="_Toc420068219"/>
      <w:r>
        <w:lastRenderedPageBreak/>
        <w:t>Proposed solution</w:t>
      </w:r>
      <w:bookmarkEnd w:id="15"/>
      <w:bookmarkEnd w:id="16"/>
    </w:p>
    <w:p w:rsidR="000A27DB" w:rsidRDefault="001A4277" w:rsidP="004965D0">
      <w:r>
        <w:tab/>
      </w:r>
      <w:r w:rsidR="008139C6">
        <w:t xml:space="preserve">An ABAC framework utilizing the XACML standard offers many benefits to the user. </w:t>
      </w:r>
      <w:r w:rsidR="00774CA6">
        <w:t xml:space="preserve">The solution utilizes the architecture described in </w:t>
      </w:r>
      <w:sdt>
        <w:sdtPr>
          <w:id w:val="27874306"/>
          <w:citation/>
        </w:sdtPr>
        <w:sdtContent>
          <w:r w:rsidR="006E4E2C">
            <w:fldChar w:fldCharType="begin"/>
          </w:r>
          <w:r w:rsidR="00774CA6">
            <w:rPr>
              <w:lang w:val="hr-HR"/>
            </w:rPr>
            <w:instrText xml:space="preserve"> CITATION eXt13 \l 1050 </w:instrText>
          </w:r>
          <w:r w:rsidR="006E4E2C">
            <w:fldChar w:fldCharType="separate"/>
          </w:r>
          <w:r w:rsidR="00774CA6" w:rsidRPr="00774CA6">
            <w:rPr>
              <w:noProof/>
              <w:lang w:val="hr-HR"/>
            </w:rPr>
            <w:t>[1]</w:t>
          </w:r>
          <w:r w:rsidR="006E4E2C">
            <w:fldChar w:fldCharType="end"/>
          </w:r>
        </w:sdtContent>
      </w:sdt>
      <w:r w:rsidR="00774CA6">
        <w:t xml:space="preserve"> and offers great flexibility depending on the use/implementation. The solution is built using open source components built</w:t>
      </w:r>
      <w:r w:rsidR="00FB5D32">
        <w:t xml:space="preserve"> </w:t>
      </w:r>
      <w:sdt>
        <w:sdtPr>
          <w:id w:val="113517607"/>
          <w:citation/>
        </w:sdtPr>
        <w:sdtContent>
          <w:r w:rsidR="006E4E2C">
            <w:fldChar w:fldCharType="begin"/>
          </w:r>
          <w:r w:rsidR="00FB5D32">
            <w:rPr>
              <w:lang w:val="hr-HR"/>
            </w:rPr>
            <w:instrText xml:space="preserve"> CITATION ATT15 \l 1050 </w:instrText>
          </w:r>
          <w:r w:rsidR="006E4E2C">
            <w:fldChar w:fldCharType="separate"/>
          </w:r>
          <w:r w:rsidR="00FB5D32" w:rsidRPr="00FB5D32">
            <w:rPr>
              <w:noProof/>
              <w:lang w:val="hr-HR"/>
            </w:rPr>
            <w:t>[2]</w:t>
          </w:r>
          <w:r w:rsidR="006E4E2C">
            <w:fldChar w:fldCharType="end"/>
          </w:r>
        </w:sdtContent>
      </w:sdt>
      <w:r w:rsidR="00774CA6" w:rsidRPr="00FB5D32">
        <w:t xml:space="preserve"> </w:t>
      </w:r>
      <w:r w:rsidR="00774CA6">
        <w:t xml:space="preserve">along with </w:t>
      </w:r>
      <w:r w:rsidR="00FB5D32">
        <w:t xml:space="preserve">other </w:t>
      </w:r>
      <w:r w:rsidR="00774CA6">
        <w:t>open source NoSQL solutions.</w:t>
      </w:r>
      <w:r w:rsidR="00FB5D32">
        <w:t xml:space="preserve"> The implementation and final solution is explained in more detail later in the document.</w:t>
      </w:r>
      <w:r w:rsidR="00774CA6">
        <w:t xml:space="preserve"> The enforcement of access control is done by implementing of an interface which is used for </w:t>
      </w:r>
      <w:r w:rsidR="00AB1AAC">
        <w:t>executing actions over resources</w:t>
      </w:r>
      <w:r w:rsidR="00774CA6">
        <w:t xml:space="preserve"> and sending it together with the XACML request either in JSON or XML format. The solution returns the evaluation result and </w:t>
      </w:r>
      <w:r w:rsidR="00AB1AAC">
        <w:t xml:space="preserve">executes the action in the case of a positive result. The framework offers a </w:t>
      </w:r>
      <w:r w:rsidR="00164FC5">
        <w:t xml:space="preserve">simple and fast way of integrating access control in an existing application by providing 2 main entry points. An administration point that is used for managing policies and an enforcement point that needs to be called at the point where the user wants to enforce access control. </w:t>
      </w:r>
      <w:r w:rsidR="006C37EC">
        <w:t xml:space="preserve">Because the system uses ABAC and XACML it is very flexible and allows for having complex enforcement methods by defining policies around the attributes of the subject, resource and environment. Compared to RBAC systems this therefore needs less management because there is no need for updating roles after certain changes happen and as a result is less prone to errors over time. The critical part </w:t>
      </w:r>
      <w:r w:rsidR="00C83C46">
        <w:t xml:space="preserve">from an implementation perspective </w:t>
      </w:r>
      <w:r w:rsidR="006C37EC">
        <w:t>is having well and correctly defined policies</w:t>
      </w:r>
      <w:r w:rsidR="00C83C46">
        <w:t xml:space="preserve"> and requests</w:t>
      </w:r>
      <w:r w:rsidR="006C37EC">
        <w:t>.</w:t>
      </w:r>
      <w:r w:rsidR="00C83C46">
        <w:t xml:space="preserve"> </w:t>
      </w:r>
    </w:p>
    <w:p w:rsidR="00F15D4D" w:rsidRDefault="00F15D4D" w:rsidP="004965D0"/>
    <w:p w:rsidR="007C05F8" w:rsidRDefault="007C05F8">
      <w:pPr>
        <w:spacing w:after="0" w:line="240" w:lineRule="auto"/>
        <w:jc w:val="left"/>
      </w:pPr>
      <w:r>
        <w:br w:type="page"/>
      </w:r>
    </w:p>
    <w:p w:rsidR="00F15D4D" w:rsidRDefault="00F15D4D" w:rsidP="004965D0">
      <w:r w:rsidRPr="00F15D4D">
        <w:rPr>
          <w:noProof/>
          <w:lang w:val="hr-HR" w:eastAsia="hr-HR"/>
        </w:rPr>
        <w:lastRenderedPageBreak/>
        <w:drawing>
          <wp:inline distT="0" distB="0" distL="0" distR="0">
            <wp:extent cx="5579745" cy="3562349"/>
            <wp:effectExtent l="19050" t="0" r="1905" b="0"/>
            <wp:docPr id="5"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1" cstate="print"/>
                    <a:stretch>
                      <a:fillRect/>
                    </a:stretch>
                  </pic:blipFill>
                  <pic:spPr>
                    <a:xfrm>
                      <a:off x="0" y="0"/>
                      <a:ext cx="5579745" cy="3562349"/>
                    </a:xfrm>
                    <a:prstGeom prst="rect">
                      <a:avLst/>
                    </a:prstGeom>
                  </pic:spPr>
                </pic:pic>
              </a:graphicData>
            </a:graphic>
          </wp:inline>
        </w:drawing>
      </w:r>
    </w:p>
    <w:p w:rsidR="007C05F8" w:rsidRDefault="00F15D4D" w:rsidP="007C05F8">
      <w:pPr>
        <w:pStyle w:val="Opisslike"/>
      </w:pPr>
      <w:bookmarkStart w:id="17" w:name="_Ref414877166"/>
      <w:bookmarkStart w:id="18" w:name="_Toc420068194"/>
      <w:r>
        <w:t xml:space="preserve">Figure </w:t>
      </w:r>
      <w:fldSimple w:instr=" SEQ Figure \* ARABIC ">
        <w:r w:rsidR="007E2454">
          <w:rPr>
            <w:noProof/>
          </w:rPr>
          <w:t>1</w:t>
        </w:r>
      </w:fldSimple>
      <w:bookmarkEnd w:id="17"/>
      <w:r>
        <w:t>. High - level overview of the architecture</w:t>
      </w:r>
      <w:bookmarkEnd w:id="18"/>
    </w:p>
    <w:p w:rsidR="007C05F8" w:rsidRPr="007C05F8" w:rsidRDefault="007C05F8" w:rsidP="007C05F8"/>
    <w:p w:rsidR="00F15D4D" w:rsidRDefault="007C05F8" w:rsidP="00F15D4D">
      <w:r>
        <w:tab/>
      </w:r>
      <w:r w:rsidR="00F15D4D">
        <w:t xml:space="preserve">A high - level overview diagram of the proposed solution can be seen in </w:t>
      </w:r>
      <w:r w:rsidR="006E4E2C">
        <w:fldChar w:fldCharType="begin"/>
      </w:r>
      <w:r w:rsidR="00F15D4D">
        <w:instrText xml:space="preserve"> REF _Ref414877166 \h </w:instrText>
      </w:r>
      <w:r w:rsidR="006E4E2C">
        <w:fldChar w:fldCharType="separate"/>
      </w:r>
      <w:r w:rsidR="00F15D4D">
        <w:t xml:space="preserve">Figure </w:t>
      </w:r>
      <w:r w:rsidR="00F15D4D">
        <w:rPr>
          <w:noProof/>
        </w:rPr>
        <w:t>1</w:t>
      </w:r>
      <w:r w:rsidR="006E4E2C">
        <w:fldChar w:fldCharType="end"/>
      </w:r>
      <w:r w:rsidR="00F15D4D">
        <w:t xml:space="preserve">. It shows how the solution will be integrated to enforce access control and how will it be used by users/system administrators. </w:t>
      </w:r>
    </w:p>
    <w:p w:rsidR="00F15D4D" w:rsidRPr="00541522" w:rsidRDefault="00F15D4D" w:rsidP="00541522">
      <w:r>
        <w:tab/>
        <w:t xml:space="preserve">The solution allows for 2 ways of integrating into other systems in need of access control. The first possibility is putting and running the solution on the same place where the enforcement of access control 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secured connection. These options allow the system using this service to use and configure the solution as needed. </w:t>
      </w:r>
      <w:r w:rsidR="005378E4">
        <w:t xml:space="preserve">The detail of the solution will be explained in greater detail in later sections in this document. </w:t>
      </w:r>
    </w:p>
    <w:p w:rsidR="00640C58" w:rsidRPr="009839D4" w:rsidRDefault="00982198" w:rsidP="00F60F35">
      <w:pPr>
        <w:pStyle w:val="Naslov1"/>
        <w:rPr>
          <w:lang w:val="en-GB"/>
        </w:rPr>
      </w:pPr>
      <w:bookmarkStart w:id="19" w:name="_Ref419557681"/>
      <w:bookmarkStart w:id="20" w:name="_Ref419557717"/>
      <w:bookmarkStart w:id="21" w:name="_Ref419557737"/>
      <w:bookmarkStart w:id="22" w:name="_Ref419557743"/>
      <w:bookmarkStart w:id="23" w:name="_Toc420068220"/>
      <w:r w:rsidRPr="009839D4">
        <w:rPr>
          <w:lang w:val="en-GB"/>
        </w:rPr>
        <w:lastRenderedPageBreak/>
        <w:t>State of the art</w:t>
      </w:r>
      <w:bookmarkEnd w:id="19"/>
      <w:bookmarkEnd w:id="20"/>
      <w:bookmarkEnd w:id="21"/>
      <w:bookmarkEnd w:id="22"/>
      <w:bookmarkEnd w:id="23"/>
    </w:p>
    <w:p w:rsidR="00BD3DC0" w:rsidRPr="009839D4"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640C58" w:rsidRPr="009839D4" w:rsidRDefault="00586B84" w:rsidP="007738CA">
      <w:pPr>
        <w:pStyle w:val="Naslov2"/>
      </w:pPr>
      <w:bookmarkStart w:id="24" w:name="_Toc420068221"/>
      <w:r w:rsidRPr="009839D4">
        <w:t>The Internet of T</w:t>
      </w:r>
      <w:r w:rsidR="005400C8" w:rsidRPr="009839D4">
        <w:t>hings (</w:t>
      </w:r>
      <w:r w:rsidR="00982198" w:rsidRPr="009839D4">
        <w:t>IoT</w:t>
      </w:r>
      <w:r w:rsidR="005400C8" w:rsidRPr="009839D4">
        <w:t>)</w:t>
      </w:r>
      <w:bookmarkEnd w:id="24"/>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6E4E2C" w:rsidRPr="009839D4">
            <w:fldChar w:fldCharType="begin"/>
          </w:r>
          <w:r w:rsidR="002E0EA1" w:rsidRPr="009839D4">
            <w:instrText xml:space="preserve"> CITATION Lui10 \l 1050 </w:instrText>
          </w:r>
          <w:r w:rsidR="006E4E2C" w:rsidRPr="009839D4">
            <w:fldChar w:fldCharType="separate"/>
          </w:r>
          <w:r w:rsidR="00C2381A">
            <w:rPr>
              <w:noProof/>
            </w:rPr>
            <w:t>[1]</w:t>
          </w:r>
          <w:r w:rsidR="006E4E2C" w:rsidRPr="009839D4">
            <w:fldChar w:fldCharType="end"/>
          </w:r>
        </w:sdtContent>
      </w:sdt>
      <w:sdt>
        <w:sdtPr>
          <w:id w:val="9351417"/>
          <w:citation/>
        </w:sdtPr>
        <w:sdtContent>
          <w:r w:rsidR="006E4E2C" w:rsidRPr="009839D4">
            <w:fldChar w:fldCharType="begin"/>
          </w:r>
          <w:r w:rsidR="002E0EA1" w:rsidRPr="009839D4">
            <w:instrText xml:space="preserve"> CITATION And14 \l 1050 </w:instrText>
          </w:r>
          <w:r w:rsidR="006E4E2C" w:rsidRPr="009839D4">
            <w:fldChar w:fldCharType="separate"/>
          </w:r>
          <w:r w:rsidR="00C2381A">
            <w:rPr>
              <w:noProof/>
            </w:rPr>
            <w:t xml:space="preserve"> [2]</w:t>
          </w:r>
          <w:r w:rsidR="006E4E2C"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6E4E2C" w:rsidRPr="009839D4">
            <w:fldChar w:fldCharType="begin"/>
          </w:r>
          <w:r w:rsidR="000170B1" w:rsidRPr="009839D4">
            <w:instrText xml:space="preserve"> CITATION Lui10 \l 1050 </w:instrText>
          </w:r>
          <w:r w:rsidR="006E4E2C" w:rsidRPr="009839D4">
            <w:fldChar w:fldCharType="separate"/>
          </w:r>
          <w:r w:rsidR="00C2381A">
            <w:rPr>
              <w:noProof/>
            </w:rPr>
            <w:t>[1]</w:t>
          </w:r>
          <w:r w:rsidR="006E4E2C"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6E4E2C" w:rsidRPr="009839D4">
            <w:fldChar w:fldCharType="begin"/>
          </w:r>
          <w:r w:rsidR="0097277F" w:rsidRPr="009839D4">
            <w:instrText xml:space="preserve"> CITATION QiJ14 \l 1050 </w:instrText>
          </w:r>
          <w:r w:rsidR="006E4E2C" w:rsidRPr="009839D4">
            <w:fldChar w:fldCharType="separate"/>
          </w:r>
          <w:r w:rsidR="00C2381A">
            <w:rPr>
              <w:noProof/>
            </w:rPr>
            <w:t>[3]</w:t>
          </w:r>
          <w:r w:rsidR="006E4E2C" w:rsidRPr="009839D4">
            <w:fldChar w:fldCharType="end"/>
          </w:r>
        </w:sdtContent>
      </w:sdt>
      <w:sdt>
        <w:sdtPr>
          <w:id w:val="3545329"/>
          <w:citation/>
        </w:sdtPr>
        <w:sdtContent>
          <w:r w:rsidR="006E4E2C" w:rsidRPr="009839D4">
            <w:fldChar w:fldCharType="begin"/>
          </w:r>
          <w:r w:rsidR="00DC7949" w:rsidRPr="009839D4">
            <w:instrText xml:space="preserve"> CITATION Hui12 \l 1050 </w:instrText>
          </w:r>
          <w:r w:rsidR="006E4E2C" w:rsidRPr="009839D4">
            <w:fldChar w:fldCharType="separate"/>
          </w:r>
          <w:r w:rsidR="00C2381A">
            <w:rPr>
              <w:noProof/>
            </w:rPr>
            <w:t xml:space="preserve"> [4]</w:t>
          </w:r>
          <w:r w:rsidR="006E4E2C" w:rsidRPr="009839D4">
            <w:fldChar w:fldCharType="end"/>
          </w:r>
        </w:sdtContent>
      </w:sdt>
      <w:sdt>
        <w:sdtPr>
          <w:id w:val="3545330"/>
          <w:citation/>
        </w:sdtPr>
        <w:sdtContent>
          <w:r w:rsidR="006E4E2C" w:rsidRPr="009839D4">
            <w:fldChar w:fldCharType="begin"/>
          </w:r>
          <w:r w:rsidR="00807F3D" w:rsidRPr="009839D4">
            <w:instrText xml:space="preserve"> CITATION SSi14 \l 1050 </w:instrText>
          </w:r>
          <w:r w:rsidR="006E4E2C" w:rsidRPr="009839D4">
            <w:fldChar w:fldCharType="separate"/>
          </w:r>
          <w:r w:rsidR="00C2381A">
            <w:rPr>
              <w:noProof/>
            </w:rPr>
            <w:t xml:space="preserve"> [5]</w:t>
          </w:r>
          <w:r w:rsidR="006E4E2C"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w:t>
      </w:r>
      <w:r w:rsidR="004C4C33" w:rsidRPr="009839D4">
        <w:lastRenderedPageBreak/>
        <w:t>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6E4E2C" w:rsidRPr="009839D4">
            <w:fldChar w:fldCharType="begin"/>
          </w:r>
          <w:r w:rsidRPr="009839D4">
            <w:instrText xml:space="preserve"> CITATION Pra15 \l 1050 </w:instrText>
          </w:r>
          <w:r w:rsidR="006E4E2C" w:rsidRPr="009839D4">
            <w:fldChar w:fldCharType="separate"/>
          </w:r>
          <w:r w:rsidR="00C2381A">
            <w:rPr>
              <w:noProof/>
            </w:rPr>
            <w:t>[6]</w:t>
          </w:r>
          <w:r w:rsidR="006E4E2C"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5C6C33">
      <w:pPr>
        <w:pStyle w:val="Odlomakpopisa"/>
        <w:numPr>
          <w:ilvl w:val="0"/>
          <w:numId w:val="3"/>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5C6C33">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5C6C33">
      <w:pPr>
        <w:pStyle w:val="Odlomakpopisa"/>
        <w:numPr>
          <w:ilvl w:val="0"/>
          <w:numId w:val="3"/>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5C6C33">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lastRenderedPageBreak/>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6E4E2C" w:rsidRPr="009839D4">
            <w:fldChar w:fldCharType="begin"/>
          </w:r>
          <w:r w:rsidR="00416614" w:rsidRPr="009839D4">
            <w:instrText xml:space="preserve"> CITATION SSi14 \l 1050 </w:instrText>
          </w:r>
          <w:r w:rsidR="006E4E2C" w:rsidRPr="009839D4">
            <w:fldChar w:fldCharType="separate"/>
          </w:r>
          <w:r w:rsidR="00C2381A">
            <w:rPr>
              <w:noProof/>
            </w:rPr>
            <w:t>[5]</w:t>
          </w:r>
          <w:r w:rsidR="006E4E2C" w:rsidRPr="009839D4">
            <w:fldChar w:fldCharType="end"/>
          </w:r>
        </w:sdtContent>
      </w:sdt>
      <w:sdt>
        <w:sdtPr>
          <w:id w:val="3545332"/>
          <w:citation/>
        </w:sdtPr>
        <w:sdtContent>
          <w:r w:rsidR="006E4E2C" w:rsidRPr="009839D4">
            <w:fldChar w:fldCharType="begin"/>
          </w:r>
          <w:r w:rsidR="00416614" w:rsidRPr="009839D4">
            <w:instrText xml:space="preserve"> CITATION QiJ14 \l 1050 </w:instrText>
          </w:r>
          <w:r w:rsidR="006E4E2C" w:rsidRPr="009839D4">
            <w:fldChar w:fldCharType="separate"/>
          </w:r>
          <w:r w:rsidR="00C2381A">
            <w:rPr>
              <w:noProof/>
            </w:rPr>
            <w:t xml:space="preserve"> [3]</w:t>
          </w:r>
          <w:r w:rsidR="006E4E2C"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5" w:name="_Toc420068222"/>
      <w:r w:rsidRPr="009839D4">
        <w:t>Machine to Machine communication (M2M)</w:t>
      </w:r>
      <w:bookmarkEnd w:id="25"/>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5C6C33">
      <w:pPr>
        <w:pStyle w:val="Odlomakpopisa"/>
        <w:numPr>
          <w:ilvl w:val="0"/>
          <w:numId w:val="8"/>
        </w:numPr>
      </w:pPr>
      <w:r w:rsidRPr="009839D4">
        <w:t>a networked machine is more valuable than an isolated one</w:t>
      </w:r>
    </w:p>
    <w:p w:rsidR="00A5319E" w:rsidRPr="009839D4" w:rsidRDefault="00BC265E" w:rsidP="005C6C33">
      <w:pPr>
        <w:pStyle w:val="Odlomakpopisa"/>
        <w:numPr>
          <w:ilvl w:val="0"/>
          <w:numId w:val="8"/>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5C6C33">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5C6C33">
      <w:pPr>
        <w:pStyle w:val="Odlomakpopisa"/>
        <w:numPr>
          <w:ilvl w:val="0"/>
          <w:numId w:val="9"/>
        </w:numPr>
      </w:pPr>
      <w:r w:rsidRPr="009839D4">
        <w:t xml:space="preserve">Terminal layer - </w:t>
      </w:r>
      <w:r w:rsidR="00937721" w:rsidRPr="009839D4">
        <w:t>contains the access gateway , area network and M2M nodes, M2M enabled devices</w:t>
      </w:r>
    </w:p>
    <w:p w:rsidR="00E7286D" w:rsidRPr="009839D4" w:rsidRDefault="00E7286D" w:rsidP="005C6C33">
      <w:pPr>
        <w:pStyle w:val="Odlomakpopisa"/>
        <w:numPr>
          <w:ilvl w:val="0"/>
          <w:numId w:val="9"/>
        </w:numPr>
      </w:pPr>
      <w:r w:rsidRPr="009839D4">
        <w:t>Network layer</w:t>
      </w:r>
      <w:r w:rsidR="00937721" w:rsidRPr="009839D4">
        <w:t xml:space="preserve"> - responsible for transmitting data between the other two layers</w:t>
      </w:r>
    </w:p>
    <w:p w:rsidR="00E7286D" w:rsidRPr="009839D4" w:rsidRDefault="00E7286D" w:rsidP="005C6C33">
      <w:pPr>
        <w:pStyle w:val="Odlomakpopisa"/>
        <w:numPr>
          <w:ilvl w:val="0"/>
          <w:numId w:val="9"/>
        </w:numPr>
      </w:pPr>
      <w:r w:rsidRPr="009839D4">
        <w:t xml:space="preserve">Application layer - </w:t>
      </w:r>
      <w:r w:rsidR="00937721" w:rsidRPr="009839D4">
        <w:t>contains the application that utilizes the M2M system</w:t>
      </w:r>
    </w:p>
    <w:p w:rsidR="00E7286D" w:rsidRPr="009839D4" w:rsidRDefault="00937721" w:rsidP="002A61B9">
      <w:r w:rsidRPr="009839D4">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6" w:name="_Toc420068223"/>
      <w:r w:rsidRPr="009839D4">
        <w:t>Big Data</w:t>
      </w:r>
      <w:bookmarkEnd w:id="26"/>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6E4E2C" w:rsidRPr="009839D4">
            <w:fldChar w:fldCharType="begin"/>
          </w:r>
          <w:r w:rsidR="0097349A" w:rsidRPr="009839D4">
            <w:instrText xml:space="preserve"> CITATION Ros15 \l 1050 </w:instrText>
          </w:r>
          <w:r w:rsidR="006E4E2C" w:rsidRPr="009839D4">
            <w:fldChar w:fldCharType="separate"/>
          </w:r>
          <w:r w:rsidR="00C2381A">
            <w:rPr>
              <w:noProof/>
            </w:rPr>
            <w:t>[11]</w:t>
          </w:r>
          <w:r w:rsidR="006E4E2C" w:rsidRPr="009839D4">
            <w:fldChar w:fldCharType="end"/>
          </w:r>
        </w:sdtContent>
      </w:sdt>
      <w:sdt>
        <w:sdtPr>
          <w:id w:val="143815929"/>
          <w:citation/>
        </w:sdtPr>
        <w:sdtContent>
          <w:r w:rsidR="006E4E2C" w:rsidRPr="009839D4">
            <w:fldChar w:fldCharType="begin"/>
          </w:r>
          <w:r w:rsidR="0097349A" w:rsidRPr="009839D4">
            <w:instrText xml:space="preserve"> CITATION Raj15 \l 1050 </w:instrText>
          </w:r>
          <w:r w:rsidR="006E4E2C" w:rsidRPr="009839D4">
            <w:fldChar w:fldCharType="separate"/>
          </w:r>
          <w:r w:rsidR="00C2381A">
            <w:rPr>
              <w:noProof/>
            </w:rPr>
            <w:t xml:space="preserve"> [12]</w:t>
          </w:r>
          <w:r w:rsidR="006E4E2C" w:rsidRPr="009839D4">
            <w:fldChar w:fldCharType="end"/>
          </w:r>
        </w:sdtContent>
      </w:sdt>
      <w:r w:rsidR="0097349A" w:rsidRPr="009839D4">
        <w:t xml:space="preserve"> and can be seen in </w:t>
      </w:r>
      <w:r w:rsidR="006E4E2C" w:rsidRPr="009839D4">
        <w:fldChar w:fldCharType="begin"/>
      </w:r>
      <w:r w:rsidR="0097349A" w:rsidRPr="009839D4">
        <w:instrText xml:space="preserve"> REF _Ref411947909 \h </w:instrText>
      </w:r>
      <w:r w:rsidR="006E4E2C" w:rsidRPr="009839D4">
        <w:fldChar w:fldCharType="separate"/>
      </w:r>
      <w:r w:rsidR="000F42EE" w:rsidRPr="009839D4">
        <w:t xml:space="preserve">Figure </w:t>
      </w:r>
      <w:r w:rsidR="000F42EE">
        <w:rPr>
          <w:noProof/>
        </w:rPr>
        <w:t>2</w:t>
      </w:r>
      <w:r w:rsidR="006E4E2C"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2"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27" w:name="_Ref411947909"/>
      <w:bookmarkStart w:id="28" w:name="_Ref411947882"/>
      <w:bookmarkStart w:id="29" w:name="_Ref411947884"/>
      <w:bookmarkStart w:id="30" w:name="_Toc420068195"/>
      <w:r w:rsidRPr="009839D4">
        <w:t xml:space="preserve">Figure </w:t>
      </w:r>
      <w:fldSimple w:instr=" SEQ Figure \* ARABIC ">
        <w:r w:rsidR="007E2454">
          <w:rPr>
            <w:noProof/>
          </w:rPr>
          <w:t>2</w:t>
        </w:r>
      </w:fldSimple>
      <w:bookmarkEnd w:id="27"/>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8"/>
      <w:bookmarkEnd w:id="29"/>
      <w:bookmarkEnd w:id="30"/>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6E4E2C" w:rsidRPr="009839D4">
            <w:fldChar w:fldCharType="begin"/>
          </w:r>
          <w:r w:rsidR="00A154B7" w:rsidRPr="009839D4">
            <w:instrText xml:space="preserve"> CITATION Ros15 \l 1050 </w:instrText>
          </w:r>
          <w:r w:rsidR="006E4E2C" w:rsidRPr="009839D4">
            <w:fldChar w:fldCharType="separate"/>
          </w:r>
          <w:r w:rsidR="00C2381A">
            <w:rPr>
              <w:noProof/>
            </w:rPr>
            <w:t>[11]</w:t>
          </w:r>
          <w:r w:rsidR="006E4E2C"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6E4E2C" w:rsidRPr="009839D4">
            <w:fldChar w:fldCharType="begin"/>
          </w:r>
          <w:r w:rsidRPr="009839D4">
            <w:instrText xml:space="preserve"> CITATION Gui15 \l 1050 </w:instrText>
          </w:r>
          <w:r w:rsidR="006E4E2C" w:rsidRPr="009839D4">
            <w:fldChar w:fldCharType="separate"/>
          </w:r>
          <w:r w:rsidR="00C2381A">
            <w:rPr>
              <w:noProof/>
            </w:rPr>
            <w:t>[14]</w:t>
          </w:r>
          <w:r w:rsidR="006E4E2C"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6E4E2C" w:rsidRPr="009839D4">
        <w:fldChar w:fldCharType="begin"/>
      </w:r>
      <w:r w:rsidR="00034731" w:rsidRPr="009839D4">
        <w:instrText xml:space="preserve"> REF _Ref411957556 \h </w:instrText>
      </w:r>
      <w:r w:rsidR="006E4E2C" w:rsidRPr="009839D4">
        <w:fldChar w:fldCharType="separate"/>
      </w:r>
      <w:r w:rsidR="00034731" w:rsidRPr="009839D4">
        <w:t>NoSQL</w:t>
      </w:r>
      <w:r w:rsidR="006E4E2C"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6E4E2C" w:rsidRPr="009839D4">
        <w:fldChar w:fldCharType="begin"/>
      </w:r>
      <w:r w:rsidR="000850FC" w:rsidRPr="009839D4">
        <w:instrText xml:space="preserve"> REF _Ref411957522 \h </w:instrText>
      </w:r>
      <w:r w:rsidR="006E4E2C" w:rsidRPr="009839D4">
        <w:fldChar w:fldCharType="separate"/>
      </w:r>
      <w:r w:rsidR="000850FC" w:rsidRPr="009839D4">
        <w:t>Access Control</w:t>
      </w:r>
      <w:r w:rsidR="006E4E2C" w:rsidRPr="009839D4">
        <w:fldChar w:fldCharType="end"/>
      </w:r>
      <w:r w:rsidR="000850FC" w:rsidRPr="009839D4">
        <w:t xml:space="preserve"> leaves things open for abuse. </w:t>
      </w:r>
    </w:p>
    <w:p w:rsidR="00982198" w:rsidRPr="009839D4" w:rsidRDefault="00982198" w:rsidP="007738CA">
      <w:pPr>
        <w:pStyle w:val="Naslov2"/>
      </w:pPr>
      <w:bookmarkStart w:id="31" w:name="_Ref411957556"/>
      <w:bookmarkStart w:id="32" w:name="_Toc420068224"/>
      <w:r w:rsidRPr="009839D4">
        <w:t>NoSQL</w:t>
      </w:r>
      <w:bookmarkEnd w:id="31"/>
      <w:bookmarkEnd w:id="32"/>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33" w:name="_Toc420068225"/>
      <w:r w:rsidRPr="009839D4">
        <w:rPr>
          <w:lang w:val="en-GB"/>
        </w:rPr>
        <w:t>Types</w:t>
      </w:r>
      <w:r w:rsidR="00714153" w:rsidRPr="009839D4">
        <w:rPr>
          <w:lang w:val="en-GB"/>
        </w:rPr>
        <w:t xml:space="preserve"> of NoSQL databases</w:t>
      </w:r>
      <w:bookmarkEnd w:id="33"/>
    </w:p>
    <w:p w:rsidR="00B473BD" w:rsidRPr="009839D4" w:rsidRDefault="00B473BD" w:rsidP="006B2382">
      <w:r w:rsidRPr="009839D4">
        <w:t xml:space="preserve">NoSQL databases can be classified in four basic categories as done in </w:t>
      </w:r>
      <w:sdt>
        <w:sdtPr>
          <w:id w:val="143814218"/>
          <w:citation/>
        </w:sdtPr>
        <w:sdtContent>
          <w:r w:rsidR="006E4E2C" w:rsidRPr="009839D4">
            <w:fldChar w:fldCharType="begin"/>
          </w:r>
          <w:r w:rsidRPr="009839D4">
            <w:instrText xml:space="preserve"> CITATION NoS \l 1050 </w:instrText>
          </w:r>
          <w:r w:rsidR="006E4E2C" w:rsidRPr="009839D4">
            <w:fldChar w:fldCharType="separate"/>
          </w:r>
          <w:r w:rsidR="00C2381A">
            <w:rPr>
              <w:noProof/>
            </w:rPr>
            <w:t>[16]</w:t>
          </w:r>
          <w:r w:rsidR="006E4E2C" w:rsidRPr="009839D4">
            <w:fldChar w:fldCharType="end"/>
          </w:r>
        </w:sdtContent>
      </w:sdt>
      <w:r w:rsidRPr="009839D4">
        <w:t>.</w:t>
      </w:r>
    </w:p>
    <w:p w:rsidR="006B2382" w:rsidRPr="009839D4" w:rsidRDefault="00B473BD" w:rsidP="005C6C33">
      <w:pPr>
        <w:pStyle w:val="Odlomakpopisa"/>
        <w:numPr>
          <w:ilvl w:val="0"/>
          <w:numId w:val="7"/>
        </w:numPr>
      </w:pPr>
      <w:r w:rsidRPr="009839D4">
        <w:t>Key-Value stores</w:t>
      </w:r>
    </w:p>
    <w:p w:rsidR="00B473BD" w:rsidRPr="009839D4" w:rsidRDefault="00B473BD" w:rsidP="005C6C33">
      <w:pPr>
        <w:pStyle w:val="Odlomakpopisa"/>
        <w:numPr>
          <w:ilvl w:val="0"/>
          <w:numId w:val="7"/>
        </w:numPr>
      </w:pPr>
      <w:r w:rsidRPr="009839D4">
        <w:t>Document databases (or stores)</w:t>
      </w:r>
    </w:p>
    <w:p w:rsidR="00B473BD" w:rsidRPr="009839D4" w:rsidRDefault="00B473BD" w:rsidP="005C6C33">
      <w:pPr>
        <w:pStyle w:val="Odlomakpopisa"/>
        <w:numPr>
          <w:ilvl w:val="0"/>
          <w:numId w:val="7"/>
        </w:numPr>
      </w:pPr>
      <w:r w:rsidRPr="009839D4">
        <w:t>Wide-Column (or Column-Family) stores</w:t>
      </w:r>
    </w:p>
    <w:p w:rsidR="006B2382" w:rsidRPr="009839D4" w:rsidRDefault="00B473BD" w:rsidP="005C6C33">
      <w:pPr>
        <w:pStyle w:val="Odlomakpopisa"/>
        <w:numPr>
          <w:ilvl w:val="0"/>
          <w:numId w:val="7"/>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6E4E2C" w:rsidRPr="009839D4">
            <w:fldChar w:fldCharType="begin"/>
          </w:r>
          <w:r w:rsidR="00FA0B24" w:rsidRPr="009839D4">
            <w:instrText xml:space="preserve"> CITATION Mon15 \l 1050 </w:instrText>
          </w:r>
          <w:r w:rsidR="006E4E2C" w:rsidRPr="009839D4">
            <w:fldChar w:fldCharType="separate"/>
          </w:r>
          <w:r w:rsidR="00C2381A">
            <w:rPr>
              <w:noProof/>
            </w:rPr>
            <w:t>[17]</w:t>
          </w:r>
          <w:r w:rsidR="006E4E2C"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 xml:space="preserve">they also have relations. The relations themselves can be considered as more important </w:t>
      </w:r>
      <w:r w:rsidR="00261F64" w:rsidRPr="009839D4">
        <w:lastRenderedPageBreak/>
        <w:t>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34" w:name="_Toc420068226"/>
      <w:r w:rsidRPr="009839D4">
        <w:rPr>
          <w:lang w:val="en-GB"/>
        </w:rPr>
        <w:t>General overview of the technologies available at the moment</w:t>
      </w:r>
      <w:bookmarkEnd w:id="34"/>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6E4E2C" w:rsidRPr="009839D4">
            <w:fldChar w:fldCharType="begin"/>
          </w:r>
          <w:r w:rsidR="00BC71E8" w:rsidRPr="009839D4">
            <w:instrText xml:space="preserve"> CITATION 14Th \l 1050 </w:instrText>
          </w:r>
          <w:r w:rsidR="006E4E2C" w:rsidRPr="009839D4">
            <w:fldChar w:fldCharType="separate"/>
          </w:r>
          <w:r w:rsidR="00C2381A">
            <w:rPr>
              <w:noProof/>
            </w:rPr>
            <w:t xml:space="preserve"> [18]</w:t>
          </w:r>
          <w:r w:rsidR="006E4E2C"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6E4E2C" w:rsidRPr="009839D4">
            <w:fldChar w:fldCharType="begin"/>
          </w:r>
          <w:r w:rsidRPr="009839D4">
            <w:instrText xml:space="preserve"> CITATION 14Th \l 1050 </w:instrText>
          </w:r>
          <w:r w:rsidR="006E4E2C" w:rsidRPr="009839D4">
            <w:fldChar w:fldCharType="separate"/>
          </w:r>
          <w:r w:rsidR="00C2381A">
            <w:rPr>
              <w:noProof/>
            </w:rPr>
            <w:t xml:space="preserve"> [18]</w:t>
          </w:r>
          <w:r w:rsidR="006E4E2C" w:rsidRPr="009839D4">
            <w:fldChar w:fldCharType="end"/>
          </w:r>
        </w:sdtContent>
      </w:sdt>
      <w:r w:rsidR="000E2640" w:rsidRPr="009839D4">
        <w:t>:</w:t>
      </w:r>
    </w:p>
    <w:p w:rsidR="000E2640" w:rsidRPr="009839D4" w:rsidRDefault="000E2640" w:rsidP="005C6C33">
      <w:pPr>
        <w:pStyle w:val="Odlomakpopisa"/>
        <w:numPr>
          <w:ilvl w:val="0"/>
          <w:numId w:val="4"/>
        </w:numPr>
      </w:pPr>
      <w:r w:rsidRPr="009839D4">
        <w:t>Hadoop Common: The common utilities that support the other Hadoop modules.</w:t>
      </w:r>
    </w:p>
    <w:p w:rsidR="000E2640" w:rsidRPr="009839D4" w:rsidRDefault="000E2640" w:rsidP="005C6C33">
      <w:pPr>
        <w:pStyle w:val="Odlomakpopisa"/>
        <w:numPr>
          <w:ilvl w:val="0"/>
          <w:numId w:val="4"/>
        </w:numPr>
      </w:pPr>
      <w:r w:rsidRPr="009839D4">
        <w:t>Hadoop Distributed File System (HDFS™): A distributed file system that provides high-throughput access to application data.</w:t>
      </w:r>
    </w:p>
    <w:p w:rsidR="000E2640" w:rsidRPr="009839D4" w:rsidRDefault="000E2640" w:rsidP="005C6C33">
      <w:pPr>
        <w:pStyle w:val="Odlomakpopisa"/>
        <w:numPr>
          <w:ilvl w:val="0"/>
          <w:numId w:val="4"/>
        </w:numPr>
      </w:pPr>
      <w:r w:rsidRPr="009839D4">
        <w:t>Hadoop YARN: A framework for job scheduling and cluster resource management.</w:t>
      </w:r>
    </w:p>
    <w:p w:rsidR="00016EB7" w:rsidRPr="009839D4" w:rsidRDefault="000E2640" w:rsidP="005C6C33">
      <w:pPr>
        <w:pStyle w:val="Odlomakpopisa"/>
        <w:numPr>
          <w:ilvl w:val="0"/>
          <w:numId w:val="4"/>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6E4E2C" w:rsidRPr="009839D4">
            <w:fldChar w:fldCharType="begin"/>
          </w:r>
          <w:r w:rsidR="00016EB7" w:rsidRPr="009839D4">
            <w:instrText xml:space="preserve"> CITATION Apa152 \l 1050 </w:instrText>
          </w:r>
          <w:r w:rsidR="006E4E2C" w:rsidRPr="009839D4">
            <w:fldChar w:fldCharType="separate"/>
          </w:r>
          <w:r w:rsidR="00C2381A">
            <w:rPr>
              <w:noProof/>
            </w:rPr>
            <w:t>[19]</w:t>
          </w:r>
          <w:r w:rsidR="006E4E2C" w:rsidRPr="009839D4">
            <w:fldChar w:fldCharType="end"/>
          </w:r>
        </w:sdtContent>
      </w:sdt>
      <w:r w:rsidR="00016EB7" w:rsidRPr="009839D4">
        <w:t xml:space="preserve"> it is more a "Data Store" than "Data Base" because it lacks many of the features you find </w:t>
      </w:r>
      <w:r w:rsidR="00016EB7" w:rsidRPr="009839D4">
        <w:lastRenderedPageBreak/>
        <w:t xml:space="preserve">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6E4E2C" w:rsidRPr="009839D4">
            <w:fldChar w:fldCharType="begin"/>
          </w:r>
          <w:r w:rsidRPr="009839D4">
            <w:instrText xml:space="preserve"> CITATION Apa152 \l 1050 </w:instrText>
          </w:r>
          <w:r w:rsidR="006E4E2C" w:rsidRPr="009839D4">
            <w:fldChar w:fldCharType="separate"/>
          </w:r>
          <w:r w:rsidR="00C2381A">
            <w:rPr>
              <w:noProof/>
            </w:rPr>
            <w:t xml:space="preserve"> [19]</w:t>
          </w:r>
          <w:r w:rsidR="006E4E2C" w:rsidRPr="009839D4">
            <w:fldChar w:fldCharType="end"/>
          </w:r>
        </w:sdtContent>
      </w:sdt>
      <w:r w:rsidRPr="009839D4">
        <w:t xml:space="preserve"> are:</w:t>
      </w:r>
    </w:p>
    <w:p w:rsidR="003401C0" w:rsidRPr="009839D4" w:rsidRDefault="003401C0" w:rsidP="005C6C33">
      <w:pPr>
        <w:numPr>
          <w:ilvl w:val="0"/>
          <w:numId w:val="5"/>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5C6C33">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5C6C33">
      <w:pPr>
        <w:numPr>
          <w:ilvl w:val="0"/>
          <w:numId w:val="5"/>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5C6C33">
      <w:pPr>
        <w:numPr>
          <w:ilvl w:val="0"/>
          <w:numId w:val="5"/>
        </w:numPr>
      </w:pPr>
      <w:r w:rsidRPr="009839D4">
        <w:t>Hadoop/HDFS Integration: HBase supports HDFS out of the box as its distributed file system.</w:t>
      </w:r>
    </w:p>
    <w:p w:rsidR="003401C0" w:rsidRPr="009839D4" w:rsidRDefault="003401C0" w:rsidP="005C6C33">
      <w:pPr>
        <w:numPr>
          <w:ilvl w:val="0"/>
          <w:numId w:val="5"/>
        </w:numPr>
      </w:pPr>
      <w:r w:rsidRPr="009839D4">
        <w:t>MapReduce: HBase supports massively parallelized processing via MapReduce for using HBase as both source and sink.</w:t>
      </w:r>
    </w:p>
    <w:p w:rsidR="003401C0" w:rsidRPr="009839D4" w:rsidRDefault="003401C0" w:rsidP="005C6C33">
      <w:pPr>
        <w:numPr>
          <w:ilvl w:val="0"/>
          <w:numId w:val="5"/>
        </w:numPr>
      </w:pPr>
      <w:r w:rsidRPr="009839D4">
        <w:t>Java Client API: HBase supports an easy to use Java API for programmatic access.</w:t>
      </w:r>
    </w:p>
    <w:p w:rsidR="003401C0" w:rsidRPr="009839D4" w:rsidRDefault="003401C0" w:rsidP="005C6C33">
      <w:pPr>
        <w:numPr>
          <w:ilvl w:val="0"/>
          <w:numId w:val="5"/>
        </w:numPr>
      </w:pPr>
      <w:r w:rsidRPr="009839D4">
        <w:t>Thrift/REST API: HBase also supports Thrift and REST for non-Java front-ends.</w:t>
      </w:r>
    </w:p>
    <w:p w:rsidR="003401C0" w:rsidRPr="009839D4" w:rsidRDefault="003401C0" w:rsidP="005C6C33">
      <w:pPr>
        <w:numPr>
          <w:ilvl w:val="0"/>
          <w:numId w:val="5"/>
        </w:numPr>
      </w:pPr>
      <w:r w:rsidRPr="009839D4">
        <w:t>Block Cache and Bloom Filters: HBase supports a Block Cache and Bloom Filters for high volume query optimization.</w:t>
      </w:r>
    </w:p>
    <w:p w:rsidR="003401C0" w:rsidRPr="009839D4" w:rsidRDefault="003401C0" w:rsidP="005C6C33">
      <w:pPr>
        <w:numPr>
          <w:ilvl w:val="0"/>
          <w:numId w:val="5"/>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6E4E2C" w:rsidRPr="009839D4">
            <w:fldChar w:fldCharType="begin"/>
          </w:r>
          <w:r w:rsidR="004A1F5E" w:rsidRPr="009839D4">
            <w:instrText xml:space="preserve"> CITATION Apa15 \l 1050 </w:instrText>
          </w:r>
          <w:r w:rsidR="006E4E2C" w:rsidRPr="009839D4">
            <w:fldChar w:fldCharType="separate"/>
          </w:r>
          <w:r w:rsidR="00C2381A">
            <w:rPr>
              <w:noProof/>
            </w:rPr>
            <w:t>[20]</w:t>
          </w:r>
          <w:r w:rsidR="006E4E2C"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6E4E2C" w:rsidRPr="009839D4">
            <w:fldChar w:fldCharType="begin"/>
          </w:r>
          <w:r w:rsidR="0061571C" w:rsidRPr="009839D4">
            <w:instrText xml:space="preserve"> CITATION Apa15 \l 1050 </w:instrText>
          </w:r>
          <w:r w:rsidR="006E4E2C" w:rsidRPr="009839D4">
            <w:fldChar w:fldCharType="separate"/>
          </w:r>
          <w:r w:rsidR="00C2381A">
            <w:rPr>
              <w:noProof/>
            </w:rPr>
            <w:t>[20]</w:t>
          </w:r>
          <w:r w:rsidR="006E4E2C" w:rsidRPr="009839D4">
            <w:fldChar w:fldCharType="end"/>
          </w:r>
        </w:sdtContent>
      </w:sdt>
      <w:r w:rsidR="00B50240" w:rsidRPr="009839D4">
        <w:t>:</w:t>
      </w:r>
    </w:p>
    <w:p w:rsidR="00B50240" w:rsidRPr="009839D4" w:rsidRDefault="00B50240" w:rsidP="005C6C33">
      <w:pPr>
        <w:pStyle w:val="Odlomakpopisa"/>
        <w:numPr>
          <w:ilvl w:val="0"/>
          <w:numId w:val="10"/>
        </w:numPr>
      </w:pPr>
      <w:r w:rsidRPr="009839D4">
        <w:lastRenderedPageBreak/>
        <w:t xml:space="preserve">scalability (scale out with more machines added dynamically to the Hadoop cluster), </w:t>
      </w:r>
    </w:p>
    <w:p w:rsidR="00B50240" w:rsidRPr="009839D4" w:rsidRDefault="00B50240" w:rsidP="005C6C33">
      <w:pPr>
        <w:pStyle w:val="Odlomakpopisa"/>
        <w:numPr>
          <w:ilvl w:val="0"/>
          <w:numId w:val="10"/>
        </w:numPr>
      </w:pPr>
      <w:r w:rsidRPr="009839D4">
        <w:t xml:space="preserve">extensibility (with MapReduce framework and UDF/UDAF/UDTF), </w:t>
      </w:r>
    </w:p>
    <w:p w:rsidR="00B50240" w:rsidRPr="009839D4" w:rsidRDefault="00B50240" w:rsidP="005C6C33">
      <w:pPr>
        <w:pStyle w:val="Odlomakpopisa"/>
        <w:numPr>
          <w:ilvl w:val="0"/>
          <w:numId w:val="10"/>
        </w:numPr>
      </w:pPr>
      <w:r w:rsidRPr="009839D4">
        <w:t>fault-tolerance</w:t>
      </w:r>
    </w:p>
    <w:p w:rsidR="00FA3AB3" w:rsidRPr="009839D4" w:rsidRDefault="00B50240" w:rsidP="005C6C33">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6E4E2C" w:rsidRPr="009839D4">
            <w:fldChar w:fldCharType="begin"/>
          </w:r>
          <w:r w:rsidR="00EE0771" w:rsidRPr="009839D4">
            <w:instrText xml:space="preserve"> CITATION Apa151 \l 1050 </w:instrText>
          </w:r>
          <w:r w:rsidR="006E4E2C" w:rsidRPr="009839D4">
            <w:fldChar w:fldCharType="separate"/>
          </w:r>
          <w:r w:rsidR="00C2381A">
            <w:rPr>
              <w:noProof/>
            </w:rPr>
            <w:t>[21]</w:t>
          </w:r>
          <w:r w:rsidR="006E4E2C"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6E4E2C" w:rsidRPr="009839D4">
            <w:fldChar w:fldCharType="begin"/>
          </w:r>
          <w:r w:rsidR="00E2072F" w:rsidRPr="009839D4">
            <w:instrText xml:space="preserve"> CITATION Apa153 \l 1050 </w:instrText>
          </w:r>
          <w:r w:rsidR="006E4E2C" w:rsidRPr="009839D4">
            <w:fldChar w:fldCharType="separate"/>
          </w:r>
          <w:r w:rsidR="00C2381A">
            <w:rPr>
              <w:noProof/>
            </w:rPr>
            <w:t>[22]</w:t>
          </w:r>
          <w:r w:rsidR="006E4E2C"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6E4E2C" w:rsidRPr="009839D4">
            <w:fldChar w:fldCharType="begin"/>
          </w:r>
          <w:r w:rsidR="0096750E" w:rsidRPr="009839D4">
            <w:instrText xml:space="preserve"> CITATION Apa154 \l 1050 </w:instrText>
          </w:r>
          <w:r w:rsidR="006E4E2C" w:rsidRPr="009839D4">
            <w:fldChar w:fldCharType="separate"/>
          </w:r>
          <w:r w:rsidR="00C2381A">
            <w:rPr>
              <w:noProof/>
            </w:rPr>
            <w:t xml:space="preserve"> [23]</w:t>
          </w:r>
          <w:r w:rsidR="006E4E2C"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w:t>
      </w:r>
      <w:r w:rsidR="00346DB2" w:rsidRPr="009839D4">
        <w:lastRenderedPageBreak/>
        <w:t xml:space="preserve">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5C6C33">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5C6C33">
      <w:pPr>
        <w:pStyle w:val="Odlomakpopisa"/>
        <w:numPr>
          <w:ilvl w:val="0"/>
          <w:numId w:val="12"/>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5C6C33">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5C6C33">
      <w:pPr>
        <w:pStyle w:val="Odlomakpopisa"/>
        <w:numPr>
          <w:ilvl w:val="0"/>
          <w:numId w:val="11"/>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5C6C33">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5C6C33">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6E4E2C">
            <w:fldChar w:fldCharType="begin"/>
          </w:r>
          <w:r w:rsidR="006E561B">
            <w:rPr>
              <w:lang w:val="hr-HR"/>
            </w:rPr>
            <w:instrText xml:space="preserve"> CITATION Tut15 \l 1050 </w:instrText>
          </w:r>
          <w:r w:rsidR="006E4E2C">
            <w:fldChar w:fldCharType="separate"/>
          </w:r>
          <w:r w:rsidR="00C2381A" w:rsidRPr="00C2381A">
            <w:rPr>
              <w:noProof/>
              <w:lang w:val="hr-HR"/>
            </w:rPr>
            <w:t>[25]</w:t>
          </w:r>
          <w:r w:rsidR="006E4E2C">
            <w:fldChar w:fldCharType="end"/>
          </w:r>
        </w:sdtContent>
      </w:sdt>
      <w:sdt>
        <w:sdtPr>
          <w:id w:val="1320417"/>
          <w:citation/>
        </w:sdtPr>
        <w:sdtContent>
          <w:r w:rsidR="006E4E2C">
            <w:fldChar w:fldCharType="begin"/>
          </w:r>
          <w:r w:rsidR="006E561B">
            <w:rPr>
              <w:lang w:val="hr-HR"/>
            </w:rPr>
            <w:instrText xml:space="preserve"> CITATION Neo15 \l 1050 </w:instrText>
          </w:r>
          <w:r w:rsidR="006E4E2C">
            <w:fldChar w:fldCharType="separate"/>
          </w:r>
          <w:r w:rsidR="00C2381A">
            <w:rPr>
              <w:noProof/>
              <w:lang w:val="hr-HR"/>
            </w:rPr>
            <w:t xml:space="preserve"> </w:t>
          </w:r>
          <w:r w:rsidR="00C2381A" w:rsidRPr="00C2381A">
            <w:rPr>
              <w:noProof/>
              <w:lang w:val="hr-HR"/>
            </w:rPr>
            <w:t>[26]</w:t>
          </w:r>
          <w:r w:rsidR="006E4E2C">
            <w:fldChar w:fldCharType="end"/>
          </w:r>
        </w:sdtContent>
      </w:sdt>
      <w:r w:rsidRPr="009839D4">
        <w:t>:</w:t>
      </w:r>
    </w:p>
    <w:p w:rsidR="000C7193" w:rsidRPr="009839D4" w:rsidRDefault="00D43DD9" w:rsidP="005C6C33">
      <w:pPr>
        <w:numPr>
          <w:ilvl w:val="0"/>
          <w:numId w:val="13"/>
        </w:numPr>
      </w:pPr>
      <w:r>
        <w:t>It has a SQL like query language called CQL ("</w:t>
      </w:r>
      <w:r w:rsidRPr="00D43DD9">
        <w:t xml:space="preserve">Cypher </w:t>
      </w:r>
      <w:r>
        <w:t>Query Language")</w:t>
      </w:r>
    </w:p>
    <w:p w:rsidR="000C7193" w:rsidRDefault="000C7193" w:rsidP="005C6C33">
      <w:pPr>
        <w:numPr>
          <w:ilvl w:val="0"/>
          <w:numId w:val="13"/>
        </w:numPr>
      </w:pPr>
      <w:r w:rsidRPr="009839D4">
        <w:t>It follows Property Graph Data Model</w:t>
      </w:r>
    </w:p>
    <w:p w:rsidR="000C7193" w:rsidRPr="009839D4" w:rsidRDefault="0010732A" w:rsidP="005C6C33">
      <w:pPr>
        <w:numPr>
          <w:ilvl w:val="0"/>
          <w:numId w:val="13"/>
        </w:numPr>
      </w:pPr>
      <w:r>
        <w:t xml:space="preserve">Advanced features like: Indexing, UNIQUE constraints, transactions, ACID compliant </w:t>
      </w:r>
    </w:p>
    <w:p w:rsidR="000C7193" w:rsidRPr="009839D4" w:rsidRDefault="000C7193" w:rsidP="005C6C33">
      <w:pPr>
        <w:numPr>
          <w:ilvl w:val="0"/>
          <w:numId w:val="13"/>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5C6C33">
      <w:pPr>
        <w:numPr>
          <w:ilvl w:val="0"/>
          <w:numId w:val="13"/>
        </w:numPr>
      </w:pPr>
      <w:r w:rsidRPr="009839D4">
        <w:t>It supports exporting of query data to JSON and XLS format</w:t>
      </w:r>
    </w:p>
    <w:p w:rsidR="000C7193" w:rsidRDefault="0010732A" w:rsidP="005C6C33">
      <w:pPr>
        <w:numPr>
          <w:ilvl w:val="0"/>
          <w:numId w:val="13"/>
        </w:numPr>
      </w:pPr>
      <w:r>
        <w:t xml:space="preserve">Support for many platforms, languages, </w:t>
      </w:r>
      <w:r w:rsidR="008B373A">
        <w:t xml:space="preserve">simple to use </w:t>
      </w:r>
      <w:r>
        <w:t>APIs...</w:t>
      </w:r>
    </w:p>
    <w:p w:rsidR="008B373A" w:rsidRDefault="008B373A" w:rsidP="005C6C33">
      <w:pPr>
        <w:numPr>
          <w:ilvl w:val="0"/>
          <w:numId w:val="13"/>
        </w:numPr>
      </w:pPr>
      <w:r>
        <w:t>H</w:t>
      </w:r>
      <w:r w:rsidRPr="008B373A">
        <w:t>igh-speed traversals in the node space</w:t>
      </w:r>
    </w:p>
    <w:p w:rsidR="0010732A" w:rsidRPr="009839D4" w:rsidRDefault="0010732A" w:rsidP="0010732A">
      <w:r>
        <w:lastRenderedPageBreak/>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6E4E2C">
            <w:fldChar w:fldCharType="begin"/>
          </w:r>
          <w:r w:rsidR="004F7CFC">
            <w:rPr>
              <w:lang w:val="hr-HR"/>
            </w:rPr>
            <w:instrText xml:space="preserve"> CITATION Ori15 \l 1050 </w:instrText>
          </w:r>
          <w:r w:rsidR="006E4E2C">
            <w:fldChar w:fldCharType="separate"/>
          </w:r>
          <w:r w:rsidR="00C2381A" w:rsidRPr="00C2381A">
            <w:rPr>
              <w:noProof/>
              <w:lang w:val="hr-HR"/>
            </w:rPr>
            <w:t>[27]</w:t>
          </w:r>
          <w:r w:rsidR="006E4E2C">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6E4E2C">
            <w:fldChar w:fldCharType="begin"/>
          </w:r>
          <w:r w:rsidR="00802F79">
            <w:rPr>
              <w:lang w:val="hr-HR"/>
            </w:rPr>
            <w:instrText xml:space="preserve"> CITATION Ori15 \l 1050 </w:instrText>
          </w:r>
          <w:r w:rsidR="006E4E2C">
            <w:fldChar w:fldCharType="separate"/>
          </w:r>
          <w:r w:rsidR="00C2381A" w:rsidRPr="00C2381A">
            <w:rPr>
              <w:noProof/>
              <w:lang w:val="hr-HR"/>
            </w:rPr>
            <w:t>[27]</w:t>
          </w:r>
          <w:r w:rsidR="006E4E2C">
            <w:fldChar w:fldCharType="end"/>
          </w:r>
        </w:sdtContent>
      </w:sdt>
      <w:r>
        <w:t>:</w:t>
      </w:r>
    </w:p>
    <w:p w:rsidR="00802F79" w:rsidRDefault="00802F79" w:rsidP="005C6C33">
      <w:pPr>
        <w:pStyle w:val="Odlomakpopisa"/>
        <w:numPr>
          <w:ilvl w:val="0"/>
          <w:numId w:val="15"/>
        </w:numPr>
      </w:pPr>
      <w:r>
        <w:t>Combines best features from document and graph based systems</w:t>
      </w:r>
    </w:p>
    <w:p w:rsidR="004F7CFC" w:rsidRDefault="00802F79" w:rsidP="005C6C33">
      <w:pPr>
        <w:pStyle w:val="Odlomakpopisa"/>
        <w:numPr>
          <w:ilvl w:val="0"/>
          <w:numId w:val="14"/>
        </w:numPr>
      </w:pPr>
      <w:r>
        <w:t>OrientDB SQL - supports SQL with some extensions for handling trees and graphs</w:t>
      </w:r>
    </w:p>
    <w:p w:rsidR="00802F79" w:rsidRDefault="00802F79" w:rsidP="005C6C33">
      <w:pPr>
        <w:pStyle w:val="Odlomakpopisa"/>
        <w:numPr>
          <w:ilvl w:val="0"/>
          <w:numId w:val="14"/>
        </w:numPr>
      </w:pPr>
      <w:r>
        <w:t xml:space="preserve">Multi-Master Replication - sharding, fault tolerance, availability, scalability... </w:t>
      </w:r>
    </w:p>
    <w:p w:rsidR="00802F79" w:rsidRDefault="00802F79" w:rsidP="005C6C33">
      <w:pPr>
        <w:pStyle w:val="Odlomakpopisa"/>
        <w:numPr>
          <w:ilvl w:val="0"/>
          <w:numId w:val="14"/>
        </w:numPr>
      </w:pPr>
      <w:r>
        <w:t>ACID Compliance - fully ACID transactions across distributed data storage system</w:t>
      </w:r>
    </w:p>
    <w:p w:rsidR="00802F79" w:rsidRDefault="00802F79" w:rsidP="005C6C33">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6E4E2C">
            <w:fldChar w:fldCharType="begin"/>
          </w:r>
          <w:r w:rsidR="00F97BA5">
            <w:rPr>
              <w:lang w:val="hr-HR"/>
            </w:rPr>
            <w:instrText xml:space="preserve"> CITATION Red15 \l 1050 </w:instrText>
          </w:r>
          <w:r w:rsidR="006E4E2C">
            <w:fldChar w:fldCharType="separate"/>
          </w:r>
          <w:r w:rsidR="00C2381A">
            <w:rPr>
              <w:noProof/>
              <w:lang w:val="hr-HR"/>
            </w:rPr>
            <w:t xml:space="preserve"> </w:t>
          </w:r>
          <w:r w:rsidR="00C2381A" w:rsidRPr="00C2381A">
            <w:rPr>
              <w:noProof/>
              <w:lang w:val="hr-HR"/>
            </w:rPr>
            <w:t>[28]</w:t>
          </w:r>
          <w:r w:rsidR="006E4E2C">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6E4E2C">
            <w:fldChar w:fldCharType="begin"/>
          </w:r>
          <w:r w:rsidR="00483D71">
            <w:rPr>
              <w:lang w:val="hr-HR"/>
            </w:rPr>
            <w:instrText xml:space="preserve"> CITATION Red151 \l 1050 </w:instrText>
          </w:r>
          <w:r w:rsidR="006E4E2C">
            <w:fldChar w:fldCharType="separate"/>
          </w:r>
          <w:r w:rsidR="00C2381A" w:rsidRPr="00C2381A">
            <w:rPr>
              <w:noProof/>
              <w:lang w:val="hr-HR"/>
            </w:rPr>
            <w:t>[29]</w:t>
          </w:r>
          <w:r w:rsidR="006E4E2C">
            <w:fldChar w:fldCharType="end"/>
          </w:r>
        </w:sdtContent>
      </w:sdt>
      <w:r w:rsidR="00483D71">
        <w:t>:</w:t>
      </w:r>
    </w:p>
    <w:p w:rsidR="00483D71" w:rsidRDefault="00483D71" w:rsidP="005C6C33">
      <w:pPr>
        <w:pStyle w:val="Odlomakpopisa"/>
        <w:numPr>
          <w:ilvl w:val="0"/>
          <w:numId w:val="16"/>
        </w:numPr>
      </w:pPr>
      <w:r>
        <w:t>Transactions</w:t>
      </w:r>
    </w:p>
    <w:p w:rsidR="00483D71" w:rsidRDefault="00483D71" w:rsidP="005C6C33">
      <w:pPr>
        <w:pStyle w:val="Odlomakpopisa"/>
        <w:numPr>
          <w:ilvl w:val="0"/>
          <w:numId w:val="16"/>
        </w:numPr>
      </w:pPr>
      <w:r>
        <w:t>Pub/Sub</w:t>
      </w:r>
    </w:p>
    <w:p w:rsidR="00483D71" w:rsidRDefault="00483D71" w:rsidP="005C6C33">
      <w:pPr>
        <w:pStyle w:val="Odlomakpopisa"/>
        <w:numPr>
          <w:ilvl w:val="0"/>
          <w:numId w:val="16"/>
        </w:numPr>
      </w:pPr>
      <w:proofErr w:type="spellStart"/>
      <w:r>
        <w:t>Lua</w:t>
      </w:r>
      <w:proofErr w:type="spellEnd"/>
      <w:r>
        <w:t xml:space="preserve"> scripting</w:t>
      </w:r>
    </w:p>
    <w:p w:rsidR="00483D71" w:rsidRDefault="00483D71" w:rsidP="005C6C33">
      <w:pPr>
        <w:pStyle w:val="Odlomakpopisa"/>
        <w:numPr>
          <w:ilvl w:val="0"/>
          <w:numId w:val="16"/>
        </w:numPr>
      </w:pPr>
      <w:r>
        <w:t>Keys with a limited time-to-live</w:t>
      </w:r>
    </w:p>
    <w:p w:rsidR="00483D71" w:rsidRDefault="00483D71" w:rsidP="005C6C33">
      <w:pPr>
        <w:pStyle w:val="Odlomakpopisa"/>
        <w:numPr>
          <w:ilvl w:val="0"/>
          <w:numId w:val="16"/>
        </w:numPr>
      </w:pPr>
      <w:r>
        <w:t>LRU eviction of keys</w:t>
      </w:r>
    </w:p>
    <w:p w:rsidR="003930C9" w:rsidRDefault="00483D71" w:rsidP="005C6C33">
      <w:pPr>
        <w:pStyle w:val="Odlomakpopisa"/>
        <w:numPr>
          <w:ilvl w:val="0"/>
          <w:numId w:val="1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5" w:name="_Toc420068227"/>
      <w:r w:rsidRPr="009839D4">
        <w:rPr>
          <w:lang w:val="en-GB"/>
        </w:rPr>
        <w:t>Security issues</w:t>
      </w:r>
      <w:r w:rsidR="00802F79">
        <w:rPr>
          <w:lang w:val="en-GB"/>
        </w:rPr>
        <w:t xml:space="preserve"> in </w:t>
      </w:r>
      <w:r w:rsidR="00E85EC1">
        <w:rPr>
          <w:lang w:val="en-GB"/>
        </w:rPr>
        <w:t>NoSQL</w:t>
      </w:r>
      <w:bookmarkEnd w:id="35"/>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6E4E2C">
            <w:fldChar w:fldCharType="begin"/>
          </w:r>
          <w:r w:rsidR="00571772">
            <w:rPr>
              <w:lang w:val="hr-HR"/>
            </w:rPr>
            <w:instrText xml:space="preserve"> CITATION Ana14 \l 1050 </w:instrText>
          </w:r>
          <w:r w:rsidR="006E4E2C">
            <w:fldChar w:fldCharType="separate"/>
          </w:r>
          <w:r w:rsidR="00C2381A" w:rsidRPr="00C2381A">
            <w:rPr>
              <w:noProof/>
              <w:lang w:val="hr-HR"/>
            </w:rPr>
            <w:t>[30]</w:t>
          </w:r>
          <w:r w:rsidR="006E4E2C">
            <w:fldChar w:fldCharType="end"/>
          </w:r>
        </w:sdtContent>
      </w:sdt>
      <w:sdt>
        <w:sdtPr>
          <w:id w:val="22557496"/>
          <w:citation/>
        </w:sdtPr>
        <w:sdtContent>
          <w:r w:rsidR="006E4E2C">
            <w:fldChar w:fldCharType="begin"/>
          </w:r>
          <w:r w:rsidR="00571772">
            <w:rPr>
              <w:lang w:val="hr-HR"/>
            </w:rPr>
            <w:instrText xml:space="preserve"> CITATION Pri14 \l 1050 </w:instrText>
          </w:r>
          <w:r w:rsidR="006E4E2C">
            <w:fldChar w:fldCharType="separate"/>
          </w:r>
          <w:r w:rsidR="00C2381A">
            <w:rPr>
              <w:noProof/>
              <w:lang w:val="hr-HR"/>
            </w:rPr>
            <w:t xml:space="preserve"> </w:t>
          </w:r>
          <w:r w:rsidR="00C2381A" w:rsidRPr="00C2381A">
            <w:rPr>
              <w:noProof/>
              <w:lang w:val="hr-HR"/>
            </w:rPr>
            <w:t>[31]</w:t>
          </w:r>
          <w:r w:rsidR="006E4E2C">
            <w:fldChar w:fldCharType="end"/>
          </w:r>
        </w:sdtContent>
      </w:sdt>
      <w:r>
        <w:t xml:space="preserve"> </w:t>
      </w:r>
      <w:sdt>
        <w:sdtPr>
          <w:id w:val="63931474"/>
          <w:citation/>
        </w:sdtPr>
        <w:sdtContent>
          <w:r w:rsidR="006E4E2C">
            <w:fldChar w:fldCharType="begin"/>
          </w:r>
          <w:r w:rsidR="000849DD">
            <w:rPr>
              <w:lang w:val="hr-HR"/>
            </w:rPr>
            <w:instrText xml:space="preserve"> CITATION Lio11 \l 1050 </w:instrText>
          </w:r>
          <w:r w:rsidR="006E4E2C">
            <w:fldChar w:fldCharType="separate"/>
          </w:r>
          <w:r w:rsidR="00C2381A" w:rsidRPr="00C2381A">
            <w:rPr>
              <w:noProof/>
              <w:lang w:val="hr-HR"/>
            </w:rPr>
            <w:t>[32]</w:t>
          </w:r>
          <w:r w:rsidR="006E4E2C">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6" w:name="_Toc420068228"/>
      <w:r>
        <w:rPr>
          <w:lang w:val="en-GB"/>
        </w:rPr>
        <w:t>Performance s</w:t>
      </w:r>
      <w:r w:rsidR="00714153" w:rsidRPr="009839D4">
        <w:rPr>
          <w:lang w:val="en-GB"/>
        </w:rPr>
        <w:t xml:space="preserve">tudies </w:t>
      </w:r>
      <w:r>
        <w:rPr>
          <w:lang w:val="en-GB"/>
        </w:rPr>
        <w:t>and c</w:t>
      </w:r>
      <w:r w:rsidR="004601B8" w:rsidRPr="009839D4">
        <w:rPr>
          <w:lang w:val="en-GB"/>
        </w:rPr>
        <w:t>omparisons</w:t>
      </w:r>
      <w:bookmarkEnd w:id="36"/>
    </w:p>
    <w:p w:rsidR="00980C30" w:rsidRPr="009839D4" w:rsidRDefault="00980C30" w:rsidP="00982198">
      <w:r>
        <w:tab/>
        <w:t xml:space="preserve">Comparisons and performance evaluations given by the authors of </w:t>
      </w:r>
      <w:sdt>
        <w:sdtPr>
          <w:id w:val="63931475"/>
          <w:citation/>
        </w:sdtPr>
        <w:sdtContent>
          <w:r w:rsidR="006E4E2C">
            <w:fldChar w:fldCharType="begin"/>
          </w:r>
          <w:r>
            <w:rPr>
              <w:lang w:val="hr-HR"/>
            </w:rPr>
            <w:instrText xml:space="preserve"> CITATION NoS \l 1050 </w:instrText>
          </w:r>
          <w:r w:rsidR="006E4E2C">
            <w:fldChar w:fldCharType="separate"/>
          </w:r>
          <w:r w:rsidR="00C2381A" w:rsidRPr="00C2381A">
            <w:rPr>
              <w:noProof/>
              <w:lang w:val="hr-HR"/>
            </w:rPr>
            <w:t>[16]</w:t>
          </w:r>
          <w:r w:rsidR="006E4E2C">
            <w:fldChar w:fldCharType="end"/>
          </w:r>
        </w:sdtContent>
      </w:sdt>
      <w:sdt>
        <w:sdtPr>
          <w:id w:val="63931476"/>
          <w:citation/>
        </w:sdtPr>
        <w:sdtContent>
          <w:r w:rsidR="006E4E2C">
            <w:fldChar w:fldCharType="begin"/>
          </w:r>
          <w:r>
            <w:rPr>
              <w:lang w:val="hr-HR"/>
            </w:rPr>
            <w:instrText xml:space="preserve"> CITATION Aco \l 1050 </w:instrText>
          </w:r>
          <w:r w:rsidR="006E4E2C">
            <w:fldChar w:fldCharType="separate"/>
          </w:r>
          <w:r w:rsidR="00C2381A">
            <w:rPr>
              <w:noProof/>
              <w:lang w:val="hr-HR"/>
            </w:rPr>
            <w:t xml:space="preserve"> </w:t>
          </w:r>
          <w:r w:rsidR="00C2381A" w:rsidRPr="00C2381A">
            <w:rPr>
              <w:noProof/>
              <w:lang w:val="hr-HR"/>
            </w:rPr>
            <w:t>[33]</w:t>
          </w:r>
          <w:r w:rsidR="006E4E2C">
            <w:fldChar w:fldCharType="end"/>
          </w:r>
        </w:sdtContent>
      </w:sdt>
      <w:sdt>
        <w:sdtPr>
          <w:id w:val="63931477"/>
          <w:citation/>
        </w:sdtPr>
        <w:sdtContent>
          <w:r w:rsidR="006E4E2C">
            <w:fldChar w:fldCharType="begin"/>
          </w:r>
          <w:r>
            <w:rPr>
              <w:lang w:val="hr-HR"/>
            </w:rPr>
            <w:instrText xml:space="preserve"> CITATION Raj15 \l 1050 </w:instrText>
          </w:r>
          <w:r w:rsidR="006E4E2C">
            <w:fldChar w:fldCharType="separate"/>
          </w:r>
          <w:r w:rsidR="00C2381A">
            <w:rPr>
              <w:noProof/>
              <w:lang w:val="hr-HR"/>
            </w:rPr>
            <w:t xml:space="preserve"> </w:t>
          </w:r>
          <w:r w:rsidR="00C2381A" w:rsidRPr="00C2381A">
            <w:rPr>
              <w:noProof/>
              <w:lang w:val="hr-HR"/>
            </w:rPr>
            <w:t>[12]</w:t>
          </w:r>
          <w:r w:rsidR="006E4E2C">
            <w:fldChar w:fldCharType="end"/>
          </w:r>
        </w:sdtContent>
      </w:sdt>
      <w:sdt>
        <w:sdtPr>
          <w:id w:val="63931478"/>
          <w:citation/>
        </w:sdtPr>
        <w:sdtContent>
          <w:r w:rsidR="006E4E2C">
            <w:fldChar w:fldCharType="begin"/>
          </w:r>
          <w:r>
            <w:rPr>
              <w:lang w:val="hr-HR"/>
            </w:rPr>
            <w:instrText xml:space="preserve"> CITATION Enr14 \l 1050 </w:instrText>
          </w:r>
          <w:r w:rsidR="006E4E2C">
            <w:fldChar w:fldCharType="separate"/>
          </w:r>
          <w:r w:rsidR="00C2381A">
            <w:rPr>
              <w:noProof/>
              <w:lang w:val="hr-HR"/>
            </w:rPr>
            <w:t xml:space="preserve"> </w:t>
          </w:r>
          <w:r w:rsidR="00C2381A" w:rsidRPr="00C2381A">
            <w:rPr>
              <w:noProof/>
              <w:lang w:val="hr-HR"/>
            </w:rPr>
            <w:t>[34]</w:t>
          </w:r>
          <w:r w:rsidR="006E4E2C">
            <w:fldChar w:fldCharType="end"/>
          </w:r>
        </w:sdtContent>
      </w:sdt>
      <w:r>
        <w:t xml:space="preserve"> </w:t>
      </w:r>
      <w:sdt>
        <w:sdtPr>
          <w:id w:val="63931479"/>
          <w:citation/>
        </w:sdtPr>
        <w:sdtContent>
          <w:r w:rsidR="006E4E2C">
            <w:fldChar w:fldCharType="begin"/>
          </w:r>
          <w:r w:rsidR="00814526">
            <w:rPr>
              <w:lang w:val="hr-HR"/>
            </w:rPr>
            <w:instrText xml:space="preserve"> CITATION COR13 \l 1050 </w:instrText>
          </w:r>
          <w:r w:rsidR="006E4E2C">
            <w:fldChar w:fldCharType="separate"/>
          </w:r>
          <w:r w:rsidR="00C2381A" w:rsidRPr="00C2381A">
            <w:rPr>
              <w:noProof/>
              <w:lang w:val="hr-HR"/>
            </w:rPr>
            <w:t>[35]</w:t>
          </w:r>
          <w:r w:rsidR="006E4E2C">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467ED0" w:rsidP="00714153">
      <w:pPr>
        <w:pStyle w:val="Naslov3"/>
        <w:rPr>
          <w:lang w:val="en-GB"/>
        </w:rPr>
      </w:pPr>
      <w:bookmarkStart w:id="37" w:name="_Toc420068229"/>
      <w:r>
        <w:rPr>
          <w:lang w:val="en-GB"/>
        </w:rPr>
        <w:t xml:space="preserve">NoSQL </w:t>
      </w:r>
      <w:r w:rsidR="00714153" w:rsidRPr="009839D4">
        <w:rPr>
          <w:lang w:val="en-GB"/>
        </w:rPr>
        <w:t>Conclusion</w:t>
      </w:r>
      <w:bookmarkEnd w:id="37"/>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w:t>
      </w:r>
      <w:r w:rsidR="00F515E8">
        <w:lastRenderedPageBreak/>
        <w:t xml:space="preserve">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8" w:name="_Ref411957522"/>
      <w:bookmarkStart w:id="39" w:name="_Ref411957533"/>
      <w:bookmarkStart w:id="40" w:name="_Toc420068230"/>
      <w:r w:rsidRPr="009839D4">
        <w:t>Acces</w:t>
      </w:r>
      <w:r w:rsidR="009A4826" w:rsidRPr="009839D4">
        <w:t>s Control</w:t>
      </w:r>
      <w:bookmarkEnd w:id="38"/>
      <w:bookmarkEnd w:id="39"/>
      <w:bookmarkEnd w:id="40"/>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09424A">
        <w:t>In this section,</w:t>
      </w:r>
      <w:r w:rsidR="00FB7760">
        <w:t xml:space="preserve">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41" w:name="_Toc420068231"/>
      <w:r w:rsidRPr="009839D4">
        <w:rPr>
          <w:lang w:val="en-GB"/>
        </w:rPr>
        <w:t>Types of access control</w:t>
      </w:r>
      <w:bookmarkEnd w:id="41"/>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w:t>
      </w:r>
      <w:r w:rsidR="00C42579">
        <w:lastRenderedPageBreak/>
        <w:t xml:space="preserve">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5C6C33">
      <w:pPr>
        <w:pStyle w:val="Odlomakpopisa"/>
        <w:numPr>
          <w:ilvl w:val="0"/>
          <w:numId w:val="17"/>
        </w:numPr>
      </w:pPr>
      <w:r>
        <w:t>subject - user attributes (</w:t>
      </w:r>
      <w:r w:rsidR="00A3616A">
        <w:t xml:space="preserve">examples: </w:t>
      </w:r>
      <w:r>
        <w:t>age, postal code, IP address...)</w:t>
      </w:r>
    </w:p>
    <w:p w:rsidR="00291394" w:rsidRDefault="00291394" w:rsidP="005C6C33">
      <w:pPr>
        <w:pStyle w:val="Odlomakpopisa"/>
        <w:numPr>
          <w:ilvl w:val="0"/>
          <w:numId w:val="17"/>
        </w:numPr>
      </w:pPr>
      <w:r>
        <w:t>object - resource attributes (</w:t>
      </w:r>
      <w:r w:rsidR="00A3616A">
        <w:t xml:space="preserve">examples: </w:t>
      </w:r>
      <w:r>
        <w:t>type, value, age...)</w:t>
      </w:r>
    </w:p>
    <w:p w:rsidR="00291394" w:rsidRDefault="00291394" w:rsidP="005C6C33">
      <w:pPr>
        <w:pStyle w:val="Odlomakpopisa"/>
        <w:numPr>
          <w:ilvl w:val="0"/>
          <w:numId w:val="1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w:t>
      </w:r>
      <w:r w:rsidR="00AC200E">
        <w:lastRenderedPageBreak/>
        <w:t xml:space="preserve">additional access granted without changing the users role. Subjects can also have a role attribute and mainly 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42" w:name="_Toc420068232"/>
      <w:r>
        <w:rPr>
          <w:lang w:val="en-GB"/>
        </w:rPr>
        <w:t xml:space="preserve">OASIS, </w:t>
      </w:r>
      <w:r w:rsidR="00714153" w:rsidRPr="009839D4">
        <w:rPr>
          <w:lang w:val="en-GB"/>
        </w:rPr>
        <w:t>XACML</w:t>
      </w:r>
      <w:r w:rsidR="00BF45AB" w:rsidRPr="009839D4">
        <w:rPr>
          <w:lang w:val="en-GB"/>
        </w:rPr>
        <w:t xml:space="preserve"> and JSON</w:t>
      </w:r>
      <w:bookmarkEnd w:id="42"/>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6E4E2C">
            <w:fldChar w:fldCharType="begin"/>
          </w:r>
          <w:r>
            <w:rPr>
              <w:lang w:val="hr-HR"/>
            </w:rPr>
            <w:instrText xml:space="preserve"> CITATION XML151 \l 1050 </w:instrText>
          </w:r>
          <w:r w:rsidR="006E4E2C">
            <w:fldChar w:fldCharType="separate"/>
          </w:r>
          <w:r w:rsidR="00C2381A">
            <w:rPr>
              <w:noProof/>
              <w:lang w:val="hr-HR"/>
            </w:rPr>
            <w:t xml:space="preserve"> </w:t>
          </w:r>
          <w:r w:rsidR="00C2381A" w:rsidRPr="00C2381A">
            <w:rPr>
              <w:noProof/>
              <w:lang w:val="hr-HR"/>
            </w:rPr>
            <w:t>[36]</w:t>
          </w:r>
          <w:r w:rsidR="006E4E2C">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6E4E2C">
            <w:fldChar w:fldCharType="begin"/>
          </w:r>
          <w:r>
            <w:rPr>
              <w:lang w:val="hr-HR"/>
            </w:rPr>
            <w:instrText xml:space="preserve"> CITATION JSO15 \l 1050 </w:instrText>
          </w:r>
          <w:r w:rsidR="006E4E2C">
            <w:fldChar w:fldCharType="separate"/>
          </w:r>
          <w:r w:rsidR="00C2381A" w:rsidRPr="00C2381A">
            <w:rPr>
              <w:noProof/>
              <w:lang w:val="hr-HR"/>
            </w:rPr>
            <w:t>[37]</w:t>
          </w:r>
          <w:r w:rsidR="006E4E2C">
            <w:fldChar w:fldCharType="end"/>
          </w:r>
        </w:sdtContent>
      </w:sdt>
      <w:r w:rsidR="00AE6280">
        <w:t>.</w:t>
      </w:r>
    </w:p>
    <w:p w:rsidR="00AE6280" w:rsidRDefault="00AE6280" w:rsidP="007A1D90">
      <w:r>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6E4E2C">
            <w:fldChar w:fldCharType="begin"/>
          </w:r>
          <w:r w:rsidR="007A1D90">
            <w:rPr>
              <w:lang w:val="hr-HR"/>
            </w:rPr>
            <w:instrText xml:space="preserve"> CITATION OAS15 \l 1050 </w:instrText>
          </w:r>
          <w:r w:rsidR="006E4E2C">
            <w:fldChar w:fldCharType="separate"/>
          </w:r>
          <w:r w:rsidR="00C2381A" w:rsidRPr="00C2381A">
            <w:rPr>
              <w:noProof/>
              <w:lang w:val="hr-HR"/>
            </w:rPr>
            <w:t>[38]</w:t>
          </w:r>
          <w:r w:rsidR="006E4E2C">
            <w:fldChar w:fldCharType="end"/>
          </w:r>
        </w:sdtContent>
      </w:sdt>
      <w:r>
        <w:t>.</w:t>
      </w:r>
    </w:p>
    <w:p w:rsidR="004842EF" w:rsidRDefault="00E77385" w:rsidP="00982198">
      <w:pPr>
        <w:rPr>
          <w:sz w:val="18"/>
          <w:szCs w:val="18"/>
        </w:rPr>
      </w:pPr>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taught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6E4E2C">
            <w:fldChar w:fldCharType="begin"/>
          </w:r>
          <w:r w:rsidR="007A1D90">
            <w:rPr>
              <w:lang w:val="hr-HR"/>
            </w:rPr>
            <w:instrText xml:space="preserve"> CITATION eXt13 \l 1050 </w:instrText>
          </w:r>
          <w:r w:rsidR="006E4E2C">
            <w:fldChar w:fldCharType="separate"/>
          </w:r>
          <w:r w:rsidR="00C2381A" w:rsidRPr="00C2381A">
            <w:rPr>
              <w:noProof/>
              <w:lang w:val="hr-HR"/>
            </w:rPr>
            <w:t>[39]</w:t>
          </w:r>
          <w:r w:rsidR="006E4E2C">
            <w:fldChar w:fldCharType="end"/>
          </w:r>
        </w:sdtContent>
      </w:sdt>
      <w:sdt>
        <w:sdtPr>
          <w:id w:val="593676612"/>
          <w:citation/>
        </w:sdtPr>
        <w:sdtContent>
          <w:r w:rsidR="006E4E2C">
            <w:fldChar w:fldCharType="begin"/>
          </w:r>
          <w:r w:rsidR="007A1D90">
            <w:rPr>
              <w:lang w:val="hr-HR"/>
            </w:rPr>
            <w:instrText xml:space="preserve"> CITATION XAC15 \l 1050 </w:instrText>
          </w:r>
          <w:r w:rsidR="006E4E2C">
            <w:fldChar w:fldCharType="separate"/>
          </w:r>
          <w:r w:rsidR="00C2381A">
            <w:rPr>
              <w:noProof/>
              <w:lang w:val="hr-HR"/>
            </w:rPr>
            <w:t xml:space="preserve"> </w:t>
          </w:r>
          <w:r w:rsidR="00C2381A" w:rsidRPr="00C2381A">
            <w:rPr>
              <w:noProof/>
              <w:lang w:val="hr-HR"/>
            </w:rPr>
            <w:t>[40]</w:t>
          </w:r>
          <w:r w:rsidR="006E4E2C">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6E4E2C">
            <w:fldChar w:fldCharType="begin"/>
          </w:r>
          <w:r w:rsidR="00AE6280">
            <w:rPr>
              <w:lang w:val="hr-HR"/>
            </w:rPr>
            <w:instrText xml:space="preserve"> CITATION JSO14 \l 1050 </w:instrText>
          </w:r>
          <w:r w:rsidR="006E4E2C">
            <w:fldChar w:fldCharType="separate"/>
          </w:r>
          <w:r w:rsidR="00C2381A" w:rsidRPr="00C2381A">
            <w:rPr>
              <w:noProof/>
              <w:lang w:val="hr-HR"/>
            </w:rPr>
            <w:t>[41]</w:t>
          </w:r>
          <w:r w:rsidR="006E4E2C">
            <w:fldChar w:fldCharType="end"/>
          </w:r>
        </w:sdtContent>
      </w:sdt>
      <w:r w:rsidR="00AE6280">
        <w:t xml:space="preserve"> is equivalent to the standard XML. Requests and responses can be translated in either direction (and back) without loss of information and equivalent requests result in equivalent responses.</w:t>
      </w:r>
    </w:p>
    <w:p w:rsidR="004842EF" w:rsidRPr="004842EF" w:rsidRDefault="004842EF" w:rsidP="00982198">
      <w:pPr>
        <w:rPr>
          <w:sz w:val="18"/>
          <w:szCs w:val="18"/>
        </w:rPr>
      </w:pPr>
    </w:p>
    <w:p w:rsidR="004842EF" w:rsidRDefault="004842EF">
      <w:pPr>
        <w:spacing w:after="0" w:line="240" w:lineRule="auto"/>
        <w:jc w:val="left"/>
        <w:rPr>
          <w:rFonts w:ascii="Consolas" w:hAnsi="Consolas" w:cs="Consolas"/>
          <w:color w:val="008080"/>
          <w:sz w:val="18"/>
          <w:szCs w:val="18"/>
          <w:lang w:val="hr-HR"/>
        </w:rPr>
      </w:pPr>
      <w:r>
        <w:rPr>
          <w:rFonts w:ascii="Consolas" w:hAnsi="Consolas" w:cs="Consolas"/>
          <w:color w:val="008080"/>
          <w:sz w:val="18"/>
          <w:szCs w:val="18"/>
          <w:lang w:val="hr-HR"/>
        </w:rPr>
        <w:br w:type="page"/>
      </w:r>
    </w:p>
    <w:tbl>
      <w:tblPr>
        <w:tblpPr w:leftFromText="180" w:rightFromText="180" w:horzAnchor="margin" w:tblpXSpec="center" w:tblpY="-855"/>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14"/>
      </w:tblGrid>
      <w:tr w:rsidR="00C3220C" w:rsidTr="00C3220C">
        <w:tblPrEx>
          <w:tblCellMar>
            <w:top w:w="0" w:type="dxa"/>
            <w:bottom w:w="0" w:type="dxa"/>
          </w:tblCellMar>
        </w:tblPrEx>
        <w:trPr>
          <w:trHeight w:val="4545"/>
        </w:trPr>
        <w:tc>
          <w:tcPr>
            <w:tcW w:w="10314" w:type="dxa"/>
          </w:tcPr>
          <w:p w:rsidR="00C3220C" w:rsidRDefault="00C3220C" w:rsidP="00C3220C">
            <w:pPr>
              <w:autoSpaceDE w:val="0"/>
              <w:autoSpaceDN w:val="0"/>
              <w:adjustRightInd w:val="0"/>
              <w:spacing w:after="0" w:line="240" w:lineRule="auto"/>
              <w:jc w:val="left"/>
              <w:rPr>
                <w:rFonts w:ascii="Consolas" w:hAnsi="Consolas" w:cs="Consolas"/>
                <w:color w:val="008080"/>
                <w:sz w:val="18"/>
                <w:szCs w:val="18"/>
                <w:lang w:val="hr-HR"/>
              </w:rPr>
            </w:pP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The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person</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accessing</w:t>
            </w:r>
            <w:proofErr w:type="spellEnd"/>
            <w:r w:rsidRPr="004842EF">
              <w:rPr>
                <w:rFonts w:ascii="Consolas" w:hAnsi="Consolas" w:cs="Consolas"/>
                <w:color w:val="000000"/>
                <w:sz w:val="18"/>
                <w:szCs w:val="18"/>
                <w:lang w:val="hr-HR"/>
              </w:rPr>
              <w:t xml:space="preserve"> is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w:t>
            </w:r>
            <w:proofErr w:type="spellStart"/>
            <w:r w:rsidRPr="004842EF">
              <w:rPr>
                <w:rFonts w:ascii="Consolas" w:hAnsi="Consolas" w:cs="Consolas"/>
                <w:color w:val="000000"/>
                <w:sz w:val="18"/>
                <w:szCs w:val="18"/>
                <w:lang w:val="hr-HR"/>
              </w:rPr>
              <w:t>years</w:t>
            </w:r>
            <w:proofErr w:type="spellEnd"/>
            <w:r w:rsidRPr="004842EF">
              <w:rPr>
                <w:rFonts w:ascii="Consolas" w:hAnsi="Consolas" w:cs="Consolas"/>
                <w:color w:val="000000"/>
                <w:sz w:val="18"/>
                <w:szCs w:val="18"/>
                <w:lang w:val="hr-HR"/>
              </w:rPr>
              <w:t xml:space="preserve"> old</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C3220C" w:rsidRDefault="00C3220C" w:rsidP="00C3220C">
            <w:pPr>
              <w:autoSpaceDE w:val="0"/>
              <w:autoSpaceDN w:val="0"/>
              <w:adjustRightInd w:val="0"/>
              <w:spacing w:after="0" w:line="240" w:lineRule="auto"/>
              <w:jc w:val="left"/>
              <w:rPr>
                <w:rFonts w:ascii="Consolas" w:hAnsi="Consolas" w:cs="Consolas"/>
                <w:color w:val="008080"/>
                <w:sz w:val="18"/>
                <w:szCs w:val="18"/>
                <w:lang w:val="hr-HR"/>
              </w:rPr>
            </w:pPr>
          </w:p>
        </w:tc>
      </w:tr>
    </w:tbl>
    <w:p w:rsidR="004842EF" w:rsidRDefault="004842EF" w:rsidP="004842EF">
      <w:pPr>
        <w:pStyle w:val="Opisslike"/>
      </w:pPr>
      <w:bookmarkStart w:id="43" w:name="_Ref419730751"/>
      <w:bookmarkStart w:id="44" w:name="_Ref419730679"/>
      <w:bookmarkStart w:id="45" w:name="_Toc420068196"/>
      <w:r>
        <w:t xml:space="preserve">Figure </w:t>
      </w:r>
      <w:fldSimple w:instr=" SEQ Figure \* ARABIC ">
        <w:r w:rsidR="007E2454">
          <w:rPr>
            <w:noProof/>
          </w:rPr>
          <w:t>3</w:t>
        </w:r>
      </w:fldSimple>
      <w:bookmarkEnd w:id="43"/>
      <w:r>
        <w:t>. Example of a XACML policy</w:t>
      </w:r>
      <w:bookmarkEnd w:id="44"/>
      <w:bookmarkEnd w:id="45"/>
    </w:p>
    <w:p w:rsidR="00D85FC7" w:rsidRDefault="004842EF" w:rsidP="00982198">
      <w:r>
        <w:tab/>
        <w:t xml:space="preserve">In </w:t>
      </w:r>
      <w:r w:rsidR="006E4E2C">
        <w:fldChar w:fldCharType="begin"/>
      </w:r>
      <w:r>
        <w:instrText xml:space="preserve"> REF _Ref419730751 \h </w:instrText>
      </w:r>
      <w:r w:rsidR="006E4E2C">
        <w:fldChar w:fldCharType="separate"/>
      </w:r>
      <w:r>
        <w:t xml:space="preserve">Figure </w:t>
      </w:r>
      <w:r>
        <w:rPr>
          <w:noProof/>
        </w:rPr>
        <w:t>3</w:t>
      </w:r>
      <w:r w:rsidR="006E4E2C">
        <w:fldChar w:fldCharType="end"/>
      </w:r>
      <w:r>
        <w:t>. an example of a XACML policy can be viewed. Simply explained this policy manages access to the resource that is an action in this case and the action is "</w:t>
      </w:r>
      <w:proofErr w:type="spellStart"/>
      <w:r w:rsidRPr="004842EF">
        <w:rPr>
          <w:rFonts w:ascii="Consolas" w:hAnsi="Consolas" w:cs="Consolas"/>
          <w:color w:val="000000"/>
          <w:sz w:val="18"/>
          <w:szCs w:val="18"/>
          <w:lang w:val="hr-HR"/>
        </w:rPr>
        <w:t>drive</w:t>
      </w:r>
      <w:proofErr w:type="spellEnd"/>
      <w:r>
        <w:t xml:space="preserve">" therefore the target (defined in inside the </w:t>
      </w:r>
      <w:r w:rsidRPr="004842EF">
        <w:rPr>
          <w:rFonts w:ascii="Consolas" w:hAnsi="Consolas" w:cs="Consolas"/>
          <w:color w:val="3F7F7F"/>
          <w:sz w:val="18"/>
          <w:szCs w:val="18"/>
          <w:lang w:val="hr-HR"/>
        </w:rPr>
        <w:t>Target</w:t>
      </w:r>
      <w:r>
        <w:t>) are all requests that ask for access for the "</w:t>
      </w:r>
      <w:proofErr w:type="spellStart"/>
      <w:r w:rsidRPr="004842EF">
        <w:rPr>
          <w:rFonts w:ascii="Consolas" w:hAnsi="Consolas" w:cs="Consolas"/>
          <w:color w:val="000000"/>
          <w:sz w:val="18"/>
          <w:szCs w:val="18"/>
          <w:lang w:val="hr-HR"/>
        </w:rPr>
        <w:t>drive</w:t>
      </w:r>
      <w:proofErr w:type="spellEnd"/>
      <w:r>
        <w:t xml:space="preserve">" action. The policy </w:t>
      </w:r>
      <w:r w:rsidR="00D85FC7">
        <w:t>contains</w:t>
      </w:r>
      <w:r>
        <w:t xml:space="preserve"> a rule (stated in the </w:t>
      </w:r>
      <w:proofErr w:type="spellStart"/>
      <w:r w:rsidR="00D85FC7" w:rsidRPr="004842EF">
        <w:rPr>
          <w:rFonts w:ascii="Consolas" w:hAnsi="Consolas" w:cs="Consolas"/>
          <w:color w:val="3F7F7F"/>
          <w:sz w:val="18"/>
          <w:szCs w:val="18"/>
          <w:lang w:val="hr-HR"/>
        </w:rPr>
        <w:t>Rule</w:t>
      </w:r>
      <w:proofErr w:type="spellEnd"/>
      <w:r>
        <w:t xml:space="preserve">, </w:t>
      </w:r>
      <w:proofErr w:type="spellStart"/>
      <w:r w:rsidR="00D85FC7" w:rsidRPr="004842EF">
        <w:rPr>
          <w:rFonts w:ascii="Consolas" w:hAnsi="Consolas" w:cs="Consolas"/>
          <w:color w:val="3F7F7F"/>
          <w:sz w:val="18"/>
          <w:szCs w:val="18"/>
          <w:lang w:val="hr-HR"/>
        </w:rPr>
        <w:t>Condition</w:t>
      </w:r>
      <w:proofErr w:type="spellEnd"/>
      <w:r w:rsidR="00D85FC7">
        <w:t xml:space="preserve"> </w:t>
      </w:r>
      <w:r>
        <w:t xml:space="preserve">and </w:t>
      </w:r>
      <w:r w:rsidR="00D85FC7">
        <w:t xml:space="preserve">finally in the </w:t>
      </w:r>
      <w:proofErr w:type="spellStart"/>
      <w:r w:rsidR="00D85FC7" w:rsidRPr="004842EF">
        <w:rPr>
          <w:rFonts w:ascii="Consolas" w:hAnsi="Consolas" w:cs="Consolas"/>
          <w:color w:val="3F7F7F"/>
          <w:sz w:val="18"/>
          <w:szCs w:val="18"/>
          <w:lang w:val="hr-HR"/>
        </w:rPr>
        <w:t>VariableDefinition</w:t>
      </w:r>
      <w:proofErr w:type="spellEnd"/>
      <w:r w:rsidR="00D85FC7">
        <w:t xml:space="preserve"> with the </w:t>
      </w:r>
      <w:proofErr w:type="spellStart"/>
      <w:r w:rsidR="00D85FC7" w:rsidRPr="004842EF">
        <w:rPr>
          <w:rFonts w:ascii="Consolas" w:hAnsi="Consolas" w:cs="Consolas"/>
          <w:color w:val="7F007F"/>
          <w:sz w:val="18"/>
          <w:szCs w:val="18"/>
          <w:lang w:val="hr-HR"/>
        </w:rPr>
        <w:t>VariableId</w:t>
      </w:r>
      <w:proofErr w:type="spellEnd"/>
      <w:r w:rsidR="00D85FC7" w:rsidRPr="004842EF">
        <w:rPr>
          <w:rFonts w:ascii="Consolas" w:hAnsi="Consolas" w:cs="Consolas"/>
          <w:color w:val="000000"/>
          <w:sz w:val="18"/>
          <w:szCs w:val="18"/>
          <w:lang w:val="hr-HR"/>
        </w:rPr>
        <w:t>=</w:t>
      </w:r>
      <w:r w:rsidR="00D85FC7" w:rsidRPr="004842EF">
        <w:rPr>
          <w:rFonts w:ascii="Consolas" w:hAnsi="Consolas" w:cs="Consolas"/>
          <w:i/>
          <w:iCs/>
          <w:color w:val="2A00FF"/>
          <w:sz w:val="18"/>
          <w:szCs w:val="18"/>
          <w:lang w:val="hr-HR"/>
        </w:rPr>
        <w:t>"13245612653148"</w:t>
      </w:r>
      <w:r w:rsidR="00D85FC7">
        <w:rPr>
          <w:rFonts w:ascii="Consolas" w:hAnsi="Consolas" w:cs="Consolas"/>
          <w:i/>
          <w:iCs/>
          <w:color w:val="2A00FF"/>
          <w:sz w:val="18"/>
          <w:szCs w:val="18"/>
          <w:lang w:val="hr-HR"/>
        </w:rPr>
        <w:t xml:space="preserve"> </w:t>
      </w:r>
      <w:r w:rsidR="00D85FC7">
        <w:t>part</w:t>
      </w:r>
      <w:r>
        <w:t>) that</w:t>
      </w:r>
      <w:r w:rsidR="00D85FC7">
        <w:t xml:space="preserve"> states that if a subject's age </w:t>
      </w:r>
      <w:proofErr w:type="spellStart"/>
      <w:r w:rsidR="00D85FC7" w:rsidRPr="004842EF">
        <w:rPr>
          <w:rFonts w:ascii="Consolas" w:hAnsi="Consolas" w:cs="Consolas"/>
          <w:i/>
          <w:iCs/>
          <w:color w:val="2A00FF"/>
          <w:sz w:val="18"/>
          <w:szCs w:val="18"/>
          <w:lang w:val="hr-HR"/>
        </w:rPr>
        <w:t>subject</w:t>
      </w:r>
      <w:proofErr w:type="spellEnd"/>
      <w:r w:rsidR="00D85FC7" w:rsidRPr="004842EF">
        <w:rPr>
          <w:rFonts w:ascii="Consolas" w:hAnsi="Consolas" w:cs="Consolas"/>
          <w:i/>
          <w:iCs/>
          <w:color w:val="2A00FF"/>
          <w:sz w:val="18"/>
          <w:szCs w:val="18"/>
          <w:lang w:val="hr-HR"/>
        </w:rPr>
        <w:t>:age</w:t>
      </w:r>
      <w:r w:rsidR="00D85FC7">
        <w:t xml:space="preserve"> needs to be greater or equal than the environmental variable </w:t>
      </w:r>
      <w:proofErr w:type="spellStart"/>
      <w:r w:rsidR="00D85FC7" w:rsidRPr="004842EF">
        <w:rPr>
          <w:rFonts w:ascii="Consolas" w:hAnsi="Consolas" w:cs="Consolas"/>
          <w:i/>
          <w:iCs/>
          <w:color w:val="2A00FF"/>
          <w:sz w:val="18"/>
          <w:szCs w:val="18"/>
          <w:lang w:val="hr-HR"/>
        </w:rPr>
        <w:t>environment</w:t>
      </w:r>
      <w:proofErr w:type="spellEnd"/>
      <w:r w:rsidR="00D85FC7">
        <w:rPr>
          <w:rFonts w:ascii="Consolas" w:hAnsi="Consolas" w:cs="Consolas"/>
          <w:i/>
          <w:iCs/>
          <w:color w:val="2A00FF"/>
          <w:sz w:val="18"/>
          <w:szCs w:val="18"/>
          <w:lang w:val="hr-HR"/>
        </w:rPr>
        <w:t>:</w:t>
      </w:r>
      <w:r w:rsidR="00D85FC7" w:rsidRPr="004842EF">
        <w:rPr>
          <w:rFonts w:ascii="Consolas" w:hAnsi="Consolas" w:cs="Consolas"/>
          <w:i/>
          <w:iCs/>
          <w:color w:val="2A00FF"/>
          <w:sz w:val="18"/>
          <w:szCs w:val="18"/>
          <w:lang w:val="hr-HR"/>
        </w:rPr>
        <w:t>age-limit</w:t>
      </w:r>
      <w:r w:rsidR="00D85FC7">
        <w:t xml:space="preserve">. The default result of the evaluation of this policy is </w:t>
      </w:r>
      <w:proofErr w:type="spellStart"/>
      <w:r w:rsidR="00D85FC7" w:rsidRPr="004842EF">
        <w:rPr>
          <w:rFonts w:ascii="Consolas" w:hAnsi="Consolas" w:cs="Consolas"/>
          <w:i/>
          <w:iCs/>
          <w:color w:val="2A00FF"/>
          <w:sz w:val="18"/>
          <w:szCs w:val="18"/>
          <w:lang w:val="hr-HR"/>
        </w:rPr>
        <w:t>Deny</w:t>
      </w:r>
      <w:proofErr w:type="spellEnd"/>
      <w:r w:rsidR="00D85FC7">
        <w:t xml:space="preserve"> and is allowed only if all of the conditions are met. </w:t>
      </w:r>
      <w:r w:rsidR="003B70DB">
        <w:t xml:space="preserve">The </w:t>
      </w:r>
      <w:proofErr w:type="spellStart"/>
      <w:r w:rsidR="003B70DB" w:rsidRPr="004842EF">
        <w:rPr>
          <w:rFonts w:ascii="Consolas" w:hAnsi="Consolas" w:cs="Consolas"/>
          <w:color w:val="7F007F"/>
          <w:sz w:val="18"/>
          <w:szCs w:val="18"/>
          <w:lang w:val="hr-HR"/>
        </w:rPr>
        <w:t>MustBePresent</w:t>
      </w:r>
      <w:proofErr w:type="spellEnd"/>
      <w:r w:rsidR="003B70DB" w:rsidRPr="004842EF">
        <w:rPr>
          <w:rFonts w:ascii="Consolas" w:hAnsi="Consolas" w:cs="Consolas"/>
          <w:color w:val="000000"/>
          <w:sz w:val="18"/>
          <w:szCs w:val="18"/>
          <w:lang w:val="hr-HR"/>
        </w:rPr>
        <w:t>=</w:t>
      </w:r>
      <w:r w:rsidR="003B70DB"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003B70DB" w:rsidRPr="004842EF">
        <w:rPr>
          <w:rFonts w:ascii="Consolas" w:hAnsi="Consolas" w:cs="Consolas"/>
          <w:i/>
          <w:iCs/>
          <w:color w:val="2A00FF"/>
          <w:sz w:val="18"/>
          <w:szCs w:val="18"/>
          <w:lang w:val="hr-HR"/>
        </w:rPr>
        <w:t>"</w:t>
      </w:r>
      <w:r w:rsidR="003B70DB">
        <w:t xml:space="preserve"> values in the </w:t>
      </w:r>
      <w:proofErr w:type="spellStart"/>
      <w:r w:rsidR="007C05F8" w:rsidRPr="004842EF">
        <w:rPr>
          <w:rFonts w:ascii="Consolas" w:hAnsi="Consolas" w:cs="Consolas"/>
          <w:i/>
          <w:iCs/>
          <w:color w:val="2A00FF"/>
          <w:sz w:val="18"/>
          <w:szCs w:val="18"/>
          <w:lang w:val="hr-HR"/>
        </w:rPr>
        <w:t>environment</w:t>
      </w:r>
      <w:proofErr w:type="spellEnd"/>
      <w:r w:rsidR="007C05F8">
        <w:rPr>
          <w:rFonts w:ascii="Consolas" w:hAnsi="Consolas" w:cs="Consolas"/>
          <w:i/>
          <w:iCs/>
          <w:color w:val="2A00FF"/>
          <w:sz w:val="18"/>
          <w:szCs w:val="18"/>
          <w:lang w:val="hr-HR"/>
        </w:rPr>
        <w:t>:</w:t>
      </w:r>
      <w:r w:rsidR="007C05F8" w:rsidRPr="004842EF">
        <w:rPr>
          <w:rFonts w:ascii="Consolas" w:hAnsi="Consolas" w:cs="Consolas"/>
          <w:i/>
          <w:iCs/>
          <w:color w:val="2A00FF"/>
          <w:sz w:val="18"/>
          <w:szCs w:val="18"/>
          <w:lang w:val="hr-HR"/>
        </w:rPr>
        <w:t>age-limit</w:t>
      </w:r>
      <w:r w:rsidR="003B70DB">
        <w:t xml:space="preserve"> and</w:t>
      </w:r>
      <w:r w:rsidR="005E48C4">
        <w:t xml:space="preserve"> </w:t>
      </w:r>
      <w:proofErr w:type="spellStart"/>
      <w:r w:rsidR="005E48C4" w:rsidRPr="004842EF">
        <w:rPr>
          <w:rFonts w:ascii="Consolas" w:hAnsi="Consolas" w:cs="Consolas"/>
          <w:i/>
          <w:iCs/>
          <w:color w:val="2A00FF"/>
          <w:sz w:val="18"/>
          <w:szCs w:val="18"/>
          <w:lang w:val="hr-HR"/>
        </w:rPr>
        <w:t>subject</w:t>
      </w:r>
      <w:proofErr w:type="spellEnd"/>
      <w:r w:rsidR="005E48C4" w:rsidRPr="004842EF">
        <w:rPr>
          <w:rFonts w:ascii="Consolas" w:hAnsi="Consolas" w:cs="Consolas"/>
          <w:i/>
          <w:iCs/>
          <w:color w:val="2A00FF"/>
          <w:sz w:val="18"/>
          <w:szCs w:val="18"/>
          <w:lang w:val="hr-HR"/>
        </w:rPr>
        <w:t>:age</w:t>
      </w:r>
      <w:r w:rsidR="005E48C4">
        <w:t xml:space="preserve"> </w:t>
      </w:r>
      <w:r w:rsidR="007C05F8">
        <w:t xml:space="preserve">means that that if the original request doesn't contain these values so the PDP can contact a PIP and fetch these values. </w:t>
      </w:r>
    </w:p>
    <w:tbl>
      <w:tblPr>
        <w:tblW w:w="10041" w:type="dxa"/>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41"/>
      </w:tblGrid>
      <w:tr w:rsidR="00C3220C" w:rsidTr="00C3220C">
        <w:tblPrEx>
          <w:tblCellMar>
            <w:top w:w="0" w:type="dxa"/>
            <w:bottom w:w="0" w:type="dxa"/>
          </w:tblCellMar>
        </w:tblPrEx>
        <w:trPr>
          <w:trHeight w:val="7507"/>
        </w:trPr>
        <w:tc>
          <w:tcPr>
            <w:tcW w:w="10041" w:type="dxa"/>
          </w:tcPr>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lastRenderedPageBreak/>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Request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AccessSubject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25,</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DataType</w:t>
            </w:r>
            <w:proofErr w:type="spellEnd"/>
            <w:r>
              <w:rPr>
                <w:rFonts w:ascii="Consolas" w:hAnsi="Consolas" w:cs="Consolas"/>
                <w:lang w:val="hr-HR"/>
              </w:rPr>
              <w:t>" : "</w:t>
            </w:r>
            <w:proofErr w:type="spellStart"/>
            <w:r>
              <w:rPr>
                <w:rFonts w:ascii="Consolas" w:hAnsi="Consolas" w:cs="Consolas"/>
                <w:lang w:val="hr-HR"/>
              </w:rPr>
              <w:t>integer</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 xml:space="preserve">:age"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SubjectName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w:t>
            </w:r>
            <w:proofErr w:type="spellStart"/>
            <w:r>
              <w:rPr>
                <w:rFonts w:ascii="Consolas" w:hAnsi="Consolas" w:cs="Consolas"/>
                <w:lang w:val="hr-HR"/>
              </w:rPr>
              <w:t>name</w:t>
            </w:r>
            <w:proofErr w:type="spellEnd"/>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Action</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xml:space="preserve">"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drive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Resource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r w:rsidRPr="003B70DB">
              <w:rPr>
                <w:rFonts w:ascii="Consolas" w:hAnsi="Consolas" w:cs="Consolas"/>
                <w:color w:val="000000"/>
                <w:lang w:val="hr-HR"/>
              </w:rPr>
              <w:t>Porto</w:t>
            </w:r>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P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tc>
      </w:tr>
    </w:tbl>
    <w:p w:rsidR="007C05F8" w:rsidRDefault="007C05F8" w:rsidP="00982198"/>
    <w:p w:rsidR="00D85FC7" w:rsidRDefault="00D85FC7" w:rsidP="00D85FC7">
      <w:pPr>
        <w:pStyle w:val="Opisslike"/>
      </w:pPr>
      <w:bookmarkStart w:id="46" w:name="_Ref419731779"/>
      <w:bookmarkStart w:id="47" w:name="_Toc420068197"/>
      <w:r>
        <w:t xml:space="preserve">Figure </w:t>
      </w:r>
      <w:fldSimple w:instr=" SEQ Figure \* ARABIC ">
        <w:r w:rsidR="007E2454">
          <w:rPr>
            <w:noProof/>
          </w:rPr>
          <w:t>4</w:t>
        </w:r>
      </w:fldSimple>
      <w:bookmarkEnd w:id="46"/>
      <w:r>
        <w:t xml:space="preserve">. Example of a XACML request in </w:t>
      </w:r>
      <w:r w:rsidR="003B70DB">
        <w:t xml:space="preserve">the </w:t>
      </w:r>
      <w:r>
        <w:t>JSON format</w:t>
      </w:r>
      <w:bookmarkEnd w:id="47"/>
    </w:p>
    <w:p w:rsidR="004842EF" w:rsidRPr="009839D4" w:rsidRDefault="003B70DB" w:rsidP="00982198">
      <w:r>
        <w:tab/>
        <w:t xml:space="preserve">In </w:t>
      </w:r>
      <w:r w:rsidR="006E4E2C">
        <w:fldChar w:fldCharType="begin"/>
      </w:r>
      <w:r>
        <w:instrText xml:space="preserve"> REF _Ref419731779 \h </w:instrText>
      </w:r>
      <w:r w:rsidR="006E4E2C">
        <w:fldChar w:fldCharType="separate"/>
      </w:r>
      <w:r>
        <w:t xml:space="preserve">Figure </w:t>
      </w:r>
      <w:r>
        <w:rPr>
          <w:noProof/>
        </w:rPr>
        <w:t>4</w:t>
      </w:r>
      <w:r w:rsidR="006E4E2C">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xml:space="preserve">. If the age limit is lower or equal than 25, this request will pass and </w:t>
      </w:r>
      <w:r w:rsidR="007C05F8">
        <w:t xml:space="preserve">will </w:t>
      </w:r>
      <w:r>
        <w:t xml:space="preserve">be allowed. </w:t>
      </w:r>
    </w:p>
    <w:p w:rsidR="007C05F8" w:rsidRDefault="007C05F8">
      <w:pPr>
        <w:spacing w:after="0" w:line="240" w:lineRule="auto"/>
        <w:jc w:val="left"/>
        <w:rPr>
          <w:rFonts w:asciiTheme="majorHAnsi" w:eastAsiaTheme="majorEastAsia" w:hAnsiTheme="majorHAnsi" w:cstheme="majorBidi"/>
          <w:b/>
          <w:bCs/>
          <w:i/>
          <w:iCs/>
          <w:sz w:val="28"/>
          <w:szCs w:val="28"/>
        </w:rPr>
      </w:pPr>
      <w:r>
        <w:br w:type="page"/>
      </w:r>
    </w:p>
    <w:p w:rsidR="00982198" w:rsidRDefault="00982198" w:rsidP="007738CA">
      <w:pPr>
        <w:pStyle w:val="Naslov2"/>
      </w:pPr>
      <w:bookmarkStart w:id="48" w:name="_Toc420068233"/>
      <w:r w:rsidRPr="009839D4">
        <w:lastRenderedPageBreak/>
        <w:t>SMARTIE</w:t>
      </w:r>
      <w:bookmarkEnd w:id="48"/>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6E4E2C">
            <w:fldChar w:fldCharType="begin"/>
          </w:r>
          <w:r w:rsidR="00AA6A74">
            <w:rPr>
              <w:lang w:val="hr-HR"/>
            </w:rPr>
            <w:instrText xml:space="preserve"> CITATION SMA15 \l 1050 </w:instrText>
          </w:r>
          <w:r w:rsidR="006E4E2C">
            <w:fldChar w:fldCharType="separate"/>
          </w:r>
          <w:r w:rsidR="00C2381A" w:rsidRPr="00C2381A">
            <w:rPr>
              <w:noProof/>
              <w:lang w:val="hr-HR"/>
            </w:rPr>
            <w:t>[42]</w:t>
          </w:r>
          <w:r w:rsidR="006E4E2C">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49" w:name="_Toc420068234"/>
      <w:r w:rsidRPr="009839D4">
        <w:rPr>
          <w:lang w:val="en-GB"/>
        </w:rPr>
        <w:t>Brief Overview</w:t>
      </w:r>
      <w:bookmarkEnd w:id="49"/>
    </w:p>
    <w:p w:rsidR="00C9763B" w:rsidRDefault="00C9763B" w:rsidP="00C9763B">
      <w:pPr>
        <w:pStyle w:val="Podnaslov"/>
      </w:pPr>
      <w:r>
        <w:t xml:space="preserve">Vision </w:t>
      </w:r>
      <w:sdt>
        <w:sdtPr>
          <w:id w:val="593673007"/>
          <w:citation/>
        </w:sdtPr>
        <w:sdtContent>
          <w:r w:rsidR="006E4E2C">
            <w:fldChar w:fldCharType="begin"/>
          </w:r>
          <w:r>
            <w:rPr>
              <w:lang w:val="hr-HR"/>
            </w:rPr>
            <w:instrText xml:space="preserve"> CITATION SMA15 \l 1050 </w:instrText>
          </w:r>
          <w:r w:rsidR="006E4E2C">
            <w:fldChar w:fldCharType="separate"/>
          </w:r>
          <w:r w:rsidR="00C2381A" w:rsidRPr="00C2381A">
            <w:rPr>
              <w:noProof/>
              <w:lang w:val="hr-HR"/>
            </w:rPr>
            <w:t>[42]</w:t>
          </w:r>
          <w:r w:rsidR="006E4E2C">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6E4E2C">
            <w:fldChar w:fldCharType="begin"/>
          </w:r>
          <w:r w:rsidR="00C9763B">
            <w:rPr>
              <w:lang w:val="hr-HR"/>
            </w:rPr>
            <w:instrText xml:space="preserve"> CITATION SMA15 \l 1050 </w:instrText>
          </w:r>
          <w:r w:rsidR="006E4E2C">
            <w:fldChar w:fldCharType="separate"/>
          </w:r>
          <w:r w:rsidR="00C2381A">
            <w:rPr>
              <w:noProof/>
              <w:lang w:val="hr-HR"/>
            </w:rPr>
            <w:t xml:space="preserve"> </w:t>
          </w:r>
          <w:r w:rsidR="00C2381A" w:rsidRPr="00C2381A">
            <w:rPr>
              <w:noProof/>
              <w:lang w:val="hr-HR"/>
            </w:rPr>
            <w:t>[42]</w:t>
          </w:r>
          <w:r w:rsidR="006E4E2C">
            <w:fldChar w:fldCharType="end"/>
          </w:r>
        </w:sdtContent>
      </w:sdt>
    </w:p>
    <w:p w:rsidR="00597A8B" w:rsidRDefault="00597A8B" w:rsidP="005C6C33">
      <w:pPr>
        <w:pStyle w:val="Odlomakpopisa"/>
        <w:numPr>
          <w:ilvl w:val="0"/>
          <w:numId w:val="19"/>
        </w:numPr>
      </w:pPr>
      <w:r>
        <w:t>Understanding requirements for data and application security and creating a policy-enabled framework supporting data sharing across applications.</w:t>
      </w:r>
    </w:p>
    <w:p w:rsidR="00597A8B" w:rsidRDefault="00597A8B" w:rsidP="005C6C33">
      <w:pPr>
        <w:pStyle w:val="Odlomakpopisa"/>
        <w:numPr>
          <w:ilvl w:val="0"/>
          <w:numId w:val="19"/>
        </w:numPr>
      </w:pPr>
      <w:r>
        <w:t>Developing new technologies that establish trust and security in the perception layer and network layer.</w:t>
      </w:r>
    </w:p>
    <w:p w:rsidR="00597A8B" w:rsidRDefault="00597A8B" w:rsidP="005C6C33">
      <w:pPr>
        <w:pStyle w:val="Odlomakpopisa"/>
        <w:numPr>
          <w:ilvl w:val="0"/>
          <w:numId w:val="19"/>
        </w:numPr>
      </w:pPr>
      <w:r>
        <w:t>Develop new technologies for trusted information creation and secure storage for the information service layer.</w:t>
      </w:r>
    </w:p>
    <w:p w:rsidR="00597A8B" w:rsidRDefault="00597A8B" w:rsidP="005C6C33">
      <w:pPr>
        <w:pStyle w:val="Odlomakpopisa"/>
        <w:numPr>
          <w:ilvl w:val="0"/>
          <w:numId w:val="19"/>
        </w:numPr>
      </w:pPr>
      <w:r>
        <w:t>Develop new technologies for information retrieval and processing guided by access control policies in the application layer.</w:t>
      </w:r>
    </w:p>
    <w:p w:rsidR="00BF45AB" w:rsidRDefault="00597A8B" w:rsidP="005C6C33">
      <w:pPr>
        <w:pStyle w:val="Odlomakpopisa"/>
        <w:numPr>
          <w:ilvl w:val="0"/>
          <w:numId w:val="19"/>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6E4E2C">
            <w:fldChar w:fldCharType="begin"/>
          </w:r>
          <w:r w:rsidR="00C9763B">
            <w:rPr>
              <w:lang w:val="hr-HR"/>
            </w:rPr>
            <w:instrText xml:space="preserve"> CITATION SMA15 \l 1050 </w:instrText>
          </w:r>
          <w:r w:rsidR="006E4E2C">
            <w:fldChar w:fldCharType="separate"/>
          </w:r>
          <w:r w:rsidR="00C2381A" w:rsidRPr="00C2381A">
            <w:rPr>
              <w:noProof/>
              <w:lang w:val="hr-HR"/>
            </w:rPr>
            <w:t>[42]</w:t>
          </w:r>
          <w:r w:rsidR="006E4E2C">
            <w:fldChar w:fldCharType="end"/>
          </w:r>
        </w:sdtContent>
      </w:sdt>
    </w:p>
    <w:p w:rsidR="005159E3" w:rsidRDefault="005159E3" w:rsidP="005159E3">
      <w:r>
        <w:t>The idea of the IoT brings new challenges regarding security and in consequence also for privacy, trust and reliability. The major issues are:</w:t>
      </w:r>
    </w:p>
    <w:p w:rsidR="005159E3" w:rsidRDefault="005159E3" w:rsidP="005C6C33">
      <w:pPr>
        <w:pStyle w:val="Odlomakpopisa"/>
        <w:numPr>
          <w:ilvl w:val="0"/>
          <w:numId w:val="20"/>
        </w:numPr>
      </w:pPr>
      <w:r>
        <w:lastRenderedPageBreak/>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5C6C33">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5159E3" w:rsidRDefault="005159E3" w:rsidP="005C6C33">
      <w:pPr>
        <w:pStyle w:val="Odlomakpopisa"/>
        <w:numPr>
          <w:ilvl w:val="0"/>
          <w:numId w:val="20"/>
        </w:numPr>
      </w:pPr>
      <w:r>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6E4E2C">
            <w:fldChar w:fldCharType="begin"/>
          </w:r>
          <w:r w:rsidR="00C9763B">
            <w:rPr>
              <w:lang w:val="hr-HR"/>
            </w:rPr>
            <w:instrText xml:space="preserve"> CITATION SMA15 \l 1050 </w:instrText>
          </w:r>
          <w:r w:rsidR="006E4E2C">
            <w:fldChar w:fldCharType="separate"/>
          </w:r>
          <w:r w:rsidR="00C2381A" w:rsidRPr="00C2381A">
            <w:rPr>
              <w:noProof/>
              <w:lang w:val="hr-HR"/>
            </w:rPr>
            <w:t>[42]</w:t>
          </w:r>
          <w:r w:rsidR="006E4E2C">
            <w:fldChar w:fldCharType="end"/>
          </w:r>
        </w:sdtContent>
      </w:sdt>
    </w:p>
    <w:p w:rsidR="00291C05" w:rsidRDefault="00291C05" w:rsidP="005C6C33">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5C6C33">
      <w:pPr>
        <w:pStyle w:val="Odlomakpopisa"/>
        <w:numPr>
          <w:ilvl w:val="0"/>
          <w:numId w:val="21"/>
        </w:numPr>
      </w:pPr>
      <w:r>
        <w:t>It will demonstrate the applicability in scenarios linked to the green behaviour and sustainability of smart cities like efficient transport/mobility and energy management.</w:t>
      </w:r>
    </w:p>
    <w:p w:rsidR="00291C05" w:rsidRDefault="00291C05" w:rsidP="005C6C33">
      <w:pPr>
        <w:pStyle w:val="Odlomakpopisa"/>
        <w:numPr>
          <w:ilvl w:val="0"/>
          <w:numId w:val="21"/>
        </w:numPr>
      </w:pPr>
      <w:r>
        <w:t>SMARTIE will facilitate new companies for developing and providing services over its IoT infrastructure/platform.</w:t>
      </w:r>
    </w:p>
    <w:p w:rsidR="005159E3" w:rsidRDefault="00291C05" w:rsidP="005C6C33">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6E4E2C">
            <w:fldChar w:fldCharType="begin"/>
          </w:r>
          <w:r w:rsidR="00C9763B">
            <w:rPr>
              <w:lang w:val="hr-HR"/>
            </w:rPr>
            <w:instrText xml:space="preserve"> CITATION SMA15 \l 1050 </w:instrText>
          </w:r>
          <w:r w:rsidR="006E4E2C">
            <w:fldChar w:fldCharType="separate"/>
          </w:r>
          <w:r w:rsidR="00C2381A" w:rsidRPr="00C2381A">
            <w:rPr>
              <w:noProof/>
              <w:lang w:val="hr-HR"/>
            </w:rPr>
            <w:t>[42]</w:t>
          </w:r>
          <w:r w:rsidR="006E4E2C">
            <w:fldChar w:fldCharType="end"/>
          </w:r>
        </w:sdtContent>
      </w:sdt>
    </w:p>
    <w:p w:rsidR="00291C05" w:rsidRPr="00043AC4" w:rsidRDefault="00291C05" w:rsidP="005C6C33">
      <w:pPr>
        <w:pStyle w:val="Odlomakpopisa"/>
        <w:numPr>
          <w:ilvl w:val="0"/>
          <w:numId w:val="22"/>
        </w:numPr>
        <w:rPr>
          <w:rStyle w:val="Naglaeno"/>
        </w:rPr>
      </w:pPr>
      <w:r w:rsidRPr="00043AC4">
        <w:rPr>
          <w:rStyle w:val="Naglaeno"/>
        </w:rPr>
        <w:t>Frankfurt/Oder (GER)</w:t>
      </w:r>
    </w:p>
    <w:p w:rsidR="00043AC4" w:rsidRDefault="00043AC4" w:rsidP="005C6C33">
      <w:pPr>
        <w:pStyle w:val="Odlomakpopisa"/>
        <w:numPr>
          <w:ilvl w:val="1"/>
          <w:numId w:val="22"/>
        </w:numPr>
      </w:pPr>
      <w:r>
        <w:t>Traffic management with the possibility to influence real traffic.</w:t>
      </w:r>
    </w:p>
    <w:p w:rsidR="00043AC4" w:rsidRDefault="00043AC4" w:rsidP="005C6C33">
      <w:pPr>
        <w:pStyle w:val="Odlomakpopisa"/>
        <w:numPr>
          <w:ilvl w:val="1"/>
          <w:numId w:val="22"/>
        </w:numPr>
      </w:pPr>
      <w:r>
        <w:t>Focus on authentication, trust, data security, interoperability</w:t>
      </w:r>
    </w:p>
    <w:p w:rsidR="00043AC4" w:rsidRPr="00043AC4" w:rsidRDefault="00043AC4" w:rsidP="005C6C33">
      <w:pPr>
        <w:pStyle w:val="Odlomakpopisa"/>
        <w:numPr>
          <w:ilvl w:val="0"/>
          <w:numId w:val="22"/>
        </w:numPr>
        <w:rPr>
          <w:rStyle w:val="Naglaeno"/>
        </w:rPr>
      </w:pPr>
      <w:r w:rsidRPr="00043AC4">
        <w:rPr>
          <w:rStyle w:val="Naglaeno"/>
        </w:rPr>
        <w:t>Murcia (ES)</w:t>
      </w:r>
    </w:p>
    <w:p w:rsidR="00043AC4" w:rsidRDefault="00043AC4" w:rsidP="005C6C33">
      <w:pPr>
        <w:pStyle w:val="Odlomakpopisa"/>
        <w:numPr>
          <w:ilvl w:val="1"/>
          <w:numId w:val="22"/>
        </w:numPr>
      </w:pPr>
      <w:r>
        <w:t>Monitoring energy efficiency in the campus</w:t>
      </w:r>
    </w:p>
    <w:p w:rsidR="00043AC4" w:rsidRDefault="00043AC4" w:rsidP="005C6C33">
      <w:pPr>
        <w:pStyle w:val="Odlomakpopisa"/>
        <w:numPr>
          <w:ilvl w:val="1"/>
          <w:numId w:val="22"/>
        </w:numPr>
      </w:pPr>
      <w:r>
        <w:t>Users can interact with the system to improve energy efficiency.</w:t>
      </w:r>
    </w:p>
    <w:p w:rsidR="00043AC4" w:rsidRPr="00043AC4" w:rsidRDefault="00043AC4" w:rsidP="005C6C33">
      <w:pPr>
        <w:pStyle w:val="Odlomakpopisa"/>
        <w:numPr>
          <w:ilvl w:val="0"/>
          <w:numId w:val="22"/>
        </w:numPr>
        <w:rPr>
          <w:rStyle w:val="Naglaeno"/>
        </w:rPr>
      </w:pPr>
      <w:r w:rsidRPr="00043AC4">
        <w:rPr>
          <w:rStyle w:val="Naglaeno"/>
        </w:rPr>
        <w:t>Belgrade (RS)</w:t>
      </w:r>
    </w:p>
    <w:p w:rsidR="00043AC4" w:rsidRDefault="00043AC4" w:rsidP="005C6C33">
      <w:pPr>
        <w:pStyle w:val="Odlomakpopisa"/>
        <w:numPr>
          <w:ilvl w:val="1"/>
          <w:numId w:val="22"/>
        </w:numPr>
      </w:pPr>
      <w:r>
        <w:t>Provide smart transportation using location of busses and travellers</w:t>
      </w:r>
    </w:p>
    <w:p w:rsidR="00291C05" w:rsidRPr="009839D4" w:rsidRDefault="00043AC4" w:rsidP="005C6C33">
      <w:pPr>
        <w:pStyle w:val="Odlomakpopisa"/>
        <w:numPr>
          <w:ilvl w:val="1"/>
          <w:numId w:val="22"/>
        </w:numPr>
      </w:pPr>
      <w:r>
        <w:t>Focus on data security and privacy using developed access rights and policies</w:t>
      </w:r>
    </w:p>
    <w:p w:rsidR="00034EA2" w:rsidRPr="009839D4" w:rsidRDefault="00034EA2" w:rsidP="00034EA2">
      <w:pPr>
        <w:pStyle w:val="Naslov3"/>
        <w:rPr>
          <w:lang w:val="en-GB"/>
        </w:rPr>
      </w:pPr>
      <w:bookmarkStart w:id="50" w:name="_Toc420068235"/>
      <w:r w:rsidRPr="009839D4">
        <w:rPr>
          <w:lang w:val="en-GB"/>
        </w:rPr>
        <w:t>Conclusion</w:t>
      </w:r>
      <w:bookmarkEnd w:id="50"/>
    </w:p>
    <w:p w:rsidR="00743BDA" w:rsidRDefault="00034EA2" w:rsidP="00C3220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C3220C" w:rsidRDefault="00C3220C" w:rsidP="00C3220C">
      <w:pPr>
        <w:pStyle w:val="Naslov2"/>
      </w:pPr>
      <w:bookmarkStart w:id="51" w:name="_Toc420068236"/>
      <w:r>
        <w:lastRenderedPageBreak/>
        <w:t>Related work</w:t>
      </w:r>
      <w:bookmarkEnd w:id="51"/>
      <w:r>
        <w:t xml:space="preserve"> </w:t>
      </w:r>
    </w:p>
    <w:p w:rsidR="007F24B1" w:rsidRPr="007F24B1" w:rsidRDefault="007F24B1" w:rsidP="007F24B1">
      <w:proofErr w:type="spellStart"/>
      <w:r>
        <w:t>Axiomatics</w:t>
      </w:r>
      <w:proofErr w:type="spellEnd"/>
      <w:r>
        <w:t xml:space="preserve"> </w:t>
      </w:r>
    </w:p>
    <w:p w:rsidR="004F373D" w:rsidRPr="009839D4" w:rsidRDefault="009204D0" w:rsidP="004601B8">
      <w:pPr>
        <w:pStyle w:val="Naslov1"/>
        <w:rPr>
          <w:lang w:val="en-GB"/>
        </w:rPr>
      </w:pPr>
      <w:bookmarkStart w:id="52" w:name="_Toc420068237"/>
      <w:r>
        <w:rPr>
          <w:lang w:val="en-GB"/>
        </w:rPr>
        <w:lastRenderedPageBreak/>
        <w:t>Solution project</w:t>
      </w:r>
      <w:r w:rsidR="004F373D" w:rsidRPr="009839D4">
        <w:rPr>
          <w:lang w:val="en-GB"/>
        </w:rPr>
        <w:t xml:space="preserve"> description</w:t>
      </w:r>
      <w:bookmarkEnd w:id="52"/>
    </w:p>
    <w:p w:rsidR="009F045C" w:rsidRDefault="00BD3DC0" w:rsidP="009F045C">
      <w:r>
        <w:tab/>
        <w:t xml:space="preserve">This section will describe in detail the work that has been done along with </w:t>
      </w:r>
      <w:r w:rsidR="005073E8">
        <w:t>a short description of</w:t>
      </w:r>
      <w:r>
        <w:t xml:space="preserve"> the development process. </w:t>
      </w:r>
    </w:p>
    <w:p w:rsidR="008A0BBE" w:rsidRDefault="008A0BBE" w:rsidP="009F045C">
      <w:r>
        <w:t xml:space="preserve">//TODO Section </w:t>
      </w:r>
      <w:proofErr w:type="spellStart"/>
      <w:r>
        <w:t>asdkas</w:t>
      </w:r>
      <w:proofErr w:type="spellEnd"/>
      <w:r>
        <w:t xml:space="preserve"> as</w:t>
      </w:r>
    </w:p>
    <w:p w:rsidR="00A5664B" w:rsidRDefault="00A5664B" w:rsidP="007738CA">
      <w:pPr>
        <w:pStyle w:val="Naslov2"/>
      </w:pPr>
      <w:bookmarkStart w:id="53" w:name="_Ref419808688"/>
      <w:bookmarkStart w:id="54" w:name="_Ref419808695"/>
      <w:bookmarkStart w:id="55" w:name="_Toc420068238"/>
      <w:r w:rsidRPr="009839D4">
        <w:t xml:space="preserve">General </w:t>
      </w:r>
      <w:r>
        <w:t>architecture</w:t>
      </w:r>
      <w:r w:rsidR="007738CA">
        <w:t xml:space="preserve">, </w:t>
      </w:r>
      <w:r>
        <w:t>design choices</w:t>
      </w:r>
      <w:r w:rsidR="007738CA">
        <w:t xml:space="preserve"> and technologies used</w:t>
      </w:r>
      <w:bookmarkEnd w:id="53"/>
      <w:bookmarkEnd w:id="54"/>
      <w:bookmarkEnd w:id="55"/>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6E4E2C">
        <w:fldChar w:fldCharType="begin"/>
      </w:r>
      <w:r w:rsidR="005A7A76">
        <w:instrText xml:space="preserve"> REF _Ref411957556 \r \h </w:instrText>
      </w:r>
      <w:r w:rsidR="006E4E2C">
        <w:fldChar w:fldCharType="separate"/>
      </w:r>
      <w:r w:rsidR="005A7A76">
        <w:t>2.4</w:t>
      </w:r>
      <w:r w:rsidR="006E4E2C">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6E4E2C">
            <w:fldChar w:fldCharType="begin"/>
          </w:r>
          <w:r>
            <w:rPr>
              <w:lang w:val="hr-HR"/>
            </w:rPr>
            <w:instrText xml:space="preserve"> CITATION ATT15 \l 1050 </w:instrText>
          </w:r>
          <w:r w:rsidR="006E4E2C">
            <w:fldChar w:fldCharType="separate"/>
          </w:r>
          <w:r w:rsidRPr="00C20C84">
            <w:rPr>
              <w:noProof/>
              <w:lang w:val="hr-HR"/>
            </w:rPr>
            <w:t>[2]</w:t>
          </w:r>
          <w:r w:rsidR="006E4E2C">
            <w:fldChar w:fldCharType="end"/>
          </w:r>
        </w:sdtContent>
      </w:sdt>
      <w:r w:rsidR="005378E4">
        <w:t xml:space="preserve"> and uses it to create t</w:t>
      </w:r>
      <w:r w:rsidR="009F045C">
        <w:t>he</w:t>
      </w:r>
      <w:r w:rsidR="005378E4">
        <w:t xml:space="preserve"> all the modules needed for the framework to work</w:t>
      </w:r>
      <w:r w:rsidR="009F045C">
        <w:t>: PEP, PDP, PRP, PIP 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6E4E2C">
            <w:fldChar w:fldCharType="begin"/>
          </w:r>
          <w:r w:rsidR="000B1E5A">
            <w:rPr>
              <w:lang w:val="hr-HR"/>
            </w:rPr>
            <w:instrText xml:space="preserve"> CITATION eXt13 \l 1050 </w:instrText>
          </w:r>
          <w:r w:rsidR="006E4E2C">
            <w:fldChar w:fldCharType="separate"/>
          </w:r>
          <w:r w:rsidR="000B1E5A" w:rsidRPr="000B1E5A">
            <w:rPr>
              <w:noProof/>
              <w:lang w:val="hr-HR"/>
            </w:rPr>
            <w:t>[1]</w:t>
          </w:r>
          <w:r w:rsidR="006E4E2C">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lastRenderedPageBreak/>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13"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56" w:name="_Ref414877378"/>
      <w:bookmarkStart w:id="57" w:name="_Toc420068198"/>
      <w:r>
        <w:t xml:space="preserve">Figure </w:t>
      </w:r>
      <w:fldSimple w:instr=" SEQ Figure \* ARABIC ">
        <w:r w:rsidR="007E2454">
          <w:rPr>
            <w:noProof/>
          </w:rPr>
          <w:t>5</w:t>
        </w:r>
      </w:fldSimple>
      <w:bookmarkEnd w:id="56"/>
      <w:r>
        <w:t xml:space="preserve">. </w:t>
      </w:r>
      <w:r w:rsidR="00D4734D">
        <w:t>A</w:t>
      </w:r>
      <w:r>
        <w:t>rchitecture</w:t>
      </w:r>
      <w:r w:rsidR="00D4734D">
        <w:t xml:space="preserve"> of the</w:t>
      </w:r>
      <w:r w:rsidR="001B7E86">
        <w:t xml:space="preserve"> initial</w:t>
      </w:r>
      <w:r w:rsidR="00D4734D">
        <w:t xml:space="preserve"> proposed solution</w:t>
      </w:r>
      <w:bookmarkEnd w:id="57"/>
    </w:p>
    <w:p w:rsidR="00A60C2C" w:rsidRDefault="00716013" w:rsidP="009204D0">
      <w:r>
        <w:tab/>
      </w:r>
      <w:r w:rsidR="00996AF2">
        <w:t xml:space="preserve">In </w:t>
      </w:r>
      <w:r w:rsidR="006E4E2C">
        <w:fldChar w:fldCharType="begin"/>
      </w:r>
      <w:r w:rsidR="00996AF2">
        <w:instrText xml:space="preserve"> REF _Ref414877378 \h </w:instrText>
      </w:r>
      <w:r w:rsidR="006E4E2C">
        <w:fldChar w:fldCharType="separate"/>
      </w:r>
      <w:r w:rsidR="005E4619">
        <w:t xml:space="preserve">Figure </w:t>
      </w:r>
      <w:r w:rsidR="005E4619">
        <w:rPr>
          <w:noProof/>
        </w:rPr>
        <w:t>5</w:t>
      </w:r>
      <w:r w:rsidR="006E4E2C">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6E4E2C">
            <w:fldChar w:fldCharType="begin"/>
          </w:r>
          <w:r w:rsidR="00A60C2C">
            <w:rPr>
              <w:lang w:val="hr-HR"/>
            </w:rPr>
            <w:instrText xml:space="preserve"> CITATION eXt13 \l 1050 </w:instrText>
          </w:r>
          <w:r w:rsidR="006E4E2C">
            <w:fldChar w:fldCharType="separate"/>
          </w:r>
          <w:r w:rsidR="00A60C2C" w:rsidRPr="00A60C2C">
            <w:rPr>
              <w:noProof/>
              <w:lang w:val="hr-HR"/>
            </w:rPr>
            <w:t>[1]</w:t>
          </w:r>
          <w:r w:rsidR="006E4E2C">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197739" w:rsidRDefault="00197739" w:rsidP="009204D0"/>
    <w:p w:rsidR="00AD311C" w:rsidRDefault="00D9299F" w:rsidP="00D9299F">
      <w:pPr>
        <w:jc w:val="center"/>
      </w:pPr>
      <w:r>
        <w:rPr>
          <w:noProof/>
          <w:lang w:val="hr-HR" w:eastAsia="hr-HR"/>
        </w:rPr>
        <w:lastRenderedPageBreak/>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4" cstate="print"/>
                    <a:stretch>
                      <a:fillRect/>
                    </a:stretch>
                  </pic:blipFill>
                  <pic:spPr>
                    <a:xfrm>
                      <a:off x="0" y="0"/>
                      <a:ext cx="5579745" cy="5395595"/>
                    </a:xfrm>
                    <a:prstGeom prst="rect">
                      <a:avLst/>
                    </a:prstGeom>
                  </pic:spPr>
                </pic:pic>
              </a:graphicData>
            </a:graphic>
          </wp:inline>
        </w:drawing>
      </w:r>
    </w:p>
    <w:p w:rsidR="00D9299F" w:rsidRDefault="00D9299F" w:rsidP="00D9299F">
      <w:pPr>
        <w:pStyle w:val="Opisslike"/>
      </w:pPr>
      <w:bookmarkStart w:id="58" w:name="_Ref419752827"/>
      <w:bookmarkStart w:id="59" w:name="_Ref419809205"/>
      <w:bookmarkStart w:id="60" w:name="_Toc420068199"/>
      <w:r>
        <w:t xml:space="preserve">Figure </w:t>
      </w:r>
      <w:fldSimple w:instr=" SEQ Figure \* ARABIC ">
        <w:r w:rsidR="007E2454">
          <w:rPr>
            <w:noProof/>
          </w:rPr>
          <w:t>6</w:t>
        </w:r>
      </w:fldSimple>
      <w:bookmarkEnd w:id="58"/>
      <w:r>
        <w:t>. Architecture of the final solution</w:t>
      </w:r>
      <w:bookmarkEnd w:id="59"/>
      <w:bookmarkEnd w:id="60"/>
    </w:p>
    <w:p w:rsidR="003508C9" w:rsidRDefault="00A60C2C" w:rsidP="005378E4">
      <w:r>
        <w:t xml:space="preserve">After some work was done a final architecture was settled upon with slight modification to the initially proposed, and as a result has </w:t>
      </w:r>
      <w:r w:rsidR="009E7FA2">
        <w:t xml:space="preserve">slightly departed from </w:t>
      </w:r>
      <w:r>
        <w:t xml:space="preserve">to the </w:t>
      </w:r>
      <w:r w:rsidR="009E7FA2">
        <w:t>architecture</w:t>
      </w:r>
      <w:r>
        <w:t xml:space="preserve"> proposed in the</w:t>
      </w:r>
      <w:r w:rsidR="009E7FA2">
        <w:t xml:space="preserve"> XACML </w:t>
      </w:r>
      <w:r>
        <w:t xml:space="preserve">standard </w:t>
      </w:r>
      <w:sdt>
        <w:sdtPr>
          <w:id w:val="113517934"/>
          <w:citation/>
        </w:sdtPr>
        <w:sdtContent>
          <w:r w:rsidR="006E4E2C">
            <w:fldChar w:fldCharType="begin"/>
          </w:r>
          <w:r>
            <w:rPr>
              <w:lang w:val="hr-HR"/>
            </w:rPr>
            <w:instrText xml:space="preserve"> CITATION eXt13 \l 1050 </w:instrText>
          </w:r>
          <w:r w:rsidR="006E4E2C">
            <w:fldChar w:fldCharType="separate"/>
          </w:r>
          <w:r w:rsidRPr="00A60C2C">
            <w:rPr>
              <w:noProof/>
              <w:lang w:val="hr-HR"/>
            </w:rPr>
            <w:t>[1]</w:t>
          </w:r>
          <w:r w:rsidR="006E4E2C">
            <w:fldChar w:fldCharType="end"/>
          </w:r>
        </w:sdtContent>
      </w:sdt>
      <w:r>
        <w:t xml:space="preserve">. </w:t>
      </w:r>
      <w:r w:rsidR="005E4619">
        <w:t xml:space="preserve">The final architecture can be seen in </w:t>
      </w:r>
      <w:r w:rsidR="006E4E2C">
        <w:fldChar w:fldCharType="begin"/>
      </w:r>
      <w:r w:rsidR="005E4619">
        <w:instrText xml:space="preserve"> REF _Ref419752827 \h </w:instrText>
      </w:r>
      <w:r w:rsidR="006E4E2C">
        <w:fldChar w:fldCharType="separate"/>
      </w:r>
      <w:r w:rsidR="005E4619">
        <w:t xml:space="preserve">Figure </w:t>
      </w:r>
      <w:r w:rsidR="005E4619">
        <w:rPr>
          <w:noProof/>
        </w:rPr>
        <w:t>6</w:t>
      </w:r>
      <w:r w:rsidR="006E4E2C">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AB1FFC" w:rsidRDefault="00AB1FFC" w:rsidP="005378E4"/>
    <w:p w:rsidR="00AB1FFC" w:rsidRDefault="00AB1FFC" w:rsidP="005378E4"/>
    <w:p w:rsidR="005378E4" w:rsidRDefault="005378E4" w:rsidP="005378E4">
      <w:r>
        <w:lastRenderedPageBreak/>
        <w:t xml:space="preserve">In its current stage, </w:t>
      </w:r>
      <w:proofErr w:type="spellStart"/>
      <w:r>
        <w:t>SmartData</w:t>
      </w:r>
      <w:proofErr w:type="spellEnd"/>
      <w:r>
        <w:t xml:space="preserve"> doesn't need support for complicated policies. Policies should mainly give access according to the users id, group and role and the resources id and type. There are no conditions regarding environment conditions, range of sensor values or other more complex conditions. This greatly simplifies the PAP and PDP needed in the solution. </w:t>
      </w:r>
    </w:p>
    <w:p w:rsidR="001F0E93" w:rsidRDefault="001F0E93" w:rsidP="008413F6">
      <w:r>
        <w:t>TODO: Describe the diagram and implementation, benefits...</w:t>
      </w:r>
    </w:p>
    <w:p w:rsidR="005B22E6" w:rsidRDefault="007738CA" w:rsidP="008413F6">
      <w:r>
        <w:t xml:space="preserve">TODO List technologies used </w:t>
      </w:r>
    </w:p>
    <w:p w:rsidR="005B22E6" w:rsidRDefault="005B22E6" w:rsidP="00460ED0">
      <w:pPr>
        <w:pStyle w:val="Naslov2"/>
      </w:pPr>
      <w:bookmarkStart w:id="61" w:name="_Ref420056971"/>
      <w:bookmarkStart w:id="62" w:name="_Ref420056972"/>
      <w:bookmarkStart w:id="63" w:name="_Ref420056980"/>
      <w:bookmarkStart w:id="64" w:name="_Toc420068239"/>
      <w:r>
        <w:t>Description of components</w:t>
      </w:r>
      <w:bookmarkEnd w:id="61"/>
      <w:bookmarkEnd w:id="62"/>
      <w:bookmarkEnd w:id="63"/>
      <w:bookmarkEnd w:id="64"/>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6E4E2C">
        <w:fldChar w:fldCharType="begin"/>
      </w:r>
      <w:r>
        <w:instrText xml:space="preserve"> REF _Ref419752827 \h </w:instrText>
      </w:r>
      <w:r w:rsidR="006E4E2C">
        <w:fldChar w:fldCharType="separate"/>
      </w:r>
      <w:r>
        <w:t xml:space="preserve">Figure </w:t>
      </w:r>
      <w:r>
        <w:rPr>
          <w:noProof/>
        </w:rPr>
        <w:t>6</w:t>
      </w:r>
      <w:r w:rsidR="006E4E2C">
        <w:fldChar w:fldCharType="end"/>
      </w:r>
      <w:r>
        <w:t xml:space="preserve">. </w:t>
      </w:r>
      <w:r w:rsidR="008A0BBE">
        <w:t xml:space="preserve">that shows the architecture of the final solution. </w:t>
      </w:r>
    </w:p>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6E4E2C">
        <w:fldChar w:fldCharType="begin"/>
      </w:r>
      <w:r>
        <w:instrText xml:space="preserve"> REF _Ref419886737 \n \h </w:instrText>
      </w:r>
      <w:r w:rsidR="006E4E2C">
        <w:fldChar w:fldCharType="separate"/>
      </w:r>
      <w:r>
        <w:t>3.4</w:t>
      </w:r>
      <w:r w:rsidR="006E4E2C">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4C570B">
        <w:rPr>
          <w:rFonts w:ascii="Consolas" w:hAnsi="Consolas" w:cs="Consolas"/>
          <w:color w:val="000000"/>
          <w:lang w:val="hr-HR"/>
        </w:rPr>
        <w:t>IResourceFetcher</w:t>
      </w:r>
      <w:proofErr w:type="spellEnd"/>
      <w:r>
        <w:rPr>
          <w:rFonts w:ascii="Consolas" w:hAnsi="Consolas" w:cs="Consolas"/>
          <w:color w:val="000000"/>
          <w:lang w:val="hr-HR"/>
        </w:rPr>
        <w:t>.</w:t>
      </w:r>
      <w:r>
        <w:t xml:space="preserve">  </w:t>
      </w:r>
    </w:p>
    <w:p w:rsidR="00363A20" w:rsidRDefault="00363A20" w:rsidP="008413F6">
      <w:r>
        <w:rPr>
          <w:noProof/>
          <w:lang w:val="hr-HR" w:eastAsia="hr-HR"/>
        </w:rPr>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15" cstate="print"/>
                    <a:stretch>
                      <a:fillRect/>
                    </a:stretch>
                  </pic:blipFill>
                  <pic:spPr>
                    <a:xfrm>
                      <a:off x="0" y="0"/>
                      <a:ext cx="5191125" cy="2895600"/>
                    </a:xfrm>
                    <a:prstGeom prst="rect">
                      <a:avLst/>
                    </a:prstGeom>
                  </pic:spPr>
                </pic:pic>
              </a:graphicData>
            </a:graphic>
          </wp:inline>
        </w:drawing>
      </w:r>
    </w:p>
    <w:p w:rsidR="00363A20" w:rsidRDefault="00363A20" w:rsidP="00363A20">
      <w:pPr>
        <w:pStyle w:val="Opisslike"/>
      </w:pPr>
      <w:bookmarkStart w:id="65" w:name="_Ref419887656"/>
      <w:bookmarkStart w:id="66" w:name="_Toc420068200"/>
      <w:r>
        <w:t xml:space="preserve">Figure </w:t>
      </w:r>
      <w:fldSimple w:instr=" SEQ Figure \* ARABIC ">
        <w:r w:rsidR="007E2454">
          <w:rPr>
            <w:noProof/>
          </w:rPr>
          <w:t>7</w:t>
        </w:r>
      </w:fldSimple>
      <w:bookmarkEnd w:id="65"/>
      <w:r>
        <w:t>. Class diagram of the PEPs</w:t>
      </w:r>
      <w:bookmarkEnd w:id="66"/>
    </w:p>
    <w:p w:rsidR="00A603EE" w:rsidRDefault="00363A20" w:rsidP="008413F6">
      <w:r>
        <w:lastRenderedPageBreak/>
        <w:tab/>
        <w:t xml:space="preserve">In </w:t>
      </w:r>
      <w:r w:rsidR="006E4E2C">
        <w:fldChar w:fldCharType="begin"/>
      </w:r>
      <w:r>
        <w:instrText xml:space="preserve"> REF _Ref419887656 \h </w:instrText>
      </w:r>
      <w:r w:rsidR="006E4E2C">
        <w:fldChar w:fldCharType="separate"/>
      </w:r>
      <w:r>
        <w:t xml:space="preserve">Figure </w:t>
      </w:r>
      <w:r>
        <w:rPr>
          <w:noProof/>
        </w:rPr>
        <w:t>7</w:t>
      </w:r>
      <w:r w:rsidR="006E4E2C">
        <w:fldChar w:fldCharType="end"/>
      </w:r>
      <w:r>
        <w:t>. the class diagram for the PEPs can be seen.</w:t>
      </w:r>
      <w:r w:rsidR="00831325">
        <w:t xml:space="preserve"> The </w:t>
      </w:r>
      <w:proofErr w:type="spellStart"/>
      <w:r w:rsidR="00831325" w:rsidRPr="004C570B">
        <w:rPr>
          <w:rFonts w:ascii="Consolas" w:hAnsi="Consolas" w:cs="Consolas"/>
          <w:color w:val="000000"/>
          <w:lang w:val="hr-HR"/>
        </w:rPr>
        <w:t>IResourceFetcher</w:t>
      </w:r>
      <w:proofErr w:type="spellEnd"/>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proofErr w:type="spellStart"/>
      <w:r w:rsidR="00831325" w:rsidRPr="00831325">
        <w:rPr>
          <w:rFonts w:ascii="Consolas" w:hAnsi="Consolas" w:cs="Consolas"/>
        </w:rPr>
        <w:t>LocalPEP</w:t>
      </w:r>
      <w:proofErr w:type="spellEnd"/>
      <w:r w:rsidR="00831325">
        <w:t xml:space="preserve"> should never both be available for use by another syste</w:t>
      </w:r>
      <w:r w:rsidR="000F3DEC">
        <w:t>m and the intent is to have only one PEP available for implementation/integration but they don't collide in functionality</w:t>
      </w:r>
      <w:r w:rsidR="00831325">
        <w:t xml:space="preserve">. This is explained more in Section </w:t>
      </w:r>
      <w:r w:rsidR="006E4E2C">
        <w:fldChar w:fldCharType="begin"/>
      </w:r>
      <w:r w:rsidR="00831325">
        <w:instrText xml:space="preserve"> REF _Ref419888192 \n \h </w:instrText>
      </w:r>
      <w:r w:rsidR="006E4E2C">
        <w:fldChar w:fldCharType="separate"/>
      </w:r>
      <w:r w:rsidR="00831325">
        <w:t>3.4</w:t>
      </w:r>
      <w:r w:rsidR="006E4E2C">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6E4E2C">
        <w:fldChar w:fldCharType="begin"/>
      </w:r>
      <w:r w:rsidR="00460ED0">
        <w:instrText xml:space="preserve"> REF _Ref419808695 \r \h </w:instrText>
      </w:r>
      <w:r w:rsidR="006E4E2C">
        <w:fldChar w:fldCharType="separate"/>
      </w:r>
      <w:r w:rsidR="00460ED0">
        <w:t>3.1</w:t>
      </w:r>
      <w:r w:rsidR="006E4E2C">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16" cstate="print"/>
                    <a:stretch>
                      <a:fillRect/>
                    </a:stretch>
                  </pic:blipFill>
                  <pic:spPr>
                    <a:xfrm>
                      <a:off x="0" y="0"/>
                      <a:ext cx="5579745" cy="1769745"/>
                    </a:xfrm>
                    <a:prstGeom prst="rect">
                      <a:avLst/>
                    </a:prstGeom>
                  </pic:spPr>
                </pic:pic>
              </a:graphicData>
            </a:graphic>
          </wp:inline>
        </w:drawing>
      </w:r>
    </w:p>
    <w:p w:rsidR="00AB1FFC" w:rsidRDefault="00AB1FFC" w:rsidP="00AB1FFC">
      <w:pPr>
        <w:pStyle w:val="Opisslike"/>
      </w:pPr>
      <w:bookmarkStart w:id="67" w:name="_Ref419815690"/>
      <w:bookmarkStart w:id="68" w:name="_Toc420068201"/>
      <w:r>
        <w:t xml:space="preserve">Figure </w:t>
      </w:r>
      <w:fldSimple w:instr=" SEQ Figure \* ARABIC ">
        <w:r w:rsidR="007E2454">
          <w:rPr>
            <w:noProof/>
          </w:rPr>
          <w:t>8</w:t>
        </w:r>
      </w:fldSimple>
      <w:bookmarkEnd w:id="67"/>
      <w:r>
        <w:t>. Cassandra database schema for storing sensor data</w:t>
      </w:r>
      <w:bookmarkEnd w:id="68"/>
      <w:r>
        <w:t xml:space="preserve"> </w:t>
      </w:r>
    </w:p>
    <w:p w:rsidR="00EB02D0" w:rsidRPr="000325DF" w:rsidRDefault="008A0BBE" w:rsidP="00EB02D0">
      <w:r>
        <w:tab/>
      </w:r>
      <w:r w:rsidR="006E4E2C">
        <w:fldChar w:fldCharType="begin"/>
      </w:r>
      <w:r w:rsidR="004C484C">
        <w:instrText xml:space="preserve"> REF _Ref419815690 \h </w:instrText>
      </w:r>
      <w:r w:rsidR="006E4E2C">
        <w:fldChar w:fldCharType="separate"/>
      </w:r>
      <w:r w:rsidR="004C484C">
        <w:t xml:space="preserve">Figure </w:t>
      </w:r>
      <w:r w:rsidR="004C484C">
        <w:rPr>
          <w:noProof/>
        </w:rPr>
        <w:t>7</w:t>
      </w:r>
      <w:r w:rsidR="006E4E2C">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 xml:space="preserve">column because comparison tests regarding attribute values were mainly made on this value.   </w:t>
      </w:r>
    </w:p>
    <w:p w:rsidR="00AB1FFC" w:rsidRDefault="00AB1FFC" w:rsidP="00AB1FFC">
      <w:pPr>
        <w:jc w:val="center"/>
      </w:pPr>
      <w:r>
        <w:rPr>
          <w:noProof/>
          <w:lang w:val="hr-HR" w:eastAsia="hr-HR"/>
        </w:rPr>
        <w:lastRenderedPageBreak/>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17"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AB1FFC">
      <w:pPr>
        <w:pStyle w:val="Opisslike"/>
      </w:pPr>
      <w:bookmarkStart w:id="69" w:name="_Ref419837325"/>
      <w:bookmarkStart w:id="70" w:name="_Toc420068202"/>
      <w:r>
        <w:t xml:space="preserve">Figure </w:t>
      </w:r>
      <w:fldSimple w:instr=" SEQ Figure \* ARABIC ">
        <w:r w:rsidR="007E2454">
          <w:rPr>
            <w:noProof/>
          </w:rPr>
          <w:t>9</w:t>
        </w:r>
      </w:fldSimple>
      <w:bookmarkEnd w:id="69"/>
      <w:r>
        <w:t>. Redis schema for storing policies</w:t>
      </w:r>
      <w:bookmarkEnd w:id="70"/>
    </w:p>
    <w:p w:rsidR="00AB1FFC" w:rsidRDefault="000325DF" w:rsidP="00EB02D0">
      <w:r>
        <w:tab/>
      </w:r>
      <w:r w:rsidR="006E4E2C">
        <w:fldChar w:fldCharType="begin"/>
      </w:r>
      <w:r>
        <w:instrText xml:space="preserve"> REF _Ref419837325 \h </w:instrText>
      </w:r>
      <w:r w:rsidR="006E4E2C">
        <w:fldChar w:fldCharType="separate"/>
      </w:r>
      <w:r>
        <w:t xml:space="preserve">Figure </w:t>
      </w:r>
      <w:r>
        <w:rPr>
          <w:noProof/>
        </w:rPr>
        <w:t>8</w:t>
      </w:r>
      <w:r w:rsidR="006E4E2C">
        <w:fldChar w:fldCharType="end"/>
      </w:r>
      <w:r>
        <w:t xml:space="preserve">. shows the structure used for storing policies on the Redis database. The structure is a simple hash map with a </w:t>
      </w:r>
      <w:proofErr w:type="spellStart"/>
      <w:r w:rsidRPr="00C9719F">
        <w:rPr>
          <w:rFonts w:ascii="Consolas" w:hAnsi="Consolas" w:cs="Consolas"/>
        </w:rPr>
        <w:t>policyID</w:t>
      </w:r>
      <w:proofErr w:type="spellEnd"/>
      <w:r>
        <w:t xml:space="preserve"> as a key and the </w:t>
      </w:r>
      <w:r w:rsidR="00FF3547">
        <w:t xml:space="preserve">actual </w:t>
      </w:r>
      <w:r w:rsidRPr="00FF3547">
        <w:rPr>
          <w:i/>
        </w:rPr>
        <w:t>policy</w:t>
      </w:r>
      <w:r>
        <w:t xml:space="preserve"> in string format stored as the value. </w:t>
      </w:r>
      <w:r w:rsidR="00FF3547">
        <w:t xml:space="preserve">The </w:t>
      </w:r>
      <w:proofErr w:type="spellStart"/>
      <w:r w:rsidR="00FF3547" w:rsidRPr="00C9719F">
        <w:rPr>
          <w:rFonts w:ascii="Consolas" w:hAnsi="Consolas" w:cs="Consolas"/>
        </w:rPr>
        <w:t>policyID</w:t>
      </w:r>
      <w:proofErr w:type="spellEnd"/>
      <w:r w:rsidR="00FF3547">
        <w:t xml:space="preserve"> is a SH1 hash value of the actual policy. This removes the possibility of collisions happening unless the policies are exactly the same. As Redis stores data in memory the response is fast. As the number 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18" cstate="print"/>
                    <a:stretch>
                      <a:fillRect/>
                    </a:stretch>
                  </pic:blipFill>
                  <pic:spPr>
                    <a:xfrm>
                      <a:off x="0" y="0"/>
                      <a:ext cx="5579745" cy="1748155"/>
                    </a:xfrm>
                    <a:prstGeom prst="rect">
                      <a:avLst/>
                    </a:prstGeom>
                  </pic:spPr>
                </pic:pic>
              </a:graphicData>
            </a:graphic>
          </wp:inline>
        </w:drawing>
      </w:r>
    </w:p>
    <w:p w:rsidR="00AB1FFC" w:rsidRDefault="00AB1FFC" w:rsidP="00AB1FFC">
      <w:pPr>
        <w:pStyle w:val="Opisslike"/>
      </w:pPr>
      <w:bookmarkStart w:id="71" w:name="_Ref419837986"/>
      <w:bookmarkStart w:id="72" w:name="_Toc420068203"/>
      <w:r>
        <w:t xml:space="preserve">Figure </w:t>
      </w:r>
      <w:fldSimple w:instr=" SEQ Figure \* ARABIC ">
        <w:r w:rsidR="007E2454">
          <w:rPr>
            <w:noProof/>
          </w:rPr>
          <w:t>10</w:t>
        </w:r>
      </w:fldSimple>
      <w:bookmarkEnd w:id="71"/>
      <w:r>
        <w:t>. Cassandra database schema for storing attribute data</w:t>
      </w:r>
      <w:bookmarkEnd w:id="72"/>
    </w:p>
    <w:p w:rsidR="00AB1FFC" w:rsidRDefault="00FF3547" w:rsidP="00EB02D0">
      <w:r>
        <w:tab/>
        <w:t xml:space="preserve">Cassandra is also used for storing attribute data as seen in </w:t>
      </w:r>
      <w:r w:rsidR="006E4E2C">
        <w:fldChar w:fldCharType="begin"/>
      </w:r>
      <w:r>
        <w:instrText xml:space="preserve"> REF _Ref419837986 \h </w:instrText>
      </w:r>
      <w:r w:rsidR="006E4E2C">
        <w:fldChar w:fldCharType="separate"/>
      </w:r>
      <w:r>
        <w:t xml:space="preserve">Figure </w:t>
      </w:r>
      <w:r>
        <w:rPr>
          <w:noProof/>
        </w:rPr>
        <w:t>9</w:t>
      </w:r>
      <w:r w:rsidR="006E4E2C">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proofErr w:type="spellStart"/>
      <w:r w:rsidR="00EA42F6" w:rsidRPr="00EA42F6">
        <w:rPr>
          <w:rFonts w:ascii="Consolas" w:hAnsi="Consolas" w:cs="Consolas"/>
          <w:color w:val="7F007F"/>
          <w:lang w:val="hr-HR"/>
        </w:rPr>
        <w:t>Category</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AttributeId</w:t>
      </w:r>
      <w:proofErr w:type="spellEnd"/>
      <w:r w:rsidR="00EA42F6">
        <w:rPr>
          <w:rFonts w:ascii="Consolas" w:hAnsi="Consolas" w:cs="Consolas"/>
          <w:color w:val="000000"/>
          <w:lang w:val="hr-HR"/>
        </w:rPr>
        <w:t xml:space="preserve"> </w:t>
      </w:r>
      <w:proofErr w:type="spellStart"/>
      <w:r w:rsidR="00EA42F6">
        <w:rPr>
          <w:rFonts w:ascii="Consolas" w:hAnsi="Consolas" w:cs="Consolas"/>
          <w:color w:val="000000"/>
          <w:lang w:val="hr-HR"/>
        </w:rPr>
        <w:t>and</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DataType</w:t>
      </w:r>
      <w:proofErr w:type="spellEnd"/>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lastRenderedPageBreak/>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proofErr w:type="spellStart"/>
      <w:r w:rsidR="009F1BE4" w:rsidRPr="00C9719F">
        <w:rPr>
          <w:rFonts w:ascii="Consolas" w:hAnsi="Consolas" w:cs="Consolas"/>
        </w:rPr>
        <w:t>PolicyDBManager</w:t>
      </w:r>
      <w:proofErr w:type="spellEnd"/>
      <w:r w:rsidR="009F1BE4">
        <w:t xml:space="preserve"> and </w:t>
      </w:r>
      <w:proofErr w:type="spellStart"/>
      <w:r w:rsidR="009F1BE4" w:rsidRPr="00C9719F">
        <w:rPr>
          <w:rFonts w:ascii="Consolas" w:hAnsi="Consolas" w:cs="Consolas"/>
        </w:rPr>
        <w:t>AttributeDBManager</w:t>
      </w:r>
      <w:proofErr w:type="spellEnd"/>
      <w:r w:rsidR="009F1BE4">
        <w:t xml:space="preserve"> allow for deletion and modification of data while the </w:t>
      </w:r>
      <w:proofErr w:type="spellStart"/>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proofErr w:type="spellEnd"/>
      <w:r w:rsidR="009F1BE4">
        <w:t xml:space="preserve"> doesn't allow for those actions. </w:t>
      </w:r>
    </w:p>
    <w:p w:rsidR="001F5180" w:rsidRDefault="001F5180" w:rsidP="00E8179C">
      <w:r>
        <w:rPr>
          <w:noProof/>
          <w:lang w:val="hr-HR" w:eastAsia="hr-HR"/>
        </w:rPr>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19" cstate="print"/>
                    <a:stretch>
                      <a:fillRect/>
                    </a:stretch>
                  </pic:blipFill>
                  <pic:spPr>
                    <a:xfrm>
                      <a:off x="0" y="0"/>
                      <a:ext cx="5579745" cy="2898140"/>
                    </a:xfrm>
                    <a:prstGeom prst="rect">
                      <a:avLst/>
                    </a:prstGeom>
                  </pic:spPr>
                </pic:pic>
              </a:graphicData>
            </a:graphic>
          </wp:inline>
        </w:drawing>
      </w:r>
    </w:p>
    <w:p w:rsidR="001F5180" w:rsidRDefault="001F5180" w:rsidP="001F5180">
      <w:pPr>
        <w:pStyle w:val="Opisslike"/>
      </w:pPr>
      <w:bookmarkStart w:id="73" w:name="_Ref419883436"/>
      <w:bookmarkStart w:id="74" w:name="_Toc420068204"/>
      <w:r>
        <w:t xml:space="preserve">Figure </w:t>
      </w:r>
      <w:fldSimple w:instr=" SEQ Figure \* ARABIC ">
        <w:r w:rsidR="007E2454">
          <w:rPr>
            <w:noProof/>
          </w:rPr>
          <w:t>11</w:t>
        </w:r>
      </w:fldSimple>
      <w:bookmarkEnd w:id="73"/>
      <w:r>
        <w:t>. Class diagram for the Data Managers</w:t>
      </w:r>
      <w:bookmarkEnd w:id="74"/>
    </w:p>
    <w:p w:rsidR="00197739" w:rsidRDefault="001F5180" w:rsidP="00E8179C">
      <w:r>
        <w:tab/>
        <w:t xml:space="preserve">The class diagram shown in </w:t>
      </w:r>
      <w:r w:rsidR="006E4E2C">
        <w:fldChar w:fldCharType="begin"/>
      </w:r>
      <w:r>
        <w:instrText xml:space="preserve"> REF _Ref419883436 \h </w:instrText>
      </w:r>
      <w:r w:rsidR="006E4E2C">
        <w:fldChar w:fldCharType="separate"/>
      </w:r>
      <w:r>
        <w:t xml:space="preserve">Figure </w:t>
      </w:r>
      <w:r>
        <w:rPr>
          <w:noProof/>
        </w:rPr>
        <w:t>10</w:t>
      </w:r>
      <w:r w:rsidR="006E4E2C">
        <w:fldChar w:fldCharType="end"/>
      </w:r>
      <w:r>
        <w:t xml:space="preserve">. shows that the </w:t>
      </w:r>
      <w:proofErr w:type="spellStart"/>
      <w:r w:rsidRPr="00C9719F">
        <w:rPr>
          <w:rFonts w:ascii="Consolas" w:hAnsi="Consolas" w:cs="Consolas"/>
        </w:rPr>
        <w:t>DBManagerFactory</w:t>
      </w:r>
      <w:proofErr w:type="spellEnd"/>
      <w:r>
        <w:t xml:space="preserve"> holds instances of objects that extend the abstract class </w:t>
      </w:r>
      <w:proofErr w:type="spellStart"/>
      <w:r w:rsidRPr="00C9719F">
        <w:rPr>
          <w:rFonts w:ascii="Consolas" w:hAnsi="Consolas" w:cs="Consolas"/>
        </w:rPr>
        <w:t>DataManager</w:t>
      </w:r>
      <w:proofErr w:type="spellEnd"/>
      <w:r>
        <w:t xml:space="preserve">. </w:t>
      </w:r>
      <w:r w:rsidR="006B4117">
        <w:t xml:space="preserve">This has been done to enable the use of </w:t>
      </w:r>
      <w:proofErr w:type="spellStart"/>
      <w:r w:rsidR="006B4117" w:rsidRPr="00C9719F">
        <w:rPr>
          <w:rFonts w:ascii="Consolas" w:hAnsi="Consolas" w:cs="Consolas"/>
        </w:rPr>
        <w:t>DataManagers</w:t>
      </w:r>
      <w:proofErr w:type="spellEnd"/>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proofErr w:type="spellStart"/>
      <w:r w:rsidR="00AE6592" w:rsidRPr="004C570B">
        <w:rPr>
          <w:rFonts w:ascii="Consolas" w:hAnsi="Consolas" w:cs="Consolas"/>
        </w:rPr>
        <w:t>DBManagerFactory</w:t>
      </w:r>
      <w:proofErr w:type="spellEnd"/>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tab/>
        <w:t xml:space="preserve">The PRP is a simple </w:t>
      </w:r>
      <w:r w:rsidR="00863319">
        <w:t xml:space="preserve">entity that is responsible for fetching policies and delivering them to the PDP for evaluating requests. The PRP calls the </w:t>
      </w:r>
      <w:proofErr w:type="spellStart"/>
      <w:r w:rsidR="00863319" w:rsidRPr="004C570B">
        <w:rPr>
          <w:rFonts w:ascii="Consolas" w:hAnsi="Consolas" w:cs="Consolas"/>
        </w:rPr>
        <w:t>PolicyDBManager</w:t>
      </w:r>
      <w:proofErr w:type="spellEnd"/>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proofErr w:type="spellStart"/>
      <w:r w:rsidR="00A702C4" w:rsidRPr="00A702C4">
        <w:rPr>
          <w:i/>
        </w:rPr>
        <w:t>LocalEnvironmentPIP</w:t>
      </w:r>
      <w:proofErr w:type="spellEnd"/>
      <w:r w:rsidR="00A702C4">
        <w:t xml:space="preserve"> used to fetch local environmental attributes. These are basic time related attributes (current date, current </w:t>
      </w:r>
      <w:r w:rsidR="00A702C4">
        <w:lastRenderedPageBreak/>
        <w:t xml:space="preserve">time...) that were taken from and defined as stated in the OASIS XACML standard </w:t>
      </w:r>
      <w:sdt>
        <w:sdtPr>
          <w:id w:val="2720440"/>
          <w:citation/>
        </w:sdtPr>
        <w:sdtContent>
          <w:r w:rsidR="006E4E2C">
            <w:fldChar w:fldCharType="begin"/>
          </w:r>
          <w:r w:rsidR="00A702C4">
            <w:rPr>
              <w:lang w:val="hr-HR"/>
            </w:rPr>
            <w:instrText xml:space="preserve"> CITATION eXt13 \l 1050 </w:instrText>
          </w:r>
          <w:r w:rsidR="006E4E2C">
            <w:fldChar w:fldCharType="separate"/>
          </w:r>
          <w:r w:rsidR="00A702C4" w:rsidRPr="00A702C4">
            <w:rPr>
              <w:noProof/>
              <w:lang w:val="hr-HR"/>
            </w:rPr>
            <w:t>[1]</w:t>
          </w:r>
          <w:r w:rsidR="006E4E2C">
            <w:fldChar w:fldCharType="end"/>
          </w:r>
        </w:sdtContent>
      </w:sdt>
      <w:r w:rsidR="00A702C4">
        <w:t xml:space="preserve">. The </w:t>
      </w:r>
      <w:proofErr w:type="spellStart"/>
      <w:r w:rsidR="00A702C4" w:rsidRPr="00A702C4">
        <w:rPr>
          <w:i/>
        </w:rPr>
        <w:t>ResourcePIP</w:t>
      </w:r>
      <w:proofErr w:type="spellEnd"/>
      <w:r w:rsidR="00A702C4">
        <w:t xml:space="preserve"> is used for fetching resource attribute from the database that contains sensor data.</w:t>
      </w:r>
      <w:r w:rsidR="00D26D7A">
        <w:t xml:space="preserve"> The </w:t>
      </w:r>
      <w:proofErr w:type="spellStart"/>
      <w:r w:rsidR="00D26D7A" w:rsidRPr="00A702C4">
        <w:rPr>
          <w:i/>
        </w:rPr>
        <w:t>ExternalPIP</w:t>
      </w:r>
      <w:proofErr w:type="spellEnd"/>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proofErr w:type="spellStart"/>
      <w:r w:rsidR="00D26D7A" w:rsidRPr="00B109F6">
        <w:rPr>
          <w:i/>
        </w:rPr>
        <w:t>keyspace</w:t>
      </w:r>
      <w:r w:rsidR="00D26D7A">
        <w:t>s</w:t>
      </w:r>
      <w:proofErr w:type="spellEnd"/>
      <w:r w:rsidR="00D26D7A">
        <w:t xml:space="preserve"> so</w:t>
      </w:r>
      <w:r w:rsidR="00B109F6">
        <w:t xml:space="preserve"> it is effectively a different source.</w:t>
      </w:r>
      <w:r w:rsidR="00D26D7A">
        <w:t xml:space="preserve"> Finally the </w:t>
      </w:r>
      <w:proofErr w:type="spellStart"/>
      <w:r w:rsidR="00D26D7A" w:rsidRPr="00D26D7A">
        <w:rPr>
          <w:i/>
        </w:rPr>
        <w:t>RestPIP</w:t>
      </w:r>
      <w:proofErr w:type="spellEnd"/>
      <w:r w:rsidR="00D26D7A">
        <w:t xml:space="preserve"> is used for fetching 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 xml:space="preserve">PIP </w:t>
      </w:r>
      <w:proofErr w:type="spellStart"/>
      <w:r w:rsidR="000B0CBB">
        <w:rPr>
          <w:i/>
        </w:rPr>
        <w:t>ConfigurableEngine</w:t>
      </w:r>
      <w:proofErr w:type="spellEnd"/>
      <w:r w:rsidR="00C9360A">
        <w:t xml:space="preserve"> </w:t>
      </w:r>
      <w:r w:rsidR="000B0CBB">
        <w:t xml:space="preserve">interface </w:t>
      </w:r>
      <w:r w:rsidR="00C9360A">
        <w:t xml:space="preserve">provided by </w:t>
      </w:r>
      <w:r w:rsidR="000B0CBB">
        <w:t xml:space="preserve">AT&amp;T project </w:t>
      </w:r>
      <w:sdt>
        <w:sdtPr>
          <w:id w:val="2720441"/>
          <w:citation/>
        </w:sdtPr>
        <w:sdtContent>
          <w:r w:rsidR="006E4E2C">
            <w:fldChar w:fldCharType="begin"/>
          </w:r>
          <w:r w:rsidR="000B0CBB">
            <w:rPr>
              <w:lang w:val="hr-HR"/>
            </w:rPr>
            <w:instrText xml:space="preserve"> CITATION ATT15 \l 1050 </w:instrText>
          </w:r>
          <w:r w:rsidR="006E4E2C">
            <w:fldChar w:fldCharType="separate"/>
          </w:r>
          <w:r w:rsidR="000B0CBB" w:rsidRPr="000B0CBB">
            <w:rPr>
              <w:noProof/>
              <w:lang w:val="hr-HR"/>
            </w:rPr>
            <w:t>[2]</w:t>
          </w:r>
          <w:r w:rsidR="006E4E2C">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6E4E2C">
            <w:fldChar w:fldCharType="begin"/>
          </w:r>
          <w:r w:rsidR="009B141D">
            <w:rPr>
              <w:lang w:val="hr-HR"/>
            </w:rPr>
            <w:instrText xml:space="preserve"> CITATION eXt13 \l 1050 </w:instrText>
          </w:r>
          <w:r w:rsidR="006E4E2C">
            <w:fldChar w:fldCharType="separate"/>
          </w:r>
          <w:r w:rsidR="009B141D" w:rsidRPr="009B141D">
            <w:rPr>
              <w:noProof/>
              <w:lang w:val="hr-HR"/>
            </w:rPr>
            <w:t>[1]</w:t>
          </w:r>
          <w:r w:rsidR="006E4E2C">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rsidR="006E4E2C">
            <w:fldChar w:fldCharType="begin"/>
          </w:r>
          <w:r>
            <w:rPr>
              <w:lang w:val="hr-HR"/>
            </w:rPr>
            <w:instrText xml:space="preserve"> CITATION ATT15 \l 1050 </w:instrText>
          </w:r>
          <w:r w:rsidR="006E4E2C">
            <w:fldChar w:fldCharType="separate"/>
          </w:r>
          <w:r w:rsidRPr="000B0CBB">
            <w:rPr>
              <w:noProof/>
              <w:lang w:val="hr-HR"/>
            </w:rPr>
            <w:t>[2]</w:t>
          </w:r>
          <w:r w:rsidR="006E4E2C">
            <w:fldChar w:fldCharType="end"/>
          </w:r>
        </w:sdtContent>
      </w:sdt>
      <w:r>
        <w:t xml:space="preserve"> project and a implementation was built to suit the purposes of this solution. </w:t>
      </w:r>
      <w:r w:rsidR="009B141D">
        <w:t>The workflow of the PDP consists of the following 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81"/>
      </w:tblGrid>
      <w:tr w:rsidR="006E6CCE" w:rsidTr="006E6CCE">
        <w:tblPrEx>
          <w:tblCellMar>
            <w:top w:w="0" w:type="dxa"/>
            <w:bottom w:w="0" w:type="dxa"/>
          </w:tblCellMar>
        </w:tblPrEx>
        <w:trPr>
          <w:trHeight w:val="4634"/>
          <w:jc w:val="center"/>
        </w:trPr>
        <w:tc>
          <w:tcPr>
            <w:tcW w:w="6781" w:type="dxa"/>
          </w:tcPr>
          <w:p w:rsidR="006E6CCE" w:rsidRDefault="006E6CCE" w:rsidP="006E6CCE">
            <w:pPr>
              <w:pStyle w:val="Odlomakpopisa"/>
              <w:numPr>
                <w:ilvl w:val="0"/>
                <w:numId w:val="25"/>
              </w:numPr>
              <w:ind w:left="610"/>
            </w:pPr>
            <w:r>
              <w:t>Receive request</w:t>
            </w:r>
          </w:p>
          <w:p w:rsidR="006E6CCE" w:rsidRDefault="006E6CCE" w:rsidP="006E6CCE">
            <w:pPr>
              <w:pStyle w:val="Odlomakpopisa"/>
              <w:numPr>
                <w:ilvl w:val="0"/>
                <w:numId w:val="25"/>
              </w:numPr>
              <w:ind w:left="610"/>
            </w:pPr>
            <w:r>
              <w:t>Fetch policies from PRP</w:t>
            </w:r>
          </w:p>
          <w:p w:rsidR="006E6CCE" w:rsidRDefault="006E6CCE" w:rsidP="006E6CCE">
            <w:pPr>
              <w:pStyle w:val="Odlomakpopisa"/>
              <w:numPr>
                <w:ilvl w:val="0"/>
                <w:numId w:val="25"/>
              </w:numPr>
              <w:ind w:left="610"/>
            </w:pPr>
            <w:r>
              <w:t xml:space="preserve">For every policy </w:t>
            </w:r>
          </w:p>
          <w:p w:rsidR="006E6CCE" w:rsidRDefault="006E6CCE" w:rsidP="006E6CCE">
            <w:pPr>
              <w:pStyle w:val="Odlomakpopisa"/>
              <w:numPr>
                <w:ilvl w:val="1"/>
                <w:numId w:val="25"/>
              </w:numPr>
              <w:ind w:left="1042"/>
            </w:pPr>
            <w:r>
              <w:t>Begin evaluation</w:t>
            </w:r>
          </w:p>
          <w:p w:rsidR="006E6CCE" w:rsidRDefault="006E6CCE" w:rsidP="006E6CCE">
            <w:pPr>
              <w:pStyle w:val="Odlomakpopisa"/>
              <w:numPr>
                <w:ilvl w:val="1"/>
                <w:numId w:val="25"/>
              </w:numPr>
              <w:ind w:left="1042"/>
            </w:pPr>
            <w:r>
              <w:t xml:space="preserve">If attribute is missing for evaluation </w:t>
            </w:r>
          </w:p>
          <w:p w:rsidR="006E6CCE" w:rsidRDefault="006E6CCE" w:rsidP="006E6CCE">
            <w:pPr>
              <w:pStyle w:val="Odlomakpopisa"/>
              <w:numPr>
                <w:ilvl w:val="2"/>
                <w:numId w:val="25"/>
              </w:numPr>
              <w:ind w:left="1474"/>
            </w:pPr>
            <w:r>
              <w:t>fetch needed attributes from list of PIPs</w:t>
            </w:r>
          </w:p>
          <w:p w:rsidR="006E6CCE" w:rsidRDefault="006E6CCE" w:rsidP="006E6CCE">
            <w:pPr>
              <w:pStyle w:val="Odlomakpopisa"/>
              <w:numPr>
                <w:ilvl w:val="1"/>
                <w:numId w:val="25"/>
              </w:numPr>
              <w:ind w:left="1042"/>
            </w:pPr>
            <w:r>
              <w:t>evaluate request</w:t>
            </w:r>
          </w:p>
          <w:p w:rsidR="006E6CCE" w:rsidRDefault="006E6CCE" w:rsidP="006E6CCE">
            <w:pPr>
              <w:pStyle w:val="Odlomakpopisa"/>
              <w:numPr>
                <w:ilvl w:val="1"/>
                <w:numId w:val="25"/>
              </w:numPr>
              <w:ind w:left="1042"/>
            </w:pPr>
            <w:r>
              <w:t>store result</w:t>
            </w:r>
          </w:p>
          <w:p w:rsidR="006E6CCE" w:rsidRDefault="006E6CCE" w:rsidP="006E6CCE">
            <w:pPr>
              <w:pStyle w:val="Odlomakpopisa"/>
              <w:numPr>
                <w:ilvl w:val="0"/>
                <w:numId w:val="25"/>
              </w:numPr>
              <w:ind w:left="610"/>
            </w:pPr>
            <w:r>
              <w:t>If a positive response exists</w:t>
            </w:r>
          </w:p>
          <w:p w:rsidR="006E6CCE" w:rsidRDefault="006E6CCE" w:rsidP="006E6CCE">
            <w:pPr>
              <w:pStyle w:val="Odlomakpopisa"/>
              <w:numPr>
                <w:ilvl w:val="1"/>
                <w:numId w:val="25"/>
              </w:numPr>
              <w:ind w:left="1042"/>
            </w:pPr>
            <w:r>
              <w:t>Return that response and positive result</w:t>
            </w:r>
          </w:p>
          <w:p w:rsidR="006E6CCE" w:rsidRDefault="006E6CCE" w:rsidP="006E6CCE">
            <w:pPr>
              <w:pStyle w:val="Odlomakpopisa"/>
              <w:numPr>
                <w:ilvl w:val="0"/>
                <w:numId w:val="25"/>
              </w:numPr>
              <w:ind w:left="610"/>
            </w:pPr>
            <w:r>
              <w:t>If Every result is negative</w:t>
            </w:r>
          </w:p>
          <w:p w:rsidR="006E6CCE" w:rsidRDefault="006E6CCE" w:rsidP="006E6CCE">
            <w:pPr>
              <w:pStyle w:val="Odlomakpopisa"/>
              <w:numPr>
                <w:ilvl w:val="1"/>
                <w:numId w:val="25"/>
              </w:numPr>
              <w:ind w:left="1042"/>
            </w:pPr>
            <w:r>
              <w:t>If there was a valid response (a policy applied for the request)</w:t>
            </w:r>
          </w:p>
          <w:p w:rsidR="006E6CCE" w:rsidRDefault="006E6CCE" w:rsidP="006E6CCE">
            <w:pPr>
              <w:pStyle w:val="Odlomakpopisa"/>
              <w:numPr>
                <w:ilvl w:val="2"/>
                <w:numId w:val="25"/>
              </w:numPr>
              <w:ind w:left="1474"/>
            </w:pPr>
            <w:r>
              <w:t>Return that response and negative result</w:t>
            </w:r>
          </w:p>
          <w:p w:rsidR="006E6CCE" w:rsidRDefault="006E6CCE" w:rsidP="006E6CCE">
            <w:pPr>
              <w:pStyle w:val="Odlomakpopisa"/>
              <w:numPr>
                <w:ilvl w:val="1"/>
                <w:numId w:val="25"/>
              </w:numPr>
              <w:ind w:left="1042"/>
            </w:pPr>
            <w:r>
              <w:t>Else</w:t>
            </w:r>
          </w:p>
          <w:p w:rsidR="006E6CCE" w:rsidRDefault="006E6CCE" w:rsidP="006E6CCE">
            <w:pPr>
              <w:pStyle w:val="Odlomakpopisa"/>
              <w:numPr>
                <w:ilvl w:val="2"/>
                <w:numId w:val="25"/>
              </w:numPr>
              <w:ind w:left="1474"/>
            </w:pPr>
            <w:r>
              <w:t>Return empty response and negative result</w:t>
            </w:r>
          </w:p>
        </w:tc>
      </w:tr>
    </w:tbl>
    <w:p w:rsidR="00863319" w:rsidRDefault="003827BE" w:rsidP="003827BE">
      <w:pPr>
        <w:pStyle w:val="Opisslike"/>
      </w:pPr>
      <w:bookmarkStart w:id="75" w:name="_Ref419987476"/>
      <w:bookmarkStart w:id="76" w:name="_Toc420068205"/>
      <w:r>
        <w:t xml:space="preserve">Figure </w:t>
      </w:r>
      <w:fldSimple w:instr=" SEQ Figure \* ARABIC ">
        <w:r w:rsidR="007E2454">
          <w:rPr>
            <w:noProof/>
          </w:rPr>
          <w:t>12</w:t>
        </w:r>
      </w:fldSimple>
      <w:bookmarkEnd w:id="75"/>
      <w:r>
        <w:t>. PDP Workflow</w:t>
      </w:r>
      <w:bookmarkEnd w:id="76"/>
    </w:p>
    <w:p w:rsidR="00863319" w:rsidRDefault="00915FD3" w:rsidP="00863319">
      <w:r>
        <w:lastRenderedPageBreak/>
        <w:tab/>
        <w:t xml:space="preserve">As seen in the workflow in </w:t>
      </w:r>
      <w:r w:rsidR="006E4E2C">
        <w:fldChar w:fldCharType="begin"/>
      </w:r>
      <w:r>
        <w:instrText xml:space="preserve"> REF _Ref419987476 \h </w:instrText>
      </w:r>
      <w:r w:rsidR="006E4E2C">
        <w:fldChar w:fldCharType="separate"/>
      </w:r>
      <w:r>
        <w:t xml:space="preserve">Figure </w:t>
      </w:r>
      <w:r>
        <w:rPr>
          <w:noProof/>
        </w:rPr>
        <w:t>12</w:t>
      </w:r>
      <w:r w:rsidR="006E4E2C">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19010D" w:rsidRDefault="00AA5B74" w:rsidP="008413F6">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1F5180" w:rsidRDefault="001F5180" w:rsidP="001F5180">
      <w:pPr>
        <w:pStyle w:val="Podnaslov"/>
      </w:pPr>
      <w:r>
        <w:t>Packages and dependencies</w:t>
      </w:r>
    </w:p>
    <w:p w:rsidR="0019010D" w:rsidRDefault="002650DB" w:rsidP="008413F6">
      <w:r>
        <w:tab/>
        <w:t xml:space="preserve">This section will describe the dependencies between the several parts of the developed solution. </w:t>
      </w:r>
    </w:p>
    <w:p w:rsidR="0019010D" w:rsidRDefault="009705D9" w:rsidP="008413F6">
      <w:r>
        <w:rPr>
          <w:noProof/>
          <w:lang w:val="hr-HR" w:eastAsia="hr-HR"/>
        </w:rPr>
        <w:drawing>
          <wp:inline distT="0" distB="0" distL="0" distR="0">
            <wp:extent cx="5579745" cy="2665730"/>
            <wp:effectExtent l="19050" t="0" r="1905" b="0"/>
            <wp:docPr id="14" name="Slika 13"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0" cstate="print"/>
                    <a:stretch>
                      <a:fillRect/>
                    </a:stretch>
                  </pic:blipFill>
                  <pic:spPr>
                    <a:xfrm>
                      <a:off x="0" y="0"/>
                      <a:ext cx="5579745" cy="2665730"/>
                    </a:xfrm>
                    <a:prstGeom prst="rect">
                      <a:avLst/>
                    </a:prstGeom>
                  </pic:spPr>
                </pic:pic>
              </a:graphicData>
            </a:graphic>
          </wp:inline>
        </w:drawing>
      </w:r>
    </w:p>
    <w:p w:rsidR="0019010D" w:rsidRDefault="007E2454" w:rsidP="007E2454">
      <w:pPr>
        <w:pStyle w:val="Opisslike"/>
      </w:pPr>
      <w:bookmarkStart w:id="77" w:name="_Ref419996052"/>
      <w:bookmarkStart w:id="78" w:name="_Toc420068206"/>
      <w:r>
        <w:t xml:space="preserve">Figure </w:t>
      </w:r>
      <w:fldSimple w:instr=" SEQ Figure \* ARABIC ">
        <w:r>
          <w:rPr>
            <w:noProof/>
          </w:rPr>
          <w:t>13</w:t>
        </w:r>
      </w:fldSimple>
      <w:bookmarkEnd w:id="77"/>
      <w:r>
        <w:t>. Project dependencies diagram</w:t>
      </w:r>
      <w:bookmarkEnd w:id="78"/>
    </w:p>
    <w:p w:rsidR="0019010D" w:rsidRDefault="007E2454" w:rsidP="008413F6">
      <w:r>
        <w:tab/>
      </w:r>
      <w:r w:rsidR="002650DB">
        <w:t xml:space="preserve">In </w:t>
      </w:r>
      <w:r w:rsidR="006E4E2C">
        <w:fldChar w:fldCharType="begin"/>
      </w:r>
      <w:r w:rsidR="002650DB">
        <w:instrText xml:space="preserve"> REF _Ref419996052 \h </w:instrText>
      </w:r>
      <w:r w:rsidR="006E4E2C">
        <w:fldChar w:fldCharType="separate"/>
      </w:r>
      <w:r w:rsidR="002650DB">
        <w:t xml:space="preserve">Figure </w:t>
      </w:r>
      <w:r w:rsidR="002650DB">
        <w:rPr>
          <w:noProof/>
        </w:rPr>
        <w:t>13</w:t>
      </w:r>
      <w:r w:rsidR="006E4E2C">
        <w:fldChar w:fldCharType="end"/>
      </w:r>
      <w:r w:rsidR="00D11A10">
        <w:t xml:space="preserve">. the dependencies between the several parts can be seen. </w:t>
      </w:r>
      <w:r w:rsidR="003E46B9">
        <w:t>The different colours used in the diagram represent the different levels of "importance" as not all parts are always required. This depends on the implementation scenario and will be explained later in this section. Also, o</w:t>
      </w:r>
      <w:r w:rsidR="00D11A10">
        <w:t xml:space="preserve">ne </w:t>
      </w:r>
      <w:r w:rsidR="003E46B9">
        <w:t>component</w:t>
      </w:r>
      <w:r w:rsidR="00D11A10">
        <w:t xml:space="preserve"> that is </w:t>
      </w:r>
      <w:r w:rsidR="00D11A10">
        <w:lastRenderedPageBreak/>
        <w:t xml:space="preserve">missing is a basic "Helper" </w:t>
      </w:r>
      <w:r w:rsidR="003E46B9">
        <w:t>component</w:t>
      </w:r>
      <w:r w:rsidR="00D11A10">
        <w:t xml:space="preserve"> that contains useful generic classes and functionalit</w:t>
      </w:r>
      <w:r w:rsidR="003E46B9">
        <w:t>ies like a logger, basic Data Manager and basic REST Client,</w:t>
      </w:r>
      <w:r w:rsidR="00D11A10">
        <w:t xml:space="preserve"> that </w:t>
      </w:r>
      <w:r w:rsidR="003E46B9">
        <w:t>are</w:t>
      </w:r>
      <w:r w:rsidR="00D11A10">
        <w:t xml:space="preserve"> used by all parts </w:t>
      </w:r>
      <w:r w:rsidR="003E46B9">
        <w:t>and</w:t>
      </w:r>
      <w:r w:rsidR="00D11A10">
        <w:t xml:space="preserve"> is why it was left out of the diagram. As can be seen the central project is the </w:t>
      </w:r>
      <w:proofErr w:type="spellStart"/>
      <w:r w:rsidR="00D11A10" w:rsidRPr="00D11A10">
        <w:rPr>
          <w:i/>
        </w:rPr>
        <w:t>AccessControll</w:t>
      </w:r>
      <w:proofErr w:type="spellEnd"/>
      <w:r w:rsidR="00D11A10">
        <w:t xml:space="preserve"> project. It contains all the main functionality and components. It uses the functionality provided from the AT&amp;T project </w:t>
      </w:r>
      <w:sdt>
        <w:sdtPr>
          <w:id w:val="2720521"/>
          <w:citation/>
        </w:sdtPr>
        <w:sdtContent>
          <w:r w:rsidR="006E4E2C">
            <w:fldChar w:fldCharType="begin"/>
          </w:r>
          <w:r w:rsidR="00D11A10">
            <w:rPr>
              <w:lang w:val="hr-HR"/>
            </w:rPr>
            <w:instrText xml:space="preserve"> CITATION ATT15 \l 1050 </w:instrText>
          </w:r>
          <w:r w:rsidR="006E4E2C">
            <w:fldChar w:fldCharType="separate"/>
          </w:r>
          <w:r w:rsidR="00D11A10" w:rsidRPr="00D11A10">
            <w:rPr>
              <w:noProof/>
              <w:lang w:val="hr-HR"/>
            </w:rPr>
            <w:t>[2]</w:t>
          </w:r>
          <w:r w:rsidR="006E4E2C">
            <w:fldChar w:fldCharType="end"/>
          </w:r>
        </w:sdtContent>
      </w:sdt>
      <w:r w:rsidR="00D11A10">
        <w:t xml:space="preserve">. The </w:t>
      </w:r>
      <w:proofErr w:type="spellStart"/>
      <w:r w:rsidR="00D11A10" w:rsidRPr="003E46B9">
        <w:rPr>
          <w:i/>
        </w:rPr>
        <w:t>policyDB</w:t>
      </w:r>
      <w:proofErr w:type="spellEnd"/>
      <w:r w:rsidR="00D11A10">
        <w:t xml:space="preserve"> along with the Redis database it uses is an essential part of the system as it is used for storing policies. The PAP Web application although not needed for the system to function and evaluate policies provides and interface for managing policies and needs to be ran on the same system (machine) as the rest of the system. The </w:t>
      </w:r>
      <w:r w:rsidR="003E46B9">
        <w:t>blue</w:t>
      </w:r>
      <w:r w:rsidR="00D11A10">
        <w:t xml:space="preserve"> col</w:t>
      </w:r>
      <w:r w:rsidR="003E46B9">
        <w:t xml:space="preserve">our of the REST Service signifies that it is not needed for the system to run. </w:t>
      </w:r>
      <w:proofErr w:type="spellStart"/>
      <w:r w:rsidR="003E46B9">
        <w:t>It's</w:t>
      </w:r>
      <w:proofErr w:type="spellEnd"/>
      <w:r w:rsidR="003E46B9">
        <w:t xml:space="preserve"> purpose is to provide an easy to get to and use interface for evaluating requests. It forwards the requests to the Access Control's Local PEP and returns the response to the caller. Because the Access Control can also be integrated and enforced locally this component isn't strictly necessary for the system to run, hence the blue colour</w:t>
      </w:r>
      <w:r w:rsidR="009705D9">
        <w:t xml:space="preserve"> The implementation scenarios will be explained in more detail in the next Section </w:t>
      </w:r>
      <w:r w:rsidR="006E4E2C">
        <w:fldChar w:fldCharType="begin"/>
      </w:r>
      <w:r w:rsidR="009705D9">
        <w:instrText xml:space="preserve"> REF _Ref419886710 \n \h </w:instrText>
      </w:r>
      <w:r w:rsidR="006E4E2C">
        <w:fldChar w:fldCharType="separate"/>
      </w:r>
      <w:r w:rsidR="009705D9">
        <w:t>3.3</w:t>
      </w:r>
      <w:r w:rsidR="006E4E2C">
        <w:fldChar w:fldCharType="end"/>
      </w:r>
      <w:r w:rsidR="003E46B9">
        <w:t xml:space="preserve">. The </w:t>
      </w:r>
      <w:proofErr w:type="spellStart"/>
      <w:r w:rsidR="003E46B9" w:rsidRPr="009705D9">
        <w:rPr>
          <w:i/>
        </w:rPr>
        <w:t>SensorDataDB</w:t>
      </w:r>
      <w:proofErr w:type="spellEnd"/>
      <w:r w:rsidR="003E46B9">
        <w:t xml:space="preserve"> </w:t>
      </w:r>
      <w:r w:rsidR="009705D9">
        <w:t xml:space="preserve">and </w:t>
      </w:r>
      <w:proofErr w:type="spellStart"/>
      <w:r w:rsidR="009705D9" w:rsidRPr="009705D9">
        <w:rPr>
          <w:i/>
        </w:rPr>
        <w:t>AttributeDataDB</w:t>
      </w:r>
      <w:proofErr w:type="spellEnd"/>
      <w:r w:rsidR="003E46B9">
        <w:t xml:space="preserve"> </w:t>
      </w:r>
      <w:r w:rsidR="009705D9">
        <w:t xml:space="preserve">are used only for testing purpose and the connection to those has to be configured depending on the implementation scenario. The purpose of those dependencies is only for fetching attribute data. These are also not necessary if the request already contain all of the attributes needed for evaluation hence the grey colour of those components. </w:t>
      </w:r>
    </w:p>
    <w:p w:rsidR="005B22E6" w:rsidRDefault="005B22E6" w:rsidP="005B22E6">
      <w:pPr>
        <w:pStyle w:val="Naslov2"/>
      </w:pPr>
      <w:bookmarkStart w:id="79" w:name="_Ref419886710"/>
      <w:bookmarkStart w:id="80" w:name="_Ref419886737"/>
      <w:bookmarkStart w:id="81" w:name="_Ref419888160"/>
      <w:bookmarkStart w:id="82" w:name="_Ref419888192"/>
      <w:bookmarkStart w:id="83" w:name="_Toc420068240"/>
      <w:r>
        <w:t>Integration scenarios</w:t>
      </w:r>
      <w:bookmarkEnd w:id="79"/>
      <w:bookmarkEnd w:id="80"/>
      <w:bookmarkEnd w:id="81"/>
      <w:bookmarkEnd w:id="82"/>
      <w:bookmarkEnd w:id="83"/>
      <w:r>
        <w:t xml:space="preserve"> </w:t>
      </w:r>
    </w:p>
    <w:p w:rsidR="005B22E6" w:rsidRDefault="00717E71" w:rsidP="008413F6">
      <w:r>
        <w:tab/>
        <w:t>This section w</w:t>
      </w:r>
      <w:r w:rsidR="00E3349E">
        <w:t>ill describe 2 possible ways that the</w:t>
      </w:r>
      <w:r>
        <w:t xml:space="preserve"> solution</w:t>
      </w:r>
      <w:r w:rsidR="00E3349E">
        <w:t xml:space="preserve"> is predicted to be utilized in order to</w:t>
      </w:r>
      <w:r>
        <w:t xml:space="preserve"> enforce access control in a target system. </w:t>
      </w:r>
      <w:r w:rsidR="00E3349E">
        <w:t xml:space="preserve">It will also provide an critical overview by presenting security issues and threats, and </w:t>
      </w:r>
      <w:r w:rsidR="00AB0696">
        <w:t xml:space="preserve">proposing solutions for solving those issues. </w:t>
      </w:r>
      <w:r w:rsidR="00CE1D3A">
        <w:t xml:space="preserve">These scenarios have some common characteristics and requirements but also differ in the benefits they offer and issues that need to be dealt with. </w:t>
      </w:r>
    </w:p>
    <w:p w:rsidR="00E3349E" w:rsidRDefault="00E3349E" w:rsidP="00E3349E">
      <w:pPr>
        <w:pStyle w:val="Podnaslov"/>
      </w:pPr>
      <w:r>
        <w:t>Integrated solution</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21" cstate="print"/>
                    <a:stretch>
                      <a:fillRect/>
                    </a:stretch>
                  </pic:blipFill>
                  <pic:spPr>
                    <a:xfrm>
                      <a:off x="0" y="0"/>
                      <a:ext cx="5579745" cy="3117850"/>
                    </a:xfrm>
                    <a:prstGeom prst="rect">
                      <a:avLst/>
                    </a:prstGeom>
                  </pic:spPr>
                </pic:pic>
              </a:graphicData>
            </a:graphic>
          </wp:inline>
        </w:drawing>
      </w:r>
    </w:p>
    <w:p w:rsidR="005B22E6" w:rsidRDefault="005B22E6" w:rsidP="005B22E6">
      <w:pPr>
        <w:pStyle w:val="Opisslike"/>
      </w:pPr>
      <w:bookmarkStart w:id="84" w:name="_Ref420054784"/>
      <w:bookmarkStart w:id="85" w:name="_Toc420068207"/>
      <w:r>
        <w:lastRenderedPageBreak/>
        <w:t xml:space="preserve">Figure </w:t>
      </w:r>
      <w:fldSimple w:instr=" SEQ Figure \* ARABIC ">
        <w:r w:rsidR="007E2454">
          <w:rPr>
            <w:noProof/>
          </w:rPr>
          <w:t>14</w:t>
        </w:r>
      </w:fldSimple>
      <w:bookmarkEnd w:id="84"/>
      <w:r>
        <w:t>. Integrated solution scenario</w:t>
      </w:r>
      <w:r w:rsidR="00E3349E">
        <w:t xml:space="preserve"> schema</w:t>
      </w:r>
      <w:bookmarkEnd w:id="85"/>
    </w:p>
    <w:p w:rsidR="005B22E6" w:rsidRDefault="00E3349E" w:rsidP="00AD2A3F">
      <w:r>
        <w:tab/>
        <w:t xml:space="preserve">In </w:t>
      </w:r>
      <w:r>
        <w:fldChar w:fldCharType="begin"/>
      </w:r>
      <w:r>
        <w:instrText xml:space="preserve"> REF _Ref420054784 \h </w:instrText>
      </w:r>
      <w:r>
        <w:fldChar w:fldCharType="separate"/>
      </w:r>
      <w:r>
        <w:t xml:space="preserve">Figure </w:t>
      </w:r>
      <w:r>
        <w:rPr>
          <w:noProof/>
        </w:rPr>
        <w:t>14</w:t>
      </w:r>
      <w:r>
        <w:fldChar w:fldCharType="end"/>
      </w:r>
      <w:r>
        <w:t xml:space="preserve">. the schema of the "Integrated solution" scenario can be seen. This scenario is the first of the two integration scenarios. </w:t>
      </w:r>
      <w:r w:rsidR="00AB0696">
        <w:t>This scenario requires that the target system has a Redis database running and available to be used by the Access Control</w:t>
      </w:r>
      <w:r w:rsidR="00AD2A3F">
        <w:t xml:space="preserve"> component. As the solution is completely integrated in the target system it allows for it to be configured very precisely for the target system. The implementation of the PEP is done by providing it with a request and object responsible for fetching the resource. This removes the responsibility of decision making process from other entities and is a "clean way" of enforcing access control. Other that providing and configuring the Redis database for storing policies additional configurations depend on the needs of the target system as these additional components are not strictly necessary as explained in Section </w:t>
      </w:r>
      <w:r w:rsidR="00AD2A3F">
        <w:fldChar w:fldCharType="begin"/>
      </w:r>
      <w:r w:rsidR="00AD2A3F">
        <w:instrText xml:space="preserve"> REF _Ref420056980 \n \h </w:instrText>
      </w:r>
      <w:r w:rsidR="00AD2A3F">
        <w:fldChar w:fldCharType="separate"/>
      </w:r>
      <w:r w:rsidR="00AD2A3F">
        <w:t>3.2</w:t>
      </w:r>
      <w:r w:rsidR="00AD2A3F">
        <w:fldChar w:fldCharType="end"/>
      </w:r>
      <w:r w:rsidR="00AD2A3F">
        <w:t xml:space="preserve">. If the system requires fetching of attribute data from </w:t>
      </w:r>
      <w:r w:rsidR="00686F20">
        <w:t xml:space="preserve">external sources like for example subject attributes for an internal or external data source a PIP needs to be configured to connect to that system and fetch the required data. The same applies to fetching resource data from a database containing resource data. As connection to outside sources and connection directly to the resource for getting resource attributes are a security issue, these matters have to be dealt with. This matter will be analyzed in more detail later in this Section. </w:t>
      </w:r>
      <w:r w:rsidR="00CE1D3A">
        <w:t xml:space="preserve">The administration entry point is a simple Web App that offers functionality for </w:t>
      </w:r>
      <w:r w:rsidR="003B1DC1">
        <w:t xml:space="preserve">managing the policies. Also the access is to this functionality is secured and managed by using the same PEP as the Access Control system enforces access control over itself. </w:t>
      </w:r>
    </w:p>
    <w:p w:rsidR="003508C9" w:rsidRDefault="00E3349E" w:rsidP="00E3349E">
      <w:pPr>
        <w:pStyle w:val="Podnaslov"/>
      </w:pPr>
      <w:r>
        <w:t>Using the solution as a service</w:t>
      </w:r>
    </w:p>
    <w:p w:rsidR="005B22E6" w:rsidRDefault="005B22E6" w:rsidP="008413F6">
      <w:r>
        <w:rPr>
          <w:noProof/>
          <w:lang w:val="hr-HR" w:eastAsia="hr-HR"/>
        </w:rPr>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22" cstate="print"/>
                    <a:stretch>
                      <a:fillRect/>
                    </a:stretch>
                  </pic:blipFill>
                  <pic:spPr>
                    <a:xfrm>
                      <a:off x="0" y="0"/>
                      <a:ext cx="5579745" cy="3152140"/>
                    </a:xfrm>
                    <a:prstGeom prst="rect">
                      <a:avLst/>
                    </a:prstGeom>
                  </pic:spPr>
                </pic:pic>
              </a:graphicData>
            </a:graphic>
          </wp:inline>
        </w:drawing>
      </w:r>
    </w:p>
    <w:p w:rsidR="005B22E6" w:rsidRDefault="005B22E6" w:rsidP="005B22E6">
      <w:pPr>
        <w:pStyle w:val="Opisslike"/>
      </w:pPr>
      <w:bookmarkStart w:id="86" w:name="_Ref420062115"/>
      <w:bookmarkStart w:id="87" w:name="_Ref420062171"/>
      <w:bookmarkStart w:id="88" w:name="_Toc420068208"/>
      <w:r>
        <w:t xml:space="preserve">Figure </w:t>
      </w:r>
      <w:fldSimple w:instr=" SEQ Figure \* ARABIC ">
        <w:r w:rsidR="007E2454">
          <w:rPr>
            <w:noProof/>
          </w:rPr>
          <w:t>15</w:t>
        </w:r>
      </w:fldSimple>
      <w:bookmarkEnd w:id="87"/>
      <w:r>
        <w:t xml:space="preserve">. </w:t>
      </w:r>
      <w:r w:rsidR="00E3349E">
        <w:t>Schema of u</w:t>
      </w:r>
      <w:r>
        <w:t>sing the solution as a service</w:t>
      </w:r>
      <w:bookmarkEnd w:id="86"/>
      <w:bookmarkEnd w:id="88"/>
    </w:p>
    <w:p w:rsidR="003508C9" w:rsidRDefault="00AB0AF9" w:rsidP="00606C86">
      <w:r>
        <w:tab/>
      </w:r>
      <w:r>
        <w:fldChar w:fldCharType="begin"/>
      </w:r>
      <w:r>
        <w:instrText xml:space="preserve"> REF _Ref420062171 \h </w:instrText>
      </w:r>
      <w:r>
        <w:fldChar w:fldCharType="separate"/>
      </w:r>
      <w:r>
        <w:t xml:space="preserve">Figure </w:t>
      </w:r>
      <w:r>
        <w:rPr>
          <w:noProof/>
        </w:rPr>
        <w:t>15</w:t>
      </w:r>
      <w:r>
        <w:fldChar w:fldCharType="end"/>
      </w:r>
      <w:r>
        <w:t xml:space="preserve">. shows the schema of the second integration scenario. The main difference between this one and the first one is that the Access Control system is not integrated into the Target System </w:t>
      </w:r>
      <w:r w:rsidR="00B73BAC">
        <w:t xml:space="preserve">but is called from outside trough a REST service. </w:t>
      </w:r>
      <w:r w:rsidR="00606C86">
        <w:t>For basic use this scenario</w:t>
      </w:r>
      <w:r w:rsidR="00B73BAC">
        <w:t xml:space="preserve"> requires minimal configuration and unlike </w:t>
      </w:r>
      <w:r w:rsidR="00B73BAC">
        <w:lastRenderedPageBreak/>
        <w:t xml:space="preserve">the first one, it doesn't require a Redis database for storing policies. </w:t>
      </w:r>
      <w:r w:rsidR="00606C86">
        <w:t xml:space="preserve">The PEP that is enforced and integrated has the same interface and provides the same functionality. If it needs to utilize fetching of attributes from external sources those PIPs need to be implemented and integrated in the Access Control service before and configured to connect to the correct services in a secure manner. Unlike the first scenario if the Access Control needs to fetch resource attributes the Target System needs to provide an end point (connection for a REST service) that provides a method for fetching resource attributes. </w:t>
      </w:r>
    </w:p>
    <w:p w:rsidR="00AB0696" w:rsidRDefault="00AB0696" w:rsidP="00AB0696">
      <w:pPr>
        <w:pStyle w:val="Podnaslov"/>
      </w:pPr>
      <w:r>
        <w:t>Comparison</w:t>
      </w:r>
    </w:p>
    <w:p w:rsidR="005B22E6" w:rsidRDefault="00EA7AFD" w:rsidP="008413F6">
      <w:r>
        <w:tab/>
        <w:t>The integration scenarios share some characteristic and differ in others. The main difference is in the fact that the first one is a locally integrated solution while the other is using the Access Control as a outside service. This difference means that the first scenario is more secure</w:t>
      </w:r>
      <w:r w:rsidR="007345C8">
        <w:t xml:space="preserve"> but relies on the target system</w:t>
      </w:r>
      <w:r>
        <w:t>, can be configured and modified to accommodate more specific uses, more precisely, but requires to have a Redis database and cannot be used in the same way by multiple systems if they are distributed on multiple machines/locations.</w:t>
      </w:r>
      <w:r w:rsidR="007345C8">
        <w:t xml:space="preserve"> This scenario therefore is suited for closed systems that do not require connections to outside services making it more secure. The second scenario is simpler to integrate for a simple and basic use. It relies on the outside Access Control system to deliver the decision which therefore has limitations regarding configurations/modifications but can be </w:t>
      </w:r>
      <w:r w:rsidR="0024256C">
        <w:t>monitored and updated easily and it removes a lot of the responsibility from the target system. The second requires the implementing of a REST service for providing resource attribute data. The second scenario therefore comes with the more security issues regarding all the external connections that eventually need to be solved and are going to be addressed in the next part of this Section.</w:t>
      </w:r>
    </w:p>
    <w:p w:rsidR="0019010D" w:rsidRDefault="00E3349E" w:rsidP="00E3349E">
      <w:pPr>
        <w:pStyle w:val="Podnaslov"/>
      </w:pPr>
      <w:r>
        <w:t>Security Issues and threats</w:t>
      </w:r>
    </w:p>
    <w:p w:rsidR="0019010D" w:rsidRPr="008413F6" w:rsidRDefault="00D1399B" w:rsidP="008413F6">
      <w:r>
        <w:tab/>
        <w:t xml:space="preserve">These integration scenarios propose 2 methods of integration but also reveal some issues, mainly regarding security. As the purpose of this solution is to provide the means to enforce access control and therefore security, these issues must be dealt with if the solution is to be used. The main issues are regarding the way external attribute data is fetched. This is achieved through an open REST connection/service which is insecure as the client cannot be certain it is communicating to the right service, the service doesn't know if it is responding and sending data to the right client and the also there is no guarantee that the message was not tampered with. The connections that are of concern are the connection to external services providing data in both scenarios, and </w:t>
      </w:r>
      <w:r w:rsidR="00161BAC">
        <w:t xml:space="preserve">the connection between the PEP and Access Control Service, and the one between the Access Control Service and the Attribute providing service located on the Target System. These connections need to be secured in order for the system to be secure. A simple and effective way of securing these connections and solving these issues is by implementing the REST services over </w:t>
      </w:r>
      <w:r w:rsidR="0038198C">
        <w:t xml:space="preserve">a </w:t>
      </w:r>
      <w:r w:rsidR="00161BAC">
        <w:t>HTTPS</w:t>
      </w:r>
      <w:r w:rsidR="0038198C">
        <w:t xml:space="preserve"> connection</w:t>
      </w:r>
      <w:r w:rsidR="00161BAC">
        <w:t xml:space="preserve"> </w:t>
      </w:r>
      <w:r w:rsidR="0038198C">
        <w:t xml:space="preserve">(SSL, TLS). Using this method provides the authentication to both parties involved in the communication and protects the privacy and integrity of the data being exchanged between them. This would be sufficient to solve these issues because the Server and Clients could trust they are communicating with one another and that the messages are not being tampered with. Other options like </w:t>
      </w:r>
      <w:proofErr w:type="spellStart"/>
      <w:r w:rsidR="0038198C">
        <w:t>OAuth</w:t>
      </w:r>
      <w:proofErr w:type="spellEnd"/>
      <w:r w:rsidR="002175ED">
        <w:t xml:space="preserve"> 2 and </w:t>
      </w:r>
      <w:proofErr w:type="spellStart"/>
      <w:r w:rsidR="002175ED">
        <w:t>OpenID</w:t>
      </w:r>
      <w:proofErr w:type="spellEnd"/>
      <w:r w:rsidR="002175ED">
        <w:t xml:space="preserve"> Connect are also solve these problems and additionally provide additional benefits when considering connection with other </w:t>
      </w:r>
      <w:r w:rsidR="002175ED">
        <w:lastRenderedPageBreak/>
        <w:t xml:space="preserve">systems but this work won't go into a detailed analysis of those options nor TLS. It will be stated that every one of these solutions would be sufficient to secure the connections but </w:t>
      </w:r>
      <w:proofErr w:type="spellStart"/>
      <w:r w:rsidR="002175ED">
        <w:t>OAuth</w:t>
      </w:r>
      <w:proofErr w:type="spellEnd"/>
      <w:r w:rsidR="002175ED">
        <w:t xml:space="preserve"> 2 and </w:t>
      </w:r>
      <w:proofErr w:type="spellStart"/>
      <w:r w:rsidR="002175ED">
        <w:t>OpenID</w:t>
      </w:r>
      <w:proofErr w:type="spellEnd"/>
      <w:r w:rsidR="002175ED">
        <w:t xml:space="preserve"> Connect offer additional benefits that could be used by both the Access Control and Target system. </w:t>
      </w:r>
      <w:r w:rsidR="00207517">
        <w:t>The last issue is with fetching resource attribute data in both scenarios. Although this is not necessary</w:t>
      </w:r>
      <w:r w:rsidR="0069240C">
        <w:t xml:space="preserve"> a</w:t>
      </w:r>
      <w:r w:rsidR="00207517">
        <w:t xml:space="preserve"> security issue it has to be mentioned as it is a potential point of access trough which sensitive data could be fetched. This point should be different than the one used normally to access resources and it should limit the access only to parts and data that are really needed for the evaluation of policies and avoid fetching large quantities of data and sensitive data. Of course, depending on the policies used sensitive data has to be accessed for evaluation purposes, and the PDP (and therefore the PEP) will not return any additional data </w:t>
      </w:r>
      <w:r w:rsidR="0069240C">
        <w:t xml:space="preserve">so it isn't a true security issue. This is why the issue is not necessary a security issue but has to be addressed with caution. For the purposes of testing done in this work a different Database Manager was used to access the Resource Attributes for the database containing sensor data. Compared to the </w:t>
      </w:r>
      <w:proofErr w:type="spellStart"/>
      <w:r w:rsidR="0069240C" w:rsidRPr="0069240C">
        <w:rPr>
          <w:i/>
        </w:rPr>
        <w:t>SensorDataDBManager</w:t>
      </w:r>
      <w:proofErr w:type="spellEnd"/>
      <w:r w:rsidR="0069240C">
        <w:t xml:space="preserve"> it has a more limited view of the database and more functionalities that limit the actions over the database only to fetching/read actions. </w:t>
      </w:r>
    </w:p>
    <w:p w:rsidR="00A5664B" w:rsidRDefault="00A5664B" w:rsidP="007738CA">
      <w:pPr>
        <w:pStyle w:val="Naslov2"/>
      </w:pPr>
      <w:bookmarkStart w:id="89" w:name="_Toc420068241"/>
      <w:r w:rsidRPr="009839D4">
        <w:t xml:space="preserve">Development </w:t>
      </w:r>
      <w:r w:rsidR="00F5664C">
        <w:t>process</w:t>
      </w:r>
      <w:bookmarkEnd w:id="89"/>
      <w:r w:rsidR="00644C83">
        <w:t xml:space="preserve"> </w:t>
      </w:r>
    </w:p>
    <w:p w:rsidR="005073E8" w:rsidRDefault="005073E8" w:rsidP="005073E8">
      <w:r>
        <w:tab/>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6E4E2C">
            <w:fldChar w:fldCharType="begin"/>
          </w:r>
          <w:r w:rsidR="00D94A66">
            <w:rPr>
              <w:lang w:val="hr-HR"/>
            </w:rPr>
            <w:instrText xml:space="preserve"> CITATION ATT15 \l 1050 </w:instrText>
          </w:r>
          <w:r w:rsidR="006E4E2C">
            <w:fldChar w:fldCharType="separate"/>
          </w:r>
          <w:r w:rsidR="00D94A66" w:rsidRPr="00D94A66">
            <w:rPr>
              <w:noProof/>
              <w:lang w:val="hr-HR"/>
            </w:rPr>
            <w:t>[2]</w:t>
          </w:r>
          <w:r w:rsidR="006E4E2C">
            <w:fldChar w:fldCharType="end"/>
          </w:r>
        </w:sdtContent>
      </w:sdt>
      <w:r w:rsidR="00D94A66">
        <w:t xml:space="preserve"> was selected as a base project from which some core 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the parsing functionality for the requests and policie</w:t>
      </w:r>
      <w:r w:rsidR="005B22E6">
        <w:t xml:space="preserve">s. </w:t>
      </w:r>
    </w:p>
    <w:p w:rsidR="005073E8" w:rsidRPr="005073E8" w:rsidRDefault="005073E8" w:rsidP="005073E8"/>
    <w:p w:rsidR="00644C83" w:rsidRPr="00644C83" w:rsidRDefault="00644C83" w:rsidP="00644C83">
      <w:r>
        <w:t xml:space="preserve">TODO: rewrite </w:t>
      </w:r>
      <w:r w:rsidR="007738CA">
        <w:t>so it is</w:t>
      </w:r>
      <w:r>
        <w:t xml:space="preserve"> easier to understand</w:t>
      </w:r>
    </w:p>
    <w:p w:rsidR="009F045C" w:rsidRDefault="002B4334" w:rsidP="009F045C">
      <w:r>
        <w:tab/>
      </w:r>
      <w:r w:rsidR="009F045C">
        <w:t xml:space="preserve">The NoSQL database used for storing sensor data in the first stages will be setup for simple and generic sensor readings. The database will contain the following data: </w:t>
      </w:r>
      <w:proofErr w:type="spellStart"/>
      <w:r w:rsidR="009F045C">
        <w:t>sensorID</w:t>
      </w:r>
      <w:proofErr w:type="spellEnd"/>
      <w:r w:rsidR="009F045C">
        <w:t xml:space="preserve">, </w:t>
      </w:r>
      <w:proofErr w:type="spellStart"/>
      <w:r w:rsidR="009F045C">
        <w:t>sensorType</w:t>
      </w:r>
      <w:proofErr w:type="spellEnd"/>
      <w:r w:rsidR="009F045C">
        <w:t xml:space="preserve">, timestamp, </w:t>
      </w:r>
      <w:proofErr w:type="spellStart"/>
      <w:r w:rsidR="009F045C">
        <w:t>valueOfReading</w:t>
      </w:r>
      <w:proofErr w:type="spellEnd"/>
      <w:r w:rsidR="009F045C">
        <w:t xml:space="preserve">. The structure will most likely mirror that list of values. In later stages the database will either be expanded to support the real sensor data currently used in the SMARTIE project or the policy list will be expanded and a connection to the current database used in SMARTIE (which is also a Cassandra DB). </w:t>
      </w:r>
    </w:p>
    <w:p w:rsidR="009F045C" w:rsidRDefault="002B4334" w:rsidP="009F045C">
      <w:r>
        <w:tab/>
      </w:r>
      <w:r w:rsidR="009F045C">
        <w:t xml:space="preserve">The policies that are going to be generated and used are going to be simple and access to data will be denied by default. Options for policies in the first stages will include allowing access according to </w:t>
      </w:r>
      <w:proofErr w:type="spellStart"/>
      <w:r w:rsidR="009F045C">
        <w:lastRenderedPageBreak/>
        <w:t>sensorID</w:t>
      </w:r>
      <w:proofErr w:type="spellEnd"/>
      <w:r w:rsidR="009F045C">
        <w:t xml:space="preserve">, </w:t>
      </w:r>
      <w:proofErr w:type="spellStart"/>
      <w:r w:rsidR="009F045C">
        <w:t>sensorType</w:t>
      </w:r>
      <w:proofErr w:type="spellEnd"/>
      <w:r w:rsidR="009F045C">
        <w:t xml:space="preserve">, </w:t>
      </w:r>
      <w:proofErr w:type="spellStart"/>
      <w:r w:rsidR="009F045C">
        <w:t>userGroup</w:t>
      </w:r>
      <w:proofErr w:type="spellEnd"/>
      <w:r w:rsidR="009F045C">
        <w:t xml:space="preserve">, </w:t>
      </w:r>
      <w:proofErr w:type="spellStart"/>
      <w:r w:rsidR="009F045C">
        <w:t>userType</w:t>
      </w:r>
      <w:proofErr w:type="spellEnd"/>
      <w:r w:rsidR="009F045C">
        <w:t xml:space="preserve"> (role). In later stages they will support basic environment conditions like day of the week and time of the day and other resource and user attributes (not yet decided which ones they will be). </w:t>
      </w:r>
    </w:p>
    <w:p w:rsidR="009F045C" w:rsidRDefault="002B4334" w:rsidP="009F045C">
      <w:r>
        <w:tab/>
      </w:r>
      <w:r w:rsidR="009F045C">
        <w:t>The main focus most of the time spent in the development will be for the access control part. For the PDP which is one of the more complicated parts, an open source solution (</w:t>
      </w:r>
      <w:proofErr w:type="spellStart"/>
      <w:r w:rsidR="009F045C">
        <w:t>Balana</w:t>
      </w:r>
      <w:proofErr w:type="spellEnd"/>
      <w:r w:rsidR="00530ED5">
        <w:t xml:space="preserve"> or AT&amp;T XACML open source </w:t>
      </w:r>
      <w:proofErr w:type="spellStart"/>
      <w:r w:rsidR="00530ED5">
        <w:t>GitHub</w:t>
      </w:r>
      <w:proofErr w:type="spellEnd"/>
      <w:r w:rsidR="00530ED5">
        <w:t xml:space="preserve"> project</w:t>
      </w:r>
      <w:r w:rsidR="009F045C">
        <w:t xml:space="preserve">) will be used as a starting point. It supports XACML and should simplify the implementation of a PDP significantly. For the XACML/JSON policy building, a framework ( </w:t>
      </w:r>
      <w:r w:rsidR="009F045C" w:rsidRPr="001B3605">
        <w:t>https://github.com/att/XACML</w:t>
      </w:r>
      <w:r w:rsidR="009F045C">
        <w:t xml:space="preserve"> ) with a REST service will be utilized to help with the integration. The PRP and PIP will connect to the policy database and will retrieve the attributes of the users, resource and environment. Implementation of these should be simple and straightforward. In the first stages User and Resource attributes will be stored in a separate database (not decided which one yet) and a number of test users and test resources and data will be generated for testing and development purposes. Later stages will include integration with </w:t>
      </w:r>
      <w:proofErr w:type="spellStart"/>
      <w:r w:rsidR="009F045C">
        <w:t>SmartData</w:t>
      </w:r>
      <w:proofErr w:type="spellEnd"/>
      <w:r w:rsidR="009F045C">
        <w:t xml:space="preserve"> regarding fetching user attributes and generating and storing resource attributes. The PAP will be the last component made in the Access Control framework and will support the creation of simple policies described near the beginning of this section. </w:t>
      </w:r>
    </w:p>
    <w:p w:rsidR="00BA34BC" w:rsidRDefault="00BA34BC" w:rsidP="009F045C"/>
    <w:p w:rsidR="00BA34BC" w:rsidRPr="00644C83" w:rsidRDefault="00BA34BC" w:rsidP="00BA34BC">
      <w:r>
        <w:t>TODO: Database schema diagrams</w:t>
      </w:r>
    </w:p>
    <w:p w:rsidR="00BA34BC" w:rsidRDefault="00BA34BC" w:rsidP="009F045C"/>
    <w:p w:rsidR="009F045C" w:rsidRPr="004536CA" w:rsidRDefault="002B4334" w:rsidP="009F045C">
      <w:r>
        <w:tab/>
      </w:r>
      <w:r w:rsidR="009F045C">
        <w:t xml:space="preserve">This solution doesn't rely on other parts of the SMARTIE project and </w:t>
      </w:r>
      <w:proofErr w:type="spellStart"/>
      <w:r w:rsidR="009F045C">
        <w:t>SmartData</w:t>
      </w:r>
      <w:proofErr w:type="spellEnd"/>
      <w:r w:rsidR="009F045C">
        <w:t xml:space="preserve"> platform. This is good because independence will allow for good testing and easies development. However it is going to be built knowing that it has to be integrated or that it should be able to be integrated without much effort and/or modification. </w:t>
      </w:r>
    </w:p>
    <w:p w:rsidR="009F045C" w:rsidRDefault="009F045C" w:rsidP="007738CA">
      <w:pPr>
        <w:pStyle w:val="Naslov2"/>
      </w:pPr>
      <w:bookmarkStart w:id="90" w:name="_Toc420068242"/>
      <w:r>
        <w:t>Potential improvements/achievements</w:t>
      </w:r>
      <w:bookmarkEnd w:id="90"/>
    </w:p>
    <w:p w:rsidR="009F045C" w:rsidRDefault="007F616F" w:rsidP="009F045C">
      <w:r>
        <w:tab/>
      </w:r>
      <w:r w:rsidR="009F045C">
        <w:t xml:space="preserve">In the current state, </w:t>
      </w:r>
      <w:proofErr w:type="spellStart"/>
      <w:r w:rsidR="009F045C">
        <w:t>SmartData</w:t>
      </w:r>
      <w:proofErr w:type="spellEnd"/>
      <w:r w:rsidR="009F045C">
        <w:t xml:space="preserve"> has access control implemented by encrypting data and allowing decryption to users that have access to it. The policies that contain the information on which users can access the data are stored together with the data itself ("sticky policies"). This means that the all data needs to be fetched in order to evaluate the policy on it. This has a drawback in case of requests that result in denying access. If a user or set of users send a large number of requests for a lot of data, for which they don't have access to, an opening for a </w:t>
      </w:r>
      <w:proofErr w:type="spellStart"/>
      <w:r w:rsidR="009F045C">
        <w:t>DoS</w:t>
      </w:r>
      <w:proofErr w:type="spellEnd"/>
      <w:r w:rsidR="009F045C">
        <w:t xml:space="preserve"> type of attack could happen. This also means that in case of changing access policies for past data means fetching all the data that we want the change to affect and updating of the policy attached to it. This solution therefore isn't flexible if policies that are meant to be updated are to be integrated. </w:t>
      </w:r>
    </w:p>
    <w:p w:rsidR="009F045C" w:rsidRPr="00B64F6C" w:rsidRDefault="007F616F" w:rsidP="00B64F6C">
      <w:r>
        <w:tab/>
      </w:r>
      <w:r w:rsidR="009F045C">
        <w:t xml:space="preserve">This Access Control framework should solve this issues offering a safer and more flexible solution and could potentially be integrated as access control "before" (regarding the point in communication) the current access control point. </w:t>
      </w:r>
    </w:p>
    <w:p w:rsidR="00BC2426" w:rsidRPr="009839D4" w:rsidRDefault="00BD3DC0" w:rsidP="00BC2426">
      <w:r>
        <w:t>........</w:t>
      </w:r>
      <w:r w:rsidR="00BC2426">
        <w:t xml:space="preserve"> TODO: elaborate a bit more</w:t>
      </w:r>
    </w:p>
    <w:p w:rsidR="00C4302A" w:rsidRPr="009839D4" w:rsidRDefault="00C4302A" w:rsidP="00C4302A">
      <w:pPr>
        <w:pStyle w:val="Naslov1"/>
        <w:rPr>
          <w:lang w:val="en-GB"/>
        </w:rPr>
      </w:pPr>
      <w:bookmarkStart w:id="91" w:name="_Toc420068243"/>
      <w:r w:rsidRPr="009839D4">
        <w:rPr>
          <w:lang w:val="en-GB"/>
        </w:rPr>
        <w:lastRenderedPageBreak/>
        <w:t>Testing</w:t>
      </w:r>
      <w:bookmarkEnd w:id="91"/>
    </w:p>
    <w:p w:rsidR="00C4302A" w:rsidRPr="009839D4" w:rsidRDefault="00C4302A" w:rsidP="00C4302A"/>
    <w:p w:rsidR="00C4302A" w:rsidRDefault="00C4302A" w:rsidP="007738CA">
      <w:pPr>
        <w:pStyle w:val="Naslov2"/>
      </w:pPr>
      <w:bookmarkStart w:id="92" w:name="_Toc420068244"/>
      <w:r w:rsidRPr="009839D4">
        <w:t xml:space="preserve">Test </w:t>
      </w:r>
      <w:proofErr w:type="spellStart"/>
      <w:r w:rsidRPr="009839D4">
        <w:t>scenatio</w:t>
      </w:r>
      <w:proofErr w:type="spellEnd"/>
      <w:r w:rsidR="003508C9">
        <w:t xml:space="preserve"> - local scenario</w:t>
      </w:r>
      <w:bookmarkEnd w:id="92"/>
    </w:p>
    <w:p w:rsidR="003508C9" w:rsidRDefault="003508C9" w:rsidP="003508C9">
      <w:r>
        <w:t xml:space="preserve">local testing </w:t>
      </w:r>
    </w:p>
    <w:p w:rsidR="003508C9" w:rsidRPr="003508C9" w:rsidRDefault="003508C9" w:rsidP="003508C9"/>
    <w:p w:rsidR="00C4302A" w:rsidRPr="009839D4" w:rsidRDefault="00C4302A" w:rsidP="00C4302A"/>
    <w:p w:rsidR="00196E72" w:rsidRDefault="00C4302A" w:rsidP="007738CA">
      <w:pPr>
        <w:pStyle w:val="Naslov2"/>
      </w:pPr>
      <w:bookmarkStart w:id="93" w:name="_Toc420068245"/>
      <w:r w:rsidRPr="009839D4">
        <w:t>Test scenario</w:t>
      </w:r>
      <w:r w:rsidR="003508C9">
        <w:t xml:space="preserve"> - real data, real IoT scenario</w:t>
      </w:r>
      <w:bookmarkEnd w:id="93"/>
    </w:p>
    <w:p w:rsidR="00196E72" w:rsidRPr="00196E72" w:rsidRDefault="00196E72" w:rsidP="00196E72"/>
    <w:p w:rsidR="00196E72" w:rsidRDefault="00196E72" w:rsidP="00196E72">
      <w:pPr>
        <w:pStyle w:val="Naslov1"/>
      </w:pPr>
      <w:bookmarkStart w:id="94" w:name="_Toc420068246"/>
      <w:r>
        <w:lastRenderedPageBreak/>
        <w:t>Integration</w:t>
      </w:r>
      <w:r w:rsidR="00296122">
        <w:t>/testing</w:t>
      </w:r>
      <w:r>
        <w:t xml:space="preserve"> </w:t>
      </w:r>
      <w:r w:rsidR="00296122">
        <w:t>with</w:t>
      </w:r>
      <w:r>
        <w:t xml:space="preserve"> SMARTIE</w:t>
      </w:r>
      <w:bookmarkEnd w:id="94"/>
    </w:p>
    <w:p w:rsidR="00296122" w:rsidRDefault="00296122" w:rsidP="00196E72"/>
    <w:p w:rsidR="0019010D" w:rsidRPr="00196E72" w:rsidRDefault="0019010D" w:rsidP="00196E72"/>
    <w:p w:rsidR="00296122" w:rsidRDefault="00296122" w:rsidP="00296122">
      <w:pPr>
        <w:pStyle w:val="Naslov2"/>
      </w:pPr>
      <w:bookmarkStart w:id="95" w:name="_Toc420068247"/>
      <w:r>
        <w:t>Current state</w:t>
      </w:r>
      <w:bookmarkEnd w:id="95"/>
    </w:p>
    <w:p w:rsidR="0047422A" w:rsidRPr="0047422A" w:rsidRDefault="0047422A" w:rsidP="0047422A">
      <w:r>
        <w:tab/>
      </w:r>
    </w:p>
    <w:p w:rsidR="0019010D" w:rsidRPr="00296122" w:rsidRDefault="0019010D" w:rsidP="00296122"/>
    <w:p w:rsidR="00296122" w:rsidRDefault="00296122" w:rsidP="00296122">
      <w:pPr>
        <w:pStyle w:val="Naslov2"/>
      </w:pPr>
      <w:bookmarkStart w:id="96" w:name="_Toc420068248"/>
      <w:r w:rsidRPr="009839D4">
        <w:t>Proposed implementation</w:t>
      </w:r>
      <w:bookmarkEnd w:id="96"/>
    </w:p>
    <w:p w:rsidR="0019010D" w:rsidRDefault="0047422A" w:rsidP="00C4302A">
      <w:r>
        <w:tab/>
      </w:r>
    </w:p>
    <w:p w:rsidR="0047422A" w:rsidRDefault="0047422A" w:rsidP="00C4302A"/>
    <w:p w:rsidR="0019010D" w:rsidRPr="009839D4" w:rsidRDefault="0019010D" w:rsidP="00C4302A"/>
    <w:p w:rsidR="003508C9" w:rsidRDefault="00C4302A" w:rsidP="007738CA">
      <w:pPr>
        <w:pStyle w:val="Naslov2"/>
      </w:pPr>
      <w:bookmarkStart w:id="97" w:name="_Toc420068249"/>
      <w:r w:rsidRPr="009839D4">
        <w:t xml:space="preserve">Testing </w:t>
      </w:r>
      <w:r w:rsidR="003508C9">
        <w:t>1 - Fabio</w:t>
      </w:r>
      <w:r w:rsidR="00296122">
        <w:t>, testing as a service</w:t>
      </w:r>
      <w:bookmarkEnd w:id="97"/>
    </w:p>
    <w:p w:rsidR="0019010D" w:rsidRDefault="0019010D" w:rsidP="00296122"/>
    <w:p w:rsidR="0019010D" w:rsidRDefault="0019010D" w:rsidP="00296122"/>
    <w:p w:rsidR="0019010D" w:rsidRPr="00296122" w:rsidRDefault="0019010D" w:rsidP="00296122"/>
    <w:p w:rsidR="00C4302A" w:rsidRDefault="003508C9" w:rsidP="007738CA">
      <w:pPr>
        <w:pStyle w:val="Naslov2"/>
      </w:pPr>
      <w:bookmarkStart w:id="98" w:name="_Toc420068250"/>
      <w:r>
        <w:t xml:space="preserve">Testing2 </w:t>
      </w:r>
      <w:r w:rsidR="00296122">
        <w:t>- testing in a service</w:t>
      </w:r>
      <w:r w:rsidR="00AC2DB8">
        <w:t xml:space="preserve"> (Locally)</w:t>
      </w:r>
      <w:bookmarkEnd w:id="98"/>
    </w:p>
    <w:p w:rsidR="00196E72" w:rsidRDefault="00196E72" w:rsidP="00196E72"/>
    <w:p w:rsidR="00812143" w:rsidRPr="00196E72" w:rsidRDefault="00812143" w:rsidP="00196E72"/>
    <w:p w:rsidR="00F60F35" w:rsidRDefault="003E19F2" w:rsidP="004601B8">
      <w:pPr>
        <w:pStyle w:val="Naslov1"/>
        <w:rPr>
          <w:lang w:val="en-GB"/>
        </w:rPr>
      </w:pPr>
      <w:bookmarkStart w:id="99" w:name="_Toc420068251"/>
      <w:r w:rsidRPr="009839D4">
        <w:rPr>
          <w:lang w:val="en-GB"/>
        </w:rPr>
        <w:lastRenderedPageBreak/>
        <w:t>Conclusion</w:t>
      </w:r>
      <w:bookmarkEnd w:id="99"/>
      <w:r w:rsidR="00F60F35" w:rsidRPr="009839D4">
        <w:rPr>
          <w:lang w:val="en-GB"/>
        </w:rPr>
        <w:t xml:space="preserve"> </w:t>
      </w:r>
    </w:p>
    <w:p w:rsidR="0019010D" w:rsidRDefault="0019010D" w:rsidP="00296122"/>
    <w:p w:rsidR="0019010D" w:rsidRDefault="0019010D" w:rsidP="00296122"/>
    <w:p w:rsidR="00296122" w:rsidRDefault="00296122" w:rsidP="00296122">
      <w:pPr>
        <w:pStyle w:val="Naslov2"/>
      </w:pPr>
      <w:bookmarkStart w:id="100" w:name="_Toc420068252"/>
      <w:r>
        <w:t>Integration in other systems</w:t>
      </w:r>
      <w:bookmarkEnd w:id="100"/>
    </w:p>
    <w:p w:rsidR="0019010D" w:rsidRDefault="0019010D" w:rsidP="00296122"/>
    <w:p w:rsidR="002C3229" w:rsidRDefault="002C3229" w:rsidP="00296122"/>
    <w:p w:rsidR="00296122" w:rsidRPr="00296122" w:rsidRDefault="00296122" w:rsidP="00296122">
      <w:pPr>
        <w:pStyle w:val="Naslov2"/>
      </w:pPr>
      <w:bookmarkStart w:id="101" w:name="_Toc420068253"/>
      <w:r>
        <w:t>Future work</w:t>
      </w:r>
      <w:bookmarkEnd w:id="101"/>
    </w:p>
    <w:p w:rsidR="003E19F2" w:rsidRPr="009839D4" w:rsidRDefault="004C0065" w:rsidP="003E19F2">
      <w:r>
        <w:tab/>
      </w:r>
      <w:r w:rsidR="003E19F2" w:rsidRPr="009839D4">
        <w:t xml:space="preserve">Companies such as Google, Facebook,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rsidR="003E19F2" w:rsidRPr="009839D4">
        <w:t>ect</w:t>
      </w:r>
      <w:proofErr w:type="spellEnd"/>
      <w:r w:rsidR="003E19F2" w:rsidRPr="009839D4">
        <w:t xml:space="preserve">. This leads to an IoT which leads to Big Data problems which are being addressed by NoSQL data management systems. Along with the fundamental problems like infrastructure and having solutions that can cope and handle everything, security and privacy of all of that data is an issue that needs to be addressed 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 without relying on individuals to take in consideration security issues one by one.  </w:t>
      </w:r>
    </w:p>
    <w:p w:rsidR="004C0065" w:rsidRDefault="004C0065" w:rsidP="003E19F2"/>
    <w:p w:rsidR="004C0065" w:rsidRDefault="004C0065" w:rsidP="003E19F2">
      <w:r>
        <w:t>TODO: finish work and elaborate</w:t>
      </w:r>
    </w:p>
    <w:p w:rsidR="0019010D" w:rsidRPr="009839D4" w:rsidRDefault="0019010D" w:rsidP="003E19F2"/>
    <w:p w:rsidR="0019010D" w:rsidRPr="00296122" w:rsidRDefault="0019010D" w:rsidP="005C6C33">
      <w:pPr>
        <w:pStyle w:val="Naslov2"/>
        <w:numPr>
          <w:ilvl w:val="1"/>
          <w:numId w:val="24"/>
        </w:numPr>
      </w:pPr>
      <w:bookmarkStart w:id="102" w:name="_Toc420068254"/>
      <w:r>
        <w:t xml:space="preserve">Final </w:t>
      </w:r>
      <w:bookmarkEnd w:id="102"/>
      <w:r w:rsidR="007F24B1">
        <w:t>thoughts</w:t>
      </w:r>
    </w:p>
    <w:p w:rsidR="00B64F6C" w:rsidRDefault="00B64F6C" w:rsidP="00B64F6C">
      <w:r>
        <w:tab/>
        <w:t xml:space="preserve">Using the OASIS ABAC implementation proposal architecture will allow the solution to be easily be built upon and allow the adding of other essential functionalities. This solution will therefore retain the structure of the OASIS ABAC implementation but will not have the full set of features/functionalities implemented. Just a subset determined to be enough taking in account the limitations set. The integration in SMARTIE or </w:t>
      </w:r>
      <w:proofErr w:type="spellStart"/>
      <w:r>
        <w:t>SmartData</w:t>
      </w:r>
      <w:proofErr w:type="spellEnd"/>
      <w:r>
        <w:t xml:space="preserve"> is not yet certain but will helpfully be done and prove to have significant benefits.</w:t>
      </w:r>
    </w:p>
    <w:p w:rsidR="003E19F2" w:rsidRPr="009839D4" w:rsidRDefault="003E19F2" w:rsidP="00B34F5C"/>
    <w:sdt>
      <w:sdtPr>
        <w:rPr>
          <w:rFonts w:ascii="Times New Roman" w:hAnsi="Times New Roman"/>
          <w:b w:val="0"/>
          <w:kern w:val="0"/>
          <w:sz w:val="20"/>
          <w:lang w:val="en-GB"/>
        </w:rPr>
        <w:id w:val="9351363"/>
        <w:docPartObj>
          <w:docPartGallery w:val="Bibliographies"/>
          <w:docPartUnique/>
        </w:docPartObj>
      </w:sdtPr>
      <w:sdtContent>
        <w:bookmarkStart w:id="103" w:name="_Toc420068255" w:displacedByCustomXml="prev"/>
        <w:p w:rsidR="00703B0F" w:rsidRPr="009839D4" w:rsidRDefault="00703B0F">
          <w:pPr>
            <w:pStyle w:val="Naslov1"/>
            <w:rPr>
              <w:lang w:val="en-GB"/>
            </w:rPr>
          </w:pPr>
          <w:r w:rsidRPr="009839D4">
            <w:rPr>
              <w:lang w:val="en-GB"/>
            </w:rPr>
            <w:t>References</w:t>
          </w:r>
          <w:bookmarkEnd w:id="103"/>
        </w:p>
        <w:sdt>
          <w:sdtPr>
            <w:id w:val="111145805"/>
            <w:bibliography/>
          </w:sdtPr>
          <w:sdtContent>
            <w:p w:rsidR="00F5664C" w:rsidRDefault="006E4E2C"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 </w:t>
                    </w:r>
                  </w:p>
                </w:tc>
                <w:tc>
                  <w:tcPr>
                    <w:tcW w:w="0" w:type="auto"/>
                    <w:hideMark/>
                  </w:tcPr>
                  <w:p w:rsidR="00F5664C" w:rsidRDefault="00F5664C">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 </w:t>
                    </w:r>
                  </w:p>
                </w:tc>
                <w:tc>
                  <w:tcPr>
                    <w:tcW w:w="0" w:type="auto"/>
                    <w:hideMark/>
                  </w:tcPr>
                  <w:p w:rsidR="00F5664C" w:rsidRDefault="00F5664C">
                    <w:pPr>
                      <w:pStyle w:val="Bibliografija"/>
                      <w:rPr>
                        <w:rFonts w:eastAsiaTheme="minorEastAsia"/>
                        <w:noProof/>
                      </w:rPr>
                    </w:pPr>
                    <w:r>
                      <w:rPr>
                        <w:noProof/>
                      </w:rPr>
                      <w:t>“AT&amp;T XACML 3.0 Implementation,” [Online]. Available: https://github.com/att/XACML. [Accessed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 </w:t>
                    </w:r>
                  </w:p>
                </w:tc>
                <w:tc>
                  <w:tcPr>
                    <w:tcW w:w="0" w:type="auto"/>
                    <w:hideMark/>
                  </w:tcPr>
                  <w:p w:rsidR="00F5664C" w:rsidRDefault="00F5664C">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 </w:t>
                    </w:r>
                  </w:p>
                </w:tc>
                <w:tc>
                  <w:tcPr>
                    <w:tcW w:w="0" w:type="auto"/>
                    <w:hideMark/>
                  </w:tcPr>
                  <w:p w:rsidR="00F5664C" w:rsidRDefault="00F5664C">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 </w:t>
                    </w:r>
                  </w:p>
                </w:tc>
                <w:tc>
                  <w:tcPr>
                    <w:tcW w:w="0" w:type="auto"/>
                    <w:hideMark/>
                  </w:tcPr>
                  <w:p w:rsidR="00F5664C" w:rsidRDefault="00F5664C">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[6] </w:t>
                    </w:r>
                  </w:p>
                </w:tc>
                <w:tc>
                  <w:tcPr>
                    <w:tcW w:w="0" w:type="auto"/>
                    <w:hideMark/>
                  </w:tcPr>
                  <w:p w:rsidR="00F5664C" w:rsidRDefault="00F5664C">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[7] </w:t>
                    </w:r>
                  </w:p>
                </w:tc>
                <w:tc>
                  <w:tcPr>
                    <w:tcW w:w="0" w:type="auto"/>
                    <w:hideMark/>
                  </w:tcPr>
                  <w:p w:rsidR="00F5664C" w:rsidRDefault="00F5664C">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[8] </w:t>
                    </w:r>
                  </w:p>
                </w:tc>
                <w:tc>
                  <w:tcPr>
                    <w:tcW w:w="0" w:type="auto"/>
                    <w:hideMark/>
                  </w:tcPr>
                  <w:p w:rsidR="00F5664C" w:rsidRDefault="00F5664C">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[9] </w:t>
                    </w:r>
                  </w:p>
                </w:tc>
                <w:tc>
                  <w:tcPr>
                    <w:tcW w:w="0" w:type="auto"/>
                    <w:hideMark/>
                  </w:tcPr>
                  <w:p w:rsidR="00F5664C" w:rsidRDefault="00F5664C">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[10] </w:t>
                    </w:r>
                  </w:p>
                </w:tc>
                <w:tc>
                  <w:tcPr>
                    <w:tcW w:w="0" w:type="auto"/>
                    <w:hideMark/>
                  </w:tcPr>
                  <w:p w:rsidR="00F5664C" w:rsidRDefault="00F5664C">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[11] </w:t>
                    </w:r>
                  </w:p>
                </w:tc>
                <w:tc>
                  <w:tcPr>
                    <w:tcW w:w="0" w:type="auto"/>
                    <w:hideMark/>
                  </w:tcPr>
                  <w:p w:rsidR="00F5664C" w:rsidRDefault="00F5664C">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[12] </w:t>
                    </w:r>
                  </w:p>
                </w:tc>
                <w:tc>
                  <w:tcPr>
                    <w:tcW w:w="0" w:type="auto"/>
                    <w:hideMark/>
                  </w:tcPr>
                  <w:p w:rsidR="00F5664C" w:rsidRDefault="00F5664C">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[13] </w:t>
                    </w:r>
                  </w:p>
                </w:tc>
                <w:tc>
                  <w:tcPr>
                    <w:tcW w:w="0" w:type="auto"/>
                    <w:hideMark/>
                  </w:tcPr>
                  <w:p w:rsidR="00F5664C" w:rsidRDefault="00F5664C">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[14] </w:t>
                    </w:r>
                  </w:p>
                </w:tc>
                <w:tc>
                  <w:tcPr>
                    <w:tcW w:w="0" w:type="auto"/>
                    <w:hideMark/>
                  </w:tcPr>
                  <w:p w:rsidR="00F5664C" w:rsidRDefault="00F5664C">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[15] </w:t>
                    </w:r>
                  </w:p>
                </w:tc>
                <w:tc>
                  <w:tcPr>
                    <w:tcW w:w="0" w:type="auto"/>
                    <w:hideMark/>
                  </w:tcPr>
                  <w:p w:rsidR="00F5664C" w:rsidRDefault="00F5664C">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[16] </w:t>
                    </w:r>
                  </w:p>
                </w:tc>
                <w:tc>
                  <w:tcPr>
                    <w:tcW w:w="0" w:type="auto"/>
                    <w:hideMark/>
                  </w:tcPr>
                  <w:p w:rsidR="00F5664C" w:rsidRDefault="00F5664C">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[17] </w:t>
                    </w:r>
                  </w:p>
                </w:tc>
                <w:tc>
                  <w:tcPr>
                    <w:tcW w:w="0" w:type="auto"/>
                    <w:hideMark/>
                  </w:tcPr>
                  <w:p w:rsidR="00F5664C" w:rsidRDefault="00F5664C">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[18] </w:t>
                    </w:r>
                  </w:p>
                </w:tc>
                <w:tc>
                  <w:tcPr>
                    <w:tcW w:w="0" w:type="auto"/>
                    <w:hideMark/>
                  </w:tcPr>
                  <w:p w:rsidR="00F5664C" w:rsidRDefault="00F5664C">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[19] </w:t>
                    </w:r>
                  </w:p>
                </w:tc>
                <w:tc>
                  <w:tcPr>
                    <w:tcW w:w="0" w:type="auto"/>
                    <w:hideMark/>
                  </w:tcPr>
                  <w:p w:rsidR="00F5664C" w:rsidRDefault="00F5664C">
                    <w:pPr>
                      <w:pStyle w:val="Bibliografija"/>
                      <w:rPr>
                        <w:rFonts w:eastAsiaTheme="minorEastAsia"/>
                        <w:noProof/>
                      </w:rPr>
                    </w:pPr>
                    <w:r>
                      <w:rPr>
                        <w:noProof/>
                      </w:rPr>
                      <w:t>“MongoDB HomePage,” MongoDB, Inc., [Online]. Available: http://www.mongodb.org/.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[20] </w:t>
                    </w:r>
                  </w:p>
                </w:tc>
                <w:tc>
                  <w:tcPr>
                    <w:tcW w:w="0" w:type="auto"/>
                    <w:hideMark/>
                  </w:tcPr>
                  <w:p w:rsidR="00F5664C" w:rsidRDefault="00F5664C">
                    <w:pPr>
                      <w:pStyle w:val="Bibliografija"/>
                      <w:rPr>
                        <w:rFonts w:eastAsiaTheme="minorEastAsia"/>
                        <w:noProof/>
                      </w:rPr>
                    </w:pPr>
                    <w:r>
                      <w:rPr>
                        <w:noProof/>
                      </w:rPr>
                      <w:t>“Apache Hadoop,” The Apache Software Foundation, 12 12 2014. [Online]. Available: http://hadoop.apache.org/.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[21] </w:t>
                    </w:r>
                  </w:p>
                </w:tc>
                <w:tc>
                  <w:tcPr>
                    <w:tcW w:w="0" w:type="auto"/>
                    <w:hideMark/>
                  </w:tcPr>
                  <w:p w:rsidR="00F5664C" w:rsidRDefault="00F5664C">
                    <w:pPr>
                      <w:pStyle w:val="Bibliografija"/>
                      <w:rPr>
                        <w:rFonts w:eastAsiaTheme="minorEastAsia"/>
                        <w:noProof/>
                      </w:rPr>
                    </w:pPr>
                    <w:r>
                      <w:rPr>
                        <w:noProof/>
                      </w:rPr>
                      <w:t>“Apache Hbase,” The Apache Software Foundation, 11 Februaray 2015. [Online]. Available: http://hbase.apache.org/book.html. [Accessed 15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[22] </w:t>
                    </w:r>
                  </w:p>
                </w:tc>
                <w:tc>
                  <w:tcPr>
                    <w:tcW w:w="0" w:type="auto"/>
                    <w:hideMark/>
                  </w:tcPr>
                  <w:p w:rsidR="00F5664C" w:rsidRDefault="00F5664C">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[23] </w:t>
                    </w:r>
                  </w:p>
                </w:tc>
                <w:tc>
                  <w:tcPr>
                    <w:tcW w:w="0" w:type="auto"/>
                    <w:hideMark/>
                  </w:tcPr>
                  <w:p w:rsidR="00F5664C" w:rsidRDefault="00F5664C">
                    <w:pPr>
                      <w:pStyle w:val="Bibliografija"/>
                      <w:rPr>
                        <w:rFonts w:eastAsiaTheme="minorEastAsia"/>
                        <w:noProof/>
                      </w:rPr>
                    </w:pPr>
                    <w:r>
                      <w:rPr>
                        <w:noProof/>
                      </w:rPr>
                      <w:t>“Apache Spark,” The Apache Software Foundation, [Online]. Available: http://spark.apache.org/.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[24] </w:t>
                    </w:r>
                  </w:p>
                </w:tc>
                <w:tc>
                  <w:tcPr>
                    <w:tcW w:w="0" w:type="auto"/>
                    <w:hideMark/>
                  </w:tcPr>
                  <w:p w:rsidR="00F5664C" w:rsidRDefault="00F5664C">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[25] </w:t>
                    </w:r>
                  </w:p>
                </w:tc>
                <w:tc>
                  <w:tcPr>
                    <w:tcW w:w="0" w:type="auto"/>
                    <w:hideMark/>
                  </w:tcPr>
                  <w:p w:rsidR="00F5664C" w:rsidRDefault="00F5664C">
                    <w:pPr>
                      <w:pStyle w:val="Bibliografija"/>
                      <w:rPr>
                        <w:rFonts w:eastAsiaTheme="minorEastAsia"/>
                        <w:noProof/>
                      </w:rPr>
                    </w:pPr>
                    <w:r>
                      <w:rPr>
                        <w:noProof/>
                      </w:rPr>
                      <w:t>“Apache Cassandra,” The Apache Software Foundation, [Online]. Available: http://cassandra.apache.org/.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[26] </w:t>
                    </w:r>
                  </w:p>
                </w:tc>
                <w:tc>
                  <w:tcPr>
                    <w:tcW w:w="0" w:type="auto"/>
                    <w:hideMark/>
                  </w:tcPr>
                  <w:p w:rsidR="00F5664C" w:rsidRDefault="00F5664C">
                    <w:pPr>
                      <w:pStyle w:val="Bibliografija"/>
                      <w:rPr>
                        <w:rFonts w:eastAsiaTheme="minorEastAsia"/>
                        <w:noProof/>
                      </w:rPr>
                    </w:pPr>
                    <w:r>
                      <w:rPr>
                        <w:noProof/>
                      </w:rPr>
                      <w:t>“Wikipedia MongoDB,” Wikimedia Foundation, Inc, 9 March 2015. [Online]. Available: http://en.wikipedia.org/wiki/MongoDB. [Accessed 12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[27] </w:t>
                    </w:r>
                  </w:p>
                </w:tc>
                <w:tc>
                  <w:tcPr>
                    <w:tcW w:w="0" w:type="auto"/>
                    <w:hideMark/>
                  </w:tcPr>
                  <w:p w:rsidR="00F5664C" w:rsidRDefault="00F5664C">
                    <w:pPr>
                      <w:pStyle w:val="Bibliografija"/>
                      <w:rPr>
                        <w:rFonts w:eastAsiaTheme="minorEastAsia"/>
                        <w:noProof/>
                      </w:rPr>
                    </w:pPr>
                    <w:r>
                      <w:rPr>
                        <w:noProof/>
                      </w:rPr>
                      <w:t>“Tutorialspoint Neo4j,” [Online]. Available: http://www.tutorialspoint.com/neo4j/neo4j_features_advantages.htm.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[28] </w:t>
                    </w:r>
                  </w:p>
                </w:tc>
                <w:tc>
                  <w:tcPr>
                    <w:tcW w:w="0" w:type="auto"/>
                    <w:hideMark/>
                  </w:tcPr>
                  <w:p w:rsidR="00F5664C" w:rsidRDefault="00F5664C">
                    <w:pPr>
                      <w:pStyle w:val="Bibliografija"/>
                      <w:rPr>
                        <w:rFonts w:eastAsiaTheme="minorEastAsia"/>
                        <w:noProof/>
                      </w:rPr>
                    </w:pPr>
                    <w:r>
                      <w:rPr>
                        <w:noProof/>
                      </w:rPr>
                      <w:t>“Neo4j official,” Neo Technology Inc., 2015. [Online]. Available: http://neo4j.com/.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[29] </w:t>
                    </w:r>
                  </w:p>
                </w:tc>
                <w:tc>
                  <w:tcPr>
                    <w:tcW w:w="0" w:type="auto"/>
                    <w:hideMark/>
                  </w:tcPr>
                  <w:p w:rsidR="00F5664C" w:rsidRDefault="00F5664C">
                    <w:pPr>
                      <w:pStyle w:val="Bibliografija"/>
                      <w:rPr>
                        <w:rFonts w:eastAsiaTheme="minorEastAsia"/>
                        <w:noProof/>
                      </w:rPr>
                    </w:pPr>
                    <w:r>
                      <w:rPr>
                        <w:noProof/>
                      </w:rPr>
                      <w:t>“OrientDB official site,” Orient Technologies, 2015. [Online]. Available: http://www.orientechnologies.com/orientdb/.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[30] </w:t>
                    </w:r>
                  </w:p>
                </w:tc>
                <w:tc>
                  <w:tcPr>
                    <w:tcW w:w="0" w:type="auto"/>
                    <w:hideMark/>
                  </w:tcPr>
                  <w:p w:rsidR="00F5664C" w:rsidRDefault="00F5664C">
                    <w:pPr>
                      <w:pStyle w:val="Bibliografija"/>
                      <w:rPr>
                        <w:rFonts w:eastAsiaTheme="minorEastAsia"/>
                        <w:noProof/>
                      </w:rPr>
                    </w:pPr>
                    <w:r>
                      <w:rPr>
                        <w:noProof/>
                      </w:rPr>
                      <w:t>“Redis website FAQ,” Salvatore Sanfilippo and Pieter Noordhuis, [Online]. Available: http://redis.io/topics/faq.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[31] </w:t>
                    </w:r>
                  </w:p>
                </w:tc>
                <w:tc>
                  <w:tcPr>
                    <w:tcW w:w="0" w:type="auto"/>
                    <w:hideMark/>
                  </w:tcPr>
                  <w:p w:rsidR="00F5664C" w:rsidRDefault="00F5664C">
                    <w:pPr>
                      <w:pStyle w:val="Bibliografija"/>
                      <w:rPr>
                        <w:rFonts w:eastAsiaTheme="minorEastAsia"/>
                        <w:noProof/>
                      </w:rPr>
                    </w:pPr>
                    <w:r>
                      <w:rPr>
                        <w:noProof/>
                      </w:rPr>
                      <w:t>“Redis official website,” Redis, [Online]. Available: http://redis.io/.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[32] </w:t>
                    </w:r>
                  </w:p>
                </w:tc>
                <w:tc>
                  <w:tcPr>
                    <w:tcW w:w="0" w:type="auto"/>
                    <w:hideMark/>
                  </w:tcPr>
                  <w:p w:rsidR="00F5664C" w:rsidRDefault="00F5664C">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[33] </w:t>
                    </w:r>
                  </w:p>
                </w:tc>
                <w:tc>
                  <w:tcPr>
                    <w:tcW w:w="0" w:type="auto"/>
                    <w:hideMark/>
                  </w:tcPr>
                  <w:p w:rsidR="00F5664C" w:rsidRDefault="00F5664C">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[34] </w:t>
                    </w:r>
                  </w:p>
                </w:tc>
                <w:tc>
                  <w:tcPr>
                    <w:tcW w:w="0" w:type="auto"/>
                    <w:hideMark/>
                  </w:tcPr>
                  <w:p w:rsidR="00F5664C" w:rsidRDefault="00F5664C">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[35] </w:t>
                    </w:r>
                  </w:p>
                </w:tc>
                <w:tc>
                  <w:tcPr>
                    <w:tcW w:w="0" w:type="auto"/>
                    <w:hideMark/>
                  </w:tcPr>
                  <w:p w:rsidR="00F5664C" w:rsidRDefault="00F5664C">
                    <w:pPr>
                      <w:pStyle w:val="Bibliografija"/>
                      <w:rPr>
                        <w:rFonts w:eastAsiaTheme="minorEastAsia"/>
                        <w:noProof/>
                      </w:rPr>
                    </w:pPr>
                    <w:r>
                      <w:rPr>
                        <w:noProof/>
                      </w:rPr>
                      <w:t xml:space="preserve">“A comparison between several NoSQL databases with comments and notes”.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[36] </w:t>
                    </w:r>
                  </w:p>
                </w:tc>
                <w:tc>
                  <w:tcPr>
                    <w:tcW w:w="0" w:type="auto"/>
                    <w:hideMark/>
                  </w:tcPr>
                  <w:p w:rsidR="00F5664C" w:rsidRDefault="00F5664C">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[37] </w:t>
                    </w:r>
                  </w:p>
                </w:tc>
                <w:tc>
                  <w:tcPr>
                    <w:tcW w:w="0" w:type="auto"/>
                    <w:hideMark/>
                  </w:tcPr>
                  <w:p w:rsidR="00F5664C" w:rsidRDefault="00F5664C">
                    <w:pPr>
                      <w:pStyle w:val="Bibliografija"/>
                      <w:rPr>
                        <w:rFonts w:eastAsiaTheme="minorEastAsia"/>
                        <w:noProof/>
                      </w:rPr>
                    </w:pPr>
                    <w:r>
                      <w:rPr>
                        <w:noProof/>
                      </w:rPr>
                      <w:t>D. CORPORATION, “Benchmarking Top NoSQL Databases, A Performance Comparison for Architects and IT Managers,” 2013.</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[38] </w:t>
                    </w:r>
                  </w:p>
                </w:tc>
                <w:tc>
                  <w:tcPr>
                    <w:tcW w:w="0" w:type="auto"/>
                    <w:hideMark/>
                  </w:tcPr>
                  <w:p w:rsidR="00F5664C" w:rsidRDefault="00F5664C">
                    <w:pPr>
                      <w:pStyle w:val="Bibliografija"/>
                      <w:rPr>
                        <w:rFonts w:eastAsiaTheme="minorEastAsia"/>
                        <w:noProof/>
                      </w:rPr>
                    </w:pPr>
                    <w:r>
                      <w:rPr>
                        <w:noProof/>
                      </w:rPr>
                      <w:t>“XML wikipedia,” Wikimedia Foundation, Inc, March March 2015. [Online]. Available: http://en.wikipedia.org/wiki/XML.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[39] </w:t>
                    </w:r>
                  </w:p>
                </w:tc>
                <w:tc>
                  <w:tcPr>
                    <w:tcW w:w="0" w:type="auto"/>
                    <w:hideMark/>
                  </w:tcPr>
                  <w:p w:rsidR="00F5664C" w:rsidRDefault="00F5664C">
                    <w:pPr>
                      <w:pStyle w:val="Bibliografija"/>
                      <w:rPr>
                        <w:rFonts w:eastAsiaTheme="minorEastAsia"/>
                        <w:noProof/>
                      </w:rPr>
                    </w:pPr>
                    <w:r>
                      <w:rPr>
                        <w:noProof/>
                      </w:rPr>
                      <w:t>“JSON org,” [Online]. Available: http://json.org/.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[40] </w:t>
                    </w:r>
                  </w:p>
                </w:tc>
                <w:tc>
                  <w:tcPr>
                    <w:tcW w:w="0" w:type="auto"/>
                    <w:hideMark/>
                  </w:tcPr>
                  <w:p w:rsidR="00F5664C" w:rsidRDefault="00F5664C">
                    <w:pPr>
                      <w:pStyle w:val="Bibliografija"/>
                      <w:rPr>
                        <w:rFonts w:eastAsiaTheme="minorEastAsia"/>
                        <w:noProof/>
                      </w:rPr>
                    </w:pPr>
                    <w:r>
                      <w:rPr>
                        <w:noProof/>
                      </w:rPr>
                      <w:t>“OASIS official wabsite,” OASIS, 2015. [Online]. Available: https://www.oasis-open.org/org.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[41] </w:t>
                    </w:r>
                  </w:p>
                </w:tc>
                <w:tc>
                  <w:tcPr>
                    <w:tcW w:w="0" w:type="auto"/>
                    <w:hideMark/>
                  </w:tcPr>
                  <w:p w:rsidR="00F5664C" w:rsidRDefault="00F5664C">
                    <w:pPr>
                      <w:pStyle w:val="Bibliografija"/>
                      <w:rPr>
                        <w:rFonts w:eastAsiaTheme="minorEastAsia"/>
                        <w:noProof/>
                      </w:rPr>
                    </w:pPr>
                    <w:r>
                      <w:rPr>
                        <w:noProof/>
                      </w:rPr>
                      <w:t>“XACML wikipedia,” Wikimedia Foundation, Inc., 16 January 2015. [Online]. Available: http://en.wikipedia.org/wiki/XACML.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[42] </w:t>
                    </w:r>
                  </w:p>
                </w:tc>
                <w:tc>
                  <w:tcPr>
                    <w:tcW w:w="0" w:type="auto"/>
                    <w:hideMark/>
                  </w:tcPr>
                  <w:p w:rsidR="00F5664C" w:rsidRDefault="00F5664C">
                    <w:pPr>
                      <w:pStyle w:val="Bibliografija"/>
                      <w:rPr>
                        <w:rFonts w:eastAsiaTheme="minorEastAsia"/>
                        <w:noProof/>
                      </w:rPr>
                    </w:pPr>
                    <w:r>
                      <w:rPr>
                        <w:noProof/>
                      </w:rPr>
                      <w:t xml:space="preserve">“JSON Profile of XACML 3.0 Version 1.0,” 15 May 2014. [Online]. Available: http://docs.oasis-open.org/xacml/xacml-json-http/v1.0/csprd03/xacml-json-http-v1.0-csprd03.pdf. [Accessed 11 February </w:t>
                    </w:r>
                    <w:r>
                      <w:rPr>
                        <w:noProof/>
                      </w:rPr>
                      <w:lastRenderedPageBreak/>
                      <w:t>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[43] </w:t>
                    </w:r>
                  </w:p>
                </w:tc>
                <w:tc>
                  <w:tcPr>
                    <w:tcW w:w="0" w:type="auto"/>
                    <w:hideMark/>
                  </w:tcPr>
                  <w:p w:rsidR="00F5664C" w:rsidRDefault="00F5664C">
                    <w:pPr>
                      <w:pStyle w:val="Bibliografija"/>
                      <w:rPr>
                        <w:rFonts w:eastAsiaTheme="minorEastAsia"/>
                        <w:noProof/>
                      </w:rPr>
                    </w:pPr>
                    <w:r>
                      <w:rPr>
                        <w:noProof/>
                      </w:rPr>
                      <w:t>“SMARTIE Homepage,” IHP GmbH, 22 July 2014. [Online]. Available: http://www.smartie-project.eu/project.html.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[44] </w:t>
                    </w:r>
                  </w:p>
                </w:tc>
                <w:tc>
                  <w:tcPr>
                    <w:tcW w:w="0" w:type="auto"/>
                    <w:hideMark/>
                  </w:tcPr>
                  <w:p w:rsidR="00F5664C" w:rsidRDefault="00F5664C">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[45] </w:t>
                    </w:r>
                  </w:p>
                </w:tc>
                <w:tc>
                  <w:tcPr>
                    <w:tcW w:w="0" w:type="auto"/>
                    <w:hideMark/>
                  </w:tcPr>
                  <w:p w:rsidR="00F5664C" w:rsidRDefault="00F5664C">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[46] </w:t>
                    </w:r>
                  </w:p>
                </w:tc>
                <w:tc>
                  <w:tcPr>
                    <w:tcW w:w="0" w:type="auto"/>
                    <w:hideMark/>
                  </w:tcPr>
                  <w:p w:rsidR="00F5664C" w:rsidRDefault="00F5664C">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[47] </w:t>
                    </w:r>
                  </w:p>
                </w:tc>
                <w:tc>
                  <w:tcPr>
                    <w:tcW w:w="0" w:type="auto"/>
                    <w:hideMark/>
                  </w:tcPr>
                  <w:p w:rsidR="00F5664C" w:rsidRDefault="00F5664C">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[48] </w:t>
                    </w:r>
                  </w:p>
                </w:tc>
                <w:tc>
                  <w:tcPr>
                    <w:tcW w:w="0" w:type="auto"/>
                    <w:hideMark/>
                  </w:tcPr>
                  <w:p w:rsidR="00F5664C" w:rsidRDefault="00F5664C">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[49] </w:t>
                    </w:r>
                  </w:p>
                </w:tc>
                <w:tc>
                  <w:tcPr>
                    <w:tcW w:w="0" w:type="auto"/>
                    <w:hideMark/>
                  </w:tcPr>
                  <w:p w:rsidR="00F5664C" w:rsidRDefault="00F5664C">
                    <w:pPr>
                      <w:pStyle w:val="Bibliografija"/>
                      <w:rPr>
                        <w:rFonts w:eastAsiaTheme="minorEastAsia"/>
                        <w:noProof/>
                      </w:rPr>
                    </w:pPr>
                    <w:r>
                      <w:rPr>
                        <w:noProof/>
                      </w:rPr>
                      <w:t xml:space="preserve">M. C. M. J. F. S. S. I. S. Matei Zaharia, “Spark: Cluster Computing with Working Sets,”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[50] </w:t>
                    </w:r>
                  </w:p>
                </w:tc>
                <w:tc>
                  <w:tcPr>
                    <w:tcW w:w="0" w:type="auto"/>
                    <w:hideMark/>
                  </w:tcPr>
                  <w:p w:rsidR="00F5664C" w:rsidRDefault="00F5664C">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[51] </w:t>
                    </w:r>
                  </w:p>
                </w:tc>
                <w:tc>
                  <w:tcPr>
                    <w:tcW w:w="0" w:type="auto"/>
                    <w:hideMark/>
                  </w:tcPr>
                  <w:p w:rsidR="00F5664C" w:rsidRDefault="00F5664C">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[52] </w:t>
                    </w:r>
                  </w:p>
                </w:tc>
                <w:tc>
                  <w:tcPr>
                    <w:tcW w:w="0" w:type="auto"/>
                    <w:hideMark/>
                  </w:tcPr>
                  <w:p w:rsidR="00F5664C" w:rsidRDefault="00F5664C">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[53] </w:t>
                    </w:r>
                  </w:p>
                </w:tc>
                <w:tc>
                  <w:tcPr>
                    <w:tcW w:w="0" w:type="auto"/>
                    <w:hideMark/>
                  </w:tcPr>
                  <w:p w:rsidR="00F5664C" w:rsidRDefault="00F5664C">
                    <w:pPr>
                      <w:pStyle w:val="Bibliografija"/>
                      <w:rPr>
                        <w:rFonts w:eastAsiaTheme="minorEastAsia"/>
                        <w:noProof/>
                      </w:rPr>
                    </w:pPr>
                    <w:r>
                      <w:rPr>
                        <w:noProof/>
                      </w:rPr>
                      <w:t>“XML website,” O’Reilly Media, Inc., [Online]. Available: http://www.xml.com/. [Accessed 20 Merch 2015].</w:t>
                    </w:r>
                  </w:p>
                </w:tc>
              </w:tr>
            </w:tbl>
            <w:p w:rsidR="00F5664C" w:rsidRDefault="00F5664C">
              <w:pPr>
                <w:rPr>
                  <w:noProof/>
                </w:rPr>
              </w:pPr>
            </w:p>
            <w:p w:rsidR="00703B0F" w:rsidRPr="009839D4" w:rsidRDefault="006E4E2C" w:rsidP="0064737B">
              <w:r w:rsidRPr="009839D4">
                <w:fldChar w:fldCharType="end"/>
              </w:r>
            </w:p>
          </w:sdtContent>
        </w:sdt>
      </w:sdtContent>
    </w:sdt>
    <w:sectPr w:rsidR="00703B0F" w:rsidRPr="009839D4" w:rsidSect="003256A7">
      <w:footerReference w:type="default" r:id="rId23"/>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D72" w:rsidRDefault="00DD7D72" w:rsidP="000E5F3B">
      <w:pPr>
        <w:spacing w:line="240" w:lineRule="auto"/>
      </w:pPr>
      <w:r>
        <w:separator/>
      </w:r>
    </w:p>
  </w:endnote>
  <w:endnote w:type="continuationSeparator" w:id="0">
    <w:p w:rsidR="00DD7D72" w:rsidRDefault="00DD7D72"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5ED" w:rsidRDefault="002175E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2175ED" w:rsidRDefault="002175ED">
        <w:pPr>
          <w:pStyle w:val="Podnoje"/>
          <w:jc w:val="right"/>
        </w:pPr>
        <w:fldSimple w:instr=" PAGE   \* MERGEFORMAT ">
          <w:r w:rsidR="007F24B1">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2175ED" w:rsidRDefault="002175ED" w:rsidP="00037B33">
        <w:pPr>
          <w:pStyle w:val="Podnoje"/>
          <w:jc w:val="right"/>
        </w:pPr>
        <w:fldSimple w:instr=" PAGE   \* MERGEFORMAT ">
          <w:r w:rsidR="007F24B1">
            <w:rPr>
              <w:noProof/>
            </w:rPr>
            <w:t>41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D72" w:rsidRDefault="00DD7D72" w:rsidP="000E5F3B">
      <w:pPr>
        <w:spacing w:line="240" w:lineRule="auto"/>
      </w:pPr>
      <w:r>
        <w:separator/>
      </w:r>
    </w:p>
  </w:footnote>
  <w:footnote w:type="continuationSeparator" w:id="0">
    <w:p w:rsidR="00DD7D72" w:rsidRDefault="00DD7D72"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7215441"/>
    <w:multiLevelType w:val="multilevel"/>
    <w:tmpl w:val="1ACC70D0"/>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7">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1">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2">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1">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14"/>
  </w:num>
  <w:num w:numId="5">
    <w:abstractNumId w:val="1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8"/>
  </w:num>
  <w:num w:numId="10">
    <w:abstractNumId w:val="0"/>
  </w:num>
  <w:num w:numId="11">
    <w:abstractNumId w:val="2"/>
  </w:num>
  <w:num w:numId="12">
    <w:abstractNumId w:val="5"/>
  </w:num>
  <w:num w:numId="13">
    <w:abstractNumId w:val="17"/>
  </w:num>
  <w:num w:numId="14">
    <w:abstractNumId w:val="4"/>
  </w:num>
  <w:num w:numId="15">
    <w:abstractNumId w:val="18"/>
  </w:num>
  <w:num w:numId="16">
    <w:abstractNumId w:val="21"/>
  </w:num>
  <w:num w:numId="17">
    <w:abstractNumId w:val="15"/>
  </w:num>
  <w:num w:numId="18">
    <w:abstractNumId w:val="13"/>
  </w:num>
  <w:num w:numId="19">
    <w:abstractNumId w:val="3"/>
  </w:num>
  <w:num w:numId="20">
    <w:abstractNumId w:val="16"/>
  </w:num>
  <w:num w:numId="21">
    <w:abstractNumId w:val="7"/>
  </w:num>
  <w:num w:numId="22">
    <w:abstractNumId w:val="1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040C4"/>
    <w:rsid w:val="00010A6F"/>
    <w:rsid w:val="00013E69"/>
    <w:rsid w:val="00016255"/>
    <w:rsid w:val="00016EB7"/>
    <w:rsid w:val="000170B1"/>
    <w:rsid w:val="00022E2F"/>
    <w:rsid w:val="0002769C"/>
    <w:rsid w:val="000325DF"/>
    <w:rsid w:val="00034731"/>
    <w:rsid w:val="00034EA2"/>
    <w:rsid w:val="00036000"/>
    <w:rsid w:val="00036CE2"/>
    <w:rsid w:val="00037B33"/>
    <w:rsid w:val="000420E7"/>
    <w:rsid w:val="00043AC4"/>
    <w:rsid w:val="0004541F"/>
    <w:rsid w:val="000514FD"/>
    <w:rsid w:val="00060285"/>
    <w:rsid w:val="000738DB"/>
    <w:rsid w:val="00081E8F"/>
    <w:rsid w:val="00082907"/>
    <w:rsid w:val="000834B5"/>
    <w:rsid w:val="00084496"/>
    <w:rsid w:val="000849DD"/>
    <w:rsid w:val="000850FC"/>
    <w:rsid w:val="000870D9"/>
    <w:rsid w:val="00091F28"/>
    <w:rsid w:val="00093061"/>
    <w:rsid w:val="0009424A"/>
    <w:rsid w:val="0009437C"/>
    <w:rsid w:val="000A27DB"/>
    <w:rsid w:val="000A2FF3"/>
    <w:rsid w:val="000B063B"/>
    <w:rsid w:val="000B0CBB"/>
    <w:rsid w:val="000B1208"/>
    <w:rsid w:val="000B1E5A"/>
    <w:rsid w:val="000B368E"/>
    <w:rsid w:val="000B6851"/>
    <w:rsid w:val="000C3FEA"/>
    <w:rsid w:val="000C5D0C"/>
    <w:rsid w:val="000C7193"/>
    <w:rsid w:val="000D637A"/>
    <w:rsid w:val="000E2640"/>
    <w:rsid w:val="000E457F"/>
    <w:rsid w:val="000E5928"/>
    <w:rsid w:val="000E5F3B"/>
    <w:rsid w:val="000E6E69"/>
    <w:rsid w:val="000F1CA6"/>
    <w:rsid w:val="000F2F6A"/>
    <w:rsid w:val="000F3932"/>
    <w:rsid w:val="000F3DEC"/>
    <w:rsid w:val="000F42EE"/>
    <w:rsid w:val="000F6C24"/>
    <w:rsid w:val="000F7350"/>
    <w:rsid w:val="00103719"/>
    <w:rsid w:val="0010590D"/>
    <w:rsid w:val="0010732A"/>
    <w:rsid w:val="001103B6"/>
    <w:rsid w:val="0011120E"/>
    <w:rsid w:val="00113EFE"/>
    <w:rsid w:val="001263D7"/>
    <w:rsid w:val="001267E1"/>
    <w:rsid w:val="00127DA5"/>
    <w:rsid w:val="001518C1"/>
    <w:rsid w:val="001531D1"/>
    <w:rsid w:val="001561EA"/>
    <w:rsid w:val="00161BAC"/>
    <w:rsid w:val="00163E7C"/>
    <w:rsid w:val="00164FC5"/>
    <w:rsid w:val="00173631"/>
    <w:rsid w:val="00186D29"/>
    <w:rsid w:val="0019010D"/>
    <w:rsid w:val="00192016"/>
    <w:rsid w:val="00193231"/>
    <w:rsid w:val="00194159"/>
    <w:rsid w:val="00196E72"/>
    <w:rsid w:val="00197739"/>
    <w:rsid w:val="001A1EA6"/>
    <w:rsid w:val="001A4277"/>
    <w:rsid w:val="001B7E86"/>
    <w:rsid w:val="001C6255"/>
    <w:rsid w:val="001D2B8F"/>
    <w:rsid w:val="001D6268"/>
    <w:rsid w:val="001F0E93"/>
    <w:rsid w:val="001F21CE"/>
    <w:rsid w:val="001F413C"/>
    <w:rsid w:val="001F5180"/>
    <w:rsid w:val="001F539B"/>
    <w:rsid w:val="00201B83"/>
    <w:rsid w:val="002026D1"/>
    <w:rsid w:val="00207517"/>
    <w:rsid w:val="00210FDA"/>
    <w:rsid w:val="00214116"/>
    <w:rsid w:val="0021570C"/>
    <w:rsid w:val="002175ED"/>
    <w:rsid w:val="00223561"/>
    <w:rsid w:val="00227519"/>
    <w:rsid w:val="002278BA"/>
    <w:rsid w:val="00231CE4"/>
    <w:rsid w:val="00233C2E"/>
    <w:rsid w:val="00234E92"/>
    <w:rsid w:val="0024256C"/>
    <w:rsid w:val="00251324"/>
    <w:rsid w:val="002530A4"/>
    <w:rsid w:val="0025510A"/>
    <w:rsid w:val="00257130"/>
    <w:rsid w:val="00261F64"/>
    <w:rsid w:val="002650DB"/>
    <w:rsid w:val="00284BD0"/>
    <w:rsid w:val="00291394"/>
    <w:rsid w:val="0029165F"/>
    <w:rsid w:val="00291C05"/>
    <w:rsid w:val="002926A3"/>
    <w:rsid w:val="00296122"/>
    <w:rsid w:val="002A20F3"/>
    <w:rsid w:val="002A61B9"/>
    <w:rsid w:val="002B4334"/>
    <w:rsid w:val="002B75AA"/>
    <w:rsid w:val="002C02F5"/>
    <w:rsid w:val="002C23F3"/>
    <w:rsid w:val="002C3229"/>
    <w:rsid w:val="002C348C"/>
    <w:rsid w:val="002C35A1"/>
    <w:rsid w:val="002C363B"/>
    <w:rsid w:val="002C4D2F"/>
    <w:rsid w:val="002E01AA"/>
    <w:rsid w:val="002E0EA1"/>
    <w:rsid w:val="002E3CC1"/>
    <w:rsid w:val="002E4E2B"/>
    <w:rsid w:val="002E5B7D"/>
    <w:rsid w:val="002F37A0"/>
    <w:rsid w:val="00302535"/>
    <w:rsid w:val="00307918"/>
    <w:rsid w:val="00312748"/>
    <w:rsid w:val="00320E2D"/>
    <w:rsid w:val="00321B28"/>
    <w:rsid w:val="003256A7"/>
    <w:rsid w:val="003401C0"/>
    <w:rsid w:val="0034066B"/>
    <w:rsid w:val="00343B1B"/>
    <w:rsid w:val="003459D4"/>
    <w:rsid w:val="00346B10"/>
    <w:rsid w:val="00346DB2"/>
    <w:rsid w:val="003508C9"/>
    <w:rsid w:val="00357907"/>
    <w:rsid w:val="00360A5B"/>
    <w:rsid w:val="0036227D"/>
    <w:rsid w:val="00363A20"/>
    <w:rsid w:val="003655F5"/>
    <w:rsid w:val="00380FA8"/>
    <w:rsid w:val="0038198C"/>
    <w:rsid w:val="003827BE"/>
    <w:rsid w:val="00385810"/>
    <w:rsid w:val="00385CD8"/>
    <w:rsid w:val="00387F33"/>
    <w:rsid w:val="00390B89"/>
    <w:rsid w:val="003930C9"/>
    <w:rsid w:val="0039315C"/>
    <w:rsid w:val="003B1316"/>
    <w:rsid w:val="003B1DC1"/>
    <w:rsid w:val="003B3771"/>
    <w:rsid w:val="003B4463"/>
    <w:rsid w:val="003B6D8F"/>
    <w:rsid w:val="003B70DB"/>
    <w:rsid w:val="003C0A4E"/>
    <w:rsid w:val="003C4675"/>
    <w:rsid w:val="003C4BC5"/>
    <w:rsid w:val="003C6243"/>
    <w:rsid w:val="003D3B6A"/>
    <w:rsid w:val="003D675A"/>
    <w:rsid w:val="003E19F2"/>
    <w:rsid w:val="003E3E7B"/>
    <w:rsid w:val="003E46B9"/>
    <w:rsid w:val="003E762B"/>
    <w:rsid w:val="003F2A25"/>
    <w:rsid w:val="00404458"/>
    <w:rsid w:val="00405B7E"/>
    <w:rsid w:val="00406EF3"/>
    <w:rsid w:val="00415B31"/>
    <w:rsid w:val="00416229"/>
    <w:rsid w:val="00416614"/>
    <w:rsid w:val="00422143"/>
    <w:rsid w:val="00424C9A"/>
    <w:rsid w:val="004306B6"/>
    <w:rsid w:val="004343FA"/>
    <w:rsid w:val="00434787"/>
    <w:rsid w:val="00442982"/>
    <w:rsid w:val="0045557F"/>
    <w:rsid w:val="00457FFD"/>
    <w:rsid w:val="004601B8"/>
    <w:rsid w:val="00460ED0"/>
    <w:rsid w:val="0046124F"/>
    <w:rsid w:val="00467ED0"/>
    <w:rsid w:val="00473303"/>
    <w:rsid w:val="004741D6"/>
    <w:rsid w:val="0047422A"/>
    <w:rsid w:val="00483D71"/>
    <w:rsid w:val="004842EF"/>
    <w:rsid w:val="00487950"/>
    <w:rsid w:val="004902AE"/>
    <w:rsid w:val="004965D0"/>
    <w:rsid w:val="004A18E5"/>
    <w:rsid w:val="004A1F5E"/>
    <w:rsid w:val="004A4599"/>
    <w:rsid w:val="004A69E8"/>
    <w:rsid w:val="004A7C4D"/>
    <w:rsid w:val="004B4C45"/>
    <w:rsid w:val="004C0065"/>
    <w:rsid w:val="004C14DA"/>
    <w:rsid w:val="004C484C"/>
    <w:rsid w:val="004C4C33"/>
    <w:rsid w:val="004C570B"/>
    <w:rsid w:val="004D0544"/>
    <w:rsid w:val="004D0D09"/>
    <w:rsid w:val="004D7C3F"/>
    <w:rsid w:val="004E05B0"/>
    <w:rsid w:val="004E1F69"/>
    <w:rsid w:val="004E288F"/>
    <w:rsid w:val="004F2A99"/>
    <w:rsid w:val="004F373D"/>
    <w:rsid w:val="004F7CFC"/>
    <w:rsid w:val="004F7D55"/>
    <w:rsid w:val="00501C88"/>
    <w:rsid w:val="005073E8"/>
    <w:rsid w:val="00510091"/>
    <w:rsid w:val="00514EB6"/>
    <w:rsid w:val="00515271"/>
    <w:rsid w:val="005159E3"/>
    <w:rsid w:val="00530ED5"/>
    <w:rsid w:val="00531B01"/>
    <w:rsid w:val="00532351"/>
    <w:rsid w:val="005378E4"/>
    <w:rsid w:val="00537B34"/>
    <w:rsid w:val="005400C8"/>
    <w:rsid w:val="00540173"/>
    <w:rsid w:val="00541522"/>
    <w:rsid w:val="00544BB4"/>
    <w:rsid w:val="00550A1A"/>
    <w:rsid w:val="0055277E"/>
    <w:rsid w:val="00553332"/>
    <w:rsid w:val="00562454"/>
    <w:rsid w:val="005625BA"/>
    <w:rsid w:val="005712A2"/>
    <w:rsid w:val="00571772"/>
    <w:rsid w:val="00572043"/>
    <w:rsid w:val="00575145"/>
    <w:rsid w:val="00577C28"/>
    <w:rsid w:val="00586B84"/>
    <w:rsid w:val="00596B11"/>
    <w:rsid w:val="00597A8B"/>
    <w:rsid w:val="005A2A02"/>
    <w:rsid w:val="005A357F"/>
    <w:rsid w:val="005A4A84"/>
    <w:rsid w:val="005A5356"/>
    <w:rsid w:val="005A7A76"/>
    <w:rsid w:val="005B0A24"/>
    <w:rsid w:val="005B22E6"/>
    <w:rsid w:val="005C5FAE"/>
    <w:rsid w:val="005C6C33"/>
    <w:rsid w:val="005D0111"/>
    <w:rsid w:val="005D4A69"/>
    <w:rsid w:val="005E18C7"/>
    <w:rsid w:val="005E4619"/>
    <w:rsid w:val="005E48C4"/>
    <w:rsid w:val="005F1D98"/>
    <w:rsid w:val="005F378B"/>
    <w:rsid w:val="005F49FC"/>
    <w:rsid w:val="005F5E27"/>
    <w:rsid w:val="00601F71"/>
    <w:rsid w:val="0060467D"/>
    <w:rsid w:val="006069C0"/>
    <w:rsid w:val="00606C86"/>
    <w:rsid w:val="00607636"/>
    <w:rsid w:val="0061571C"/>
    <w:rsid w:val="006172D8"/>
    <w:rsid w:val="0063343F"/>
    <w:rsid w:val="00633586"/>
    <w:rsid w:val="00633909"/>
    <w:rsid w:val="00640C58"/>
    <w:rsid w:val="00644C83"/>
    <w:rsid w:val="006452D7"/>
    <w:rsid w:val="0064531D"/>
    <w:rsid w:val="0064737B"/>
    <w:rsid w:val="00652EBF"/>
    <w:rsid w:val="0066079A"/>
    <w:rsid w:val="00661FC1"/>
    <w:rsid w:val="00663368"/>
    <w:rsid w:val="00670470"/>
    <w:rsid w:val="006708A4"/>
    <w:rsid w:val="00672429"/>
    <w:rsid w:val="00677899"/>
    <w:rsid w:val="00686BF4"/>
    <w:rsid w:val="00686F20"/>
    <w:rsid w:val="0069240C"/>
    <w:rsid w:val="006934AB"/>
    <w:rsid w:val="00697FA2"/>
    <w:rsid w:val="006A4F11"/>
    <w:rsid w:val="006A7127"/>
    <w:rsid w:val="006B0554"/>
    <w:rsid w:val="006B1E1E"/>
    <w:rsid w:val="006B2382"/>
    <w:rsid w:val="006B4117"/>
    <w:rsid w:val="006B57CE"/>
    <w:rsid w:val="006C0EC3"/>
    <w:rsid w:val="006C37EC"/>
    <w:rsid w:val="006C3D0B"/>
    <w:rsid w:val="006D4F5B"/>
    <w:rsid w:val="006D6958"/>
    <w:rsid w:val="006E4E2C"/>
    <w:rsid w:val="006E561B"/>
    <w:rsid w:val="006E6CCE"/>
    <w:rsid w:val="006F4BA9"/>
    <w:rsid w:val="006F52A9"/>
    <w:rsid w:val="00703B0F"/>
    <w:rsid w:val="00703C6C"/>
    <w:rsid w:val="00711A5D"/>
    <w:rsid w:val="00713548"/>
    <w:rsid w:val="00714153"/>
    <w:rsid w:val="00716013"/>
    <w:rsid w:val="00717E71"/>
    <w:rsid w:val="00722FE1"/>
    <w:rsid w:val="00732325"/>
    <w:rsid w:val="00733E4E"/>
    <w:rsid w:val="007345C8"/>
    <w:rsid w:val="00734B43"/>
    <w:rsid w:val="007379F9"/>
    <w:rsid w:val="00740ACF"/>
    <w:rsid w:val="00741DBA"/>
    <w:rsid w:val="00743BDA"/>
    <w:rsid w:val="007459A8"/>
    <w:rsid w:val="00755E7B"/>
    <w:rsid w:val="007578A8"/>
    <w:rsid w:val="00761424"/>
    <w:rsid w:val="007710B1"/>
    <w:rsid w:val="0077217F"/>
    <w:rsid w:val="00772319"/>
    <w:rsid w:val="007738CA"/>
    <w:rsid w:val="00774CA6"/>
    <w:rsid w:val="00777F3F"/>
    <w:rsid w:val="00791E32"/>
    <w:rsid w:val="0079208D"/>
    <w:rsid w:val="007935A6"/>
    <w:rsid w:val="007A1D90"/>
    <w:rsid w:val="007A6D66"/>
    <w:rsid w:val="007B2177"/>
    <w:rsid w:val="007B2A99"/>
    <w:rsid w:val="007B3AAD"/>
    <w:rsid w:val="007B412F"/>
    <w:rsid w:val="007B5B6F"/>
    <w:rsid w:val="007B73F2"/>
    <w:rsid w:val="007C05F8"/>
    <w:rsid w:val="007E2454"/>
    <w:rsid w:val="007E58BD"/>
    <w:rsid w:val="007E6C88"/>
    <w:rsid w:val="007F24B1"/>
    <w:rsid w:val="007F3406"/>
    <w:rsid w:val="007F616F"/>
    <w:rsid w:val="007F7D37"/>
    <w:rsid w:val="00802AE1"/>
    <w:rsid w:val="00802F79"/>
    <w:rsid w:val="00807F3D"/>
    <w:rsid w:val="00812143"/>
    <w:rsid w:val="00812758"/>
    <w:rsid w:val="00813362"/>
    <w:rsid w:val="008139C6"/>
    <w:rsid w:val="00814526"/>
    <w:rsid w:val="00816A90"/>
    <w:rsid w:val="00822D43"/>
    <w:rsid w:val="00825094"/>
    <w:rsid w:val="00825773"/>
    <w:rsid w:val="00827476"/>
    <w:rsid w:val="008276C1"/>
    <w:rsid w:val="00830E2F"/>
    <w:rsid w:val="00831325"/>
    <w:rsid w:val="0083401B"/>
    <w:rsid w:val="00835F14"/>
    <w:rsid w:val="0084047F"/>
    <w:rsid w:val="00840F6D"/>
    <w:rsid w:val="008413F6"/>
    <w:rsid w:val="00852EDD"/>
    <w:rsid w:val="00855ABA"/>
    <w:rsid w:val="008562A6"/>
    <w:rsid w:val="00863319"/>
    <w:rsid w:val="00871660"/>
    <w:rsid w:val="0087236F"/>
    <w:rsid w:val="00877271"/>
    <w:rsid w:val="00887280"/>
    <w:rsid w:val="00887899"/>
    <w:rsid w:val="00890AB9"/>
    <w:rsid w:val="008946C5"/>
    <w:rsid w:val="008963B8"/>
    <w:rsid w:val="008A0BBE"/>
    <w:rsid w:val="008A1DC0"/>
    <w:rsid w:val="008A53C5"/>
    <w:rsid w:val="008A5A24"/>
    <w:rsid w:val="008B27F9"/>
    <w:rsid w:val="008B373A"/>
    <w:rsid w:val="008C3580"/>
    <w:rsid w:val="008C7BD1"/>
    <w:rsid w:val="008D1838"/>
    <w:rsid w:val="008E1E66"/>
    <w:rsid w:val="008F06AF"/>
    <w:rsid w:val="008F7516"/>
    <w:rsid w:val="00905FB2"/>
    <w:rsid w:val="009108D8"/>
    <w:rsid w:val="00911D6F"/>
    <w:rsid w:val="00915FD3"/>
    <w:rsid w:val="009179DA"/>
    <w:rsid w:val="009204D0"/>
    <w:rsid w:val="0092363D"/>
    <w:rsid w:val="00934679"/>
    <w:rsid w:val="00937721"/>
    <w:rsid w:val="009448C6"/>
    <w:rsid w:val="0095018B"/>
    <w:rsid w:val="00952C77"/>
    <w:rsid w:val="00962E0D"/>
    <w:rsid w:val="00964F12"/>
    <w:rsid w:val="00965A20"/>
    <w:rsid w:val="0096750E"/>
    <w:rsid w:val="009705D9"/>
    <w:rsid w:val="0097277F"/>
    <w:rsid w:val="0097349A"/>
    <w:rsid w:val="0097478C"/>
    <w:rsid w:val="00976C12"/>
    <w:rsid w:val="00980C30"/>
    <w:rsid w:val="00982198"/>
    <w:rsid w:val="009839D4"/>
    <w:rsid w:val="0099112F"/>
    <w:rsid w:val="00991D3C"/>
    <w:rsid w:val="009945FA"/>
    <w:rsid w:val="00996AF2"/>
    <w:rsid w:val="009A458D"/>
    <w:rsid w:val="009A4826"/>
    <w:rsid w:val="009B141D"/>
    <w:rsid w:val="009B203E"/>
    <w:rsid w:val="009B454E"/>
    <w:rsid w:val="009B614B"/>
    <w:rsid w:val="009C3EDC"/>
    <w:rsid w:val="009C5ED8"/>
    <w:rsid w:val="009C6CDB"/>
    <w:rsid w:val="009C7C42"/>
    <w:rsid w:val="009D0A1B"/>
    <w:rsid w:val="009D0A5D"/>
    <w:rsid w:val="009D0AB2"/>
    <w:rsid w:val="009D2669"/>
    <w:rsid w:val="009D3A45"/>
    <w:rsid w:val="009D7016"/>
    <w:rsid w:val="009E63B9"/>
    <w:rsid w:val="009E65DA"/>
    <w:rsid w:val="009E7FA2"/>
    <w:rsid w:val="009F0287"/>
    <w:rsid w:val="009F045C"/>
    <w:rsid w:val="009F1BE4"/>
    <w:rsid w:val="009F21B5"/>
    <w:rsid w:val="009F2DFE"/>
    <w:rsid w:val="009F481F"/>
    <w:rsid w:val="009F5B44"/>
    <w:rsid w:val="009F6EFE"/>
    <w:rsid w:val="00A04A96"/>
    <w:rsid w:val="00A07769"/>
    <w:rsid w:val="00A154B7"/>
    <w:rsid w:val="00A164E1"/>
    <w:rsid w:val="00A24564"/>
    <w:rsid w:val="00A26E3A"/>
    <w:rsid w:val="00A3616A"/>
    <w:rsid w:val="00A37746"/>
    <w:rsid w:val="00A4627B"/>
    <w:rsid w:val="00A50B8A"/>
    <w:rsid w:val="00A52ADE"/>
    <w:rsid w:val="00A5319E"/>
    <w:rsid w:val="00A5664B"/>
    <w:rsid w:val="00A603EE"/>
    <w:rsid w:val="00A60C2C"/>
    <w:rsid w:val="00A702C4"/>
    <w:rsid w:val="00A709C1"/>
    <w:rsid w:val="00A70C22"/>
    <w:rsid w:val="00A76A81"/>
    <w:rsid w:val="00A83A0C"/>
    <w:rsid w:val="00A925E9"/>
    <w:rsid w:val="00A97151"/>
    <w:rsid w:val="00AA058B"/>
    <w:rsid w:val="00AA17CF"/>
    <w:rsid w:val="00AA2108"/>
    <w:rsid w:val="00AA5B74"/>
    <w:rsid w:val="00AA6A74"/>
    <w:rsid w:val="00AB0696"/>
    <w:rsid w:val="00AB0AF9"/>
    <w:rsid w:val="00AB17B5"/>
    <w:rsid w:val="00AB1AAC"/>
    <w:rsid w:val="00AB1FFC"/>
    <w:rsid w:val="00AC200E"/>
    <w:rsid w:val="00AC2DB8"/>
    <w:rsid w:val="00AC2EEF"/>
    <w:rsid w:val="00AC3306"/>
    <w:rsid w:val="00AC7AE8"/>
    <w:rsid w:val="00AD2A3F"/>
    <w:rsid w:val="00AD3098"/>
    <w:rsid w:val="00AD311C"/>
    <w:rsid w:val="00AD78BA"/>
    <w:rsid w:val="00AE2AA3"/>
    <w:rsid w:val="00AE6280"/>
    <w:rsid w:val="00AE6592"/>
    <w:rsid w:val="00AF31F7"/>
    <w:rsid w:val="00AF60F6"/>
    <w:rsid w:val="00B109F6"/>
    <w:rsid w:val="00B13193"/>
    <w:rsid w:val="00B16EA7"/>
    <w:rsid w:val="00B200C1"/>
    <w:rsid w:val="00B277FD"/>
    <w:rsid w:val="00B32EF2"/>
    <w:rsid w:val="00B34F5C"/>
    <w:rsid w:val="00B37DC5"/>
    <w:rsid w:val="00B45933"/>
    <w:rsid w:val="00B473BD"/>
    <w:rsid w:val="00B50240"/>
    <w:rsid w:val="00B50ACB"/>
    <w:rsid w:val="00B51CA7"/>
    <w:rsid w:val="00B57D27"/>
    <w:rsid w:val="00B631F1"/>
    <w:rsid w:val="00B64F6C"/>
    <w:rsid w:val="00B654E9"/>
    <w:rsid w:val="00B6607D"/>
    <w:rsid w:val="00B666D0"/>
    <w:rsid w:val="00B73BAC"/>
    <w:rsid w:val="00B77E86"/>
    <w:rsid w:val="00B83770"/>
    <w:rsid w:val="00B84743"/>
    <w:rsid w:val="00B8547B"/>
    <w:rsid w:val="00B86293"/>
    <w:rsid w:val="00B94332"/>
    <w:rsid w:val="00BA0B07"/>
    <w:rsid w:val="00BA34BC"/>
    <w:rsid w:val="00BA6C48"/>
    <w:rsid w:val="00BB4080"/>
    <w:rsid w:val="00BB7711"/>
    <w:rsid w:val="00BC2426"/>
    <w:rsid w:val="00BC265E"/>
    <w:rsid w:val="00BC33FF"/>
    <w:rsid w:val="00BC71E8"/>
    <w:rsid w:val="00BC75FC"/>
    <w:rsid w:val="00BD2B98"/>
    <w:rsid w:val="00BD2C53"/>
    <w:rsid w:val="00BD3DC0"/>
    <w:rsid w:val="00BD41DE"/>
    <w:rsid w:val="00BD5446"/>
    <w:rsid w:val="00BE14A5"/>
    <w:rsid w:val="00BE1777"/>
    <w:rsid w:val="00BE2B5C"/>
    <w:rsid w:val="00BE3B45"/>
    <w:rsid w:val="00BF45AB"/>
    <w:rsid w:val="00BF57B0"/>
    <w:rsid w:val="00BF6E7F"/>
    <w:rsid w:val="00C1082F"/>
    <w:rsid w:val="00C170DA"/>
    <w:rsid w:val="00C20375"/>
    <w:rsid w:val="00C20C84"/>
    <w:rsid w:val="00C2326D"/>
    <w:rsid w:val="00C2381A"/>
    <w:rsid w:val="00C30A3B"/>
    <w:rsid w:val="00C3220C"/>
    <w:rsid w:val="00C42579"/>
    <w:rsid w:val="00C4302A"/>
    <w:rsid w:val="00C45B70"/>
    <w:rsid w:val="00C50480"/>
    <w:rsid w:val="00C604A7"/>
    <w:rsid w:val="00C634C0"/>
    <w:rsid w:val="00C70856"/>
    <w:rsid w:val="00C723F2"/>
    <w:rsid w:val="00C75741"/>
    <w:rsid w:val="00C75FE9"/>
    <w:rsid w:val="00C82D9B"/>
    <w:rsid w:val="00C83C46"/>
    <w:rsid w:val="00C874AE"/>
    <w:rsid w:val="00C917F0"/>
    <w:rsid w:val="00C9360A"/>
    <w:rsid w:val="00C9719F"/>
    <w:rsid w:val="00C9763B"/>
    <w:rsid w:val="00CA2B67"/>
    <w:rsid w:val="00CA6005"/>
    <w:rsid w:val="00CA7E6A"/>
    <w:rsid w:val="00CB1971"/>
    <w:rsid w:val="00CD1D61"/>
    <w:rsid w:val="00CD271B"/>
    <w:rsid w:val="00CD4E90"/>
    <w:rsid w:val="00CD6500"/>
    <w:rsid w:val="00CE09A7"/>
    <w:rsid w:val="00CE1D3A"/>
    <w:rsid w:val="00CE6C08"/>
    <w:rsid w:val="00CF174F"/>
    <w:rsid w:val="00CF3354"/>
    <w:rsid w:val="00CF3F50"/>
    <w:rsid w:val="00D043AD"/>
    <w:rsid w:val="00D05FD9"/>
    <w:rsid w:val="00D06A01"/>
    <w:rsid w:val="00D108E4"/>
    <w:rsid w:val="00D11A10"/>
    <w:rsid w:val="00D11E90"/>
    <w:rsid w:val="00D1399B"/>
    <w:rsid w:val="00D14B80"/>
    <w:rsid w:val="00D14D1C"/>
    <w:rsid w:val="00D21221"/>
    <w:rsid w:val="00D25960"/>
    <w:rsid w:val="00D2618B"/>
    <w:rsid w:val="00D26D7A"/>
    <w:rsid w:val="00D30724"/>
    <w:rsid w:val="00D35DDC"/>
    <w:rsid w:val="00D40474"/>
    <w:rsid w:val="00D40574"/>
    <w:rsid w:val="00D42191"/>
    <w:rsid w:val="00D43DD9"/>
    <w:rsid w:val="00D45469"/>
    <w:rsid w:val="00D4734D"/>
    <w:rsid w:val="00D47391"/>
    <w:rsid w:val="00D545BB"/>
    <w:rsid w:val="00D55CB7"/>
    <w:rsid w:val="00D617D6"/>
    <w:rsid w:val="00D64FE8"/>
    <w:rsid w:val="00D66AC1"/>
    <w:rsid w:val="00D716D8"/>
    <w:rsid w:val="00D72EC8"/>
    <w:rsid w:val="00D81A53"/>
    <w:rsid w:val="00D81A6D"/>
    <w:rsid w:val="00D85FC7"/>
    <w:rsid w:val="00D9299F"/>
    <w:rsid w:val="00D94A66"/>
    <w:rsid w:val="00DA27A6"/>
    <w:rsid w:val="00DA3EF4"/>
    <w:rsid w:val="00DB2327"/>
    <w:rsid w:val="00DB474A"/>
    <w:rsid w:val="00DC367C"/>
    <w:rsid w:val="00DC7949"/>
    <w:rsid w:val="00DD1298"/>
    <w:rsid w:val="00DD3880"/>
    <w:rsid w:val="00DD4ED1"/>
    <w:rsid w:val="00DD7C7D"/>
    <w:rsid w:val="00DD7D72"/>
    <w:rsid w:val="00DE085E"/>
    <w:rsid w:val="00DE0C86"/>
    <w:rsid w:val="00DE260C"/>
    <w:rsid w:val="00DE49AA"/>
    <w:rsid w:val="00DE4DE2"/>
    <w:rsid w:val="00DE55C9"/>
    <w:rsid w:val="00DE740D"/>
    <w:rsid w:val="00DE7612"/>
    <w:rsid w:val="00DF5ABE"/>
    <w:rsid w:val="00E006C8"/>
    <w:rsid w:val="00E02B28"/>
    <w:rsid w:val="00E162CA"/>
    <w:rsid w:val="00E164A3"/>
    <w:rsid w:val="00E16D01"/>
    <w:rsid w:val="00E2072F"/>
    <w:rsid w:val="00E237B7"/>
    <w:rsid w:val="00E2449D"/>
    <w:rsid w:val="00E2783E"/>
    <w:rsid w:val="00E31972"/>
    <w:rsid w:val="00E3349E"/>
    <w:rsid w:val="00E3526E"/>
    <w:rsid w:val="00E445B4"/>
    <w:rsid w:val="00E51F66"/>
    <w:rsid w:val="00E54AF2"/>
    <w:rsid w:val="00E61897"/>
    <w:rsid w:val="00E62AE6"/>
    <w:rsid w:val="00E648F2"/>
    <w:rsid w:val="00E66F3F"/>
    <w:rsid w:val="00E7286D"/>
    <w:rsid w:val="00E75F4B"/>
    <w:rsid w:val="00E77385"/>
    <w:rsid w:val="00E807A3"/>
    <w:rsid w:val="00E811FD"/>
    <w:rsid w:val="00E8179C"/>
    <w:rsid w:val="00E85EC1"/>
    <w:rsid w:val="00E944CC"/>
    <w:rsid w:val="00E96FD4"/>
    <w:rsid w:val="00EA05C8"/>
    <w:rsid w:val="00EA2438"/>
    <w:rsid w:val="00EA42F6"/>
    <w:rsid w:val="00EA6459"/>
    <w:rsid w:val="00EA7AFD"/>
    <w:rsid w:val="00EB02D0"/>
    <w:rsid w:val="00EB1DF6"/>
    <w:rsid w:val="00EB3678"/>
    <w:rsid w:val="00EB5915"/>
    <w:rsid w:val="00EC0891"/>
    <w:rsid w:val="00EC6CF4"/>
    <w:rsid w:val="00EC74FB"/>
    <w:rsid w:val="00ED212E"/>
    <w:rsid w:val="00ED33D5"/>
    <w:rsid w:val="00EE0771"/>
    <w:rsid w:val="00EE2EE0"/>
    <w:rsid w:val="00EE3CC6"/>
    <w:rsid w:val="00EE40DC"/>
    <w:rsid w:val="00EE5B01"/>
    <w:rsid w:val="00EF0B13"/>
    <w:rsid w:val="00EF2D37"/>
    <w:rsid w:val="00EF5E42"/>
    <w:rsid w:val="00F00CB8"/>
    <w:rsid w:val="00F03182"/>
    <w:rsid w:val="00F0567A"/>
    <w:rsid w:val="00F060A7"/>
    <w:rsid w:val="00F06C47"/>
    <w:rsid w:val="00F15D4D"/>
    <w:rsid w:val="00F21E73"/>
    <w:rsid w:val="00F22090"/>
    <w:rsid w:val="00F2383A"/>
    <w:rsid w:val="00F238D6"/>
    <w:rsid w:val="00F32A78"/>
    <w:rsid w:val="00F34737"/>
    <w:rsid w:val="00F34DFB"/>
    <w:rsid w:val="00F35482"/>
    <w:rsid w:val="00F41945"/>
    <w:rsid w:val="00F46864"/>
    <w:rsid w:val="00F515E8"/>
    <w:rsid w:val="00F55BC9"/>
    <w:rsid w:val="00F5664C"/>
    <w:rsid w:val="00F60F35"/>
    <w:rsid w:val="00F6605B"/>
    <w:rsid w:val="00F67032"/>
    <w:rsid w:val="00F6713A"/>
    <w:rsid w:val="00F70951"/>
    <w:rsid w:val="00F71266"/>
    <w:rsid w:val="00F81DD7"/>
    <w:rsid w:val="00F85EF2"/>
    <w:rsid w:val="00F96889"/>
    <w:rsid w:val="00F97BA5"/>
    <w:rsid w:val="00FA011C"/>
    <w:rsid w:val="00FA0431"/>
    <w:rsid w:val="00FA0B24"/>
    <w:rsid w:val="00FA2A59"/>
    <w:rsid w:val="00FA3AB3"/>
    <w:rsid w:val="00FA4BEF"/>
    <w:rsid w:val="00FB12ED"/>
    <w:rsid w:val="00FB3054"/>
    <w:rsid w:val="00FB5D32"/>
    <w:rsid w:val="00FB7760"/>
    <w:rsid w:val="00FD1949"/>
    <w:rsid w:val="00FD1EB6"/>
    <w:rsid w:val="00FE25B0"/>
    <w:rsid w:val="00FE545E"/>
    <w:rsid w:val="00FF0282"/>
    <w:rsid w:val="00FF3547"/>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19010D"/>
    <w:pPr>
      <w:keepNext/>
      <w:numPr>
        <w:ilvl w:val="1"/>
        <w:numId w:val="23"/>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19010D"/>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44</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4</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5</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6</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7</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20</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45</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46</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47</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22</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48</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23</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49</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21</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18</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17</b:RefOrder>
  </b:Source>
  <b:Source>
    <b:Tag>Aco</b:Tag>
    <b:SourceType>ArticleInAPeriodical</b:SourceType>
    <b:Guid>{2BC07BD3-9508-476D-B086-A49AA49B21B1}</b:Guid>
    <b:LCID>0</b:LCID>
    <b:Title>A comparison between several NoSQL databases with comments and notes</b:Title>
    <b:RefOrder>35</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13</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14</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15</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16</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12</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50</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51</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10</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11</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24</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26</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9</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52</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27</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28</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29</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32</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33</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30</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31</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34</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36</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43</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40</b:RefOrder>
  </b:Source>
  <b:Source>
    <b:Tag>JSO15</b:Tag>
    <b:SourceType>InternetSite</b:SourceType>
    <b:Guid>{DFAD1B89-4AC7-48EF-B0E7-05D09F7C59EF}</b:Guid>
    <b:LCID>0</b:LCID>
    <b:Title>JSON org</b:Title>
    <b:YearAccessed>2015</b:YearAccessed>
    <b:MonthAccessed>March</b:MonthAccessed>
    <b:DayAccessed>20</b:DayAccessed>
    <b:URL>http://json.org/</b:URL>
    <b:RefOrder>39</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53</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38</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42</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41</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s>
</file>

<file path=customXml/itemProps1.xml><?xml version="1.0" encoding="utf-8"?>
<ds:datastoreItem xmlns:ds="http://schemas.openxmlformats.org/officeDocument/2006/customXml" ds:itemID="{585D0318-4AFA-4324-99F8-AEF7AE83A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1221</TotalTime>
  <Pages>57</Pages>
  <Words>18410</Words>
  <Characters>104939</Characters>
  <Application>Microsoft Office Word</Application>
  <DocSecurity>0</DocSecurity>
  <Lines>874</Lines>
  <Paragraphs>246</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123103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16</cp:revision>
  <cp:lastPrinted>2005-02-25T13:21:00Z</cp:lastPrinted>
  <dcterms:created xsi:type="dcterms:W3CDTF">2015-05-21T18:00:00Z</dcterms:created>
  <dcterms:modified xsi:type="dcterms:W3CDTF">2015-05-22T14:58:00Z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