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trPr>
          <w:cantSplit/>
          <w:trHeight w:val="1707"/>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060285" w:rsidRPr="009839D4" w:rsidRDefault="00722FE1" w:rsidP="009F2B9A">
            <w:pPr>
              <w:pStyle w:val="Tituloteseautor"/>
              <w:rPr>
                <w:snapToGrid w:val="0"/>
                <w:lang w:eastAsia="en-US"/>
              </w:rPr>
            </w:pPr>
            <w:r>
              <w:rPr>
                <w:snapToGrid w:val="0"/>
                <w:lang w:eastAsia="en-US"/>
              </w:rPr>
              <w:t xml:space="preserve">An ABAC framework </w:t>
            </w:r>
            <w:r w:rsidR="009F2B9A">
              <w:rPr>
                <w:snapToGrid w:val="0"/>
                <w:lang w:eastAsia="en-US"/>
              </w:rPr>
              <w:t>for</w:t>
            </w:r>
            <w:r>
              <w:rPr>
                <w:snapToGrid w:val="0"/>
                <w:lang w:eastAsia="en-US"/>
              </w:rPr>
              <w:t xml:space="preserve"> IoT applications</w:t>
            </w:r>
            <w:r w:rsidR="009F2B9A">
              <w:rPr>
                <w:snapToGrid w:val="0"/>
                <w:lang w:eastAsia="en-US"/>
              </w:rPr>
              <w:t>, utilizing the OASIS XACML standard</w:t>
            </w:r>
            <w:r>
              <w:rPr>
                <w:snapToGrid w:val="0"/>
                <w:lang w:eastAsia="en-US"/>
              </w:rPr>
              <w:t xml:space="preserve"> </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8C5E72">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proofErr w:type="spellStart"/>
            <w:r w:rsidR="008C5E72">
              <w:rPr>
                <w:b w:val="0"/>
                <w:noProof w:val="0"/>
                <w:snapToGrid w:val="0"/>
                <w:sz w:val="20"/>
                <w:lang w:eastAsia="en-US"/>
              </w:rPr>
              <w:t>prof</w:t>
            </w:r>
            <w:proofErr w:type="spellEnd"/>
            <w:r w:rsidR="008C5E72">
              <w:rPr>
                <w:b w:val="0"/>
                <w:noProof w:val="0"/>
                <w:snapToGrid w:val="0"/>
                <w:sz w:val="20"/>
                <w:lang w:eastAsia="en-US"/>
              </w:rPr>
              <w:t>. d</w:t>
            </w:r>
            <w:r w:rsidR="00670F44">
              <w:rPr>
                <w:b w:val="0"/>
                <w:noProof w:val="0"/>
                <w:snapToGrid w:val="0"/>
                <w:sz w:val="20"/>
                <w:lang w:eastAsia="en-US"/>
              </w:rPr>
              <w:t>r.</w:t>
            </w:r>
            <w:r w:rsidR="008C5E72">
              <w:rPr>
                <w:b w:val="0"/>
                <w:noProof w:val="0"/>
                <w:snapToGrid w:val="0"/>
                <w:sz w:val="20"/>
                <w:lang w:eastAsia="en-US"/>
              </w:rPr>
              <w:t xml:space="preserve"> s</w:t>
            </w:r>
            <w:r w:rsidR="00DF7204">
              <w:rPr>
                <w:b w:val="0"/>
                <w:noProof w:val="0"/>
                <w:snapToGrid w:val="0"/>
                <w:sz w:val="20"/>
                <w:lang w:eastAsia="en-US"/>
              </w:rPr>
              <w:t>c.</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DF7204">
              <w:rPr>
                <w:b w:val="0"/>
                <w:noProof w:val="0"/>
                <w:snapToGrid w:val="0"/>
                <w:sz w:val="20"/>
                <w:lang w:eastAsia="en-US"/>
              </w:rPr>
              <w:t>Mr. S</w:t>
            </w:r>
            <w:r w:rsidR="00670F44" w:rsidRPr="00670F44">
              <w:rPr>
                <w:b w:val="0"/>
                <w:noProof w:val="0"/>
                <w:snapToGrid w:val="0"/>
                <w:sz w:val="20"/>
                <w:lang w:eastAsia="en-US"/>
              </w:rPr>
              <w:t xml:space="preserve">c. </w:t>
            </w:r>
            <w:r w:rsidR="007C4522" w:rsidRPr="00670F44">
              <w:rPr>
                <w:b w:val="0"/>
                <w:noProof w:val="0"/>
                <w:snapToGrid w:val="0"/>
                <w:sz w:val="20"/>
                <w:lang w:eastAsia="en-US"/>
              </w:rPr>
              <w:t xml:space="preserve">Ricardo </w:t>
            </w:r>
            <w:proofErr w:type="spellStart"/>
            <w:r w:rsidR="007C4522" w:rsidRPr="00670F44">
              <w:rPr>
                <w:b w:val="0"/>
                <w:noProof w:val="0"/>
                <w:snapToGrid w:val="0"/>
                <w:sz w:val="20"/>
                <w:lang w:eastAsia="en-US"/>
              </w:rPr>
              <w:t>Azevedo</w:t>
            </w:r>
            <w:proofErr w:type="spellEnd"/>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9839D4" w:rsidRDefault="00EE59D8" w:rsidP="007C4522">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pPr>
              <w:pStyle w:val="textos-normais"/>
              <w:rPr>
                <w:rFonts w:ascii="L Helvetica Light" w:hAnsi="L Helvetica Light"/>
              </w:rPr>
            </w:pP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117AE5">
            <w:pPr>
              <w:pStyle w:val="titulosnormais"/>
              <w:rPr>
                <w:lang w:val="en-GB"/>
              </w:rPr>
            </w:pPr>
            <w:r>
              <w:rPr>
                <w:lang w:val="en-GB"/>
              </w:rPr>
              <w:t>The jury</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7D47FE">
            <w:pPr>
              <w:pStyle w:val="Tituloteseautor"/>
              <w:rPr>
                <w:b w:val="0"/>
                <w:noProof w:val="0"/>
                <w:sz w:val="20"/>
              </w:rPr>
            </w:pPr>
            <w:proofErr w:type="spellStart"/>
            <w:r>
              <w:rPr>
                <w:b w:val="0"/>
                <w:noProof w:val="0"/>
                <w:sz w:val="20"/>
              </w:rPr>
              <w:t>P</w:t>
            </w:r>
            <w:r w:rsidR="00117AE5">
              <w:rPr>
                <w:b w:val="0"/>
                <w:noProof w:val="0"/>
                <w:sz w:val="20"/>
              </w:rPr>
              <w:t>resident</w:t>
            </w:r>
            <w:r>
              <w:rPr>
                <w:b w:val="0"/>
                <w:noProof w:val="0"/>
                <w:sz w:val="20"/>
              </w:rPr>
              <w:t>e</w:t>
            </w:r>
            <w:proofErr w:type="spellEnd"/>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7D47FE">
            <w:pPr>
              <w:pStyle w:val="Tituloteseautor"/>
              <w:rPr>
                <w:b w:val="0"/>
                <w:noProof w:val="0"/>
                <w:sz w:val="20"/>
              </w:rPr>
            </w:pPr>
            <w:proofErr w:type="spellStart"/>
            <w:r w:rsidRPr="007D47FE">
              <w:rPr>
                <w:b w:val="0"/>
                <w:noProof w:val="0"/>
                <w:sz w:val="20"/>
              </w:rPr>
              <w:t>Arguente</w:t>
            </w:r>
            <w:proofErr w:type="spellEnd"/>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7D47FE">
            <w:pPr>
              <w:pStyle w:val="Tituloteseautor"/>
              <w:rPr>
                <w:b w:val="0"/>
                <w:noProof w:val="0"/>
                <w:sz w:val="20"/>
              </w:rPr>
            </w:pPr>
            <w:proofErr w:type="spellStart"/>
            <w:r w:rsidRPr="007D47FE">
              <w:rPr>
                <w:b w:val="0"/>
                <w:noProof w:val="0"/>
                <w:sz w:val="20"/>
              </w:rPr>
              <w:t>Orientador</w:t>
            </w:r>
            <w:proofErr w:type="spellEnd"/>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F5186B" w:rsidRPr="00D23304"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trough my studies and </w:t>
            </w:r>
            <w:r w:rsidR="002E4F46" w:rsidRPr="00D23304">
              <w:rPr>
                <w:color w:val="auto"/>
              </w:rPr>
              <w:t xml:space="preserve">during </w:t>
            </w:r>
            <w:r w:rsidRPr="00D23304">
              <w:rPr>
                <w:color w:val="auto"/>
              </w:rPr>
              <w:t xml:space="preserve">this work. </w:t>
            </w:r>
            <w:r w:rsidR="002E4F46" w:rsidRPr="00D23304">
              <w:rPr>
                <w:color w:val="auto"/>
              </w:rPr>
              <w:t xml:space="preserve">To </w:t>
            </w:r>
            <w:proofErr w:type="spellStart"/>
            <w:r w:rsidR="002E4F46" w:rsidRPr="00D23304">
              <w:rPr>
                <w:color w:val="auto"/>
              </w:rPr>
              <w:t>prof</w:t>
            </w:r>
            <w:proofErr w:type="spellEnd"/>
            <w:r w:rsidR="002E4F46" w:rsidRPr="00D23304">
              <w:rPr>
                <w:color w:val="auto"/>
              </w:rPr>
              <w:t xml:space="preserve">. dr. sc. </w:t>
            </w:r>
            <w:proofErr w:type="spellStart"/>
            <w:r w:rsidR="002E4F46" w:rsidRPr="00D23304">
              <w:rPr>
                <w:color w:val="auto"/>
              </w:rPr>
              <w:t>Óscar</w:t>
            </w:r>
            <w:proofErr w:type="spellEnd"/>
            <w:r w:rsidR="002E4F46" w:rsidRPr="00D23304">
              <w:rPr>
                <w:color w:val="auto"/>
              </w:rPr>
              <w:t xml:space="preserve"> Pereira, my supervisor, and </w:t>
            </w:r>
            <w:proofErr w:type="spellStart"/>
            <w:r w:rsidR="002E4F46" w:rsidRPr="00D23304">
              <w:rPr>
                <w:color w:val="auto"/>
              </w:rPr>
              <w:t>mr.</w:t>
            </w:r>
            <w:proofErr w:type="spellEnd"/>
            <w:r w:rsidR="002E4F46" w:rsidRPr="00D23304">
              <w:rPr>
                <w:color w:val="auto"/>
              </w:rPr>
              <w:t xml:space="preserve"> sc. Ricardo </w:t>
            </w:r>
            <w:proofErr w:type="spellStart"/>
            <w:r w:rsidR="002E4F46" w:rsidRPr="00D23304">
              <w:rPr>
                <w:color w:val="auto"/>
              </w:rPr>
              <w:t>Azevodo</w:t>
            </w:r>
            <w:proofErr w:type="spellEnd"/>
            <w:r w:rsidR="002E4F46" w:rsidRPr="00D23304">
              <w:rPr>
                <w:color w:val="auto"/>
              </w:rPr>
              <w:t>, my co-supervisor, for giving me</w:t>
            </w:r>
            <w:r w:rsidR="00F5186B" w:rsidRPr="00D23304">
              <w:rPr>
                <w:color w:val="auto"/>
              </w:rPr>
              <w:t xml:space="preserve"> clear</w:t>
            </w:r>
            <w:r w:rsidR="002E4F46"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 and</w:t>
            </w:r>
            <w:r w:rsidR="00F5186B" w:rsidRPr="00D23304">
              <w:rPr>
                <w:color w:val="auto"/>
              </w:rPr>
              <w:t xml:space="preserve"> the last year on</w:t>
            </w:r>
            <w:r w:rsidRPr="00D23304">
              <w:rPr>
                <w:color w:val="auto"/>
              </w:rPr>
              <w:t xml:space="preserve"> DETI, University of Aveiro</w:t>
            </w:r>
            <w:r w:rsidR="00F5186B" w:rsidRPr="00D23304">
              <w:rPr>
                <w:color w:val="auto"/>
              </w:rPr>
              <w:t xml:space="preserve">, for providing me with the opportunity to learn and giving direction. </w:t>
            </w:r>
          </w:p>
          <w:p w:rsidR="00BD5446" w:rsidRPr="00D23304" w:rsidRDefault="002E4F46" w:rsidP="00F5186B">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pPr>
              <w:pStyle w:val="textos-normais"/>
              <w:rPr>
                <w:rFonts w:ascii="L Helvetica Light" w:hAnsi="L Helvetica Light"/>
              </w:rPr>
            </w:pP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trPr>
          <w:cantSplit/>
          <w:trHeight w:val="1399"/>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trPr>
          <w:cantSplit/>
          <w:trHeight w:val="1399"/>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2B75AA">
            <w:pPr>
              <w:pStyle w:val="titulosnormais"/>
              <w:rPr>
                <w:snapToGrid w:val="0"/>
                <w:lang w:val="en-GB" w:eastAsia="en-US"/>
              </w:rPr>
            </w:pPr>
            <w:proofErr w:type="spellStart"/>
            <w:r w:rsidRPr="00D14B80">
              <w:rPr>
                <w:snapToGrid w:val="0"/>
                <w:lang w:val="en-GB" w:eastAsia="en-US"/>
              </w:rPr>
              <w:t>resumo</w:t>
            </w:r>
            <w:proofErr w:type="spellEnd"/>
          </w:p>
          <w:p w:rsidR="00BD5446" w:rsidRPr="009839D4" w:rsidRDefault="00BD5446">
            <w:pPr>
              <w:pStyle w:val="titulosnormais"/>
              <w:rPr>
                <w:snapToGrid w:val="0"/>
                <w:lang w:val="en-GB" w:eastAsia="en-US"/>
              </w:rPr>
            </w:pPr>
          </w:p>
          <w:p w:rsidR="00BD5446" w:rsidRPr="009839D4" w:rsidRDefault="00BD5446">
            <w:pPr>
              <w:pStyle w:val="Tituloteseautor"/>
              <w:rPr>
                <w:noProof w:val="0"/>
              </w:rPr>
            </w:pPr>
          </w:p>
        </w:tc>
        <w:tc>
          <w:tcPr>
            <w:tcW w:w="7045" w:type="dxa"/>
          </w:tcPr>
          <w:p w:rsidR="00BD5446" w:rsidRPr="009839D4" w:rsidRDefault="00BD5446" w:rsidP="00862E62">
            <w:pPr>
              <w:pStyle w:val="textos-normais"/>
              <w:jc w:val="both"/>
            </w:pPr>
          </w:p>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trPr>
          <w:cantSplit/>
          <w:trHeight w:val="1399"/>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trPr>
          <w:cantSplit/>
          <w:trHeight w:val="1399"/>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4538DF">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w:t>
            </w:r>
            <w:r w:rsidR="004538DF">
              <w:t xml:space="preserve"> big issue. Access Control is a way of enforcing security</w:t>
            </w:r>
            <w:r>
              <w:t xml:space="preserve"> that </w:t>
            </w:r>
            <w:r w:rsidR="004538DF">
              <w:t xml:space="preserve">involves </w:t>
            </w:r>
            <w:r>
              <w:t>evaluat</w:t>
            </w:r>
            <w:r w:rsidR="004538DF">
              <w:t>ing</w:t>
            </w:r>
            <w:r>
              <w:t xml:space="preserve">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 and because of ABAC's adaptive nature it also offers lower maintenance requirements</w:t>
            </w:r>
            <w:r w:rsidR="00862E62">
              <w:t xml:space="preserve"> and longevity</w:t>
            </w:r>
            <w:r>
              <w:t xml:space="preserve">.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w:t>
            </w:r>
            <w:r w:rsidR="004538DF">
              <w:t>by</w:t>
            </w:r>
            <w:r w:rsidRPr="000C60B6">
              <w:t xml:space="preserve"> other systems and enforce access control over resources that need to be protected by allowing access only to authorised subjects. It </w:t>
            </w:r>
            <w:r w:rsidR="00862E62">
              <w:t xml:space="preserve">will </w:t>
            </w:r>
            <w:r w:rsidRPr="000C60B6">
              <w:t xml:space="preserve">also allow for fine grained defining </w:t>
            </w:r>
            <w:r>
              <w:t xml:space="preserve">or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 xml:space="preserve">s are large IoT applications such as Smart City applications including smart traffic monitoring, </w:t>
            </w:r>
            <w:r w:rsidRPr="000C60B6">
              <w:t>en</w:t>
            </w:r>
            <w:r>
              <w:t>ergy and utility consumption, personal healthcare monitoring and etc. These application</w:t>
            </w:r>
            <w:r w:rsidR="004538DF">
              <w:t>s</w:t>
            </w:r>
            <w: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even" r:id="rId9"/>
          <w:headerReference w:type="default" r:id="rId10"/>
          <w:footerReference w:type="even" r:id="rId11"/>
          <w:footerReference w:type="default" r:id="rId12"/>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0" w:name="_Toc411863345"/>
      <w:bookmarkStart w:id="1" w:name="_Ref419557706"/>
      <w:bookmarkStart w:id="2" w:name="_Toc420893180"/>
      <w:r w:rsidRPr="009839D4">
        <w:rPr>
          <w:lang w:val="en-GB"/>
        </w:rPr>
        <w:lastRenderedPageBreak/>
        <w:t>Table of content</w:t>
      </w:r>
      <w:bookmarkEnd w:id="0"/>
      <w:bookmarkEnd w:id="1"/>
      <w:bookmarkEnd w:id="2"/>
    </w:p>
    <w:p w:rsidR="00F00C50" w:rsidRDefault="00884F01">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0893180" w:history="1">
        <w:r w:rsidR="00F00C50" w:rsidRPr="00AB77C2">
          <w:rPr>
            <w:rStyle w:val="Hiperveza"/>
            <w:noProof/>
          </w:rPr>
          <w:t>Table of content</w:t>
        </w:r>
        <w:r w:rsidR="00F00C50">
          <w:rPr>
            <w:noProof/>
            <w:webHidden/>
          </w:rPr>
          <w:tab/>
        </w:r>
        <w:r w:rsidR="00F00C50">
          <w:rPr>
            <w:noProof/>
            <w:webHidden/>
          </w:rPr>
          <w:fldChar w:fldCharType="begin"/>
        </w:r>
        <w:r w:rsidR="00F00C50">
          <w:rPr>
            <w:noProof/>
            <w:webHidden/>
          </w:rPr>
          <w:instrText xml:space="preserve"> PAGEREF _Toc420893180 \h </w:instrText>
        </w:r>
        <w:r w:rsidR="00F00C50">
          <w:rPr>
            <w:noProof/>
            <w:webHidden/>
          </w:rPr>
        </w:r>
        <w:r w:rsidR="00F00C50">
          <w:rPr>
            <w:noProof/>
            <w:webHidden/>
          </w:rPr>
          <w:fldChar w:fldCharType="separate"/>
        </w:r>
        <w:r w:rsidR="00F00C50">
          <w:rPr>
            <w:noProof/>
            <w:webHidden/>
          </w:rPr>
          <w:t>I</w:t>
        </w:r>
        <w:r w:rsidR="00F00C50">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181" w:history="1">
        <w:r w:rsidRPr="00AB77C2">
          <w:rPr>
            <w:rStyle w:val="Hiperveza"/>
            <w:noProof/>
          </w:rPr>
          <w:t>List of Acronyms</w:t>
        </w:r>
        <w:r>
          <w:rPr>
            <w:noProof/>
            <w:webHidden/>
          </w:rPr>
          <w:tab/>
        </w:r>
        <w:r>
          <w:rPr>
            <w:noProof/>
            <w:webHidden/>
          </w:rPr>
          <w:fldChar w:fldCharType="begin"/>
        </w:r>
        <w:r>
          <w:rPr>
            <w:noProof/>
            <w:webHidden/>
          </w:rPr>
          <w:instrText xml:space="preserve"> PAGEREF _Toc420893181 \h </w:instrText>
        </w:r>
        <w:r>
          <w:rPr>
            <w:noProof/>
            <w:webHidden/>
          </w:rPr>
        </w:r>
        <w:r>
          <w:rPr>
            <w:noProof/>
            <w:webHidden/>
          </w:rPr>
          <w:fldChar w:fldCharType="separate"/>
        </w:r>
        <w:r>
          <w:rPr>
            <w:noProof/>
            <w:webHidden/>
          </w:rPr>
          <w:t>III</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182" w:history="1">
        <w:r w:rsidRPr="00AB77C2">
          <w:rPr>
            <w:rStyle w:val="Hiperveza"/>
            <w:noProof/>
          </w:rPr>
          <w:t>List of figures</w:t>
        </w:r>
        <w:r>
          <w:rPr>
            <w:noProof/>
            <w:webHidden/>
          </w:rPr>
          <w:tab/>
        </w:r>
        <w:r>
          <w:rPr>
            <w:noProof/>
            <w:webHidden/>
          </w:rPr>
          <w:fldChar w:fldCharType="begin"/>
        </w:r>
        <w:r>
          <w:rPr>
            <w:noProof/>
            <w:webHidden/>
          </w:rPr>
          <w:instrText xml:space="preserve"> PAGEREF _Toc420893182 \h </w:instrText>
        </w:r>
        <w:r>
          <w:rPr>
            <w:noProof/>
            <w:webHidden/>
          </w:rPr>
        </w:r>
        <w:r>
          <w:rPr>
            <w:noProof/>
            <w:webHidden/>
          </w:rPr>
          <w:fldChar w:fldCharType="separate"/>
        </w:r>
        <w:r>
          <w:rPr>
            <w:noProof/>
            <w:webHidden/>
          </w:rPr>
          <w:t>V</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183" w:history="1">
        <w:r w:rsidRPr="00AB77C2">
          <w:rPr>
            <w:rStyle w:val="Hiperveza"/>
            <w:noProof/>
          </w:rPr>
          <w:t>List of tables</w:t>
        </w:r>
        <w:r>
          <w:rPr>
            <w:noProof/>
            <w:webHidden/>
          </w:rPr>
          <w:tab/>
        </w:r>
        <w:r>
          <w:rPr>
            <w:noProof/>
            <w:webHidden/>
          </w:rPr>
          <w:fldChar w:fldCharType="begin"/>
        </w:r>
        <w:r>
          <w:rPr>
            <w:noProof/>
            <w:webHidden/>
          </w:rPr>
          <w:instrText xml:space="preserve"> PAGEREF _Toc420893183 \h </w:instrText>
        </w:r>
        <w:r>
          <w:rPr>
            <w:noProof/>
            <w:webHidden/>
          </w:rPr>
        </w:r>
        <w:r>
          <w:rPr>
            <w:noProof/>
            <w:webHidden/>
          </w:rPr>
          <w:fldChar w:fldCharType="separate"/>
        </w:r>
        <w:r>
          <w:rPr>
            <w:noProof/>
            <w:webHidden/>
          </w:rPr>
          <w:t>VI</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184" w:history="1">
        <w:r w:rsidRPr="00AB77C2">
          <w:rPr>
            <w:rStyle w:val="Hiperveza"/>
            <w:noProof/>
          </w:rPr>
          <w:t>1</w:t>
        </w:r>
        <w:r>
          <w:rPr>
            <w:rFonts w:asciiTheme="minorHAnsi" w:eastAsiaTheme="minorEastAsia" w:hAnsiTheme="minorHAnsi" w:cstheme="minorBidi"/>
            <w:noProof/>
            <w:szCs w:val="22"/>
            <w:lang w:val="hr-HR" w:eastAsia="hr-HR"/>
          </w:rPr>
          <w:tab/>
        </w:r>
        <w:r w:rsidRPr="00AB77C2">
          <w:rPr>
            <w:rStyle w:val="Hiperveza"/>
            <w:noProof/>
          </w:rPr>
          <w:t>Introduction</w:t>
        </w:r>
        <w:r>
          <w:rPr>
            <w:noProof/>
            <w:webHidden/>
          </w:rPr>
          <w:tab/>
        </w:r>
        <w:r>
          <w:rPr>
            <w:noProof/>
            <w:webHidden/>
          </w:rPr>
          <w:fldChar w:fldCharType="begin"/>
        </w:r>
        <w:r>
          <w:rPr>
            <w:noProof/>
            <w:webHidden/>
          </w:rPr>
          <w:instrText xml:space="preserve"> PAGEREF _Toc420893184 \h </w:instrText>
        </w:r>
        <w:r>
          <w:rPr>
            <w:noProof/>
            <w:webHidden/>
          </w:rPr>
        </w:r>
        <w:r>
          <w:rPr>
            <w:noProof/>
            <w:webHidden/>
          </w:rPr>
          <w:fldChar w:fldCharType="separate"/>
        </w:r>
        <w:r>
          <w:rPr>
            <w:noProof/>
            <w:webHidden/>
          </w:rPr>
          <w:t>1</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85" w:history="1">
        <w:r w:rsidRPr="00AB77C2">
          <w:rPr>
            <w:rStyle w:val="Hiperveza"/>
            <w:noProof/>
            <w:snapToGrid w:val="0"/>
            <w:w w:val="0"/>
          </w:rPr>
          <w:t>1.1</w:t>
        </w:r>
        <w:r>
          <w:rPr>
            <w:rFonts w:asciiTheme="minorHAnsi" w:eastAsiaTheme="minorEastAsia" w:hAnsiTheme="minorHAnsi" w:cstheme="minorBidi"/>
            <w:noProof/>
            <w:szCs w:val="22"/>
            <w:lang w:val="hr-HR" w:eastAsia="hr-HR"/>
          </w:rPr>
          <w:tab/>
        </w:r>
        <w:r w:rsidRPr="00AB77C2">
          <w:rPr>
            <w:rStyle w:val="Hiperveza"/>
            <w:noProof/>
          </w:rPr>
          <w:t>Dissertation description text</w:t>
        </w:r>
        <w:r>
          <w:rPr>
            <w:noProof/>
            <w:webHidden/>
          </w:rPr>
          <w:tab/>
        </w:r>
        <w:r>
          <w:rPr>
            <w:noProof/>
            <w:webHidden/>
          </w:rPr>
          <w:fldChar w:fldCharType="begin"/>
        </w:r>
        <w:r>
          <w:rPr>
            <w:noProof/>
            <w:webHidden/>
          </w:rPr>
          <w:instrText xml:space="preserve"> PAGEREF _Toc420893185 \h </w:instrText>
        </w:r>
        <w:r>
          <w:rPr>
            <w:noProof/>
            <w:webHidden/>
          </w:rPr>
        </w:r>
        <w:r>
          <w:rPr>
            <w:noProof/>
            <w:webHidden/>
          </w:rPr>
          <w:fldChar w:fldCharType="separate"/>
        </w:r>
        <w:r>
          <w:rPr>
            <w:noProof/>
            <w:webHidden/>
          </w:rPr>
          <w:t>2</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86" w:history="1">
        <w:r w:rsidRPr="00AB77C2">
          <w:rPr>
            <w:rStyle w:val="Hiperveza"/>
            <w:noProof/>
            <w:snapToGrid w:val="0"/>
            <w:w w:val="0"/>
          </w:rPr>
          <w:t>1.2</w:t>
        </w:r>
        <w:r>
          <w:rPr>
            <w:rFonts w:asciiTheme="minorHAnsi" w:eastAsiaTheme="minorEastAsia" w:hAnsiTheme="minorHAnsi" w:cstheme="minorBidi"/>
            <w:noProof/>
            <w:szCs w:val="22"/>
            <w:lang w:val="hr-HR" w:eastAsia="hr-HR"/>
          </w:rPr>
          <w:tab/>
        </w:r>
        <w:r w:rsidRPr="00AB77C2">
          <w:rPr>
            <w:rStyle w:val="Hiperveza"/>
            <w:noProof/>
          </w:rPr>
          <w:t>Problem formulation/description</w:t>
        </w:r>
        <w:r>
          <w:rPr>
            <w:noProof/>
            <w:webHidden/>
          </w:rPr>
          <w:tab/>
        </w:r>
        <w:r>
          <w:rPr>
            <w:noProof/>
            <w:webHidden/>
          </w:rPr>
          <w:fldChar w:fldCharType="begin"/>
        </w:r>
        <w:r>
          <w:rPr>
            <w:noProof/>
            <w:webHidden/>
          </w:rPr>
          <w:instrText xml:space="preserve"> PAGEREF _Toc420893186 \h </w:instrText>
        </w:r>
        <w:r>
          <w:rPr>
            <w:noProof/>
            <w:webHidden/>
          </w:rPr>
        </w:r>
        <w:r>
          <w:rPr>
            <w:noProof/>
            <w:webHidden/>
          </w:rPr>
          <w:fldChar w:fldCharType="separate"/>
        </w:r>
        <w:r>
          <w:rPr>
            <w:noProof/>
            <w:webHidden/>
          </w:rPr>
          <w:t>3</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87" w:history="1">
        <w:r w:rsidRPr="00AB77C2">
          <w:rPr>
            <w:rStyle w:val="Hiperveza"/>
            <w:noProof/>
            <w:snapToGrid w:val="0"/>
            <w:w w:val="0"/>
          </w:rPr>
          <w:t>1.3</w:t>
        </w:r>
        <w:r>
          <w:rPr>
            <w:rFonts w:asciiTheme="minorHAnsi" w:eastAsiaTheme="minorEastAsia" w:hAnsiTheme="minorHAnsi" w:cstheme="minorBidi"/>
            <w:noProof/>
            <w:szCs w:val="22"/>
            <w:lang w:val="hr-HR" w:eastAsia="hr-HR"/>
          </w:rPr>
          <w:tab/>
        </w:r>
        <w:r w:rsidRPr="00AB77C2">
          <w:rPr>
            <w:rStyle w:val="Hiperveza"/>
            <w:noProof/>
          </w:rPr>
          <w:t>Proposed solution</w:t>
        </w:r>
        <w:r>
          <w:rPr>
            <w:noProof/>
            <w:webHidden/>
          </w:rPr>
          <w:tab/>
        </w:r>
        <w:r>
          <w:rPr>
            <w:noProof/>
            <w:webHidden/>
          </w:rPr>
          <w:fldChar w:fldCharType="begin"/>
        </w:r>
        <w:r>
          <w:rPr>
            <w:noProof/>
            <w:webHidden/>
          </w:rPr>
          <w:instrText xml:space="preserve"> PAGEREF _Toc420893187 \h </w:instrText>
        </w:r>
        <w:r>
          <w:rPr>
            <w:noProof/>
            <w:webHidden/>
          </w:rPr>
        </w:r>
        <w:r>
          <w:rPr>
            <w:noProof/>
            <w:webHidden/>
          </w:rPr>
          <w:fldChar w:fldCharType="separate"/>
        </w:r>
        <w:r>
          <w:rPr>
            <w:noProof/>
            <w:webHidden/>
          </w:rPr>
          <w:t>4</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88" w:history="1">
        <w:r w:rsidRPr="00AB77C2">
          <w:rPr>
            <w:rStyle w:val="Hiperveza"/>
            <w:noProof/>
            <w:snapToGrid w:val="0"/>
            <w:w w:val="0"/>
          </w:rPr>
          <w:t>1.4</w:t>
        </w:r>
        <w:r>
          <w:rPr>
            <w:rFonts w:asciiTheme="minorHAnsi" w:eastAsiaTheme="minorEastAsia" w:hAnsiTheme="minorHAnsi" w:cstheme="minorBidi"/>
            <w:noProof/>
            <w:szCs w:val="22"/>
            <w:lang w:val="hr-HR" w:eastAsia="hr-HR"/>
          </w:rPr>
          <w:tab/>
        </w:r>
        <w:r w:rsidRPr="00AB77C2">
          <w:rPr>
            <w:rStyle w:val="Hiperveza"/>
            <w:noProof/>
          </w:rPr>
          <w:t>Development environment and technologies used</w:t>
        </w:r>
        <w:r>
          <w:rPr>
            <w:noProof/>
            <w:webHidden/>
          </w:rPr>
          <w:tab/>
        </w:r>
        <w:r>
          <w:rPr>
            <w:noProof/>
            <w:webHidden/>
          </w:rPr>
          <w:fldChar w:fldCharType="begin"/>
        </w:r>
        <w:r>
          <w:rPr>
            <w:noProof/>
            <w:webHidden/>
          </w:rPr>
          <w:instrText xml:space="preserve"> PAGEREF _Toc420893188 \h </w:instrText>
        </w:r>
        <w:r>
          <w:rPr>
            <w:noProof/>
            <w:webHidden/>
          </w:rPr>
        </w:r>
        <w:r>
          <w:rPr>
            <w:noProof/>
            <w:webHidden/>
          </w:rPr>
          <w:fldChar w:fldCharType="separate"/>
        </w:r>
        <w:r>
          <w:rPr>
            <w:noProof/>
            <w:webHidden/>
          </w:rPr>
          <w:t>5</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89" w:history="1">
        <w:r w:rsidRPr="00AB77C2">
          <w:rPr>
            <w:rStyle w:val="Hiperveza"/>
            <w:noProof/>
            <w:snapToGrid w:val="0"/>
            <w:w w:val="0"/>
          </w:rPr>
          <w:t>1.5</w:t>
        </w:r>
        <w:r>
          <w:rPr>
            <w:rFonts w:asciiTheme="minorHAnsi" w:eastAsiaTheme="minorEastAsia" w:hAnsiTheme="minorHAnsi" w:cstheme="minorBidi"/>
            <w:noProof/>
            <w:szCs w:val="22"/>
            <w:lang w:val="hr-HR" w:eastAsia="hr-HR"/>
          </w:rPr>
          <w:tab/>
        </w:r>
        <w:r w:rsidRPr="00AB77C2">
          <w:rPr>
            <w:rStyle w:val="Hiperveza"/>
            <w:noProof/>
          </w:rPr>
          <w:t>Dissertation structure</w:t>
        </w:r>
        <w:r>
          <w:rPr>
            <w:noProof/>
            <w:webHidden/>
          </w:rPr>
          <w:tab/>
        </w:r>
        <w:r>
          <w:rPr>
            <w:noProof/>
            <w:webHidden/>
          </w:rPr>
          <w:fldChar w:fldCharType="begin"/>
        </w:r>
        <w:r>
          <w:rPr>
            <w:noProof/>
            <w:webHidden/>
          </w:rPr>
          <w:instrText xml:space="preserve"> PAGEREF _Toc420893189 \h </w:instrText>
        </w:r>
        <w:r>
          <w:rPr>
            <w:noProof/>
            <w:webHidden/>
          </w:rPr>
        </w:r>
        <w:r>
          <w:rPr>
            <w:noProof/>
            <w:webHidden/>
          </w:rPr>
          <w:fldChar w:fldCharType="separate"/>
        </w:r>
        <w:r>
          <w:rPr>
            <w:noProof/>
            <w:webHidden/>
          </w:rPr>
          <w:t>5</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190" w:history="1">
        <w:r w:rsidRPr="00AB77C2">
          <w:rPr>
            <w:rStyle w:val="Hiperveza"/>
            <w:noProof/>
          </w:rPr>
          <w:t>2</w:t>
        </w:r>
        <w:r>
          <w:rPr>
            <w:rFonts w:asciiTheme="minorHAnsi" w:eastAsiaTheme="minorEastAsia" w:hAnsiTheme="minorHAnsi" w:cstheme="minorBidi"/>
            <w:noProof/>
            <w:szCs w:val="22"/>
            <w:lang w:val="hr-HR" w:eastAsia="hr-HR"/>
          </w:rPr>
          <w:tab/>
        </w:r>
        <w:r w:rsidRPr="00AB77C2">
          <w:rPr>
            <w:rStyle w:val="Hiperveza"/>
            <w:noProof/>
          </w:rPr>
          <w:t>State of the art</w:t>
        </w:r>
        <w:r>
          <w:rPr>
            <w:noProof/>
            <w:webHidden/>
          </w:rPr>
          <w:tab/>
        </w:r>
        <w:r>
          <w:rPr>
            <w:noProof/>
            <w:webHidden/>
          </w:rPr>
          <w:fldChar w:fldCharType="begin"/>
        </w:r>
        <w:r>
          <w:rPr>
            <w:noProof/>
            <w:webHidden/>
          </w:rPr>
          <w:instrText xml:space="preserve"> PAGEREF _Toc420893190 \h </w:instrText>
        </w:r>
        <w:r>
          <w:rPr>
            <w:noProof/>
            <w:webHidden/>
          </w:rPr>
        </w:r>
        <w:r>
          <w:rPr>
            <w:noProof/>
            <w:webHidden/>
          </w:rPr>
          <w:fldChar w:fldCharType="separate"/>
        </w:r>
        <w:r>
          <w:rPr>
            <w:noProof/>
            <w:webHidden/>
          </w:rPr>
          <w:t>7</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91" w:history="1">
        <w:r w:rsidRPr="00AB77C2">
          <w:rPr>
            <w:rStyle w:val="Hiperveza"/>
            <w:noProof/>
            <w:snapToGrid w:val="0"/>
            <w:w w:val="0"/>
          </w:rPr>
          <w:t>2.1</w:t>
        </w:r>
        <w:r>
          <w:rPr>
            <w:rFonts w:asciiTheme="minorHAnsi" w:eastAsiaTheme="minorEastAsia" w:hAnsiTheme="minorHAnsi" w:cstheme="minorBidi"/>
            <w:noProof/>
            <w:szCs w:val="22"/>
            <w:lang w:val="hr-HR" w:eastAsia="hr-HR"/>
          </w:rPr>
          <w:tab/>
        </w:r>
        <w:r w:rsidRPr="00AB77C2">
          <w:rPr>
            <w:rStyle w:val="Hiperveza"/>
            <w:noProof/>
          </w:rPr>
          <w:t>Access Control</w:t>
        </w:r>
        <w:r>
          <w:rPr>
            <w:noProof/>
            <w:webHidden/>
          </w:rPr>
          <w:tab/>
        </w:r>
        <w:r>
          <w:rPr>
            <w:noProof/>
            <w:webHidden/>
          </w:rPr>
          <w:fldChar w:fldCharType="begin"/>
        </w:r>
        <w:r>
          <w:rPr>
            <w:noProof/>
            <w:webHidden/>
          </w:rPr>
          <w:instrText xml:space="preserve"> PAGEREF _Toc420893191 \h </w:instrText>
        </w:r>
        <w:r>
          <w:rPr>
            <w:noProof/>
            <w:webHidden/>
          </w:rPr>
        </w:r>
        <w:r>
          <w:rPr>
            <w:noProof/>
            <w:webHidden/>
          </w:rPr>
          <w:fldChar w:fldCharType="separate"/>
        </w:r>
        <w:r>
          <w:rPr>
            <w:noProof/>
            <w:webHidden/>
          </w:rPr>
          <w:t>7</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192" w:history="1">
        <w:r w:rsidRPr="00AB77C2">
          <w:rPr>
            <w:rStyle w:val="Hiperveza"/>
            <w:noProof/>
          </w:rPr>
          <w:t>2.1.1</w:t>
        </w:r>
        <w:r>
          <w:rPr>
            <w:rFonts w:asciiTheme="minorHAnsi" w:eastAsiaTheme="minorEastAsia" w:hAnsiTheme="minorHAnsi" w:cstheme="minorBidi"/>
            <w:noProof/>
            <w:szCs w:val="22"/>
            <w:lang w:val="hr-HR" w:eastAsia="hr-HR"/>
          </w:rPr>
          <w:tab/>
        </w:r>
        <w:r w:rsidRPr="00AB77C2">
          <w:rPr>
            <w:rStyle w:val="Hiperveza"/>
            <w:noProof/>
          </w:rPr>
          <w:t>Types of access control</w:t>
        </w:r>
        <w:r>
          <w:rPr>
            <w:noProof/>
            <w:webHidden/>
          </w:rPr>
          <w:tab/>
        </w:r>
        <w:r>
          <w:rPr>
            <w:noProof/>
            <w:webHidden/>
          </w:rPr>
          <w:fldChar w:fldCharType="begin"/>
        </w:r>
        <w:r>
          <w:rPr>
            <w:noProof/>
            <w:webHidden/>
          </w:rPr>
          <w:instrText xml:space="preserve"> PAGEREF _Toc420893192 \h </w:instrText>
        </w:r>
        <w:r>
          <w:rPr>
            <w:noProof/>
            <w:webHidden/>
          </w:rPr>
        </w:r>
        <w:r>
          <w:rPr>
            <w:noProof/>
            <w:webHidden/>
          </w:rPr>
          <w:fldChar w:fldCharType="separate"/>
        </w:r>
        <w:r>
          <w:rPr>
            <w:noProof/>
            <w:webHidden/>
          </w:rPr>
          <w:t>8</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193" w:history="1">
        <w:r w:rsidRPr="00AB77C2">
          <w:rPr>
            <w:rStyle w:val="Hiperveza"/>
            <w:noProof/>
          </w:rPr>
          <w:t>2.1.2</w:t>
        </w:r>
        <w:r>
          <w:rPr>
            <w:rFonts w:asciiTheme="minorHAnsi" w:eastAsiaTheme="minorEastAsia" w:hAnsiTheme="minorHAnsi" w:cstheme="minorBidi"/>
            <w:noProof/>
            <w:szCs w:val="22"/>
            <w:lang w:val="hr-HR" w:eastAsia="hr-HR"/>
          </w:rPr>
          <w:tab/>
        </w:r>
        <w:r w:rsidRPr="00AB77C2">
          <w:rPr>
            <w:rStyle w:val="Hiperveza"/>
            <w:noProof/>
          </w:rPr>
          <w:t>OASIS, XACML and JSON</w:t>
        </w:r>
        <w:r>
          <w:rPr>
            <w:noProof/>
            <w:webHidden/>
          </w:rPr>
          <w:tab/>
        </w:r>
        <w:r>
          <w:rPr>
            <w:noProof/>
            <w:webHidden/>
          </w:rPr>
          <w:fldChar w:fldCharType="begin"/>
        </w:r>
        <w:r>
          <w:rPr>
            <w:noProof/>
            <w:webHidden/>
          </w:rPr>
          <w:instrText xml:space="preserve"> PAGEREF _Toc420893193 \h </w:instrText>
        </w:r>
        <w:r>
          <w:rPr>
            <w:noProof/>
            <w:webHidden/>
          </w:rPr>
        </w:r>
        <w:r>
          <w:rPr>
            <w:noProof/>
            <w:webHidden/>
          </w:rPr>
          <w:fldChar w:fldCharType="separate"/>
        </w:r>
        <w:r>
          <w:rPr>
            <w:noProof/>
            <w:webHidden/>
          </w:rPr>
          <w:t>12</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94" w:history="1">
        <w:r w:rsidRPr="00AB77C2">
          <w:rPr>
            <w:rStyle w:val="Hiperveza"/>
            <w:noProof/>
            <w:snapToGrid w:val="0"/>
            <w:w w:val="0"/>
          </w:rPr>
          <w:t>2.2</w:t>
        </w:r>
        <w:r>
          <w:rPr>
            <w:rFonts w:asciiTheme="minorHAnsi" w:eastAsiaTheme="minorEastAsia" w:hAnsiTheme="minorHAnsi" w:cstheme="minorBidi"/>
            <w:noProof/>
            <w:szCs w:val="22"/>
            <w:lang w:val="hr-HR" w:eastAsia="hr-HR"/>
          </w:rPr>
          <w:tab/>
        </w:r>
        <w:r w:rsidRPr="00AB77C2">
          <w:rPr>
            <w:rStyle w:val="Hiperveza"/>
            <w:noProof/>
          </w:rPr>
          <w:t>The Internet of Things (IoT)</w:t>
        </w:r>
        <w:r>
          <w:rPr>
            <w:noProof/>
            <w:webHidden/>
          </w:rPr>
          <w:tab/>
        </w:r>
        <w:r>
          <w:rPr>
            <w:noProof/>
            <w:webHidden/>
          </w:rPr>
          <w:fldChar w:fldCharType="begin"/>
        </w:r>
        <w:r>
          <w:rPr>
            <w:noProof/>
            <w:webHidden/>
          </w:rPr>
          <w:instrText xml:space="preserve"> PAGEREF _Toc420893194 \h </w:instrText>
        </w:r>
        <w:r>
          <w:rPr>
            <w:noProof/>
            <w:webHidden/>
          </w:rPr>
        </w:r>
        <w:r>
          <w:rPr>
            <w:noProof/>
            <w:webHidden/>
          </w:rPr>
          <w:fldChar w:fldCharType="separate"/>
        </w:r>
        <w:r>
          <w:rPr>
            <w:noProof/>
            <w:webHidden/>
          </w:rPr>
          <w:t>17</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95" w:history="1">
        <w:r w:rsidRPr="00AB77C2">
          <w:rPr>
            <w:rStyle w:val="Hiperveza"/>
            <w:noProof/>
            <w:snapToGrid w:val="0"/>
            <w:w w:val="0"/>
          </w:rPr>
          <w:t>2.3</w:t>
        </w:r>
        <w:r>
          <w:rPr>
            <w:rFonts w:asciiTheme="minorHAnsi" w:eastAsiaTheme="minorEastAsia" w:hAnsiTheme="minorHAnsi" w:cstheme="minorBidi"/>
            <w:noProof/>
            <w:szCs w:val="22"/>
            <w:lang w:val="hr-HR" w:eastAsia="hr-HR"/>
          </w:rPr>
          <w:tab/>
        </w:r>
        <w:r w:rsidRPr="00AB77C2">
          <w:rPr>
            <w:rStyle w:val="Hiperveza"/>
            <w:noProof/>
          </w:rPr>
          <w:t>Machine to Machine communication (M2M)</w:t>
        </w:r>
        <w:r>
          <w:rPr>
            <w:noProof/>
            <w:webHidden/>
          </w:rPr>
          <w:tab/>
        </w:r>
        <w:r>
          <w:rPr>
            <w:noProof/>
            <w:webHidden/>
          </w:rPr>
          <w:fldChar w:fldCharType="begin"/>
        </w:r>
        <w:r>
          <w:rPr>
            <w:noProof/>
            <w:webHidden/>
          </w:rPr>
          <w:instrText xml:space="preserve"> PAGEREF _Toc420893195 \h </w:instrText>
        </w:r>
        <w:r>
          <w:rPr>
            <w:noProof/>
            <w:webHidden/>
          </w:rPr>
        </w:r>
        <w:r>
          <w:rPr>
            <w:noProof/>
            <w:webHidden/>
          </w:rPr>
          <w:fldChar w:fldCharType="separate"/>
        </w:r>
        <w:r>
          <w:rPr>
            <w:noProof/>
            <w:webHidden/>
          </w:rPr>
          <w:t>20</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96" w:history="1">
        <w:r w:rsidRPr="00AB77C2">
          <w:rPr>
            <w:rStyle w:val="Hiperveza"/>
            <w:noProof/>
            <w:snapToGrid w:val="0"/>
            <w:w w:val="0"/>
          </w:rPr>
          <w:t>2.4</w:t>
        </w:r>
        <w:r>
          <w:rPr>
            <w:rFonts w:asciiTheme="minorHAnsi" w:eastAsiaTheme="minorEastAsia" w:hAnsiTheme="minorHAnsi" w:cstheme="minorBidi"/>
            <w:noProof/>
            <w:szCs w:val="22"/>
            <w:lang w:val="hr-HR" w:eastAsia="hr-HR"/>
          </w:rPr>
          <w:tab/>
        </w:r>
        <w:r w:rsidRPr="00AB77C2">
          <w:rPr>
            <w:rStyle w:val="Hiperveza"/>
            <w:noProof/>
          </w:rPr>
          <w:t>Big Data</w:t>
        </w:r>
        <w:r>
          <w:rPr>
            <w:noProof/>
            <w:webHidden/>
          </w:rPr>
          <w:tab/>
        </w:r>
        <w:r>
          <w:rPr>
            <w:noProof/>
            <w:webHidden/>
          </w:rPr>
          <w:fldChar w:fldCharType="begin"/>
        </w:r>
        <w:r>
          <w:rPr>
            <w:noProof/>
            <w:webHidden/>
          </w:rPr>
          <w:instrText xml:space="preserve"> PAGEREF _Toc420893196 \h </w:instrText>
        </w:r>
        <w:r>
          <w:rPr>
            <w:noProof/>
            <w:webHidden/>
          </w:rPr>
        </w:r>
        <w:r>
          <w:rPr>
            <w:noProof/>
            <w:webHidden/>
          </w:rPr>
          <w:fldChar w:fldCharType="separate"/>
        </w:r>
        <w:r>
          <w:rPr>
            <w:noProof/>
            <w:webHidden/>
          </w:rPr>
          <w:t>21</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97" w:history="1">
        <w:r w:rsidRPr="00AB77C2">
          <w:rPr>
            <w:rStyle w:val="Hiperveza"/>
            <w:noProof/>
            <w:snapToGrid w:val="0"/>
            <w:w w:val="0"/>
          </w:rPr>
          <w:t>2.5</w:t>
        </w:r>
        <w:r>
          <w:rPr>
            <w:rFonts w:asciiTheme="minorHAnsi" w:eastAsiaTheme="minorEastAsia" w:hAnsiTheme="minorHAnsi" w:cstheme="minorBidi"/>
            <w:noProof/>
            <w:szCs w:val="22"/>
            <w:lang w:val="hr-HR" w:eastAsia="hr-HR"/>
          </w:rPr>
          <w:tab/>
        </w:r>
        <w:r w:rsidRPr="00AB77C2">
          <w:rPr>
            <w:rStyle w:val="Hiperveza"/>
            <w:noProof/>
          </w:rPr>
          <w:t>NoSQL</w:t>
        </w:r>
        <w:r>
          <w:rPr>
            <w:noProof/>
            <w:webHidden/>
          </w:rPr>
          <w:tab/>
        </w:r>
        <w:r>
          <w:rPr>
            <w:noProof/>
            <w:webHidden/>
          </w:rPr>
          <w:fldChar w:fldCharType="begin"/>
        </w:r>
        <w:r>
          <w:rPr>
            <w:noProof/>
            <w:webHidden/>
          </w:rPr>
          <w:instrText xml:space="preserve"> PAGEREF _Toc420893197 \h </w:instrText>
        </w:r>
        <w:r>
          <w:rPr>
            <w:noProof/>
            <w:webHidden/>
          </w:rPr>
        </w:r>
        <w:r>
          <w:rPr>
            <w:noProof/>
            <w:webHidden/>
          </w:rPr>
          <w:fldChar w:fldCharType="separate"/>
        </w:r>
        <w:r>
          <w:rPr>
            <w:noProof/>
            <w:webHidden/>
          </w:rPr>
          <w:t>22</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198" w:history="1">
        <w:r w:rsidRPr="00AB77C2">
          <w:rPr>
            <w:rStyle w:val="Hiperveza"/>
            <w:noProof/>
          </w:rPr>
          <w:t>2.5.1</w:t>
        </w:r>
        <w:r>
          <w:rPr>
            <w:rFonts w:asciiTheme="minorHAnsi" w:eastAsiaTheme="minorEastAsia" w:hAnsiTheme="minorHAnsi" w:cstheme="minorBidi"/>
            <w:noProof/>
            <w:szCs w:val="22"/>
            <w:lang w:val="hr-HR" w:eastAsia="hr-HR"/>
          </w:rPr>
          <w:tab/>
        </w:r>
        <w:r w:rsidRPr="00AB77C2">
          <w:rPr>
            <w:rStyle w:val="Hiperveza"/>
            <w:noProof/>
          </w:rPr>
          <w:t>Types of NoSQL databases</w:t>
        </w:r>
        <w:r>
          <w:rPr>
            <w:noProof/>
            <w:webHidden/>
          </w:rPr>
          <w:tab/>
        </w:r>
        <w:r>
          <w:rPr>
            <w:noProof/>
            <w:webHidden/>
          </w:rPr>
          <w:fldChar w:fldCharType="begin"/>
        </w:r>
        <w:r>
          <w:rPr>
            <w:noProof/>
            <w:webHidden/>
          </w:rPr>
          <w:instrText xml:space="preserve"> PAGEREF _Toc420893198 \h </w:instrText>
        </w:r>
        <w:r>
          <w:rPr>
            <w:noProof/>
            <w:webHidden/>
          </w:rPr>
        </w:r>
        <w:r>
          <w:rPr>
            <w:noProof/>
            <w:webHidden/>
          </w:rPr>
          <w:fldChar w:fldCharType="separate"/>
        </w:r>
        <w:r>
          <w:rPr>
            <w:noProof/>
            <w:webHidden/>
          </w:rPr>
          <w:t>26</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199" w:history="1">
        <w:r w:rsidRPr="00AB77C2">
          <w:rPr>
            <w:rStyle w:val="Hiperveza"/>
            <w:noProof/>
          </w:rPr>
          <w:t>2.5.2</w:t>
        </w:r>
        <w:r>
          <w:rPr>
            <w:rFonts w:asciiTheme="minorHAnsi" w:eastAsiaTheme="minorEastAsia" w:hAnsiTheme="minorHAnsi" w:cstheme="minorBidi"/>
            <w:noProof/>
            <w:szCs w:val="22"/>
            <w:lang w:val="hr-HR" w:eastAsia="hr-HR"/>
          </w:rPr>
          <w:tab/>
        </w:r>
        <w:r w:rsidRPr="00AB77C2">
          <w:rPr>
            <w:rStyle w:val="Hiperveza"/>
            <w:noProof/>
          </w:rPr>
          <w:t>Current state of NoSQL technologies</w:t>
        </w:r>
        <w:r>
          <w:rPr>
            <w:noProof/>
            <w:webHidden/>
          </w:rPr>
          <w:tab/>
        </w:r>
        <w:r>
          <w:rPr>
            <w:noProof/>
            <w:webHidden/>
          </w:rPr>
          <w:fldChar w:fldCharType="begin"/>
        </w:r>
        <w:r>
          <w:rPr>
            <w:noProof/>
            <w:webHidden/>
          </w:rPr>
          <w:instrText xml:space="preserve"> PAGEREF _Toc420893199 \h </w:instrText>
        </w:r>
        <w:r>
          <w:rPr>
            <w:noProof/>
            <w:webHidden/>
          </w:rPr>
        </w:r>
        <w:r>
          <w:rPr>
            <w:noProof/>
            <w:webHidden/>
          </w:rPr>
          <w:fldChar w:fldCharType="separate"/>
        </w:r>
        <w:r>
          <w:rPr>
            <w:noProof/>
            <w:webHidden/>
          </w:rPr>
          <w:t>28</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00" w:history="1">
        <w:r w:rsidRPr="00AB77C2">
          <w:rPr>
            <w:rStyle w:val="Hiperveza"/>
            <w:noProof/>
          </w:rPr>
          <w:t>2.5.3</w:t>
        </w:r>
        <w:r>
          <w:rPr>
            <w:rFonts w:asciiTheme="minorHAnsi" w:eastAsiaTheme="minorEastAsia" w:hAnsiTheme="minorHAnsi" w:cstheme="minorBidi"/>
            <w:noProof/>
            <w:szCs w:val="22"/>
            <w:lang w:val="hr-HR" w:eastAsia="hr-HR"/>
          </w:rPr>
          <w:tab/>
        </w:r>
        <w:r w:rsidRPr="00AB77C2">
          <w:rPr>
            <w:rStyle w:val="Hiperveza"/>
            <w:noProof/>
          </w:rPr>
          <w:t>Security issues in NoSQL</w:t>
        </w:r>
        <w:r>
          <w:rPr>
            <w:noProof/>
            <w:webHidden/>
          </w:rPr>
          <w:tab/>
        </w:r>
        <w:r>
          <w:rPr>
            <w:noProof/>
            <w:webHidden/>
          </w:rPr>
          <w:fldChar w:fldCharType="begin"/>
        </w:r>
        <w:r>
          <w:rPr>
            <w:noProof/>
            <w:webHidden/>
          </w:rPr>
          <w:instrText xml:space="preserve"> PAGEREF _Toc420893200 \h </w:instrText>
        </w:r>
        <w:r>
          <w:rPr>
            <w:noProof/>
            <w:webHidden/>
          </w:rPr>
        </w:r>
        <w:r>
          <w:rPr>
            <w:noProof/>
            <w:webHidden/>
          </w:rPr>
          <w:fldChar w:fldCharType="separate"/>
        </w:r>
        <w:r>
          <w:rPr>
            <w:noProof/>
            <w:webHidden/>
          </w:rPr>
          <w:t>33</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01" w:history="1">
        <w:r w:rsidRPr="00AB77C2">
          <w:rPr>
            <w:rStyle w:val="Hiperveza"/>
            <w:noProof/>
          </w:rPr>
          <w:t>2.5.4</w:t>
        </w:r>
        <w:r>
          <w:rPr>
            <w:rFonts w:asciiTheme="minorHAnsi" w:eastAsiaTheme="minorEastAsia" w:hAnsiTheme="minorHAnsi" w:cstheme="minorBidi"/>
            <w:noProof/>
            <w:szCs w:val="22"/>
            <w:lang w:val="hr-HR" w:eastAsia="hr-HR"/>
          </w:rPr>
          <w:tab/>
        </w:r>
        <w:r w:rsidRPr="00AB77C2">
          <w:rPr>
            <w:rStyle w:val="Hiperveza"/>
            <w:noProof/>
          </w:rPr>
          <w:t>Performance studies and comparisons</w:t>
        </w:r>
        <w:r>
          <w:rPr>
            <w:noProof/>
            <w:webHidden/>
          </w:rPr>
          <w:tab/>
        </w:r>
        <w:r>
          <w:rPr>
            <w:noProof/>
            <w:webHidden/>
          </w:rPr>
          <w:fldChar w:fldCharType="begin"/>
        </w:r>
        <w:r>
          <w:rPr>
            <w:noProof/>
            <w:webHidden/>
          </w:rPr>
          <w:instrText xml:space="preserve"> PAGEREF _Toc420893201 \h </w:instrText>
        </w:r>
        <w:r>
          <w:rPr>
            <w:noProof/>
            <w:webHidden/>
          </w:rPr>
        </w:r>
        <w:r>
          <w:rPr>
            <w:noProof/>
            <w:webHidden/>
          </w:rPr>
          <w:fldChar w:fldCharType="separate"/>
        </w:r>
        <w:r>
          <w:rPr>
            <w:noProof/>
            <w:webHidden/>
          </w:rPr>
          <w:t>34</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02" w:history="1">
        <w:r w:rsidRPr="00AB77C2">
          <w:rPr>
            <w:rStyle w:val="Hiperveza"/>
            <w:noProof/>
          </w:rPr>
          <w:t>2.5.5</w:t>
        </w:r>
        <w:r>
          <w:rPr>
            <w:rFonts w:asciiTheme="minorHAnsi" w:eastAsiaTheme="minorEastAsia" w:hAnsiTheme="minorHAnsi" w:cstheme="minorBidi"/>
            <w:noProof/>
            <w:szCs w:val="22"/>
            <w:lang w:val="hr-HR" w:eastAsia="hr-HR"/>
          </w:rPr>
          <w:tab/>
        </w:r>
        <w:r w:rsidRPr="00AB77C2">
          <w:rPr>
            <w:rStyle w:val="Hiperveza"/>
            <w:noProof/>
          </w:rPr>
          <w:t>NoSQL systems summary</w:t>
        </w:r>
        <w:r>
          <w:rPr>
            <w:noProof/>
            <w:webHidden/>
          </w:rPr>
          <w:tab/>
        </w:r>
        <w:r>
          <w:rPr>
            <w:noProof/>
            <w:webHidden/>
          </w:rPr>
          <w:fldChar w:fldCharType="begin"/>
        </w:r>
        <w:r>
          <w:rPr>
            <w:noProof/>
            <w:webHidden/>
          </w:rPr>
          <w:instrText xml:space="preserve"> PAGEREF _Toc420893202 \h </w:instrText>
        </w:r>
        <w:r>
          <w:rPr>
            <w:noProof/>
            <w:webHidden/>
          </w:rPr>
        </w:r>
        <w:r>
          <w:rPr>
            <w:noProof/>
            <w:webHidden/>
          </w:rPr>
          <w:fldChar w:fldCharType="separate"/>
        </w:r>
        <w:r>
          <w:rPr>
            <w:noProof/>
            <w:webHidden/>
          </w:rPr>
          <w:t>36</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203" w:history="1">
        <w:r w:rsidRPr="00AB77C2">
          <w:rPr>
            <w:rStyle w:val="Hiperveza"/>
            <w:noProof/>
          </w:rPr>
          <w:t>3</w:t>
        </w:r>
        <w:r>
          <w:rPr>
            <w:rFonts w:asciiTheme="minorHAnsi" w:eastAsiaTheme="minorEastAsia" w:hAnsiTheme="minorHAnsi" w:cstheme="minorBidi"/>
            <w:noProof/>
            <w:szCs w:val="22"/>
            <w:lang w:val="hr-HR" w:eastAsia="hr-HR"/>
          </w:rPr>
          <w:tab/>
        </w:r>
        <w:r w:rsidRPr="00AB77C2">
          <w:rPr>
            <w:rStyle w:val="Hiperveza"/>
            <w:noProof/>
          </w:rPr>
          <w:t>Background</w:t>
        </w:r>
        <w:r>
          <w:rPr>
            <w:noProof/>
            <w:webHidden/>
          </w:rPr>
          <w:tab/>
        </w:r>
        <w:r>
          <w:rPr>
            <w:noProof/>
            <w:webHidden/>
          </w:rPr>
          <w:fldChar w:fldCharType="begin"/>
        </w:r>
        <w:r>
          <w:rPr>
            <w:noProof/>
            <w:webHidden/>
          </w:rPr>
          <w:instrText xml:space="preserve"> PAGEREF _Toc420893203 \h </w:instrText>
        </w:r>
        <w:r>
          <w:rPr>
            <w:noProof/>
            <w:webHidden/>
          </w:rPr>
        </w:r>
        <w:r>
          <w:rPr>
            <w:noProof/>
            <w:webHidden/>
          </w:rPr>
          <w:fldChar w:fldCharType="separate"/>
        </w:r>
        <w:r>
          <w:rPr>
            <w:noProof/>
            <w:webHidden/>
          </w:rPr>
          <w:t>37</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04" w:history="1">
        <w:r w:rsidRPr="00AB77C2">
          <w:rPr>
            <w:rStyle w:val="Hiperveza"/>
            <w:noProof/>
            <w:snapToGrid w:val="0"/>
            <w:w w:val="0"/>
          </w:rPr>
          <w:t>3.1</w:t>
        </w:r>
        <w:r>
          <w:rPr>
            <w:rFonts w:asciiTheme="minorHAnsi" w:eastAsiaTheme="minorEastAsia" w:hAnsiTheme="minorHAnsi" w:cstheme="minorBidi"/>
            <w:noProof/>
            <w:szCs w:val="22"/>
            <w:lang w:val="hr-HR" w:eastAsia="hr-HR"/>
          </w:rPr>
          <w:tab/>
        </w:r>
        <w:r w:rsidRPr="00AB77C2">
          <w:rPr>
            <w:rStyle w:val="Hiperveza"/>
            <w:noProof/>
          </w:rPr>
          <w:t>SMARTIE</w:t>
        </w:r>
        <w:r>
          <w:rPr>
            <w:noProof/>
            <w:webHidden/>
          </w:rPr>
          <w:tab/>
        </w:r>
        <w:r>
          <w:rPr>
            <w:noProof/>
            <w:webHidden/>
          </w:rPr>
          <w:fldChar w:fldCharType="begin"/>
        </w:r>
        <w:r>
          <w:rPr>
            <w:noProof/>
            <w:webHidden/>
          </w:rPr>
          <w:instrText xml:space="preserve"> PAGEREF _Toc420893204 \h </w:instrText>
        </w:r>
        <w:r>
          <w:rPr>
            <w:noProof/>
            <w:webHidden/>
          </w:rPr>
        </w:r>
        <w:r>
          <w:rPr>
            <w:noProof/>
            <w:webHidden/>
          </w:rPr>
          <w:fldChar w:fldCharType="separate"/>
        </w:r>
        <w:r>
          <w:rPr>
            <w:noProof/>
            <w:webHidden/>
          </w:rPr>
          <w:t>37</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05" w:history="1">
        <w:r w:rsidRPr="00AB77C2">
          <w:rPr>
            <w:rStyle w:val="Hiperveza"/>
            <w:noProof/>
          </w:rPr>
          <w:t>3.1.1</w:t>
        </w:r>
        <w:r>
          <w:rPr>
            <w:rFonts w:asciiTheme="minorHAnsi" w:eastAsiaTheme="minorEastAsia" w:hAnsiTheme="minorHAnsi" w:cstheme="minorBidi"/>
            <w:noProof/>
            <w:szCs w:val="22"/>
            <w:lang w:val="hr-HR" w:eastAsia="hr-HR"/>
          </w:rPr>
          <w:tab/>
        </w:r>
        <w:r w:rsidRPr="00AB77C2">
          <w:rPr>
            <w:rStyle w:val="Hiperveza"/>
            <w:noProof/>
          </w:rPr>
          <w:t>Overview</w:t>
        </w:r>
        <w:r>
          <w:rPr>
            <w:noProof/>
            <w:webHidden/>
          </w:rPr>
          <w:tab/>
        </w:r>
        <w:r>
          <w:rPr>
            <w:noProof/>
            <w:webHidden/>
          </w:rPr>
          <w:fldChar w:fldCharType="begin"/>
        </w:r>
        <w:r>
          <w:rPr>
            <w:noProof/>
            <w:webHidden/>
          </w:rPr>
          <w:instrText xml:space="preserve"> PAGEREF _Toc420893205 \h </w:instrText>
        </w:r>
        <w:r>
          <w:rPr>
            <w:noProof/>
            <w:webHidden/>
          </w:rPr>
        </w:r>
        <w:r>
          <w:rPr>
            <w:noProof/>
            <w:webHidden/>
          </w:rPr>
          <w:fldChar w:fldCharType="separate"/>
        </w:r>
        <w:r>
          <w:rPr>
            <w:noProof/>
            <w:webHidden/>
          </w:rPr>
          <w:t>37</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06" w:history="1">
        <w:r w:rsidRPr="00AB77C2">
          <w:rPr>
            <w:rStyle w:val="Hiperveza"/>
            <w:noProof/>
            <w:snapToGrid w:val="0"/>
            <w:w w:val="0"/>
          </w:rPr>
          <w:t>3.2</w:t>
        </w:r>
        <w:r>
          <w:rPr>
            <w:rFonts w:asciiTheme="minorHAnsi" w:eastAsiaTheme="minorEastAsia" w:hAnsiTheme="minorHAnsi" w:cstheme="minorBidi"/>
            <w:noProof/>
            <w:szCs w:val="22"/>
            <w:lang w:val="hr-HR" w:eastAsia="hr-HR"/>
          </w:rPr>
          <w:tab/>
        </w:r>
        <w:r w:rsidRPr="00AB77C2">
          <w:rPr>
            <w:rStyle w:val="Hiperveza"/>
            <w:noProof/>
          </w:rPr>
          <w:t>Related work</w:t>
        </w:r>
        <w:r>
          <w:rPr>
            <w:noProof/>
            <w:webHidden/>
          </w:rPr>
          <w:tab/>
        </w:r>
        <w:r>
          <w:rPr>
            <w:noProof/>
            <w:webHidden/>
          </w:rPr>
          <w:fldChar w:fldCharType="begin"/>
        </w:r>
        <w:r>
          <w:rPr>
            <w:noProof/>
            <w:webHidden/>
          </w:rPr>
          <w:instrText xml:space="preserve"> PAGEREF _Toc420893206 \h </w:instrText>
        </w:r>
        <w:r>
          <w:rPr>
            <w:noProof/>
            <w:webHidden/>
          </w:rPr>
        </w:r>
        <w:r>
          <w:rPr>
            <w:noProof/>
            <w:webHidden/>
          </w:rPr>
          <w:fldChar w:fldCharType="separate"/>
        </w:r>
        <w:r>
          <w:rPr>
            <w:noProof/>
            <w:webHidden/>
          </w:rPr>
          <w:t>39</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207" w:history="1">
        <w:r w:rsidRPr="00AB77C2">
          <w:rPr>
            <w:rStyle w:val="Hiperveza"/>
            <w:noProof/>
          </w:rPr>
          <w:t>4</w:t>
        </w:r>
        <w:r>
          <w:rPr>
            <w:rFonts w:asciiTheme="minorHAnsi" w:eastAsiaTheme="minorEastAsia" w:hAnsiTheme="minorHAnsi" w:cstheme="minorBidi"/>
            <w:noProof/>
            <w:szCs w:val="22"/>
            <w:lang w:val="hr-HR" w:eastAsia="hr-HR"/>
          </w:rPr>
          <w:tab/>
        </w:r>
        <w:r w:rsidRPr="00AB77C2">
          <w:rPr>
            <w:rStyle w:val="Hiperveza"/>
            <w:noProof/>
          </w:rPr>
          <w:t>Solution description</w:t>
        </w:r>
        <w:r>
          <w:rPr>
            <w:noProof/>
            <w:webHidden/>
          </w:rPr>
          <w:tab/>
        </w:r>
        <w:r>
          <w:rPr>
            <w:noProof/>
            <w:webHidden/>
          </w:rPr>
          <w:fldChar w:fldCharType="begin"/>
        </w:r>
        <w:r>
          <w:rPr>
            <w:noProof/>
            <w:webHidden/>
          </w:rPr>
          <w:instrText xml:space="preserve"> PAGEREF _Toc420893207 \h </w:instrText>
        </w:r>
        <w:r>
          <w:rPr>
            <w:noProof/>
            <w:webHidden/>
          </w:rPr>
        </w:r>
        <w:r>
          <w:rPr>
            <w:noProof/>
            <w:webHidden/>
          </w:rPr>
          <w:fldChar w:fldCharType="separate"/>
        </w:r>
        <w:r>
          <w:rPr>
            <w:noProof/>
            <w:webHidden/>
          </w:rPr>
          <w:t>43</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08" w:history="1">
        <w:r w:rsidRPr="00AB77C2">
          <w:rPr>
            <w:rStyle w:val="Hiperveza"/>
            <w:noProof/>
            <w:snapToGrid w:val="0"/>
            <w:w w:val="0"/>
          </w:rPr>
          <w:t>4.1</w:t>
        </w:r>
        <w:r>
          <w:rPr>
            <w:rFonts w:asciiTheme="minorHAnsi" w:eastAsiaTheme="minorEastAsia" w:hAnsiTheme="minorHAnsi" w:cstheme="minorBidi"/>
            <w:noProof/>
            <w:szCs w:val="22"/>
            <w:lang w:val="hr-HR" w:eastAsia="hr-HR"/>
          </w:rPr>
          <w:tab/>
        </w:r>
        <w:r w:rsidRPr="00AB77C2">
          <w:rPr>
            <w:rStyle w:val="Hiperveza"/>
            <w:noProof/>
          </w:rPr>
          <w:t>Design choices and general architecture</w:t>
        </w:r>
        <w:r>
          <w:rPr>
            <w:noProof/>
            <w:webHidden/>
          </w:rPr>
          <w:tab/>
        </w:r>
        <w:r>
          <w:rPr>
            <w:noProof/>
            <w:webHidden/>
          </w:rPr>
          <w:fldChar w:fldCharType="begin"/>
        </w:r>
        <w:r>
          <w:rPr>
            <w:noProof/>
            <w:webHidden/>
          </w:rPr>
          <w:instrText xml:space="preserve"> PAGEREF _Toc420893208 \h </w:instrText>
        </w:r>
        <w:r>
          <w:rPr>
            <w:noProof/>
            <w:webHidden/>
          </w:rPr>
        </w:r>
        <w:r>
          <w:rPr>
            <w:noProof/>
            <w:webHidden/>
          </w:rPr>
          <w:fldChar w:fldCharType="separate"/>
        </w:r>
        <w:r>
          <w:rPr>
            <w:noProof/>
            <w:webHidden/>
          </w:rPr>
          <w:t>43</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09" w:history="1">
        <w:r w:rsidRPr="00AB77C2">
          <w:rPr>
            <w:rStyle w:val="Hiperveza"/>
            <w:noProof/>
          </w:rPr>
          <w:t>4.1.1</w:t>
        </w:r>
        <w:r>
          <w:rPr>
            <w:rFonts w:asciiTheme="minorHAnsi" w:eastAsiaTheme="minorEastAsia" w:hAnsiTheme="minorHAnsi" w:cstheme="minorBidi"/>
            <w:noProof/>
            <w:szCs w:val="22"/>
            <w:lang w:val="hr-HR" w:eastAsia="hr-HR"/>
          </w:rPr>
          <w:tab/>
        </w:r>
        <w:r w:rsidRPr="00AB77C2">
          <w:rPr>
            <w:rStyle w:val="Hiperveza"/>
            <w:noProof/>
          </w:rPr>
          <w:t>Design choices and technologies used</w:t>
        </w:r>
        <w:r>
          <w:rPr>
            <w:noProof/>
            <w:webHidden/>
          </w:rPr>
          <w:tab/>
        </w:r>
        <w:r>
          <w:rPr>
            <w:noProof/>
            <w:webHidden/>
          </w:rPr>
          <w:fldChar w:fldCharType="begin"/>
        </w:r>
        <w:r>
          <w:rPr>
            <w:noProof/>
            <w:webHidden/>
          </w:rPr>
          <w:instrText xml:space="preserve"> PAGEREF _Toc420893209 \h </w:instrText>
        </w:r>
        <w:r>
          <w:rPr>
            <w:noProof/>
            <w:webHidden/>
          </w:rPr>
        </w:r>
        <w:r>
          <w:rPr>
            <w:noProof/>
            <w:webHidden/>
          </w:rPr>
          <w:fldChar w:fldCharType="separate"/>
        </w:r>
        <w:r>
          <w:rPr>
            <w:noProof/>
            <w:webHidden/>
          </w:rPr>
          <w:t>43</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10" w:history="1">
        <w:r w:rsidRPr="00AB77C2">
          <w:rPr>
            <w:rStyle w:val="Hiperveza"/>
            <w:noProof/>
          </w:rPr>
          <w:t>4.1.2</w:t>
        </w:r>
        <w:r>
          <w:rPr>
            <w:rFonts w:asciiTheme="minorHAnsi" w:eastAsiaTheme="minorEastAsia" w:hAnsiTheme="minorHAnsi" w:cstheme="minorBidi"/>
            <w:noProof/>
            <w:szCs w:val="22"/>
            <w:lang w:val="hr-HR" w:eastAsia="hr-HR"/>
          </w:rPr>
          <w:tab/>
        </w:r>
        <w:r w:rsidRPr="00AB77C2">
          <w:rPr>
            <w:rStyle w:val="Hiperveza"/>
            <w:noProof/>
          </w:rPr>
          <w:t>Solution architecture</w:t>
        </w:r>
        <w:r>
          <w:rPr>
            <w:noProof/>
            <w:webHidden/>
          </w:rPr>
          <w:tab/>
        </w:r>
        <w:r>
          <w:rPr>
            <w:noProof/>
            <w:webHidden/>
          </w:rPr>
          <w:fldChar w:fldCharType="begin"/>
        </w:r>
        <w:r>
          <w:rPr>
            <w:noProof/>
            <w:webHidden/>
          </w:rPr>
          <w:instrText xml:space="preserve"> PAGEREF _Toc420893210 \h </w:instrText>
        </w:r>
        <w:r>
          <w:rPr>
            <w:noProof/>
            <w:webHidden/>
          </w:rPr>
        </w:r>
        <w:r>
          <w:rPr>
            <w:noProof/>
            <w:webHidden/>
          </w:rPr>
          <w:fldChar w:fldCharType="separate"/>
        </w:r>
        <w:r>
          <w:rPr>
            <w:noProof/>
            <w:webHidden/>
          </w:rPr>
          <w:t>44</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11" w:history="1">
        <w:r w:rsidRPr="00AB77C2">
          <w:rPr>
            <w:rStyle w:val="Hiperveza"/>
            <w:noProof/>
            <w:snapToGrid w:val="0"/>
            <w:w w:val="0"/>
          </w:rPr>
          <w:t>4.2</w:t>
        </w:r>
        <w:r>
          <w:rPr>
            <w:rFonts w:asciiTheme="minorHAnsi" w:eastAsiaTheme="minorEastAsia" w:hAnsiTheme="minorHAnsi" w:cstheme="minorBidi"/>
            <w:noProof/>
            <w:szCs w:val="22"/>
            <w:lang w:val="hr-HR" w:eastAsia="hr-HR"/>
          </w:rPr>
          <w:tab/>
        </w:r>
        <w:r w:rsidRPr="00AB77C2">
          <w:rPr>
            <w:rStyle w:val="Hiperveza"/>
            <w:noProof/>
          </w:rPr>
          <w:t>Description of components</w:t>
        </w:r>
        <w:r>
          <w:rPr>
            <w:noProof/>
            <w:webHidden/>
          </w:rPr>
          <w:tab/>
        </w:r>
        <w:r>
          <w:rPr>
            <w:noProof/>
            <w:webHidden/>
          </w:rPr>
          <w:fldChar w:fldCharType="begin"/>
        </w:r>
        <w:r>
          <w:rPr>
            <w:noProof/>
            <w:webHidden/>
          </w:rPr>
          <w:instrText xml:space="preserve"> PAGEREF _Toc420893211 \h </w:instrText>
        </w:r>
        <w:r>
          <w:rPr>
            <w:noProof/>
            <w:webHidden/>
          </w:rPr>
        </w:r>
        <w:r>
          <w:rPr>
            <w:noProof/>
            <w:webHidden/>
          </w:rPr>
          <w:fldChar w:fldCharType="separate"/>
        </w:r>
        <w:r>
          <w:rPr>
            <w:noProof/>
            <w:webHidden/>
          </w:rPr>
          <w:t>48</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12" w:history="1">
        <w:r w:rsidRPr="00AB77C2">
          <w:rPr>
            <w:rStyle w:val="Hiperveza"/>
            <w:noProof/>
          </w:rPr>
          <w:t>4.2.1</w:t>
        </w:r>
        <w:r>
          <w:rPr>
            <w:rFonts w:asciiTheme="minorHAnsi" w:eastAsiaTheme="minorEastAsia" w:hAnsiTheme="minorHAnsi" w:cstheme="minorBidi"/>
            <w:noProof/>
            <w:szCs w:val="22"/>
            <w:lang w:val="hr-HR" w:eastAsia="hr-HR"/>
          </w:rPr>
          <w:tab/>
        </w:r>
        <w:r w:rsidRPr="00AB77C2">
          <w:rPr>
            <w:rStyle w:val="Hiperveza"/>
            <w:noProof/>
          </w:rPr>
          <w:t>Packages and dependencies</w:t>
        </w:r>
        <w:r>
          <w:rPr>
            <w:noProof/>
            <w:webHidden/>
          </w:rPr>
          <w:tab/>
        </w:r>
        <w:r>
          <w:rPr>
            <w:noProof/>
            <w:webHidden/>
          </w:rPr>
          <w:fldChar w:fldCharType="begin"/>
        </w:r>
        <w:r>
          <w:rPr>
            <w:noProof/>
            <w:webHidden/>
          </w:rPr>
          <w:instrText xml:space="preserve"> PAGEREF _Toc420893212 \h </w:instrText>
        </w:r>
        <w:r>
          <w:rPr>
            <w:noProof/>
            <w:webHidden/>
          </w:rPr>
        </w:r>
        <w:r>
          <w:rPr>
            <w:noProof/>
            <w:webHidden/>
          </w:rPr>
          <w:fldChar w:fldCharType="separate"/>
        </w:r>
        <w:r>
          <w:rPr>
            <w:noProof/>
            <w:webHidden/>
          </w:rPr>
          <w:t>48</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13" w:history="1">
        <w:r w:rsidRPr="00AB77C2">
          <w:rPr>
            <w:rStyle w:val="Hiperveza"/>
            <w:noProof/>
          </w:rPr>
          <w:t>4.2.2</w:t>
        </w:r>
        <w:r>
          <w:rPr>
            <w:rFonts w:asciiTheme="minorHAnsi" w:eastAsiaTheme="minorEastAsia" w:hAnsiTheme="minorHAnsi" w:cstheme="minorBidi"/>
            <w:noProof/>
            <w:szCs w:val="22"/>
            <w:lang w:val="hr-HR" w:eastAsia="hr-HR"/>
          </w:rPr>
          <w:tab/>
        </w:r>
        <w:r w:rsidRPr="00AB77C2">
          <w:rPr>
            <w:rStyle w:val="Hiperveza"/>
            <w:noProof/>
          </w:rPr>
          <w:t>Components</w:t>
        </w:r>
        <w:r>
          <w:rPr>
            <w:noProof/>
            <w:webHidden/>
          </w:rPr>
          <w:tab/>
        </w:r>
        <w:r>
          <w:rPr>
            <w:noProof/>
            <w:webHidden/>
          </w:rPr>
          <w:fldChar w:fldCharType="begin"/>
        </w:r>
        <w:r>
          <w:rPr>
            <w:noProof/>
            <w:webHidden/>
          </w:rPr>
          <w:instrText xml:space="preserve"> PAGEREF _Toc420893213 \h </w:instrText>
        </w:r>
        <w:r>
          <w:rPr>
            <w:noProof/>
            <w:webHidden/>
          </w:rPr>
        </w:r>
        <w:r>
          <w:rPr>
            <w:noProof/>
            <w:webHidden/>
          </w:rPr>
          <w:fldChar w:fldCharType="separate"/>
        </w:r>
        <w:r>
          <w:rPr>
            <w:noProof/>
            <w:webHidden/>
          </w:rPr>
          <w:t>50</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14" w:history="1">
        <w:r w:rsidRPr="00AB77C2">
          <w:rPr>
            <w:rStyle w:val="Hiperveza"/>
            <w:noProof/>
            <w:snapToGrid w:val="0"/>
            <w:w w:val="0"/>
          </w:rPr>
          <w:t>4.3</w:t>
        </w:r>
        <w:r>
          <w:rPr>
            <w:rFonts w:asciiTheme="minorHAnsi" w:eastAsiaTheme="minorEastAsia" w:hAnsiTheme="minorHAnsi" w:cstheme="minorBidi"/>
            <w:noProof/>
            <w:szCs w:val="22"/>
            <w:lang w:val="hr-HR" w:eastAsia="hr-HR"/>
          </w:rPr>
          <w:tab/>
        </w:r>
        <w:r w:rsidRPr="00AB77C2">
          <w:rPr>
            <w:rStyle w:val="Hiperveza"/>
            <w:noProof/>
          </w:rPr>
          <w:t>Integration scenarios</w:t>
        </w:r>
        <w:r>
          <w:rPr>
            <w:noProof/>
            <w:webHidden/>
          </w:rPr>
          <w:tab/>
        </w:r>
        <w:r>
          <w:rPr>
            <w:noProof/>
            <w:webHidden/>
          </w:rPr>
          <w:fldChar w:fldCharType="begin"/>
        </w:r>
        <w:r>
          <w:rPr>
            <w:noProof/>
            <w:webHidden/>
          </w:rPr>
          <w:instrText xml:space="preserve"> PAGEREF _Toc420893214 \h </w:instrText>
        </w:r>
        <w:r>
          <w:rPr>
            <w:noProof/>
            <w:webHidden/>
          </w:rPr>
        </w:r>
        <w:r>
          <w:rPr>
            <w:noProof/>
            <w:webHidden/>
          </w:rPr>
          <w:fldChar w:fldCharType="separate"/>
        </w:r>
        <w:r>
          <w:rPr>
            <w:noProof/>
            <w:webHidden/>
          </w:rPr>
          <w:t>56</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15" w:history="1">
        <w:r w:rsidRPr="00AB77C2">
          <w:rPr>
            <w:rStyle w:val="Hiperveza"/>
            <w:noProof/>
          </w:rPr>
          <w:t>4.3.1</w:t>
        </w:r>
        <w:r>
          <w:rPr>
            <w:rFonts w:asciiTheme="minorHAnsi" w:eastAsiaTheme="minorEastAsia" w:hAnsiTheme="minorHAnsi" w:cstheme="minorBidi"/>
            <w:noProof/>
            <w:szCs w:val="22"/>
            <w:lang w:val="hr-HR" w:eastAsia="hr-HR"/>
          </w:rPr>
          <w:tab/>
        </w:r>
        <w:r w:rsidRPr="00AB77C2">
          <w:rPr>
            <w:rStyle w:val="Hiperveza"/>
            <w:noProof/>
          </w:rPr>
          <w:t>Integrated solution</w:t>
        </w:r>
        <w:r>
          <w:rPr>
            <w:noProof/>
            <w:webHidden/>
          </w:rPr>
          <w:tab/>
        </w:r>
        <w:r>
          <w:rPr>
            <w:noProof/>
            <w:webHidden/>
          </w:rPr>
          <w:fldChar w:fldCharType="begin"/>
        </w:r>
        <w:r>
          <w:rPr>
            <w:noProof/>
            <w:webHidden/>
          </w:rPr>
          <w:instrText xml:space="preserve"> PAGEREF _Toc420893215 \h </w:instrText>
        </w:r>
        <w:r>
          <w:rPr>
            <w:noProof/>
            <w:webHidden/>
          </w:rPr>
        </w:r>
        <w:r>
          <w:rPr>
            <w:noProof/>
            <w:webHidden/>
          </w:rPr>
          <w:fldChar w:fldCharType="separate"/>
        </w:r>
        <w:r>
          <w:rPr>
            <w:noProof/>
            <w:webHidden/>
          </w:rPr>
          <w:t>56</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16" w:history="1">
        <w:r w:rsidRPr="00AB77C2">
          <w:rPr>
            <w:rStyle w:val="Hiperveza"/>
            <w:noProof/>
          </w:rPr>
          <w:t>4.3.2</w:t>
        </w:r>
        <w:r>
          <w:rPr>
            <w:rFonts w:asciiTheme="minorHAnsi" w:eastAsiaTheme="minorEastAsia" w:hAnsiTheme="minorHAnsi" w:cstheme="minorBidi"/>
            <w:noProof/>
            <w:szCs w:val="22"/>
            <w:lang w:val="hr-HR" w:eastAsia="hr-HR"/>
          </w:rPr>
          <w:tab/>
        </w:r>
        <w:r w:rsidRPr="00AB77C2">
          <w:rPr>
            <w:rStyle w:val="Hiperveza"/>
            <w:noProof/>
          </w:rPr>
          <w:t>Using the solution as a service</w:t>
        </w:r>
        <w:r>
          <w:rPr>
            <w:noProof/>
            <w:webHidden/>
          </w:rPr>
          <w:tab/>
        </w:r>
        <w:r>
          <w:rPr>
            <w:noProof/>
            <w:webHidden/>
          </w:rPr>
          <w:fldChar w:fldCharType="begin"/>
        </w:r>
        <w:r>
          <w:rPr>
            <w:noProof/>
            <w:webHidden/>
          </w:rPr>
          <w:instrText xml:space="preserve"> PAGEREF _Toc420893216 \h </w:instrText>
        </w:r>
        <w:r>
          <w:rPr>
            <w:noProof/>
            <w:webHidden/>
          </w:rPr>
        </w:r>
        <w:r>
          <w:rPr>
            <w:noProof/>
            <w:webHidden/>
          </w:rPr>
          <w:fldChar w:fldCharType="separate"/>
        </w:r>
        <w:r>
          <w:rPr>
            <w:noProof/>
            <w:webHidden/>
          </w:rPr>
          <w:t>57</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17" w:history="1">
        <w:r w:rsidRPr="00AB77C2">
          <w:rPr>
            <w:rStyle w:val="Hiperveza"/>
            <w:noProof/>
          </w:rPr>
          <w:t>4.3.3</w:t>
        </w:r>
        <w:r>
          <w:rPr>
            <w:rFonts w:asciiTheme="minorHAnsi" w:eastAsiaTheme="minorEastAsia" w:hAnsiTheme="minorHAnsi" w:cstheme="minorBidi"/>
            <w:noProof/>
            <w:szCs w:val="22"/>
            <w:lang w:val="hr-HR" w:eastAsia="hr-HR"/>
          </w:rPr>
          <w:tab/>
        </w:r>
        <w:r w:rsidRPr="00AB77C2">
          <w:rPr>
            <w:rStyle w:val="Hiperveza"/>
            <w:noProof/>
          </w:rPr>
          <w:t>Comparison</w:t>
        </w:r>
        <w:r>
          <w:rPr>
            <w:noProof/>
            <w:webHidden/>
          </w:rPr>
          <w:tab/>
        </w:r>
        <w:r>
          <w:rPr>
            <w:noProof/>
            <w:webHidden/>
          </w:rPr>
          <w:fldChar w:fldCharType="begin"/>
        </w:r>
        <w:r>
          <w:rPr>
            <w:noProof/>
            <w:webHidden/>
          </w:rPr>
          <w:instrText xml:space="preserve"> PAGEREF _Toc420893217 \h </w:instrText>
        </w:r>
        <w:r>
          <w:rPr>
            <w:noProof/>
            <w:webHidden/>
          </w:rPr>
        </w:r>
        <w:r>
          <w:rPr>
            <w:noProof/>
            <w:webHidden/>
          </w:rPr>
          <w:fldChar w:fldCharType="separate"/>
        </w:r>
        <w:r>
          <w:rPr>
            <w:noProof/>
            <w:webHidden/>
          </w:rPr>
          <w:t>58</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18" w:history="1">
        <w:r w:rsidRPr="00AB77C2">
          <w:rPr>
            <w:rStyle w:val="Hiperveza"/>
            <w:noProof/>
          </w:rPr>
          <w:t>4.3.4</w:t>
        </w:r>
        <w:r>
          <w:rPr>
            <w:rFonts w:asciiTheme="minorHAnsi" w:eastAsiaTheme="minorEastAsia" w:hAnsiTheme="minorHAnsi" w:cstheme="minorBidi"/>
            <w:noProof/>
            <w:szCs w:val="22"/>
            <w:lang w:val="hr-HR" w:eastAsia="hr-HR"/>
          </w:rPr>
          <w:tab/>
        </w:r>
        <w:r w:rsidRPr="00AB77C2">
          <w:rPr>
            <w:rStyle w:val="Hiperveza"/>
            <w:noProof/>
          </w:rPr>
          <w:t>Security Issues and threats</w:t>
        </w:r>
        <w:r>
          <w:rPr>
            <w:noProof/>
            <w:webHidden/>
          </w:rPr>
          <w:tab/>
        </w:r>
        <w:r>
          <w:rPr>
            <w:noProof/>
            <w:webHidden/>
          </w:rPr>
          <w:fldChar w:fldCharType="begin"/>
        </w:r>
        <w:r>
          <w:rPr>
            <w:noProof/>
            <w:webHidden/>
          </w:rPr>
          <w:instrText xml:space="preserve"> PAGEREF _Toc420893218 \h </w:instrText>
        </w:r>
        <w:r>
          <w:rPr>
            <w:noProof/>
            <w:webHidden/>
          </w:rPr>
        </w:r>
        <w:r>
          <w:rPr>
            <w:noProof/>
            <w:webHidden/>
          </w:rPr>
          <w:fldChar w:fldCharType="separate"/>
        </w:r>
        <w:r>
          <w:rPr>
            <w:noProof/>
            <w:webHidden/>
          </w:rPr>
          <w:t>58</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19" w:history="1">
        <w:r w:rsidRPr="00AB77C2">
          <w:rPr>
            <w:rStyle w:val="Hiperveza"/>
            <w:noProof/>
          </w:rPr>
          <w:t>4.3.5</w:t>
        </w:r>
        <w:r>
          <w:rPr>
            <w:rFonts w:asciiTheme="minorHAnsi" w:eastAsiaTheme="minorEastAsia" w:hAnsiTheme="minorHAnsi" w:cstheme="minorBidi"/>
            <w:noProof/>
            <w:szCs w:val="22"/>
            <w:lang w:val="hr-HR" w:eastAsia="hr-HR"/>
          </w:rPr>
          <w:tab/>
        </w:r>
        <w:r w:rsidRPr="00AB77C2">
          <w:rPr>
            <w:rStyle w:val="Hiperveza"/>
            <w:noProof/>
          </w:rPr>
          <w:t>Scalability and distribution</w:t>
        </w:r>
        <w:r>
          <w:rPr>
            <w:noProof/>
            <w:webHidden/>
          </w:rPr>
          <w:tab/>
        </w:r>
        <w:r>
          <w:rPr>
            <w:noProof/>
            <w:webHidden/>
          </w:rPr>
          <w:fldChar w:fldCharType="begin"/>
        </w:r>
        <w:r>
          <w:rPr>
            <w:noProof/>
            <w:webHidden/>
          </w:rPr>
          <w:instrText xml:space="preserve"> PAGEREF _Toc420893219 \h </w:instrText>
        </w:r>
        <w:r>
          <w:rPr>
            <w:noProof/>
            <w:webHidden/>
          </w:rPr>
        </w:r>
        <w:r>
          <w:rPr>
            <w:noProof/>
            <w:webHidden/>
          </w:rPr>
          <w:fldChar w:fldCharType="separate"/>
        </w:r>
        <w:r>
          <w:rPr>
            <w:noProof/>
            <w:webHidden/>
          </w:rPr>
          <w:t>59</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20" w:history="1">
        <w:r w:rsidRPr="00AB77C2">
          <w:rPr>
            <w:rStyle w:val="Hiperveza"/>
            <w:noProof/>
            <w:snapToGrid w:val="0"/>
            <w:w w:val="0"/>
          </w:rPr>
          <w:t>4.4</w:t>
        </w:r>
        <w:r>
          <w:rPr>
            <w:rFonts w:asciiTheme="minorHAnsi" w:eastAsiaTheme="minorEastAsia" w:hAnsiTheme="minorHAnsi" w:cstheme="minorBidi"/>
            <w:noProof/>
            <w:szCs w:val="22"/>
            <w:lang w:val="hr-HR" w:eastAsia="hr-HR"/>
          </w:rPr>
          <w:tab/>
        </w:r>
        <w:r w:rsidRPr="00AB77C2">
          <w:rPr>
            <w:rStyle w:val="Hiperveza"/>
            <w:noProof/>
          </w:rPr>
          <w:t>Development process</w:t>
        </w:r>
        <w:r>
          <w:rPr>
            <w:noProof/>
            <w:webHidden/>
          </w:rPr>
          <w:tab/>
        </w:r>
        <w:r>
          <w:rPr>
            <w:noProof/>
            <w:webHidden/>
          </w:rPr>
          <w:fldChar w:fldCharType="begin"/>
        </w:r>
        <w:r>
          <w:rPr>
            <w:noProof/>
            <w:webHidden/>
          </w:rPr>
          <w:instrText xml:space="preserve"> PAGEREF _Toc420893220 \h </w:instrText>
        </w:r>
        <w:r>
          <w:rPr>
            <w:noProof/>
            <w:webHidden/>
          </w:rPr>
        </w:r>
        <w:r>
          <w:rPr>
            <w:noProof/>
            <w:webHidden/>
          </w:rPr>
          <w:fldChar w:fldCharType="separate"/>
        </w:r>
        <w:r>
          <w:rPr>
            <w:noProof/>
            <w:webHidden/>
          </w:rPr>
          <w:t>60</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21" w:history="1">
        <w:r w:rsidRPr="00AB77C2">
          <w:rPr>
            <w:rStyle w:val="Hiperveza"/>
            <w:noProof/>
            <w:snapToGrid w:val="0"/>
            <w:w w:val="0"/>
          </w:rPr>
          <w:t>4.5</w:t>
        </w:r>
        <w:r>
          <w:rPr>
            <w:rFonts w:asciiTheme="minorHAnsi" w:eastAsiaTheme="minorEastAsia" w:hAnsiTheme="minorHAnsi" w:cstheme="minorBidi"/>
            <w:noProof/>
            <w:szCs w:val="22"/>
            <w:lang w:val="hr-HR" w:eastAsia="hr-HR"/>
          </w:rPr>
          <w:tab/>
        </w:r>
        <w:r w:rsidRPr="00AB77C2">
          <w:rPr>
            <w:rStyle w:val="Hiperveza"/>
            <w:noProof/>
          </w:rPr>
          <w:t>Potential improvements</w:t>
        </w:r>
        <w:r>
          <w:rPr>
            <w:noProof/>
            <w:webHidden/>
          </w:rPr>
          <w:tab/>
        </w:r>
        <w:r>
          <w:rPr>
            <w:noProof/>
            <w:webHidden/>
          </w:rPr>
          <w:fldChar w:fldCharType="begin"/>
        </w:r>
        <w:r>
          <w:rPr>
            <w:noProof/>
            <w:webHidden/>
          </w:rPr>
          <w:instrText xml:space="preserve"> PAGEREF _Toc420893221 \h </w:instrText>
        </w:r>
        <w:r>
          <w:rPr>
            <w:noProof/>
            <w:webHidden/>
          </w:rPr>
        </w:r>
        <w:r>
          <w:rPr>
            <w:noProof/>
            <w:webHidden/>
          </w:rPr>
          <w:fldChar w:fldCharType="separate"/>
        </w:r>
        <w:r>
          <w:rPr>
            <w:noProof/>
            <w:webHidden/>
          </w:rPr>
          <w:t>61</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222" w:history="1">
        <w:r w:rsidRPr="00AB77C2">
          <w:rPr>
            <w:rStyle w:val="Hiperveza"/>
            <w:noProof/>
          </w:rPr>
          <w:t>5</w:t>
        </w:r>
        <w:r>
          <w:rPr>
            <w:rFonts w:asciiTheme="minorHAnsi" w:eastAsiaTheme="minorEastAsia" w:hAnsiTheme="minorHAnsi" w:cstheme="minorBidi"/>
            <w:noProof/>
            <w:szCs w:val="22"/>
            <w:lang w:val="hr-HR" w:eastAsia="hr-HR"/>
          </w:rPr>
          <w:tab/>
        </w:r>
        <w:r w:rsidRPr="00AB77C2">
          <w:rPr>
            <w:rStyle w:val="Hiperveza"/>
            <w:noProof/>
          </w:rPr>
          <w:t>Proof of concept</w:t>
        </w:r>
        <w:r>
          <w:rPr>
            <w:noProof/>
            <w:webHidden/>
          </w:rPr>
          <w:tab/>
        </w:r>
        <w:r>
          <w:rPr>
            <w:noProof/>
            <w:webHidden/>
          </w:rPr>
          <w:fldChar w:fldCharType="begin"/>
        </w:r>
        <w:r>
          <w:rPr>
            <w:noProof/>
            <w:webHidden/>
          </w:rPr>
          <w:instrText xml:space="preserve"> PAGEREF _Toc420893222 \h </w:instrText>
        </w:r>
        <w:r>
          <w:rPr>
            <w:noProof/>
            <w:webHidden/>
          </w:rPr>
        </w:r>
        <w:r>
          <w:rPr>
            <w:noProof/>
            <w:webHidden/>
          </w:rPr>
          <w:fldChar w:fldCharType="separate"/>
        </w:r>
        <w:r>
          <w:rPr>
            <w:noProof/>
            <w:webHidden/>
          </w:rPr>
          <w:t>63</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23" w:history="1">
        <w:r w:rsidRPr="00AB77C2">
          <w:rPr>
            <w:rStyle w:val="Hiperveza"/>
            <w:noProof/>
            <w:snapToGrid w:val="0"/>
            <w:w w:val="0"/>
          </w:rPr>
          <w:t>5.1</w:t>
        </w:r>
        <w:r>
          <w:rPr>
            <w:rFonts w:asciiTheme="minorHAnsi" w:eastAsiaTheme="minorEastAsia" w:hAnsiTheme="minorHAnsi" w:cstheme="minorBidi"/>
            <w:noProof/>
            <w:szCs w:val="22"/>
            <w:lang w:val="hr-HR" w:eastAsia="hr-HR"/>
          </w:rPr>
          <w:tab/>
        </w:r>
        <w:r w:rsidRPr="00AB77C2">
          <w:rPr>
            <w:rStyle w:val="Hiperveza"/>
            <w:noProof/>
          </w:rPr>
          <w:t>Testing</w:t>
        </w:r>
        <w:r>
          <w:rPr>
            <w:noProof/>
            <w:webHidden/>
          </w:rPr>
          <w:tab/>
        </w:r>
        <w:r>
          <w:rPr>
            <w:noProof/>
            <w:webHidden/>
          </w:rPr>
          <w:fldChar w:fldCharType="begin"/>
        </w:r>
        <w:r>
          <w:rPr>
            <w:noProof/>
            <w:webHidden/>
          </w:rPr>
          <w:instrText xml:space="preserve"> PAGEREF _Toc420893223 \h </w:instrText>
        </w:r>
        <w:r>
          <w:rPr>
            <w:noProof/>
            <w:webHidden/>
          </w:rPr>
        </w:r>
        <w:r>
          <w:rPr>
            <w:noProof/>
            <w:webHidden/>
          </w:rPr>
          <w:fldChar w:fldCharType="separate"/>
        </w:r>
        <w:r>
          <w:rPr>
            <w:noProof/>
            <w:webHidden/>
          </w:rPr>
          <w:t>63</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24" w:history="1">
        <w:r w:rsidRPr="00AB77C2">
          <w:rPr>
            <w:rStyle w:val="Hiperveza"/>
            <w:noProof/>
          </w:rPr>
          <w:t>5.1.1</w:t>
        </w:r>
        <w:r>
          <w:rPr>
            <w:rFonts w:asciiTheme="minorHAnsi" w:eastAsiaTheme="minorEastAsia" w:hAnsiTheme="minorHAnsi" w:cstheme="minorBidi"/>
            <w:noProof/>
            <w:szCs w:val="22"/>
            <w:lang w:val="hr-HR" w:eastAsia="hr-HR"/>
          </w:rPr>
          <w:tab/>
        </w:r>
        <w:r w:rsidRPr="00AB77C2">
          <w:rPr>
            <w:rStyle w:val="Hiperveza"/>
            <w:noProof/>
          </w:rPr>
          <w:t>Local integration scenario testing</w:t>
        </w:r>
        <w:r>
          <w:rPr>
            <w:noProof/>
            <w:webHidden/>
          </w:rPr>
          <w:tab/>
        </w:r>
        <w:r>
          <w:rPr>
            <w:noProof/>
            <w:webHidden/>
          </w:rPr>
          <w:fldChar w:fldCharType="begin"/>
        </w:r>
        <w:r>
          <w:rPr>
            <w:noProof/>
            <w:webHidden/>
          </w:rPr>
          <w:instrText xml:space="preserve"> PAGEREF _Toc420893224 \h </w:instrText>
        </w:r>
        <w:r>
          <w:rPr>
            <w:noProof/>
            <w:webHidden/>
          </w:rPr>
        </w:r>
        <w:r>
          <w:rPr>
            <w:noProof/>
            <w:webHidden/>
          </w:rPr>
          <w:fldChar w:fldCharType="separate"/>
        </w:r>
        <w:r>
          <w:rPr>
            <w:noProof/>
            <w:webHidden/>
          </w:rPr>
          <w:t>63</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25" w:history="1">
        <w:r w:rsidRPr="00AB77C2">
          <w:rPr>
            <w:rStyle w:val="Hiperveza"/>
            <w:noProof/>
          </w:rPr>
          <w:t>5.1.2</w:t>
        </w:r>
        <w:r>
          <w:rPr>
            <w:rFonts w:asciiTheme="minorHAnsi" w:eastAsiaTheme="minorEastAsia" w:hAnsiTheme="minorHAnsi" w:cstheme="minorBidi"/>
            <w:noProof/>
            <w:szCs w:val="22"/>
            <w:lang w:val="hr-HR" w:eastAsia="hr-HR"/>
          </w:rPr>
          <w:tab/>
        </w:r>
        <w:r w:rsidRPr="00AB77C2">
          <w:rPr>
            <w:rStyle w:val="Hiperveza"/>
            <w:noProof/>
          </w:rPr>
          <w:t>Integration as a service scenario testing</w:t>
        </w:r>
        <w:r>
          <w:rPr>
            <w:noProof/>
            <w:webHidden/>
          </w:rPr>
          <w:tab/>
        </w:r>
        <w:r>
          <w:rPr>
            <w:noProof/>
            <w:webHidden/>
          </w:rPr>
          <w:fldChar w:fldCharType="begin"/>
        </w:r>
        <w:r>
          <w:rPr>
            <w:noProof/>
            <w:webHidden/>
          </w:rPr>
          <w:instrText xml:space="preserve"> PAGEREF _Toc420893225 \h </w:instrText>
        </w:r>
        <w:r>
          <w:rPr>
            <w:noProof/>
            <w:webHidden/>
          </w:rPr>
        </w:r>
        <w:r>
          <w:rPr>
            <w:noProof/>
            <w:webHidden/>
          </w:rPr>
          <w:fldChar w:fldCharType="separate"/>
        </w:r>
        <w:r>
          <w:rPr>
            <w:noProof/>
            <w:webHidden/>
          </w:rPr>
          <w:t>66</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26" w:history="1">
        <w:r w:rsidRPr="00AB77C2">
          <w:rPr>
            <w:rStyle w:val="Hiperveza"/>
            <w:noProof/>
          </w:rPr>
          <w:t>5.1.3</w:t>
        </w:r>
        <w:r>
          <w:rPr>
            <w:rFonts w:asciiTheme="minorHAnsi" w:eastAsiaTheme="minorEastAsia" w:hAnsiTheme="minorHAnsi" w:cstheme="minorBidi"/>
            <w:noProof/>
            <w:szCs w:val="22"/>
            <w:lang w:val="hr-HR" w:eastAsia="hr-HR"/>
          </w:rPr>
          <w:tab/>
        </w:r>
        <w:r w:rsidRPr="00AB77C2">
          <w:rPr>
            <w:rStyle w:val="Hiperveza"/>
            <w:noProof/>
          </w:rPr>
          <w:t>Test results</w:t>
        </w:r>
        <w:r>
          <w:rPr>
            <w:noProof/>
            <w:webHidden/>
          </w:rPr>
          <w:tab/>
        </w:r>
        <w:r>
          <w:rPr>
            <w:noProof/>
            <w:webHidden/>
          </w:rPr>
          <w:fldChar w:fldCharType="begin"/>
        </w:r>
        <w:r>
          <w:rPr>
            <w:noProof/>
            <w:webHidden/>
          </w:rPr>
          <w:instrText xml:space="preserve"> PAGEREF _Toc420893226 \h </w:instrText>
        </w:r>
        <w:r>
          <w:rPr>
            <w:noProof/>
            <w:webHidden/>
          </w:rPr>
        </w:r>
        <w:r>
          <w:rPr>
            <w:noProof/>
            <w:webHidden/>
          </w:rPr>
          <w:fldChar w:fldCharType="separate"/>
        </w:r>
        <w:r>
          <w:rPr>
            <w:noProof/>
            <w:webHidden/>
          </w:rPr>
          <w:t>68</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27" w:history="1">
        <w:r w:rsidRPr="00AB77C2">
          <w:rPr>
            <w:rStyle w:val="Hiperveza"/>
            <w:noProof/>
            <w:snapToGrid w:val="0"/>
            <w:w w:val="0"/>
          </w:rPr>
          <w:t>5.2</w:t>
        </w:r>
        <w:r>
          <w:rPr>
            <w:rFonts w:asciiTheme="minorHAnsi" w:eastAsiaTheme="minorEastAsia" w:hAnsiTheme="minorHAnsi" w:cstheme="minorBidi"/>
            <w:noProof/>
            <w:szCs w:val="22"/>
            <w:lang w:val="hr-HR" w:eastAsia="hr-HR"/>
          </w:rPr>
          <w:tab/>
        </w:r>
        <w:r w:rsidRPr="00AB77C2">
          <w:rPr>
            <w:rStyle w:val="Hiperveza"/>
            <w:noProof/>
          </w:rPr>
          <w:t>Integration with SMARTIE</w:t>
        </w:r>
        <w:r>
          <w:rPr>
            <w:noProof/>
            <w:webHidden/>
          </w:rPr>
          <w:tab/>
        </w:r>
        <w:r>
          <w:rPr>
            <w:noProof/>
            <w:webHidden/>
          </w:rPr>
          <w:fldChar w:fldCharType="begin"/>
        </w:r>
        <w:r>
          <w:rPr>
            <w:noProof/>
            <w:webHidden/>
          </w:rPr>
          <w:instrText xml:space="preserve"> PAGEREF _Toc420893227 \h </w:instrText>
        </w:r>
        <w:r>
          <w:rPr>
            <w:noProof/>
            <w:webHidden/>
          </w:rPr>
        </w:r>
        <w:r>
          <w:rPr>
            <w:noProof/>
            <w:webHidden/>
          </w:rPr>
          <w:fldChar w:fldCharType="separate"/>
        </w:r>
        <w:r>
          <w:rPr>
            <w:noProof/>
            <w:webHidden/>
          </w:rPr>
          <w:t>68</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28" w:history="1">
        <w:r w:rsidRPr="00AB77C2">
          <w:rPr>
            <w:rStyle w:val="Hiperveza"/>
            <w:noProof/>
          </w:rPr>
          <w:t>5.2.1</w:t>
        </w:r>
        <w:r>
          <w:rPr>
            <w:rFonts w:asciiTheme="minorHAnsi" w:eastAsiaTheme="minorEastAsia" w:hAnsiTheme="minorHAnsi" w:cstheme="minorBidi"/>
            <w:noProof/>
            <w:szCs w:val="22"/>
            <w:lang w:val="hr-HR" w:eastAsia="hr-HR"/>
          </w:rPr>
          <w:tab/>
        </w:r>
        <w:r w:rsidRPr="00AB77C2">
          <w:rPr>
            <w:rStyle w:val="Hiperveza"/>
            <w:noProof/>
          </w:rPr>
          <w:t>Current state and issues</w:t>
        </w:r>
        <w:r>
          <w:rPr>
            <w:noProof/>
            <w:webHidden/>
          </w:rPr>
          <w:tab/>
        </w:r>
        <w:r>
          <w:rPr>
            <w:noProof/>
            <w:webHidden/>
          </w:rPr>
          <w:fldChar w:fldCharType="begin"/>
        </w:r>
        <w:r>
          <w:rPr>
            <w:noProof/>
            <w:webHidden/>
          </w:rPr>
          <w:instrText xml:space="preserve"> PAGEREF _Toc420893228 \h </w:instrText>
        </w:r>
        <w:r>
          <w:rPr>
            <w:noProof/>
            <w:webHidden/>
          </w:rPr>
        </w:r>
        <w:r>
          <w:rPr>
            <w:noProof/>
            <w:webHidden/>
          </w:rPr>
          <w:fldChar w:fldCharType="separate"/>
        </w:r>
        <w:r>
          <w:rPr>
            <w:noProof/>
            <w:webHidden/>
          </w:rPr>
          <w:t>68</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29" w:history="1">
        <w:r w:rsidRPr="00AB77C2">
          <w:rPr>
            <w:rStyle w:val="Hiperveza"/>
            <w:noProof/>
          </w:rPr>
          <w:t>5.2.2</w:t>
        </w:r>
        <w:r>
          <w:rPr>
            <w:rFonts w:asciiTheme="minorHAnsi" w:eastAsiaTheme="minorEastAsia" w:hAnsiTheme="minorHAnsi" w:cstheme="minorBidi"/>
            <w:noProof/>
            <w:szCs w:val="22"/>
            <w:lang w:val="hr-HR" w:eastAsia="hr-HR"/>
          </w:rPr>
          <w:tab/>
        </w:r>
        <w:r w:rsidRPr="00AB77C2">
          <w:rPr>
            <w:rStyle w:val="Hiperveza"/>
            <w:noProof/>
          </w:rPr>
          <w:t>Proposed implementation</w:t>
        </w:r>
        <w:r>
          <w:rPr>
            <w:noProof/>
            <w:webHidden/>
          </w:rPr>
          <w:tab/>
        </w:r>
        <w:r>
          <w:rPr>
            <w:noProof/>
            <w:webHidden/>
          </w:rPr>
          <w:fldChar w:fldCharType="begin"/>
        </w:r>
        <w:r>
          <w:rPr>
            <w:noProof/>
            <w:webHidden/>
          </w:rPr>
          <w:instrText xml:space="preserve"> PAGEREF _Toc420893229 \h </w:instrText>
        </w:r>
        <w:r>
          <w:rPr>
            <w:noProof/>
            <w:webHidden/>
          </w:rPr>
        </w:r>
        <w:r>
          <w:rPr>
            <w:noProof/>
            <w:webHidden/>
          </w:rPr>
          <w:fldChar w:fldCharType="separate"/>
        </w:r>
        <w:r>
          <w:rPr>
            <w:noProof/>
            <w:webHidden/>
          </w:rPr>
          <w:t>69</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230" w:history="1">
        <w:r w:rsidRPr="00AB77C2">
          <w:rPr>
            <w:rStyle w:val="Hiperveza"/>
            <w:noProof/>
          </w:rPr>
          <w:t>6</w:t>
        </w:r>
        <w:r>
          <w:rPr>
            <w:rFonts w:asciiTheme="minorHAnsi" w:eastAsiaTheme="minorEastAsia" w:hAnsiTheme="minorHAnsi" w:cstheme="minorBidi"/>
            <w:noProof/>
            <w:szCs w:val="22"/>
            <w:lang w:val="hr-HR" w:eastAsia="hr-HR"/>
          </w:rPr>
          <w:tab/>
        </w:r>
        <w:r w:rsidRPr="00AB77C2">
          <w:rPr>
            <w:rStyle w:val="Hiperveza"/>
            <w:noProof/>
          </w:rPr>
          <w:t>Conclusion</w:t>
        </w:r>
        <w:r>
          <w:rPr>
            <w:noProof/>
            <w:webHidden/>
          </w:rPr>
          <w:tab/>
        </w:r>
        <w:r>
          <w:rPr>
            <w:noProof/>
            <w:webHidden/>
          </w:rPr>
          <w:fldChar w:fldCharType="begin"/>
        </w:r>
        <w:r>
          <w:rPr>
            <w:noProof/>
            <w:webHidden/>
          </w:rPr>
          <w:instrText xml:space="preserve"> PAGEREF _Toc420893230 \h </w:instrText>
        </w:r>
        <w:r>
          <w:rPr>
            <w:noProof/>
            <w:webHidden/>
          </w:rPr>
        </w:r>
        <w:r>
          <w:rPr>
            <w:noProof/>
            <w:webHidden/>
          </w:rPr>
          <w:fldChar w:fldCharType="separate"/>
        </w:r>
        <w:r>
          <w:rPr>
            <w:noProof/>
            <w:webHidden/>
          </w:rPr>
          <w:t>71</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31" w:history="1">
        <w:r w:rsidRPr="00AB77C2">
          <w:rPr>
            <w:rStyle w:val="Hiperveza"/>
            <w:noProof/>
            <w:snapToGrid w:val="0"/>
            <w:w w:val="0"/>
          </w:rPr>
          <w:t>6.1</w:t>
        </w:r>
        <w:r>
          <w:rPr>
            <w:rFonts w:asciiTheme="minorHAnsi" w:eastAsiaTheme="minorEastAsia" w:hAnsiTheme="minorHAnsi" w:cstheme="minorBidi"/>
            <w:noProof/>
            <w:szCs w:val="22"/>
            <w:lang w:val="hr-HR" w:eastAsia="hr-HR"/>
          </w:rPr>
          <w:tab/>
        </w:r>
        <w:r w:rsidRPr="00AB77C2">
          <w:rPr>
            <w:rStyle w:val="Hiperveza"/>
            <w:noProof/>
          </w:rPr>
          <w:t>Final remarks</w:t>
        </w:r>
        <w:r>
          <w:rPr>
            <w:noProof/>
            <w:webHidden/>
          </w:rPr>
          <w:tab/>
        </w:r>
        <w:r>
          <w:rPr>
            <w:noProof/>
            <w:webHidden/>
          </w:rPr>
          <w:fldChar w:fldCharType="begin"/>
        </w:r>
        <w:r>
          <w:rPr>
            <w:noProof/>
            <w:webHidden/>
          </w:rPr>
          <w:instrText xml:space="preserve"> PAGEREF _Toc420893231 \h </w:instrText>
        </w:r>
        <w:r>
          <w:rPr>
            <w:noProof/>
            <w:webHidden/>
          </w:rPr>
        </w:r>
        <w:r>
          <w:rPr>
            <w:noProof/>
            <w:webHidden/>
          </w:rPr>
          <w:fldChar w:fldCharType="separate"/>
        </w:r>
        <w:r>
          <w:rPr>
            <w:noProof/>
            <w:webHidden/>
          </w:rPr>
          <w:t>71</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32" w:history="1">
        <w:r w:rsidRPr="00AB77C2">
          <w:rPr>
            <w:rStyle w:val="Hiperveza"/>
            <w:noProof/>
            <w:snapToGrid w:val="0"/>
            <w:w w:val="0"/>
          </w:rPr>
          <w:t>6.2</w:t>
        </w:r>
        <w:r>
          <w:rPr>
            <w:rFonts w:asciiTheme="minorHAnsi" w:eastAsiaTheme="minorEastAsia" w:hAnsiTheme="minorHAnsi" w:cstheme="minorBidi"/>
            <w:noProof/>
            <w:szCs w:val="22"/>
            <w:lang w:val="hr-HR" w:eastAsia="hr-HR"/>
          </w:rPr>
          <w:tab/>
        </w:r>
        <w:r w:rsidRPr="00AB77C2">
          <w:rPr>
            <w:rStyle w:val="Hiperveza"/>
            <w:noProof/>
          </w:rPr>
          <w:t>Future work</w:t>
        </w:r>
        <w:r>
          <w:rPr>
            <w:noProof/>
            <w:webHidden/>
          </w:rPr>
          <w:tab/>
        </w:r>
        <w:r>
          <w:rPr>
            <w:noProof/>
            <w:webHidden/>
          </w:rPr>
          <w:fldChar w:fldCharType="begin"/>
        </w:r>
        <w:r>
          <w:rPr>
            <w:noProof/>
            <w:webHidden/>
          </w:rPr>
          <w:instrText xml:space="preserve"> PAGEREF _Toc420893232 \h </w:instrText>
        </w:r>
        <w:r>
          <w:rPr>
            <w:noProof/>
            <w:webHidden/>
          </w:rPr>
        </w:r>
        <w:r>
          <w:rPr>
            <w:noProof/>
            <w:webHidden/>
          </w:rPr>
          <w:fldChar w:fldCharType="separate"/>
        </w:r>
        <w:r>
          <w:rPr>
            <w:noProof/>
            <w:webHidden/>
          </w:rPr>
          <w:t>72</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233" w:history="1">
        <w:r w:rsidRPr="00AB77C2">
          <w:rPr>
            <w:rStyle w:val="Hiperveza"/>
            <w:noProof/>
          </w:rPr>
          <w:t>7</w:t>
        </w:r>
        <w:r>
          <w:rPr>
            <w:rFonts w:asciiTheme="minorHAnsi" w:eastAsiaTheme="minorEastAsia" w:hAnsiTheme="minorHAnsi" w:cstheme="minorBidi"/>
            <w:noProof/>
            <w:szCs w:val="22"/>
            <w:lang w:val="hr-HR" w:eastAsia="hr-HR"/>
          </w:rPr>
          <w:tab/>
        </w:r>
        <w:r w:rsidRPr="00AB77C2">
          <w:rPr>
            <w:rStyle w:val="Hiperveza"/>
            <w:noProof/>
          </w:rPr>
          <w:t>References</w:t>
        </w:r>
        <w:r>
          <w:rPr>
            <w:noProof/>
            <w:webHidden/>
          </w:rPr>
          <w:tab/>
        </w:r>
        <w:r>
          <w:rPr>
            <w:noProof/>
            <w:webHidden/>
          </w:rPr>
          <w:fldChar w:fldCharType="begin"/>
        </w:r>
        <w:r>
          <w:rPr>
            <w:noProof/>
            <w:webHidden/>
          </w:rPr>
          <w:instrText xml:space="preserve"> PAGEREF _Toc420893233 \h </w:instrText>
        </w:r>
        <w:r>
          <w:rPr>
            <w:noProof/>
            <w:webHidden/>
          </w:rPr>
        </w:r>
        <w:r>
          <w:rPr>
            <w:noProof/>
            <w:webHidden/>
          </w:rPr>
          <w:fldChar w:fldCharType="separate"/>
        </w:r>
        <w:r>
          <w:rPr>
            <w:noProof/>
            <w:webHidden/>
          </w:rPr>
          <w:t>75</w:t>
        </w:r>
        <w:r>
          <w:rPr>
            <w:noProof/>
            <w:webHidden/>
          </w:rPr>
          <w:fldChar w:fldCharType="end"/>
        </w:r>
      </w:hyperlink>
    </w:p>
    <w:p w:rsidR="000E5F3B" w:rsidRPr="009839D4" w:rsidRDefault="00884F01" w:rsidP="000E5F3B">
      <w:r w:rsidRPr="009839D4">
        <w:fldChar w:fldCharType="end"/>
      </w:r>
    </w:p>
    <w:p w:rsidR="003256A7" w:rsidRPr="009839D4" w:rsidRDefault="00037B33" w:rsidP="00103719">
      <w:pPr>
        <w:pStyle w:val="Naslov1"/>
        <w:numPr>
          <w:ilvl w:val="0"/>
          <w:numId w:val="0"/>
        </w:numPr>
        <w:rPr>
          <w:lang w:val="en-GB"/>
        </w:rPr>
      </w:pPr>
      <w:bookmarkStart w:id="3" w:name="_Toc420893181"/>
      <w:r w:rsidRPr="009839D4">
        <w:rPr>
          <w:lang w:val="en-GB"/>
        </w:rPr>
        <w:lastRenderedPageBreak/>
        <w:t>List</w:t>
      </w:r>
      <w:r w:rsidR="003256A7" w:rsidRPr="009839D4">
        <w:rPr>
          <w:lang w:val="en-GB"/>
        </w:rPr>
        <w:t xml:space="preserve"> of Acronyms</w:t>
      </w:r>
      <w:bookmarkEnd w:id="3"/>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4" w:name="_Toc420893182"/>
      <w:r w:rsidRPr="009839D4">
        <w:rPr>
          <w:lang w:val="en-GB"/>
        </w:rPr>
        <w:lastRenderedPageBreak/>
        <w:t>List of figures</w:t>
      </w:r>
      <w:bookmarkEnd w:id="4"/>
    </w:p>
    <w:p w:rsidR="0066170D" w:rsidRDefault="00884F01">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0892370" w:history="1">
        <w:r w:rsidR="0066170D" w:rsidRPr="00EA292E">
          <w:rPr>
            <w:rStyle w:val="Hiperveza"/>
            <w:noProof/>
          </w:rPr>
          <w:t>Figure 1. High - level overview of the architecture</w:t>
        </w:r>
        <w:r w:rsidR="0066170D">
          <w:rPr>
            <w:noProof/>
            <w:webHidden/>
          </w:rPr>
          <w:tab/>
        </w:r>
        <w:r w:rsidR="0066170D">
          <w:rPr>
            <w:noProof/>
            <w:webHidden/>
          </w:rPr>
          <w:fldChar w:fldCharType="begin"/>
        </w:r>
        <w:r w:rsidR="0066170D">
          <w:rPr>
            <w:noProof/>
            <w:webHidden/>
          </w:rPr>
          <w:instrText xml:space="preserve"> PAGEREF _Toc420892370 \h </w:instrText>
        </w:r>
        <w:r w:rsidR="0066170D">
          <w:rPr>
            <w:noProof/>
            <w:webHidden/>
          </w:rPr>
        </w:r>
        <w:r w:rsidR="0066170D">
          <w:rPr>
            <w:noProof/>
            <w:webHidden/>
          </w:rPr>
          <w:fldChar w:fldCharType="separate"/>
        </w:r>
        <w:r w:rsidR="0066170D">
          <w:rPr>
            <w:noProof/>
            <w:webHidden/>
          </w:rPr>
          <w:t>4</w:t>
        </w:r>
        <w:r w:rsidR="0066170D">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1" w:history="1">
        <w:r w:rsidRPr="00EA292E">
          <w:rPr>
            <w:rStyle w:val="Hiperveza"/>
            <w:noProof/>
          </w:rPr>
          <w:t>Figure 2. Example of a XACML policy</w:t>
        </w:r>
        <w:r>
          <w:rPr>
            <w:noProof/>
            <w:webHidden/>
          </w:rPr>
          <w:tab/>
        </w:r>
        <w:r>
          <w:rPr>
            <w:noProof/>
            <w:webHidden/>
          </w:rPr>
          <w:fldChar w:fldCharType="begin"/>
        </w:r>
        <w:r>
          <w:rPr>
            <w:noProof/>
            <w:webHidden/>
          </w:rPr>
          <w:instrText xml:space="preserve"> PAGEREF _Toc420892371 \h </w:instrText>
        </w:r>
        <w:r>
          <w:rPr>
            <w:noProof/>
            <w:webHidden/>
          </w:rPr>
        </w:r>
        <w:r>
          <w:rPr>
            <w:noProof/>
            <w:webHidden/>
          </w:rPr>
          <w:fldChar w:fldCharType="separate"/>
        </w:r>
        <w:r>
          <w:rPr>
            <w:noProof/>
            <w:webHidden/>
          </w:rPr>
          <w:t>14</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2" w:history="1">
        <w:r w:rsidRPr="00EA292E">
          <w:rPr>
            <w:rStyle w:val="Hiperveza"/>
            <w:noProof/>
          </w:rPr>
          <w:t>Figure 3. Example of a XACML request in the JSON format</w:t>
        </w:r>
        <w:r>
          <w:rPr>
            <w:noProof/>
            <w:webHidden/>
          </w:rPr>
          <w:tab/>
        </w:r>
        <w:r>
          <w:rPr>
            <w:noProof/>
            <w:webHidden/>
          </w:rPr>
          <w:fldChar w:fldCharType="begin"/>
        </w:r>
        <w:r>
          <w:rPr>
            <w:noProof/>
            <w:webHidden/>
          </w:rPr>
          <w:instrText xml:space="preserve"> PAGEREF _Toc420892372 \h </w:instrText>
        </w:r>
        <w:r>
          <w:rPr>
            <w:noProof/>
            <w:webHidden/>
          </w:rPr>
        </w:r>
        <w:r>
          <w:rPr>
            <w:noProof/>
            <w:webHidden/>
          </w:rPr>
          <w:fldChar w:fldCharType="separate"/>
        </w:r>
        <w:r>
          <w:rPr>
            <w:noProof/>
            <w:webHidden/>
          </w:rPr>
          <w:t>15</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3" w:history="1">
        <w:r w:rsidRPr="00EA292E">
          <w:rPr>
            <w:rStyle w:val="Hiperveza"/>
            <w:noProof/>
          </w:rPr>
          <w:t xml:space="preserve">Figure 4. Architecture proposed by the OASIS XACML standard </w:t>
        </w:r>
        <w:r w:rsidRPr="00EA292E">
          <w:rPr>
            <w:rStyle w:val="Hiperveza"/>
            <w:noProof/>
            <w:lang w:val="hr-HR"/>
          </w:rPr>
          <w:t>[3]</w:t>
        </w:r>
        <w:r>
          <w:rPr>
            <w:noProof/>
            <w:webHidden/>
          </w:rPr>
          <w:tab/>
        </w:r>
        <w:r>
          <w:rPr>
            <w:noProof/>
            <w:webHidden/>
          </w:rPr>
          <w:fldChar w:fldCharType="begin"/>
        </w:r>
        <w:r>
          <w:rPr>
            <w:noProof/>
            <w:webHidden/>
          </w:rPr>
          <w:instrText xml:space="preserve"> PAGEREF _Toc420892373 \h </w:instrText>
        </w:r>
        <w:r>
          <w:rPr>
            <w:noProof/>
            <w:webHidden/>
          </w:rPr>
        </w:r>
        <w:r>
          <w:rPr>
            <w:noProof/>
            <w:webHidden/>
          </w:rPr>
          <w:fldChar w:fldCharType="separate"/>
        </w:r>
        <w:r>
          <w:rPr>
            <w:noProof/>
            <w:webHidden/>
          </w:rPr>
          <w:t>16</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4" w:history="1">
        <w:r w:rsidRPr="00EA292E">
          <w:rPr>
            <w:rStyle w:val="Hiperveza"/>
            <w:noProof/>
          </w:rPr>
          <w:t>Figure 5. The 5 Vs of Big Data [28]</w:t>
        </w:r>
        <w:r>
          <w:rPr>
            <w:noProof/>
            <w:webHidden/>
          </w:rPr>
          <w:tab/>
        </w:r>
        <w:r>
          <w:rPr>
            <w:noProof/>
            <w:webHidden/>
          </w:rPr>
          <w:fldChar w:fldCharType="begin"/>
        </w:r>
        <w:r>
          <w:rPr>
            <w:noProof/>
            <w:webHidden/>
          </w:rPr>
          <w:instrText xml:space="preserve"> PAGEREF _Toc420892374 \h </w:instrText>
        </w:r>
        <w:r>
          <w:rPr>
            <w:noProof/>
            <w:webHidden/>
          </w:rPr>
        </w:r>
        <w:r>
          <w:rPr>
            <w:noProof/>
            <w:webHidden/>
          </w:rPr>
          <w:fldChar w:fldCharType="separate"/>
        </w:r>
        <w:r>
          <w:rPr>
            <w:noProof/>
            <w:webHidden/>
          </w:rPr>
          <w:t>21</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5" w:history="1">
        <w:r w:rsidRPr="00EA292E">
          <w:rPr>
            <w:rStyle w:val="Hiperveza"/>
            <w:noProof/>
          </w:rPr>
          <w:t xml:space="preserve">Figure 6. Hadoop HDFS Architecture </w:t>
        </w:r>
        <w:r w:rsidRPr="00EA292E">
          <w:rPr>
            <w:rStyle w:val="Hiperveza"/>
            <w:noProof/>
            <w:lang w:val="hr-HR"/>
          </w:rPr>
          <w:t>[34]</w:t>
        </w:r>
        <w:r>
          <w:rPr>
            <w:noProof/>
            <w:webHidden/>
          </w:rPr>
          <w:tab/>
        </w:r>
        <w:r>
          <w:rPr>
            <w:noProof/>
            <w:webHidden/>
          </w:rPr>
          <w:fldChar w:fldCharType="begin"/>
        </w:r>
        <w:r>
          <w:rPr>
            <w:noProof/>
            <w:webHidden/>
          </w:rPr>
          <w:instrText xml:space="preserve"> PAGEREF _Toc420892375 \h </w:instrText>
        </w:r>
        <w:r>
          <w:rPr>
            <w:noProof/>
            <w:webHidden/>
          </w:rPr>
        </w:r>
        <w:r>
          <w:rPr>
            <w:noProof/>
            <w:webHidden/>
          </w:rPr>
          <w:fldChar w:fldCharType="separate"/>
        </w:r>
        <w:r>
          <w:rPr>
            <w:noProof/>
            <w:webHidden/>
          </w:rPr>
          <w:t>25</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6" w:history="1">
        <w:r w:rsidRPr="00EA292E">
          <w:rPr>
            <w:rStyle w:val="Hiperveza"/>
            <w:noProof/>
          </w:rPr>
          <w:t>Figure 7. Read latency across all workloads</w:t>
        </w:r>
        <w:r w:rsidRPr="00EA292E">
          <w:rPr>
            <w:rStyle w:val="Hiperveza"/>
            <w:noProof/>
            <w:lang w:val="hr-HR"/>
          </w:rPr>
          <w:t xml:space="preserve"> [55]</w:t>
        </w:r>
        <w:r>
          <w:rPr>
            <w:noProof/>
            <w:webHidden/>
          </w:rPr>
          <w:tab/>
        </w:r>
        <w:r>
          <w:rPr>
            <w:noProof/>
            <w:webHidden/>
          </w:rPr>
          <w:fldChar w:fldCharType="begin"/>
        </w:r>
        <w:r>
          <w:rPr>
            <w:noProof/>
            <w:webHidden/>
          </w:rPr>
          <w:instrText xml:space="preserve"> PAGEREF _Toc420892376 \h </w:instrText>
        </w:r>
        <w:r>
          <w:rPr>
            <w:noProof/>
            <w:webHidden/>
          </w:rPr>
        </w:r>
        <w:r>
          <w:rPr>
            <w:noProof/>
            <w:webHidden/>
          </w:rPr>
          <w:fldChar w:fldCharType="separate"/>
        </w:r>
        <w:r>
          <w:rPr>
            <w:noProof/>
            <w:webHidden/>
          </w:rPr>
          <w:t>35</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7" w:history="1">
        <w:r w:rsidRPr="00EA292E">
          <w:rPr>
            <w:rStyle w:val="Hiperveza"/>
            <w:noProof/>
          </w:rPr>
          <w:t>Figure 8. Insert latency across all workloads</w:t>
        </w:r>
        <w:r w:rsidRPr="00EA292E">
          <w:rPr>
            <w:rStyle w:val="Hiperveza"/>
            <w:noProof/>
            <w:lang w:val="hr-HR"/>
          </w:rPr>
          <w:t xml:space="preserve"> [55]</w:t>
        </w:r>
        <w:r>
          <w:rPr>
            <w:noProof/>
            <w:webHidden/>
          </w:rPr>
          <w:tab/>
        </w:r>
        <w:r>
          <w:rPr>
            <w:noProof/>
            <w:webHidden/>
          </w:rPr>
          <w:fldChar w:fldCharType="begin"/>
        </w:r>
        <w:r>
          <w:rPr>
            <w:noProof/>
            <w:webHidden/>
          </w:rPr>
          <w:instrText xml:space="preserve"> PAGEREF _Toc420892377 \h </w:instrText>
        </w:r>
        <w:r>
          <w:rPr>
            <w:noProof/>
            <w:webHidden/>
          </w:rPr>
        </w:r>
        <w:r>
          <w:rPr>
            <w:noProof/>
            <w:webHidden/>
          </w:rPr>
          <w:fldChar w:fldCharType="separate"/>
        </w:r>
        <w:r>
          <w:rPr>
            <w:noProof/>
            <w:webHidden/>
          </w:rPr>
          <w:t>35</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8" w:history="1">
        <w:r w:rsidRPr="00EA292E">
          <w:rPr>
            <w:rStyle w:val="Hiperveza"/>
            <w:noProof/>
          </w:rPr>
          <w:t>Figure 9. Update latency across all workloads</w:t>
        </w:r>
        <w:r w:rsidRPr="00EA292E">
          <w:rPr>
            <w:rStyle w:val="Hiperveza"/>
            <w:noProof/>
            <w:lang w:val="hr-HR"/>
          </w:rPr>
          <w:t xml:space="preserve"> [55]</w:t>
        </w:r>
        <w:r>
          <w:rPr>
            <w:noProof/>
            <w:webHidden/>
          </w:rPr>
          <w:tab/>
        </w:r>
        <w:r>
          <w:rPr>
            <w:noProof/>
            <w:webHidden/>
          </w:rPr>
          <w:fldChar w:fldCharType="begin"/>
        </w:r>
        <w:r>
          <w:rPr>
            <w:noProof/>
            <w:webHidden/>
          </w:rPr>
          <w:instrText xml:space="preserve"> PAGEREF _Toc420892378 \h </w:instrText>
        </w:r>
        <w:r>
          <w:rPr>
            <w:noProof/>
            <w:webHidden/>
          </w:rPr>
        </w:r>
        <w:r>
          <w:rPr>
            <w:noProof/>
            <w:webHidden/>
          </w:rPr>
          <w:fldChar w:fldCharType="separate"/>
        </w:r>
        <w:r>
          <w:rPr>
            <w:noProof/>
            <w:webHidden/>
          </w:rPr>
          <w:t>35</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9" w:history="1">
        <w:r w:rsidRPr="00EA292E">
          <w:rPr>
            <w:rStyle w:val="Hiperveza"/>
            <w:noProof/>
          </w:rPr>
          <w:t>Figure 10. Scan latency across all workloads</w:t>
        </w:r>
        <w:r w:rsidRPr="00EA292E">
          <w:rPr>
            <w:rStyle w:val="Hiperveza"/>
            <w:noProof/>
            <w:lang w:val="hr-HR"/>
          </w:rPr>
          <w:t xml:space="preserve"> [55]</w:t>
        </w:r>
        <w:r>
          <w:rPr>
            <w:noProof/>
            <w:webHidden/>
          </w:rPr>
          <w:tab/>
        </w:r>
        <w:r>
          <w:rPr>
            <w:noProof/>
            <w:webHidden/>
          </w:rPr>
          <w:fldChar w:fldCharType="begin"/>
        </w:r>
        <w:r>
          <w:rPr>
            <w:noProof/>
            <w:webHidden/>
          </w:rPr>
          <w:instrText xml:space="preserve"> PAGEREF _Toc420892379 \h </w:instrText>
        </w:r>
        <w:r>
          <w:rPr>
            <w:noProof/>
            <w:webHidden/>
          </w:rPr>
        </w:r>
        <w:r>
          <w:rPr>
            <w:noProof/>
            <w:webHidden/>
          </w:rPr>
          <w:fldChar w:fldCharType="separate"/>
        </w:r>
        <w:r>
          <w:rPr>
            <w:noProof/>
            <w:webHidden/>
          </w:rPr>
          <w:t>36</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0" w:history="1">
        <w:r w:rsidRPr="00EA292E">
          <w:rPr>
            <w:rStyle w:val="Hiperveza"/>
            <w:noProof/>
          </w:rPr>
          <w:t>Figure 11. Architecture of the initial proposed solution</w:t>
        </w:r>
        <w:r>
          <w:rPr>
            <w:noProof/>
            <w:webHidden/>
          </w:rPr>
          <w:tab/>
        </w:r>
        <w:r>
          <w:rPr>
            <w:noProof/>
            <w:webHidden/>
          </w:rPr>
          <w:fldChar w:fldCharType="begin"/>
        </w:r>
        <w:r>
          <w:rPr>
            <w:noProof/>
            <w:webHidden/>
          </w:rPr>
          <w:instrText xml:space="preserve"> PAGEREF _Toc420892380 \h </w:instrText>
        </w:r>
        <w:r>
          <w:rPr>
            <w:noProof/>
            <w:webHidden/>
          </w:rPr>
        </w:r>
        <w:r>
          <w:rPr>
            <w:noProof/>
            <w:webHidden/>
          </w:rPr>
          <w:fldChar w:fldCharType="separate"/>
        </w:r>
        <w:r>
          <w:rPr>
            <w:noProof/>
            <w:webHidden/>
          </w:rPr>
          <w:t>45</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1" w:history="1">
        <w:r w:rsidRPr="00EA292E">
          <w:rPr>
            <w:rStyle w:val="Hiperveza"/>
            <w:noProof/>
          </w:rPr>
          <w:t>Figure 12. Architecture of the final solution</w:t>
        </w:r>
        <w:r>
          <w:rPr>
            <w:noProof/>
            <w:webHidden/>
          </w:rPr>
          <w:tab/>
        </w:r>
        <w:r>
          <w:rPr>
            <w:noProof/>
            <w:webHidden/>
          </w:rPr>
          <w:fldChar w:fldCharType="begin"/>
        </w:r>
        <w:r>
          <w:rPr>
            <w:noProof/>
            <w:webHidden/>
          </w:rPr>
          <w:instrText xml:space="preserve"> PAGEREF _Toc420892381 \h </w:instrText>
        </w:r>
        <w:r>
          <w:rPr>
            <w:noProof/>
            <w:webHidden/>
          </w:rPr>
        </w:r>
        <w:r>
          <w:rPr>
            <w:noProof/>
            <w:webHidden/>
          </w:rPr>
          <w:fldChar w:fldCharType="separate"/>
        </w:r>
        <w:r>
          <w:rPr>
            <w:noProof/>
            <w:webHidden/>
          </w:rPr>
          <w:t>47</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2" w:history="1">
        <w:r w:rsidRPr="00EA292E">
          <w:rPr>
            <w:rStyle w:val="Hiperveza"/>
            <w:noProof/>
          </w:rPr>
          <w:t>Figure 13. Project dependencies diagram between packages</w:t>
        </w:r>
        <w:r>
          <w:rPr>
            <w:noProof/>
            <w:webHidden/>
          </w:rPr>
          <w:tab/>
        </w:r>
        <w:r>
          <w:rPr>
            <w:noProof/>
            <w:webHidden/>
          </w:rPr>
          <w:fldChar w:fldCharType="begin"/>
        </w:r>
        <w:r>
          <w:rPr>
            <w:noProof/>
            <w:webHidden/>
          </w:rPr>
          <w:instrText xml:space="preserve"> PAGEREF _Toc420892382 \h </w:instrText>
        </w:r>
        <w:r>
          <w:rPr>
            <w:noProof/>
            <w:webHidden/>
          </w:rPr>
        </w:r>
        <w:r>
          <w:rPr>
            <w:noProof/>
            <w:webHidden/>
          </w:rPr>
          <w:fldChar w:fldCharType="separate"/>
        </w:r>
        <w:r>
          <w:rPr>
            <w:noProof/>
            <w:webHidden/>
          </w:rPr>
          <w:t>48</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3" w:history="1">
        <w:r w:rsidRPr="00EA292E">
          <w:rPr>
            <w:rStyle w:val="Hiperveza"/>
            <w:noProof/>
          </w:rPr>
          <w:t>Figure 14. Class diagram of the PEPs</w:t>
        </w:r>
        <w:r>
          <w:rPr>
            <w:noProof/>
            <w:webHidden/>
          </w:rPr>
          <w:tab/>
        </w:r>
        <w:r>
          <w:rPr>
            <w:noProof/>
            <w:webHidden/>
          </w:rPr>
          <w:fldChar w:fldCharType="begin"/>
        </w:r>
        <w:r>
          <w:rPr>
            <w:noProof/>
            <w:webHidden/>
          </w:rPr>
          <w:instrText xml:space="preserve"> PAGEREF _Toc420892383 \h </w:instrText>
        </w:r>
        <w:r>
          <w:rPr>
            <w:noProof/>
            <w:webHidden/>
          </w:rPr>
        </w:r>
        <w:r>
          <w:rPr>
            <w:noProof/>
            <w:webHidden/>
          </w:rPr>
          <w:fldChar w:fldCharType="separate"/>
        </w:r>
        <w:r>
          <w:rPr>
            <w:noProof/>
            <w:webHidden/>
          </w:rPr>
          <w:t>50</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4" w:history="1">
        <w:r w:rsidRPr="00EA292E">
          <w:rPr>
            <w:rStyle w:val="Hiperveza"/>
            <w:noProof/>
          </w:rPr>
          <w:t>Figure 15. Cassandra database schema for storing sensor data</w:t>
        </w:r>
        <w:r>
          <w:rPr>
            <w:noProof/>
            <w:webHidden/>
          </w:rPr>
          <w:tab/>
        </w:r>
        <w:r>
          <w:rPr>
            <w:noProof/>
            <w:webHidden/>
          </w:rPr>
          <w:fldChar w:fldCharType="begin"/>
        </w:r>
        <w:r>
          <w:rPr>
            <w:noProof/>
            <w:webHidden/>
          </w:rPr>
          <w:instrText xml:space="preserve"> PAGEREF _Toc420892384 \h </w:instrText>
        </w:r>
        <w:r>
          <w:rPr>
            <w:noProof/>
            <w:webHidden/>
          </w:rPr>
        </w:r>
        <w:r>
          <w:rPr>
            <w:noProof/>
            <w:webHidden/>
          </w:rPr>
          <w:fldChar w:fldCharType="separate"/>
        </w:r>
        <w:r>
          <w:rPr>
            <w:noProof/>
            <w:webHidden/>
          </w:rPr>
          <w:t>51</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5" w:history="1">
        <w:r w:rsidRPr="00EA292E">
          <w:rPr>
            <w:rStyle w:val="Hiperveza"/>
            <w:noProof/>
          </w:rPr>
          <w:t>Figure 16. Redis schema for storing policies</w:t>
        </w:r>
        <w:r>
          <w:rPr>
            <w:noProof/>
            <w:webHidden/>
          </w:rPr>
          <w:tab/>
        </w:r>
        <w:r>
          <w:rPr>
            <w:noProof/>
            <w:webHidden/>
          </w:rPr>
          <w:fldChar w:fldCharType="begin"/>
        </w:r>
        <w:r>
          <w:rPr>
            <w:noProof/>
            <w:webHidden/>
          </w:rPr>
          <w:instrText xml:space="preserve"> PAGEREF _Toc420892385 \h </w:instrText>
        </w:r>
        <w:r>
          <w:rPr>
            <w:noProof/>
            <w:webHidden/>
          </w:rPr>
        </w:r>
        <w:r>
          <w:rPr>
            <w:noProof/>
            <w:webHidden/>
          </w:rPr>
          <w:fldChar w:fldCharType="separate"/>
        </w:r>
        <w:r>
          <w:rPr>
            <w:noProof/>
            <w:webHidden/>
          </w:rPr>
          <w:t>51</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6" w:history="1">
        <w:r w:rsidRPr="00EA292E">
          <w:rPr>
            <w:rStyle w:val="Hiperveza"/>
            <w:noProof/>
          </w:rPr>
          <w:t>Figure 17. Cassandra database schema for storing attribute data</w:t>
        </w:r>
        <w:r>
          <w:rPr>
            <w:noProof/>
            <w:webHidden/>
          </w:rPr>
          <w:tab/>
        </w:r>
        <w:r>
          <w:rPr>
            <w:noProof/>
            <w:webHidden/>
          </w:rPr>
          <w:fldChar w:fldCharType="begin"/>
        </w:r>
        <w:r>
          <w:rPr>
            <w:noProof/>
            <w:webHidden/>
          </w:rPr>
          <w:instrText xml:space="preserve"> PAGEREF _Toc420892386 \h </w:instrText>
        </w:r>
        <w:r>
          <w:rPr>
            <w:noProof/>
            <w:webHidden/>
          </w:rPr>
        </w:r>
        <w:r>
          <w:rPr>
            <w:noProof/>
            <w:webHidden/>
          </w:rPr>
          <w:fldChar w:fldCharType="separate"/>
        </w:r>
        <w:r>
          <w:rPr>
            <w:noProof/>
            <w:webHidden/>
          </w:rPr>
          <w:t>52</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7" w:history="1">
        <w:r w:rsidRPr="00EA292E">
          <w:rPr>
            <w:rStyle w:val="Hiperveza"/>
            <w:noProof/>
          </w:rPr>
          <w:t>Figure 18. Class diagram for the Data Managers</w:t>
        </w:r>
        <w:r>
          <w:rPr>
            <w:noProof/>
            <w:webHidden/>
          </w:rPr>
          <w:tab/>
        </w:r>
        <w:r>
          <w:rPr>
            <w:noProof/>
            <w:webHidden/>
          </w:rPr>
          <w:fldChar w:fldCharType="begin"/>
        </w:r>
        <w:r>
          <w:rPr>
            <w:noProof/>
            <w:webHidden/>
          </w:rPr>
          <w:instrText xml:space="preserve"> PAGEREF _Toc420892387 \h </w:instrText>
        </w:r>
        <w:r>
          <w:rPr>
            <w:noProof/>
            <w:webHidden/>
          </w:rPr>
        </w:r>
        <w:r>
          <w:rPr>
            <w:noProof/>
            <w:webHidden/>
          </w:rPr>
          <w:fldChar w:fldCharType="separate"/>
        </w:r>
        <w:r>
          <w:rPr>
            <w:noProof/>
            <w:webHidden/>
          </w:rPr>
          <w:t>53</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8" w:history="1">
        <w:r w:rsidRPr="00EA292E">
          <w:rPr>
            <w:rStyle w:val="Hiperveza"/>
            <w:noProof/>
          </w:rPr>
          <w:t>Figure 19. PDP Workflow</w:t>
        </w:r>
        <w:r>
          <w:rPr>
            <w:noProof/>
            <w:webHidden/>
          </w:rPr>
          <w:tab/>
        </w:r>
        <w:r>
          <w:rPr>
            <w:noProof/>
            <w:webHidden/>
          </w:rPr>
          <w:fldChar w:fldCharType="begin"/>
        </w:r>
        <w:r>
          <w:rPr>
            <w:noProof/>
            <w:webHidden/>
          </w:rPr>
          <w:instrText xml:space="preserve"> PAGEREF _Toc420892388 \h </w:instrText>
        </w:r>
        <w:r>
          <w:rPr>
            <w:noProof/>
            <w:webHidden/>
          </w:rPr>
        </w:r>
        <w:r>
          <w:rPr>
            <w:noProof/>
            <w:webHidden/>
          </w:rPr>
          <w:fldChar w:fldCharType="separate"/>
        </w:r>
        <w:r>
          <w:rPr>
            <w:noProof/>
            <w:webHidden/>
          </w:rPr>
          <w:t>55</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9" w:history="1">
        <w:r w:rsidRPr="00EA292E">
          <w:rPr>
            <w:rStyle w:val="Hiperveza"/>
            <w:noProof/>
          </w:rPr>
          <w:t>Figure 20. Integrated solution scenario schema</w:t>
        </w:r>
        <w:r>
          <w:rPr>
            <w:noProof/>
            <w:webHidden/>
          </w:rPr>
          <w:tab/>
        </w:r>
        <w:r>
          <w:rPr>
            <w:noProof/>
            <w:webHidden/>
          </w:rPr>
          <w:fldChar w:fldCharType="begin"/>
        </w:r>
        <w:r>
          <w:rPr>
            <w:noProof/>
            <w:webHidden/>
          </w:rPr>
          <w:instrText xml:space="preserve"> PAGEREF _Toc420892389 \h </w:instrText>
        </w:r>
        <w:r>
          <w:rPr>
            <w:noProof/>
            <w:webHidden/>
          </w:rPr>
        </w:r>
        <w:r>
          <w:rPr>
            <w:noProof/>
            <w:webHidden/>
          </w:rPr>
          <w:fldChar w:fldCharType="separate"/>
        </w:r>
        <w:r>
          <w:rPr>
            <w:noProof/>
            <w:webHidden/>
          </w:rPr>
          <w:t>56</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0" w:history="1">
        <w:r w:rsidRPr="00EA292E">
          <w:rPr>
            <w:rStyle w:val="Hiperveza"/>
            <w:noProof/>
          </w:rPr>
          <w:t>Figure 21. Schema of using the solution as a service</w:t>
        </w:r>
        <w:r>
          <w:rPr>
            <w:noProof/>
            <w:webHidden/>
          </w:rPr>
          <w:tab/>
        </w:r>
        <w:r>
          <w:rPr>
            <w:noProof/>
            <w:webHidden/>
          </w:rPr>
          <w:fldChar w:fldCharType="begin"/>
        </w:r>
        <w:r>
          <w:rPr>
            <w:noProof/>
            <w:webHidden/>
          </w:rPr>
          <w:instrText xml:space="preserve"> PAGEREF _Toc420892390 \h </w:instrText>
        </w:r>
        <w:r>
          <w:rPr>
            <w:noProof/>
            <w:webHidden/>
          </w:rPr>
        </w:r>
        <w:r>
          <w:rPr>
            <w:noProof/>
            <w:webHidden/>
          </w:rPr>
          <w:fldChar w:fldCharType="separate"/>
        </w:r>
        <w:r>
          <w:rPr>
            <w:noProof/>
            <w:webHidden/>
          </w:rPr>
          <w:t>57</w:t>
        </w:r>
        <w:r>
          <w:rPr>
            <w:noProof/>
            <w:webHidden/>
          </w:rPr>
          <w:fldChar w:fldCharType="end"/>
        </w:r>
      </w:hyperlink>
    </w:p>
    <w:p w:rsidR="00037B33" w:rsidRPr="009839D4" w:rsidRDefault="00884F01" w:rsidP="00037B33">
      <w:r w:rsidRPr="009839D4">
        <w:fldChar w:fldCharType="end"/>
      </w:r>
    </w:p>
    <w:p w:rsidR="00037B33" w:rsidRPr="009839D4" w:rsidRDefault="00037B33" w:rsidP="00103719">
      <w:pPr>
        <w:pStyle w:val="Naslov1"/>
        <w:numPr>
          <w:ilvl w:val="0"/>
          <w:numId w:val="0"/>
        </w:numPr>
        <w:rPr>
          <w:lang w:val="en-GB"/>
        </w:rPr>
      </w:pPr>
      <w:bookmarkStart w:id="5" w:name="_Toc420893183"/>
      <w:r w:rsidRPr="009839D4">
        <w:rPr>
          <w:lang w:val="en-GB"/>
        </w:rPr>
        <w:lastRenderedPageBreak/>
        <w:t>List of tables</w:t>
      </w:r>
      <w:bookmarkEnd w:id="5"/>
    </w:p>
    <w:p w:rsidR="0066170D" w:rsidRDefault="00884F01">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0892391" w:history="1">
        <w:r w:rsidR="0066170D" w:rsidRPr="00FC358D">
          <w:rPr>
            <w:rStyle w:val="Hiperveza"/>
            <w:noProof/>
          </w:rPr>
          <w:t>Table 1. DAC example</w:t>
        </w:r>
        <w:r w:rsidR="0066170D">
          <w:rPr>
            <w:noProof/>
            <w:webHidden/>
          </w:rPr>
          <w:tab/>
        </w:r>
        <w:r w:rsidR="0066170D">
          <w:rPr>
            <w:noProof/>
            <w:webHidden/>
          </w:rPr>
          <w:fldChar w:fldCharType="begin"/>
        </w:r>
        <w:r w:rsidR="0066170D">
          <w:rPr>
            <w:noProof/>
            <w:webHidden/>
          </w:rPr>
          <w:instrText xml:space="preserve"> PAGEREF _Toc420892391 \h </w:instrText>
        </w:r>
        <w:r w:rsidR="0066170D">
          <w:rPr>
            <w:noProof/>
            <w:webHidden/>
          </w:rPr>
        </w:r>
        <w:r w:rsidR="0066170D">
          <w:rPr>
            <w:noProof/>
            <w:webHidden/>
          </w:rPr>
          <w:fldChar w:fldCharType="separate"/>
        </w:r>
        <w:r w:rsidR="0066170D">
          <w:rPr>
            <w:noProof/>
            <w:webHidden/>
          </w:rPr>
          <w:t>8</w:t>
        </w:r>
        <w:r w:rsidR="0066170D">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2" w:history="1">
        <w:r w:rsidRPr="00FC358D">
          <w:rPr>
            <w:rStyle w:val="Hiperveza"/>
            <w:noProof/>
          </w:rPr>
          <w:t>Table 2. Example of MAC permission matrix for READ/WRITE operations</w:t>
        </w:r>
        <w:r>
          <w:rPr>
            <w:noProof/>
            <w:webHidden/>
          </w:rPr>
          <w:tab/>
        </w:r>
        <w:r>
          <w:rPr>
            <w:noProof/>
            <w:webHidden/>
          </w:rPr>
          <w:fldChar w:fldCharType="begin"/>
        </w:r>
        <w:r>
          <w:rPr>
            <w:noProof/>
            <w:webHidden/>
          </w:rPr>
          <w:instrText xml:space="preserve"> PAGEREF _Toc420892392 \h </w:instrText>
        </w:r>
        <w:r>
          <w:rPr>
            <w:noProof/>
            <w:webHidden/>
          </w:rPr>
        </w:r>
        <w:r>
          <w:rPr>
            <w:noProof/>
            <w:webHidden/>
          </w:rPr>
          <w:fldChar w:fldCharType="separate"/>
        </w:r>
        <w:r>
          <w:rPr>
            <w:noProof/>
            <w:webHidden/>
          </w:rPr>
          <w:t>9</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3" w:history="1">
        <w:r w:rsidRPr="00FC358D">
          <w:rPr>
            <w:rStyle w:val="Hiperveza"/>
            <w:noProof/>
          </w:rPr>
          <w:t>Table 3. RBAC example</w:t>
        </w:r>
        <w:r>
          <w:rPr>
            <w:noProof/>
            <w:webHidden/>
          </w:rPr>
          <w:tab/>
        </w:r>
        <w:r>
          <w:rPr>
            <w:noProof/>
            <w:webHidden/>
          </w:rPr>
          <w:fldChar w:fldCharType="begin"/>
        </w:r>
        <w:r>
          <w:rPr>
            <w:noProof/>
            <w:webHidden/>
          </w:rPr>
          <w:instrText xml:space="preserve"> PAGEREF _Toc420892393 \h </w:instrText>
        </w:r>
        <w:r>
          <w:rPr>
            <w:noProof/>
            <w:webHidden/>
          </w:rPr>
        </w:r>
        <w:r>
          <w:rPr>
            <w:noProof/>
            <w:webHidden/>
          </w:rPr>
          <w:fldChar w:fldCharType="separate"/>
        </w:r>
        <w:r>
          <w:rPr>
            <w:noProof/>
            <w:webHidden/>
          </w:rPr>
          <w:t>10</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4" w:history="1">
        <w:r w:rsidRPr="00FC358D">
          <w:rPr>
            <w:rStyle w:val="Hiperveza"/>
            <w:noProof/>
          </w:rPr>
          <w:t>Table 4. ABAC attributes example</w:t>
        </w:r>
        <w:r>
          <w:rPr>
            <w:noProof/>
            <w:webHidden/>
          </w:rPr>
          <w:tab/>
        </w:r>
        <w:r>
          <w:rPr>
            <w:noProof/>
            <w:webHidden/>
          </w:rPr>
          <w:fldChar w:fldCharType="begin"/>
        </w:r>
        <w:r>
          <w:rPr>
            <w:noProof/>
            <w:webHidden/>
          </w:rPr>
          <w:instrText xml:space="preserve"> PAGEREF _Toc420892394 \h </w:instrText>
        </w:r>
        <w:r>
          <w:rPr>
            <w:noProof/>
            <w:webHidden/>
          </w:rPr>
        </w:r>
        <w:r>
          <w:rPr>
            <w:noProof/>
            <w:webHidden/>
          </w:rPr>
          <w:fldChar w:fldCharType="separate"/>
        </w:r>
        <w:r>
          <w:rPr>
            <w:noProof/>
            <w:webHidden/>
          </w:rPr>
          <w:t>11</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5" w:history="1">
        <w:r w:rsidRPr="00FC358D">
          <w:rPr>
            <w:rStyle w:val="Hiperveza"/>
            <w:noProof/>
          </w:rPr>
          <w:t>Table 5. CAP theorem diagram</w:t>
        </w:r>
        <w:r>
          <w:rPr>
            <w:noProof/>
            <w:webHidden/>
          </w:rPr>
          <w:tab/>
        </w:r>
        <w:r>
          <w:rPr>
            <w:noProof/>
            <w:webHidden/>
          </w:rPr>
          <w:fldChar w:fldCharType="begin"/>
        </w:r>
        <w:r>
          <w:rPr>
            <w:noProof/>
            <w:webHidden/>
          </w:rPr>
          <w:instrText xml:space="preserve"> PAGEREF _Toc420892395 \h </w:instrText>
        </w:r>
        <w:r>
          <w:rPr>
            <w:noProof/>
            <w:webHidden/>
          </w:rPr>
        </w:r>
        <w:r>
          <w:rPr>
            <w:noProof/>
            <w:webHidden/>
          </w:rPr>
          <w:fldChar w:fldCharType="separate"/>
        </w:r>
        <w:r>
          <w:rPr>
            <w:noProof/>
            <w:webHidden/>
          </w:rPr>
          <w:t>24</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6" w:history="1">
        <w:r w:rsidRPr="00FC358D">
          <w:rPr>
            <w:rStyle w:val="Hiperveza"/>
            <w:noProof/>
          </w:rPr>
          <w:t>Table 6. Comparative analysis of sharding security in various NoSQL databases</w:t>
        </w:r>
        <w:r w:rsidRPr="00FC358D">
          <w:rPr>
            <w:rStyle w:val="Hiperveza"/>
            <w:noProof/>
            <w:lang w:val="hr-HR"/>
          </w:rPr>
          <w:t xml:space="preserve"> [50]</w:t>
        </w:r>
        <w:r>
          <w:rPr>
            <w:noProof/>
            <w:webHidden/>
          </w:rPr>
          <w:tab/>
        </w:r>
        <w:r>
          <w:rPr>
            <w:noProof/>
            <w:webHidden/>
          </w:rPr>
          <w:fldChar w:fldCharType="begin"/>
        </w:r>
        <w:r>
          <w:rPr>
            <w:noProof/>
            <w:webHidden/>
          </w:rPr>
          <w:instrText xml:space="preserve"> PAGEREF _Toc420892396 \h </w:instrText>
        </w:r>
        <w:r>
          <w:rPr>
            <w:noProof/>
            <w:webHidden/>
          </w:rPr>
        </w:r>
        <w:r>
          <w:rPr>
            <w:noProof/>
            <w:webHidden/>
          </w:rPr>
          <w:fldChar w:fldCharType="separate"/>
        </w:r>
        <w:r>
          <w:rPr>
            <w:noProof/>
            <w:webHidden/>
          </w:rPr>
          <w:t>34</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7" w:history="1">
        <w:r w:rsidRPr="00FC358D">
          <w:rPr>
            <w:rStyle w:val="Hiperveza"/>
            <w:noProof/>
          </w:rPr>
          <w:t>Table 7. Qualitative results of the local integration scenario</w:t>
        </w:r>
        <w:r>
          <w:rPr>
            <w:noProof/>
            <w:webHidden/>
          </w:rPr>
          <w:tab/>
        </w:r>
        <w:r>
          <w:rPr>
            <w:noProof/>
            <w:webHidden/>
          </w:rPr>
          <w:fldChar w:fldCharType="begin"/>
        </w:r>
        <w:r>
          <w:rPr>
            <w:noProof/>
            <w:webHidden/>
          </w:rPr>
          <w:instrText xml:space="preserve"> PAGEREF _Toc420892397 \h </w:instrText>
        </w:r>
        <w:r>
          <w:rPr>
            <w:noProof/>
            <w:webHidden/>
          </w:rPr>
        </w:r>
        <w:r>
          <w:rPr>
            <w:noProof/>
            <w:webHidden/>
          </w:rPr>
          <w:fldChar w:fldCharType="separate"/>
        </w:r>
        <w:r>
          <w:rPr>
            <w:noProof/>
            <w:webHidden/>
          </w:rPr>
          <w:t>64</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8" w:history="1">
        <w:r w:rsidRPr="00FC358D">
          <w:rPr>
            <w:rStyle w:val="Hiperveza"/>
            <w:noProof/>
          </w:rPr>
          <w:t>Table 8. Performance test results of the local integration scenario</w:t>
        </w:r>
        <w:r>
          <w:rPr>
            <w:noProof/>
            <w:webHidden/>
          </w:rPr>
          <w:tab/>
        </w:r>
        <w:r>
          <w:rPr>
            <w:noProof/>
            <w:webHidden/>
          </w:rPr>
          <w:fldChar w:fldCharType="begin"/>
        </w:r>
        <w:r>
          <w:rPr>
            <w:noProof/>
            <w:webHidden/>
          </w:rPr>
          <w:instrText xml:space="preserve"> PAGEREF _Toc420892398 \h </w:instrText>
        </w:r>
        <w:r>
          <w:rPr>
            <w:noProof/>
            <w:webHidden/>
          </w:rPr>
        </w:r>
        <w:r>
          <w:rPr>
            <w:noProof/>
            <w:webHidden/>
          </w:rPr>
          <w:fldChar w:fldCharType="separate"/>
        </w:r>
        <w:r>
          <w:rPr>
            <w:noProof/>
            <w:webHidden/>
          </w:rPr>
          <w:t>65</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9" w:history="1">
        <w:r w:rsidRPr="00FC358D">
          <w:rPr>
            <w:rStyle w:val="Hiperveza"/>
            <w:noProof/>
          </w:rPr>
          <w:t>Table 9. Qualitative results of the "Using the solution as a service" integration scenario</w:t>
        </w:r>
        <w:r>
          <w:rPr>
            <w:noProof/>
            <w:webHidden/>
          </w:rPr>
          <w:tab/>
        </w:r>
        <w:r>
          <w:rPr>
            <w:noProof/>
            <w:webHidden/>
          </w:rPr>
          <w:fldChar w:fldCharType="begin"/>
        </w:r>
        <w:r>
          <w:rPr>
            <w:noProof/>
            <w:webHidden/>
          </w:rPr>
          <w:instrText xml:space="preserve"> PAGEREF _Toc420892399 \h </w:instrText>
        </w:r>
        <w:r>
          <w:rPr>
            <w:noProof/>
            <w:webHidden/>
          </w:rPr>
        </w:r>
        <w:r>
          <w:rPr>
            <w:noProof/>
            <w:webHidden/>
          </w:rPr>
          <w:fldChar w:fldCharType="separate"/>
        </w:r>
        <w:r>
          <w:rPr>
            <w:noProof/>
            <w:webHidden/>
          </w:rPr>
          <w:t>66</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400" w:history="1">
        <w:r w:rsidRPr="00FC358D">
          <w:rPr>
            <w:rStyle w:val="Hiperveza"/>
            <w:noProof/>
          </w:rPr>
          <w:t>Table 10. Performance test results "Using the solution as a service" integration scenario</w:t>
        </w:r>
        <w:r>
          <w:rPr>
            <w:noProof/>
            <w:webHidden/>
          </w:rPr>
          <w:tab/>
        </w:r>
        <w:r>
          <w:rPr>
            <w:noProof/>
            <w:webHidden/>
          </w:rPr>
          <w:fldChar w:fldCharType="begin"/>
        </w:r>
        <w:r>
          <w:rPr>
            <w:noProof/>
            <w:webHidden/>
          </w:rPr>
          <w:instrText xml:space="preserve"> PAGEREF _Toc420892400 \h </w:instrText>
        </w:r>
        <w:r>
          <w:rPr>
            <w:noProof/>
            <w:webHidden/>
          </w:rPr>
        </w:r>
        <w:r>
          <w:rPr>
            <w:noProof/>
            <w:webHidden/>
          </w:rPr>
          <w:fldChar w:fldCharType="separate"/>
        </w:r>
        <w:r>
          <w:rPr>
            <w:noProof/>
            <w:webHidden/>
          </w:rPr>
          <w:t>67</w:t>
        </w:r>
        <w:r>
          <w:rPr>
            <w:noProof/>
            <w:webHidden/>
          </w:rPr>
          <w:fldChar w:fldCharType="end"/>
        </w:r>
      </w:hyperlink>
    </w:p>
    <w:p w:rsidR="00037B33" w:rsidRPr="009839D4" w:rsidRDefault="00884F01" w:rsidP="00037B33">
      <w:r w:rsidRPr="009839D4">
        <w:fldChar w:fldCharType="end"/>
      </w:r>
    </w:p>
    <w:p w:rsidR="00037B33" w:rsidRPr="009839D4" w:rsidRDefault="00037B33" w:rsidP="00037B33">
      <w:pPr>
        <w:sectPr w:rsidR="00037B33" w:rsidRPr="009839D4" w:rsidSect="00F53210">
          <w:headerReference w:type="even" r:id="rId13"/>
          <w:headerReference w:type="default" r:id="rId14"/>
          <w:footerReference w:type="default" r:id="rId15"/>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6" w:name="_Ref419392610"/>
      <w:bookmarkStart w:id="7" w:name="_Toc420893184"/>
      <w:r w:rsidRPr="009839D4">
        <w:rPr>
          <w:lang w:val="en-GB"/>
        </w:rPr>
        <w:lastRenderedPageBreak/>
        <w:t>Introduction</w:t>
      </w:r>
      <w:bookmarkEnd w:id="6"/>
      <w:bookmarkEnd w:id="7"/>
    </w:p>
    <w:p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rsidR="00B946FD" w:rsidRDefault="005828A8" w:rsidP="00F60F35">
      <w:r>
        <w:tab/>
      </w:r>
      <w:r w:rsidR="00DA1CF9">
        <w:t xml:space="preserve">IoT </w:t>
      </w:r>
      <w:r w:rsidR="004343FA">
        <w:t>offer</w:t>
      </w:r>
      <w:r w:rsidR="00E937D3">
        <w:t>s</w:t>
      </w:r>
      <w:r w:rsidR="004343FA">
        <w:t xml:space="preserve"> great opportunity and </w:t>
      </w:r>
      <w:r w:rsidR="00DA1CF9">
        <w:t xml:space="preserve">possible </w:t>
      </w:r>
      <w:r w:rsidR="004343FA">
        <w:t>applications that could and are changing everyday</w:t>
      </w:r>
      <w:r w:rsidR="00830E2F">
        <w:t xml:space="preserve"> life</w:t>
      </w:r>
      <w:r w:rsidR="00E937D3">
        <w:t xml:space="preserve"> but this comes with many problems and challenges. </w:t>
      </w:r>
      <w:r w:rsidR="00DA1CF9">
        <w:t xml:space="preserve">M2M (Machine to Machine) </w:t>
      </w:r>
      <w:r w:rsidR="00E937D3">
        <w:t>is a broad are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implementation problems regarding,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generated for these application are usually sensor networks, people's smart phones or other data sources like healthcare and education. The information used is therefore often private or confidential, and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 which can be anything from services, actions or data</w:t>
      </w:r>
      <w:r w:rsidR="00F85EF2">
        <w:t xml:space="preserve"> so only authorised subjects have access.</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It will utilize one NoSQL(Not only SQL) database (Redis) for storing policies and another (Cassandra)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884F01">
            <w:fldChar w:fldCharType="begin"/>
          </w:r>
          <w:r w:rsidR="00CD490E">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CD490E">
        <w:t xml:space="preserve"> open source project</w:t>
      </w:r>
      <w:r w:rsidR="007F06D6">
        <w:t xml:space="preserve"> </w:t>
      </w:r>
      <w:r w:rsidR="009455C7">
        <w:t xml:space="preserve">The use case that will be considered as the end point for </w:t>
      </w:r>
      <w:r w:rsidR="009455C7">
        <w:lastRenderedPageBreak/>
        <w:t xml:space="preserve">integration are IoT applications and more specifically SMARTIE (Smart City),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884F01">
        <w:fldChar w:fldCharType="begin"/>
      </w:r>
      <w:r>
        <w:instrText xml:space="preserve"> REF _Ref419392610 \r \h </w:instrText>
      </w:r>
      <w:r w:rsidR="00884F01">
        <w:fldChar w:fldCharType="separate"/>
      </w:r>
      <w:r w:rsidR="000D74D4">
        <w:t>1</w:t>
      </w:r>
      <w:r w:rsidR="00884F01">
        <w:fldChar w:fldCharType="end"/>
      </w:r>
      <w:r w:rsidR="006D5CD7">
        <w:t xml:space="preserve"> is divided as follows: subs</w:t>
      </w:r>
      <w:r>
        <w:t>ection</w:t>
      </w:r>
      <w:r w:rsidR="003562B6">
        <w:t xml:space="preserve"> </w:t>
      </w:r>
      <w:r w:rsidR="00884F01">
        <w:fldChar w:fldCharType="begin"/>
      </w:r>
      <w:r w:rsidR="001D55A0">
        <w:instrText xml:space="preserve"> REF _Ref420411999 \r \h </w:instrText>
      </w:r>
      <w:r w:rsidR="00884F01">
        <w:fldChar w:fldCharType="separate"/>
      </w:r>
      <w:r w:rsidR="000D74D4">
        <w:t>1.1</w:t>
      </w:r>
      <w:r w:rsidR="00884F01">
        <w:fldChar w:fldCharType="end"/>
      </w:r>
      <w:r>
        <w:t xml:space="preserve"> contains the official short description text along with the objectives, </w:t>
      </w:r>
      <w:r w:rsidR="006D5CD7">
        <w:t>subs</w:t>
      </w:r>
      <w:r>
        <w:t xml:space="preserve">ection </w:t>
      </w:r>
      <w:r w:rsidR="00884F01">
        <w:fldChar w:fldCharType="begin"/>
      </w:r>
      <w:r w:rsidR="003562B6">
        <w:instrText xml:space="preserve"> REF _Ref419392671 \n \h </w:instrText>
      </w:r>
      <w:r w:rsidR="00884F01">
        <w:fldChar w:fldCharType="separate"/>
      </w:r>
      <w:r w:rsidR="000D74D4">
        <w:t>1.2</w:t>
      </w:r>
      <w:r w:rsidR="00884F01">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884F01">
        <w:fldChar w:fldCharType="begin"/>
      </w:r>
      <w:r w:rsidR="003562B6">
        <w:instrText xml:space="preserve"> REF _Ref419392783 \n \h </w:instrText>
      </w:r>
      <w:r w:rsidR="00884F01">
        <w:fldChar w:fldCharType="separate"/>
      </w:r>
      <w:r w:rsidR="000D74D4">
        <w:t>1.3</w:t>
      </w:r>
      <w:r w:rsidR="00884F01">
        <w:fldChar w:fldCharType="end"/>
      </w:r>
      <w:r>
        <w:t xml:space="preserve"> a short descri</w:t>
      </w:r>
      <w:r w:rsidR="00722FE1">
        <w:t>ption of the proposed solution</w:t>
      </w:r>
      <w:r w:rsidR="003E4297">
        <w:t xml:space="preserve"> will be given</w:t>
      </w:r>
      <w:r w:rsidR="006D5CD7">
        <w:t xml:space="preserve"> and subs</w:t>
      </w:r>
      <w:r w:rsidR="003562B6">
        <w:t xml:space="preserve">ection </w:t>
      </w:r>
      <w:r w:rsidR="00884F01">
        <w:fldChar w:fldCharType="begin"/>
      </w:r>
      <w:r w:rsidR="003562B6">
        <w:instrText xml:space="preserve"> REF _Ref419393087 \n \h </w:instrText>
      </w:r>
      <w:r w:rsidR="00884F01">
        <w:fldChar w:fldCharType="separate"/>
      </w:r>
      <w:r w:rsidR="000D74D4">
        <w:t>1.5</w:t>
      </w:r>
      <w:r w:rsidR="00884F01">
        <w:fldChar w:fldCharType="end"/>
      </w:r>
      <w:r w:rsidR="003562B6">
        <w:t xml:space="preserve"> will present the</w:t>
      </w:r>
      <w:r w:rsidR="00D01051">
        <w:t xml:space="preserve"> structure of this dissertation.</w:t>
      </w:r>
      <w:bookmarkStart w:id="8" w:name="_Ref419392563"/>
      <w:bookmarkStart w:id="9" w:name="_Ref419393185"/>
    </w:p>
    <w:p w:rsidR="00BF45AB" w:rsidRPr="009839D4" w:rsidRDefault="00BC33FF" w:rsidP="007738CA">
      <w:pPr>
        <w:pStyle w:val="Naslov2"/>
      </w:pPr>
      <w:bookmarkStart w:id="10" w:name="_Ref420411999"/>
      <w:bookmarkStart w:id="11" w:name="_Toc420893185"/>
      <w:r>
        <w:t>Dissertation description</w:t>
      </w:r>
      <w:r w:rsidR="00541522">
        <w:t xml:space="preserve"> text</w:t>
      </w:r>
      <w:bookmarkEnd w:id="8"/>
      <w:bookmarkEnd w:id="9"/>
      <w:bookmarkEnd w:id="10"/>
      <w:bookmarkEnd w:id="11"/>
    </w:p>
    <w:p w:rsidR="00F67032" w:rsidRPr="00415B31" w:rsidRDefault="00BC33FF" w:rsidP="00C24790">
      <w:pPr>
        <w:rPr>
          <w:rStyle w:val="Istaknuto"/>
        </w:rPr>
      </w:pPr>
      <w:r>
        <w:tab/>
      </w:r>
      <w:r w:rsidR="00415B31">
        <w:t xml:space="preserve">SMARTIE (http://www.smartie-project.eu/index.html) is an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p>
    <w:p w:rsidR="0066170D" w:rsidRDefault="0066170D">
      <w:pPr>
        <w:spacing w:after="0" w:line="240" w:lineRule="auto"/>
        <w:jc w:val="left"/>
        <w:rPr>
          <w:rFonts w:asciiTheme="majorHAnsi" w:eastAsiaTheme="majorEastAsia" w:hAnsiTheme="majorHAnsi" w:cstheme="majorBidi"/>
          <w:b/>
          <w:bCs/>
          <w:i/>
          <w:iCs/>
          <w:sz w:val="32"/>
          <w:szCs w:val="28"/>
        </w:rPr>
      </w:pPr>
      <w:bookmarkStart w:id="12" w:name="_Ref419392671"/>
      <w:r>
        <w:br w:type="page"/>
      </w:r>
    </w:p>
    <w:p w:rsidR="007738CA" w:rsidRDefault="007738CA" w:rsidP="007738CA">
      <w:pPr>
        <w:pStyle w:val="Naslov2"/>
      </w:pPr>
      <w:bookmarkStart w:id="13" w:name="_Toc420893186"/>
      <w:r>
        <w:lastRenderedPageBreak/>
        <w:t>Problem formulation/description</w:t>
      </w:r>
      <w:bookmarkEnd w:id="12"/>
      <w:bookmarkEnd w:id="13"/>
    </w:p>
    <w:p w:rsidR="00B946FD"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creating a framework for utilizing sensor networks, storing processing and managing of data and to provide a platform for creating Smart City applications. The notion of storage and processing of large amounts of data needs to be addressed with the utilisation of NoSQL databases and related systems. Other than that, security of data is the focus of this work</w:t>
      </w:r>
      <w:r w:rsidR="00DE4DE2">
        <w:t>. Because the data that will be used in these applications will often be personal or confidential, a security framework is needed to provide protection</w:t>
      </w:r>
      <w:r w:rsidR="00DA6770">
        <w:t xml:space="preserve"> and 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are intuitive to comprehend but</w:t>
      </w:r>
      <w:r w:rsidR="00CB1971">
        <w:t xml:space="preserve"> common issue is the explosion of the number of rol</w:t>
      </w:r>
      <w:r w:rsidR="007D3A23">
        <w:t>es</w:t>
      </w:r>
      <w:r w:rsidR="007F4FA2">
        <w:t xml:space="preserve"> </w:t>
      </w:r>
      <w:sdt>
        <w:sdtPr>
          <w:id w:val="92883699"/>
          <w:citation/>
        </w:sdtPr>
        <w:sdtContent>
          <w:r w:rsidR="00884F01">
            <w:fldChar w:fldCharType="begin"/>
          </w:r>
          <w:r w:rsidR="007F4FA2">
            <w:rPr>
              <w:lang w:val="hr-HR"/>
            </w:rPr>
            <w:instrText xml:space="preserve"> CITATION Xin12 \l 1050 </w:instrText>
          </w:r>
          <w:r w:rsidR="00884F01">
            <w:fldChar w:fldCharType="separate"/>
          </w:r>
          <w:r w:rsidR="00D308C6" w:rsidRPr="00D308C6">
            <w:rPr>
              <w:noProof/>
              <w:lang w:val="hr-HR"/>
            </w:rPr>
            <w:t>[2]</w:t>
          </w:r>
          <w:r w:rsidR="00884F01">
            <w:fldChar w:fldCharType="end"/>
          </w:r>
        </w:sdtContent>
      </w:sdt>
      <w:r w:rsidR="007D3A23">
        <w:t xml:space="preserve"> and the 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 xml:space="preserve">security component. OASIS is a non-profit consortium 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r w:rsidR="00DC5FDB">
        <w:t xml:space="preserve">. but </w:t>
      </w:r>
      <w:r w:rsidR="008139C6">
        <w:t xml:space="preserve">a complete and flexible </w:t>
      </w:r>
      <w:r w:rsidR="00AA4AE9">
        <w:t>implementation</w:t>
      </w:r>
      <w:r w:rsidR="008139C6">
        <w:t xml:space="preserve"> </w:t>
      </w:r>
      <w:r w:rsidR="007D3A23">
        <w:t xml:space="preserve">of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Big Data, NoSQL, Access Control, XACM</w:t>
      </w:r>
      <w:r w:rsidR="009D3A45">
        <w:t>L</w:t>
      </w:r>
      <w:r w:rsidR="00DE4DE2">
        <w:t xml:space="preserve">, JSON and SMARTIE. The goals can therefore be defined as becoming familiar in the areas mentioned before,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4" w:name="_Ref419392783"/>
      <w:bookmarkStart w:id="15" w:name="_Toc420893187"/>
      <w:r>
        <w:lastRenderedPageBreak/>
        <w:t>Proposed solution</w:t>
      </w:r>
      <w:bookmarkEnd w:id="14"/>
      <w:bookmarkEnd w:id="15"/>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884F01">
            <w:fldChar w:fldCharType="begin"/>
          </w:r>
          <w:r w:rsidR="00774CA6">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B757A1">
        <w:t xml:space="preserve"> </w:t>
      </w:r>
      <w:r w:rsidR="00961D47">
        <w:t xml:space="preserve">described in subsection </w:t>
      </w:r>
      <w:r w:rsidR="00884F01">
        <w:fldChar w:fldCharType="begin"/>
      </w:r>
      <w:r w:rsidR="00961D47">
        <w:instrText xml:space="preserve"> REF _Ref419808688 \n \h </w:instrText>
      </w:r>
      <w:r w:rsidR="00884F01">
        <w:fldChar w:fldCharType="separate"/>
      </w:r>
      <w:r w:rsidR="000D74D4">
        <w:t>4.1</w:t>
      </w:r>
      <w:r w:rsidR="00884F01">
        <w:fldChar w:fldCharType="end"/>
      </w:r>
      <w:r w:rsidR="00961D47">
        <w:t xml:space="preserve">, </w:t>
      </w:r>
      <w:r w:rsidR="00774CA6">
        <w:t xml:space="preserve">and </w:t>
      </w:r>
      <w:r w:rsidR="00961D47">
        <w:t>two proposed general methods for implementation/integration by other systems</w:t>
      </w:r>
      <w:r w:rsidR="00F37073">
        <w:t xml:space="preserve"> described in subsection </w:t>
      </w:r>
      <w:r w:rsidR="00884F01">
        <w:fldChar w:fldCharType="begin"/>
      </w:r>
      <w:r w:rsidR="00F37073">
        <w:instrText xml:space="preserve"> REF _Ref419886710 \n \h </w:instrText>
      </w:r>
      <w:r w:rsidR="00884F01">
        <w:fldChar w:fldCharType="separate"/>
      </w:r>
      <w:r w:rsidR="000D74D4">
        <w:t>4.3</w:t>
      </w:r>
      <w:r w:rsidR="00884F01">
        <w:fldChar w:fldCharType="end"/>
      </w:r>
      <w:r w:rsidR="00961D47">
        <w:t xml:space="preserve">. Because of the qualities inherited from ABAC and XACML, it </w:t>
      </w:r>
      <w:r w:rsidR="00774CA6">
        <w:t xml:space="preserve">offers great flexibility </w:t>
      </w:r>
      <w:r w:rsidR="00961D47">
        <w:t xml:space="preserve">for a number of possible use cases although the primary use case </w:t>
      </w:r>
      <w:r w:rsidR="00F37073">
        <w:t>are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 </w:t>
      </w:r>
      <w:r w:rsidR="00884F01">
        <w:fldChar w:fldCharType="begin"/>
      </w:r>
      <w:r w:rsidR="004F5BF9">
        <w:instrText xml:space="preserve"> REF _Ref420083983 \n \h </w:instrText>
      </w:r>
      <w:r w:rsidR="00884F01">
        <w:fldChar w:fldCharType="separate"/>
      </w:r>
      <w:r w:rsidR="000D74D4">
        <w:t>0</w:t>
      </w:r>
      <w:r w:rsidR="00884F01">
        <w:fldChar w:fldCharType="end"/>
      </w:r>
      <w:r w:rsidR="00FB5D32">
        <w:t>.</w:t>
      </w:r>
      <w:r w:rsidR="00774CA6">
        <w:t xml:space="preserve"> The enforcement of access co</w:t>
      </w:r>
      <w:r w:rsidR="001D55A0">
        <w:t xml:space="preserve">ntrol </w:t>
      </w:r>
      <w:r w:rsidR="004F5BF9">
        <w:t xml:space="preserve">by other systems using this solution </w:t>
      </w:r>
      <w:r w:rsidR="001D55A0">
        <w:t>is done by implementing</w:t>
      </w:r>
      <w:r w:rsidR="00774CA6">
        <w:t xml:space="preserve"> </w:t>
      </w:r>
      <w:r w:rsidR="00E9418C">
        <w:t>a PEP</w:t>
      </w:r>
      <w:r w:rsidR="00BA7A0A">
        <w:t xml:space="preserve"> (Poli</w:t>
      </w:r>
      <w:r w:rsidR="007009E5">
        <w:t>cy Enforcement Point) component,</w:t>
      </w:r>
      <w:r w:rsidR="00D01051">
        <w:t xml:space="preserve"> </w:t>
      </w:r>
      <w:r w:rsidR="00961D47">
        <w:t>using a PAP</w:t>
      </w:r>
      <w:r w:rsidR="00E777F9">
        <w:t xml:space="preserve"> (Policy Administration Point)</w:t>
      </w:r>
      <w:r w:rsidR="00961D47">
        <w:t xml:space="preserve"> Web App for </w:t>
      </w:r>
      <w:r w:rsidR="00BA7A0A">
        <w:t>creating and uploading of XACML policies</w:t>
      </w:r>
      <w:r w:rsidR="00961D47">
        <w:t>,</w:t>
      </w:r>
      <w:r w:rsidR="00BA7A0A">
        <w:t xml:space="preserve"> creating of XACML requests.</w:t>
      </w:r>
      <w:r w:rsidR="00961D47">
        <w:t xml:space="preserve"> The enforcement is done by sending requests to the PEP which forwards it for evaluation</w:t>
      </w:r>
      <w:r w:rsidR="003B4DA4">
        <w:t xml:space="preserve"> to the core system</w:t>
      </w:r>
      <w:r w:rsidR="00961D47">
        <w:t xml:space="preserve">. </w:t>
      </w:r>
      <w:r w:rsidR="003B4DA4">
        <w:t>The system</w:t>
      </w:r>
      <w:r w:rsidR="00774CA6">
        <w:t xml:space="preserve"> returns the evaluation result and </w:t>
      </w:r>
      <w:r w:rsidR="00AB1AAC">
        <w:t>executes the action in the case of a positive result</w:t>
      </w:r>
      <w:r w:rsidR="0086766D">
        <w:t xml:space="preserve"> and terminates the request in case of a negative result. The solution doesn't implement any advanced actions and obligations defined by the XACML standard </w:t>
      </w:r>
      <w:sdt>
        <w:sdtPr>
          <w:id w:val="92883495"/>
          <w:citation/>
        </w:sdtPr>
        <w:sdtContent>
          <w:r w:rsidR="00884F01">
            <w:fldChar w:fldCharType="begin"/>
          </w:r>
          <w:r w:rsidR="0086766D">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86766D">
        <w:t xml:space="preserve"> and </w:t>
      </w:r>
      <w:proofErr w:type="spellStart"/>
      <w:r w:rsidR="0086766D">
        <w:t>i</w:t>
      </w:r>
      <w:proofErr w:type="spellEnd"/>
      <w:r w:rsidR="0086766D">
        <w:t xml:space="preserve"> it differentiates request results into positive and negative and acts as mentioned before.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6"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16" w:name="_Ref414877166"/>
      <w:bookmarkStart w:id="17" w:name="_Toc420892370"/>
      <w:r>
        <w:t xml:space="preserve">Figure </w:t>
      </w:r>
      <w:fldSimple w:instr=" SEQ Figure \* ARABIC ">
        <w:r w:rsidR="00BE26BA">
          <w:rPr>
            <w:noProof/>
          </w:rPr>
          <w:t>1</w:t>
        </w:r>
      </w:fldSimple>
      <w:bookmarkEnd w:id="16"/>
      <w:r>
        <w:t>. High - level overview of the architecture</w:t>
      </w:r>
      <w:bookmarkEnd w:id="17"/>
    </w:p>
    <w:p w:rsidR="007009E5" w:rsidRDefault="0052507B" w:rsidP="0052507B">
      <w:r>
        <w:tab/>
        <w:t xml:space="preserve">A high - level overview diagram of the proposed solution can be seen in </w:t>
      </w:r>
      <w:r w:rsidR="00884F01">
        <w:fldChar w:fldCharType="begin"/>
      </w:r>
      <w:r>
        <w:instrText xml:space="preserve"> REF _Ref414877166 \h </w:instrText>
      </w:r>
      <w:r w:rsidR="00884F01">
        <w:fldChar w:fldCharType="separate"/>
      </w:r>
      <w:r w:rsidR="000D74D4">
        <w:t xml:space="preserve">Figure </w:t>
      </w:r>
      <w:r w:rsidR="000D74D4">
        <w:rPr>
          <w:noProof/>
        </w:rPr>
        <w:t>1</w:t>
      </w:r>
      <w:r w:rsidR="00884F01">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control in an existing application by providing 2 main entry points. An administration point (PAP) </w:t>
      </w:r>
      <w:r w:rsidR="007009E5">
        <w:lastRenderedPageBreak/>
        <w:t>that is used for managing (uploading and deleting) policies and an enforcement point that needs to be called at the point where the user wants to enforce access control. Because the system uses ABAC and XACML it is very flexible and allows for having complex rules by defining policies around the attributes of the subject, resource and environment. Compared to RBAC systems this therefore needs less management because there is no need for updating roles after certain changes happen with subjects, resources or environmental conditions (example: day of the week). As a result of this the target system is less prone to errors over time. The critical part from an implementation perspective is having well and correctly defined policies and making requests that are an accurate representation of the actual requests.</w:t>
      </w:r>
    </w:p>
    <w:p w:rsidR="0052507B" w:rsidRDefault="0052507B" w:rsidP="004965D0">
      <w:r>
        <w:tab/>
        <w:t xml:space="preserve">The solution allows for 2 ways of integrating into other systems. The first possibility is putting and running the </w:t>
      </w:r>
      <w:r w:rsidR="0086766D">
        <w:t xml:space="preserve">whole </w:t>
      </w:r>
      <w:r>
        <w:t xml:space="preserve">solution on the same place where the enforcement of access control needs to be. This offers greater security, performance, configuration options and overall control. On the other hand it needs to be configured and at a minimum, it needs to provide a NoSQL database (Redis) for storing policies. The other option would be using the solution as a REST service and communicating with it trough a secured connection. These options allow the system using this service to use and configure the solution as needed. The detail of the solution will be explained in greater detail in later sections in this document. </w:t>
      </w:r>
    </w:p>
    <w:p w:rsidR="00FF6224" w:rsidRDefault="00FF6224" w:rsidP="00FF6224">
      <w:pPr>
        <w:pStyle w:val="Naslov2"/>
      </w:pPr>
      <w:bookmarkStart w:id="18" w:name="_Toc420893188"/>
      <w:r>
        <w:t>Development environment and technologies used</w:t>
      </w:r>
      <w:bookmarkEnd w:id="18"/>
    </w:p>
    <w:p w:rsidR="00FF6224" w:rsidRPr="00D01051" w:rsidRDefault="00FF6224" w:rsidP="00FF6224">
      <w:r>
        <w:tab/>
      </w:r>
      <w:r w:rsidR="00D01051">
        <w:t>The solution was built mainly in JAVA, using the Eclipse Luna IDE</w:t>
      </w:r>
      <w:r w:rsidR="00A05E6C">
        <w:t xml:space="preserve"> (Integrated Development Environment) for organizing all of the projects and code. C</w:t>
      </w:r>
      <w:r w:rsidR="00D01051">
        <w:t xml:space="preserve">omponents from an open source project </w:t>
      </w:r>
      <w:r w:rsidR="0086766D">
        <w:t xml:space="preserve">(AT&amp;T XACML 3.0 implementation </w:t>
      </w:r>
      <w:sdt>
        <w:sdtPr>
          <w:id w:val="113517607"/>
          <w:citation/>
        </w:sdtPr>
        <w:sdtContent>
          <w:r w:rsidR="00884F01">
            <w:fldChar w:fldCharType="begin"/>
          </w:r>
          <w:r w:rsidR="00D01051">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86766D">
        <w:t>)</w:t>
      </w:r>
      <w:r w:rsidR="00D01051">
        <w:t xml:space="preserve"> used for the XACML functionality</w:t>
      </w:r>
      <w:r w:rsidR="00A05E6C">
        <w:t xml:space="preserve"> i</w:t>
      </w:r>
      <w:r w:rsidR="00D01051">
        <w:t>t provides</w:t>
      </w:r>
      <w:r w:rsidR="00A05E6C">
        <w:t>. Two</w:t>
      </w:r>
      <w:r w:rsidR="00D01051">
        <w:t xml:space="preserve"> NoSQL databases (Cassandra and Redis)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r w:rsidR="00A05E6C">
        <w:t xml:space="preserve"> and a </w:t>
      </w:r>
      <w:proofErr w:type="spellStart"/>
      <w:r w:rsidR="00A05E6C">
        <w:t>PostgreSQL</w:t>
      </w:r>
      <w:proofErr w:type="spellEnd"/>
      <w:r w:rsidR="00A05E6C">
        <w:t xml:space="preserve"> databases were used for initial testing purposes. The</w:t>
      </w:r>
      <w:r w:rsidR="0086766D">
        <w:t xml:space="preserve"> </w:t>
      </w:r>
      <w:proofErr w:type="spellStart"/>
      <w:r w:rsidR="0086766D">
        <w:t>Axiomatics</w:t>
      </w:r>
      <w:proofErr w:type="spellEnd"/>
      <w:r w:rsidR="0086766D">
        <w:t xml:space="preserve"> Alfa plug-in for </w:t>
      </w:r>
      <w:r w:rsidR="00A05E6C">
        <w:t>E</w:t>
      </w:r>
      <w:r w:rsidR="0086766D">
        <w:t>clipse was used to help create policies</w:t>
      </w:r>
      <w:r w:rsidR="00F40C46">
        <w:t xml:space="preserve"> in the initial stages of development</w:t>
      </w:r>
      <w:r w:rsidR="00A05E6C">
        <w:t>. Jersey libraries were used for</w:t>
      </w:r>
      <w:r w:rsidR="00F40C46">
        <w:t xml:space="preserve"> creating the REST service and clients</w:t>
      </w:r>
      <w:r w:rsidR="00A05E6C">
        <w:t xml:space="preserve">.  </w:t>
      </w:r>
    </w:p>
    <w:p w:rsidR="003562B6" w:rsidRDefault="003562B6" w:rsidP="003562B6">
      <w:pPr>
        <w:pStyle w:val="Naslov2"/>
      </w:pPr>
      <w:bookmarkStart w:id="19" w:name="_Ref419393087"/>
      <w:bookmarkStart w:id="20" w:name="_Toc420893189"/>
      <w:r>
        <w:t>Dissertation structure</w:t>
      </w:r>
      <w:bookmarkEnd w:id="19"/>
      <w:bookmarkEnd w:id="20"/>
    </w:p>
    <w:p w:rsidR="007C05F8" w:rsidRDefault="003562B6" w:rsidP="0066170D">
      <w:r>
        <w:tab/>
        <w:t xml:space="preserve">The structure of this dissertation is organized as follows: </w:t>
      </w:r>
      <w:r w:rsidR="00B946FD">
        <w:t>In s</w:t>
      </w:r>
      <w:r w:rsidR="00857123">
        <w:t xml:space="preserve">ection </w:t>
      </w:r>
      <w:r w:rsidR="00884F01">
        <w:fldChar w:fldCharType="begin"/>
      </w:r>
      <w:r w:rsidR="00B946FD">
        <w:instrText xml:space="preserve"> REF _Ref420788086 \n \h </w:instrText>
      </w:r>
      <w:r w:rsidR="00884F01">
        <w:fldChar w:fldCharType="separate"/>
      </w:r>
      <w:r w:rsidR="00B946FD">
        <w:t>2</w:t>
      </w:r>
      <w:r w:rsidR="00884F01">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884F01">
        <w:fldChar w:fldCharType="begin"/>
      </w:r>
      <w:r w:rsidR="00B946FD">
        <w:instrText xml:space="preserve"> REF _Ref420788144 \n \h </w:instrText>
      </w:r>
      <w:r w:rsidR="00884F01">
        <w:fldChar w:fldCharType="separate"/>
      </w:r>
      <w:r w:rsidR="00B946FD">
        <w:t>3</w:t>
      </w:r>
      <w:r w:rsidR="00884F01">
        <w:fldChar w:fldCharType="end"/>
      </w:r>
      <w:r w:rsidR="00B946FD">
        <w:t xml:space="preserve"> will present background fields and related work, </w:t>
      </w:r>
      <w:r w:rsidR="00857123" w:rsidRPr="00B946FD">
        <w:t xml:space="preserve"> Section </w:t>
      </w:r>
      <w:r w:rsidR="00884F01">
        <w:fldChar w:fldCharType="begin"/>
      </w:r>
      <w:r w:rsidR="00B946FD">
        <w:instrText xml:space="preserve"> REF _Ref420687581 \n \h </w:instrText>
      </w:r>
      <w:r w:rsidR="00884F01">
        <w:fldChar w:fldCharType="separate"/>
      </w:r>
      <w:r w:rsidR="00B946FD">
        <w:t>4</w:t>
      </w:r>
      <w:r w:rsidR="00884F01">
        <w:fldChar w:fldCharType="end"/>
      </w:r>
      <w:r w:rsidR="00857123" w:rsidRPr="00B946FD">
        <w:t xml:space="preserve"> contains the description of the proposed and developed solution, Section </w:t>
      </w:r>
      <w:r w:rsidR="00884F01">
        <w:fldChar w:fldCharType="begin"/>
      </w:r>
      <w:r w:rsidR="00B946FD">
        <w:instrText xml:space="preserve"> REF _Ref420788285 \n \h </w:instrText>
      </w:r>
      <w:r w:rsidR="00884F01">
        <w:fldChar w:fldCharType="separate"/>
      </w:r>
      <w:r w:rsidR="00B946FD">
        <w:t>5</w:t>
      </w:r>
      <w:r w:rsidR="00884F01">
        <w:fldChar w:fldCharType="end"/>
      </w:r>
      <w:fldSimple w:instr=" REF _Ref420084026 \n \h  \* MERGEFORMAT "/>
      <w:r w:rsidR="00857123" w:rsidRPr="00B946FD">
        <w:t xml:space="preserve"> presents test results in various test scenario</w:t>
      </w:r>
      <w:r w:rsidR="00B946FD">
        <w:t>, proof of concept and discussion for the integration in SMARTIE and other IoT applications</w:t>
      </w:r>
      <w:r w:rsidR="00857123" w:rsidRPr="00B946FD">
        <w:t xml:space="preserve">, Section </w:t>
      </w:r>
      <w:r w:rsidR="00884F01">
        <w:fldChar w:fldCharType="begin"/>
      </w:r>
      <w:r w:rsidR="00B946FD">
        <w:instrText xml:space="preserve"> REF _Ref420788393 \n \h </w:instrText>
      </w:r>
      <w:r w:rsidR="00884F01">
        <w:fldChar w:fldCharType="separate"/>
      </w:r>
      <w:r w:rsidR="00B946FD">
        <w:t>6</w:t>
      </w:r>
      <w:r w:rsidR="00884F01">
        <w:fldChar w:fldCharType="end"/>
      </w:r>
      <w:r w:rsidR="00857123" w:rsidRPr="00B946FD">
        <w:t xml:space="preserve"> contains the final conclusion and</w:t>
      </w:r>
      <w:r w:rsidR="00FF6224" w:rsidRPr="00B946FD">
        <w:t xml:space="preserve"> presents potential future work.</w:t>
      </w:r>
      <w:r w:rsidR="007C05F8">
        <w:br w:type="page"/>
      </w:r>
    </w:p>
    <w:p w:rsidR="0059642B" w:rsidRDefault="0059642B" w:rsidP="0066170D"/>
    <w:p w:rsidR="000F4A7C" w:rsidRDefault="000F4A7C" w:rsidP="00F60F35">
      <w:pPr>
        <w:pStyle w:val="Naslov1"/>
        <w:rPr>
          <w:lang w:val="en-GB"/>
        </w:rPr>
        <w:sectPr w:rsidR="000F4A7C" w:rsidSect="007C3081">
          <w:footerReference w:type="default" r:id="rId17"/>
          <w:pgSz w:w="11906" w:h="16838" w:code="9"/>
          <w:pgMar w:top="1701" w:right="1418" w:bottom="1701" w:left="1701" w:header="567" w:footer="567" w:gutter="0"/>
          <w:pgNumType w:start="1"/>
          <w:cols w:space="720"/>
          <w:docGrid w:linePitch="299"/>
        </w:sectPr>
      </w:pPr>
      <w:bookmarkStart w:id="21" w:name="_Ref419557681"/>
      <w:bookmarkStart w:id="22" w:name="_Ref419557717"/>
      <w:bookmarkStart w:id="23" w:name="_Ref419557737"/>
      <w:bookmarkStart w:id="24" w:name="_Ref419557743"/>
    </w:p>
    <w:p w:rsidR="00640C58" w:rsidRPr="009839D4" w:rsidRDefault="00982198" w:rsidP="00F60F35">
      <w:pPr>
        <w:pStyle w:val="Naslov1"/>
        <w:rPr>
          <w:lang w:val="en-GB"/>
        </w:rPr>
      </w:pPr>
      <w:bookmarkStart w:id="25" w:name="_Ref420788086"/>
      <w:bookmarkStart w:id="26" w:name="_Toc420893190"/>
      <w:r w:rsidRPr="009839D4">
        <w:rPr>
          <w:lang w:val="en-GB"/>
        </w:rPr>
        <w:lastRenderedPageBreak/>
        <w:t>State of the art</w:t>
      </w:r>
      <w:bookmarkEnd w:id="21"/>
      <w:bookmarkEnd w:id="22"/>
      <w:bookmarkEnd w:id="23"/>
      <w:bookmarkEnd w:id="24"/>
      <w:bookmarkEnd w:id="25"/>
      <w:bookmarkEnd w:id="26"/>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 xml:space="preserve">Firstly in subsection </w:t>
      </w:r>
      <w:r w:rsidR="00884F01">
        <w:fldChar w:fldCharType="begin"/>
      </w:r>
      <w:r w:rsidR="00207B5F">
        <w:instrText xml:space="preserve"> REF _Ref411957522 \n \h </w:instrText>
      </w:r>
      <w:r w:rsidR="00884F01">
        <w:fldChar w:fldCharType="separate"/>
      </w:r>
      <w:r w:rsidR="000D74D4">
        <w:t>2.1</w:t>
      </w:r>
      <w:r w:rsidR="00884F01">
        <w:fldChar w:fldCharType="end"/>
      </w:r>
      <w:r w:rsidR="00207B5F">
        <w:t xml:space="preserve">, as it is the core area of this </w:t>
      </w:r>
      <w:r w:rsidR="00825420">
        <w:t>dissertation</w:t>
      </w:r>
      <w:r w:rsidR="00207B5F">
        <w:t xml:space="preserve">, </w:t>
      </w:r>
      <w:r w:rsidR="00825420">
        <w:t>Access Control in general will be presented. It contains d</w:t>
      </w:r>
      <w:r w:rsidR="00207B5F">
        <w:t>escriptions of the most relevant methodologies</w:t>
      </w:r>
      <w:r w:rsidR="00825420">
        <w:t xml:space="preserve"> and will</w:t>
      </w:r>
      <w:r w:rsidR="00207B5F">
        <w:t xml:space="preserve"> explain the significance</w:t>
      </w:r>
      <w:r w:rsidR="00825420">
        <w:t xml:space="preserve"> each</w:t>
      </w:r>
      <w:r w:rsidR="00207B5F">
        <w:t xml:space="preserve"> of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some examples of policies and request in both XML and JSON and the proposed architecture. Subsection </w:t>
      </w:r>
      <w:r w:rsidR="00884F01">
        <w:fldChar w:fldCharType="begin"/>
      </w:r>
      <w:r w:rsidR="00207B5F">
        <w:instrText xml:space="preserve"> REF _Ref420572314 \n \h </w:instrText>
      </w:r>
      <w:r w:rsidR="00884F01">
        <w:fldChar w:fldCharType="separate"/>
      </w:r>
      <w:r w:rsidR="000D74D4">
        <w:t>2.2</w:t>
      </w:r>
      <w:r w:rsidR="00884F01">
        <w:fldChar w:fldCharType="end"/>
      </w:r>
      <w:r w:rsidR="00207B5F">
        <w:t xml:space="preserve"> will</w:t>
      </w:r>
      <w:r w:rsidR="00825420">
        <w:t xml:space="preserve"> contain a description of IoT (Internet of Things) which is a broad term and is significant for this work as the main use cases targeted by solution are IoT applications. Subsection </w:t>
      </w:r>
      <w:r w:rsidR="00884F01">
        <w:fldChar w:fldCharType="begin"/>
      </w:r>
      <w:r w:rsidR="00825420">
        <w:instrText xml:space="preserve"> REF _Ref420572789 \n \h </w:instrText>
      </w:r>
      <w:r w:rsidR="00884F01">
        <w:fldChar w:fldCharType="separate"/>
      </w:r>
      <w:r w:rsidR="000D74D4">
        <w:t>2.3</w:t>
      </w:r>
      <w:r w:rsidR="00884F01">
        <w:fldChar w:fldCharType="end"/>
      </w:r>
      <w:r w:rsidR="00825420">
        <w:t xml:space="preserve"> will briefly explain M2M (Machine to Machine) because of its importance to sensor networks and therefore IoT. Subsection </w:t>
      </w:r>
      <w:r w:rsidR="00884F01">
        <w:fldChar w:fldCharType="begin"/>
      </w:r>
      <w:r w:rsidR="00825420">
        <w:instrText xml:space="preserve"> REF _Ref420572913 \n \h </w:instrText>
      </w:r>
      <w:r w:rsidR="00884F01">
        <w:fldChar w:fldCharType="separate"/>
      </w:r>
      <w:r w:rsidR="000D74D4">
        <w:t>2.4</w:t>
      </w:r>
      <w:r w:rsidR="00884F01">
        <w:fldChar w:fldCharType="end"/>
      </w:r>
      <w:r w:rsidR="00825420">
        <w:t xml:space="preserve"> will present the concept of Big Data and its relevance to IoT. Subsection </w:t>
      </w:r>
      <w:r w:rsidR="00884F01">
        <w:fldChar w:fldCharType="begin"/>
      </w:r>
      <w:r w:rsidR="00825420">
        <w:instrText xml:space="preserve"> REF _Ref411957556 \n \h </w:instrText>
      </w:r>
      <w:r w:rsidR="00884F01">
        <w:fldChar w:fldCharType="separate"/>
      </w:r>
      <w:r w:rsidR="000D74D4">
        <w:t>2.5</w:t>
      </w:r>
      <w:r w:rsidR="00884F01">
        <w:fldChar w:fldCharType="end"/>
      </w:r>
      <w:r w:rsidR="00825420">
        <w:t xml:space="preserve"> will present NoSQL (NoSQL) as a concept, present a list of 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27" w:name="_Ref411957522"/>
      <w:bookmarkStart w:id="28" w:name="_Ref411957533"/>
      <w:bookmarkStart w:id="29" w:name="_Toc420893191"/>
      <w:r w:rsidRPr="009839D4">
        <w:t>Access Control</w:t>
      </w:r>
      <w:bookmarkEnd w:id="27"/>
      <w:bookmarkEnd w:id="28"/>
      <w:bookmarkEnd w:id="29"/>
    </w:p>
    <w:p w:rsidR="00207B5F" w:rsidRDefault="00207B5F" w:rsidP="00207B5F">
      <w:r>
        <w:tab/>
        <w:t xml:space="preserve">Access Control is a general term that can be described as a way of securely granting, limiting or denying access to resources therefore protecting the resources from potentially malicious parties. In this section, a few of the most significant methodologies of enforcing access control will be describe, a general overview, comparison and evaluation will be given and some available solutions will be explored and evaluated. </w:t>
      </w:r>
      <w:r w:rsidR="0015770D">
        <w:t>Before continuing, two key term</w:t>
      </w:r>
      <w:r w:rsidR="00F968E5">
        <w:t>s</w:t>
      </w:r>
      <w:r w:rsidR="0015770D">
        <w:t xml:space="preserve"> need to be explained as they will be used a lot in this work:</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be both be used and they represent anything that access control is being enforced upon. This means that a resource can be data from a database, access to a application, service, access to sensors, actuators, facility (room, building), actions over resources etc. This wide definition is needed because of the wide variety of use-cases.</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w:t>
      </w:r>
      <w:r w:rsidR="00343F8A">
        <w:lastRenderedPageBreak/>
        <w:t xml:space="preserve">of: receiving a request for a certain resource, evaluation of the request against one re more policies and allowing or denying the request depending on the evaluation result. The systems has to have an architecture to facilitate enforcement of access control, a evaluation methodology and defined policies (or rules) for evaluating the requests. </w:t>
      </w:r>
      <w:r w:rsidR="00912910">
        <w:t>The significance, complexity and size of t</w:t>
      </w:r>
      <w:r w:rsidR="00343F8A">
        <w:t>hese of course vary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0" w:name="_Toc420893192"/>
      <w:r w:rsidRPr="009839D4">
        <w:rPr>
          <w:lang w:val="en-GB"/>
        </w:rPr>
        <w:t>Types of access control</w:t>
      </w:r>
      <w:bookmarkEnd w:id="30"/>
    </w:p>
    <w:p w:rsidR="00207B5F" w:rsidRDefault="00207B5F" w:rsidP="00207B5F">
      <w:r>
        <w:tab/>
        <w:t xml:space="preserve">In this section a few of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 evaluation criteria (or policy) that mainly restricts access to the resource owner or group and all control over that resource including passing access to other subjects, and is commonly done automatically or indirectly. The users/resource owners have control over the access to the resource. An example would be in operating systems. Users that create files have ownership over them and can limit access to themselves or allow access to other users. DAC is often compared to the MAC (Mandatory Access C</w:t>
      </w:r>
      <w:r w:rsidRPr="0029165F">
        <w:t>ontrol</w:t>
      </w:r>
      <w:r>
        <w:t xml:space="preserve">).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1" w:name="_Ref420579721"/>
      <w:bookmarkStart w:id="32" w:name="_Toc420892391"/>
      <w:r>
        <w:t xml:space="preserve">Table </w:t>
      </w:r>
      <w:fldSimple w:instr=" SEQ Table \* ARABIC ">
        <w:r w:rsidR="00AB61CB">
          <w:rPr>
            <w:noProof/>
          </w:rPr>
          <w:t>1</w:t>
        </w:r>
      </w:fldSimple>
      <w:bookmarkEnd w:id="31"/>
      <w:r w:rsidR="00BB3338">
        <w:t xml:space="preserve">. </w:t>
      </w:r>
      <w:r w:rsidR="00F40C46">
        <w:t>DAC example</w:t>
      </w:r>
      <w:r w:rsidR="00BB3338">
        <w:t>: f</w:t>
      </w:r>
      <w:r>
        <w:t>ile ownership relation table with permissions (left), resulting matrix with allowed actions for every user(right)</w:t>
      </w:r>
      <w:bookmarkEnd w:id="32"/>
    </w:p>
    <w:p w:rsidR="00F1122F" w:rsidRDefault="00207B5F" w:rsidP="00F1122F">
      <w:r>
        <w:tab/>
      </w:r>
      <w:r w:rsidR="008E5551">
        <w:t xml:space="preserve">In </w:t>
      </w:r>
      <w:r w:rsidR="00884F01">
        <w:fldChar w:fldCharType="begin"/>
      </w:r>
      <w:r w:rsidR="008E5551">
        <w:instrText xml:space="preserve"> REF _Ref420579721 \h </w:instrText>
      </w:r>
      <w:r w:rsidR="00884F01">
        <w:fldChar w:fldCharType="separate"/>
      </w:r>
      <w:r w:rsidR="000D74D4">
        <w:t xml:space="preserve">Table </w:t>
      </w:r>
      <w:r w:rsidR="000D74D4">
        <w:rPr>
          <w:noProof/>
        </w:rPr>
        <w:t>1</w:t>
      </w:r>
      <w:r w:rsidR="00884F01">
        <w:fldChar w:fldCharType="end"/>
      </w:r>
      <w:r w:rsidR="008E5551">
        <w:t xml:space="preserve"> and example </w:t>
      </w:r>
      <w:r w:rsidR="006A5942">
        <w:t xml:space="preserve">tables which could be used for managing access and actions over files. The users that are owners (and usually creators) of files have all authority over the files and can change the allowed actions for other users. If users try to execute actions over files they don't have permission for,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on the other hand is a type of access control where an external entity like an administrator decides on giving or denying access to resources. This means that individual subjects </w:t>
      </w:r>
      <w:r>
        <w:lastRenderedPageBreak/>
        <w:t xml:space="preserve">cannot change the policies and grant access rights to itself or other subjects </w:t>
      </w:r>
      <w:sdt>
        <w:sdtPr>
          <w:id w:val="92883700"/>
          <w:citation/>
        </w:sdtPr>
        <w:sdtContent>
          <w:r w:rsidR="00884F01">
            <w:fldChar w:fldCharType="begin"/>
          </w:r>
          <w:r>
            <w:rPr>
              <w:lang w:val="hr-HR"/>
            </w:rPr>
            <w:instrText xml:space="preserve"> CITATION Xin121 \l 1050 </w:instrText>
          </w:r>
          <w:r w:rsidR="00884F01">
            <w:fldChar w:fldCharType="separate"/>
          </w:r>
          <w:r w:rsidR="00D308C6" w:rsidRPr="00D308C6">
            <w:rPr>
              <w:noProof/>
              <w:lang w:val="hr-HR"/>
            </w:rPr>
            <w:t>[4]</w:t>
          </w:r>
          <w:r w:rsidR="00884F01">
            <w:fldChar w:fldCharType="end"/>
          </w:r>
        </w:sdtContent>
      </w:sdt>
      <w:sdt>
        <w:sdtPr>
          <w:id w:val="92883701"/>
          <w:citation/>
        </w:sdtPr>
        <w:sdtContent>
          <w:r w:rsidR="00884F01">
            <w:fldChar w:fldCharType="begin"/>
          </w:r>
          <w:r>
            <w:rPr>
              <w:lang w:val="hr-HR"/>
            </w:rPr>
            <w:instrText xml:space="preserve"> CITATION Syl97 \l 1050 </w:instrText>
          </w:r>
          <w:r w:rsidR="00884F01">
            <w:fldChar w:fldCharType="separate"/>
          </w:r>
          <w:r w:rsidR="00D308C6">
            <w:rPr>
              <w:noProof/>
              <w:lang w:val="hr-HR"/>
            </w:rPr>
            <w:t xml:space="preserve"> </w:t>
          </w:r>
          <w:r w:rsidR="00D308C6" w:rsidRPr="00D308C6">
            <w:rPr>
              <w:noProof/>
              <w:lang w:val="hr-HR"/>
            </w:rPr>
            <w:t>[5]</w:t>
          </w:r>
          <w:r w:rsidR="00884F01">
            <w:fldChar w:fldCharType="end"/>
          </w:r>
        </w:sdtContent>
      </w:sdt>
      <w:r>
        <w:t>. An example would be database management systems. They allow access to resources depending on the permissions users have. The system administrator has the ownership over all resources and power to give or remove permissions over them. The objects/resources are often divided into multiple categories according to the level of security or importance they fall into. This categorisation is often organized as a hierarchy. The categories could for example be: Critical, Semi-critical, Non-critical, or a simplified version would be Private and Public. Than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3" w:name="_Ref420592670"/>
      <w:bookmarkStart w:id="34" w:name="_Toc420892392"/>
      <w:r>
        <w:t xml:space="preserve">Table </w:t>
      </w:r>
      <w:fldSimple w:instr=" SEQ Table \* ARABIC ">
        <w:r w:rsidR="00AB61CB">
          <w:rPr>
            <w:noProof/>
          </w:rPr>
          <w:t>2</w:t>
        </w:r>
      </w:fldSimple>
      <w:bookmarkEnd w:id="33"/>
      <w:r>
        <w:t>. Example of MAC permission matrix</w:t>
      </w:r>
      <w:r w:rsidR="001C411C">
        <w:t xml:space="preserve"> for READ/WRITE operations</w:t>
      </w:r>
      <w:bookmarkEnd w:id="34"/>
    </w:p>
    <w:p w:rsidR="00207B5F" w:rsidRPr="00F1122F" w:rsidRDefault="00F1122F" w:rsidP="00207B5F">
      <w:r>
        <w:tab/>
        <w:t xml:space="preserve">In </w:t>
      </w:r>
      <w:r w:rsidR="00884F01">
        <w:fldChar w:fldCharType="begin"/>
      </w:r>
      <w:r>
        <w:instrText xml:space="preserve"> REF _Ref420592670 \h </w:instrText>
      </w:r>
      <w:r w:rsidR="00884F01">
        <w:fldChar w:fldCharType="separate"/>
      </w:r>
      <w:r w:rsidR="000D74D4">
        <w:t xml:space="preserve">Table </w:t>
      </w:r>
      <w:r w:rsidR="000D74D4">
        <w:rPr>
          <w:noProof/>
        </w:rPr>
        <w:t>2</w:t>
      </w:r>
      <w:r w:rsidR="00884F01">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207B5F" w:rsidRPr="009839D4" w:rsidRDefault="00207B5F" w:rsidP="00207B5F">
      <w:pPr>
        <w:pStyle w:val="Podnaslov"/>
      </w:pPr>
      <w:r w:rsidRPr="009839D4">
        <w:t>IBAC</w:t>
      </w:r>
      <w:r w:rsidR="00C756AC">
        <w:t xml:space="preserve"> (Identity Based Access Control)</w:t>
      </w:r>
    </w:p>
    <w:p w:rsidR="00207B5F"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with authorised users and denying access to every unlisted and therefore unauthorised user. </w:t>
      </w:r>
      <w:r>
        <w:t xml:space="preserve">Implementations often become RBAC because identities </w:t>
      </w:r>
      <w:r w:rsidR="000A7BB4">
        <w:t>become grouped, groups have different permissions or can access different resources and therefore they can be viewed as roles.</w:t>
      </w:r>
      <w:r w:rsidR="006D214B">
        <w:t xml:space="preserve"> IBAC can be very fine grained as it can have different permissions defined for every user but this has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ns would be as 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t>etc.</w:t>
      </w:r>
      <w:r w:rsidR="00425EFC">
        <w:t xml:space="preserve"> </w:t>
      </w:r>
      <w:sdt>
        <w:sdtPr>
          <w:id w:val="85212035"/>
          <w:citation/>
        </w:sdtPr>
        <w:sdtContent>
          <w:r w:rsidR="00884F01">
            <w:fldChar w:fldCharType="begin"/>
          </w:r>
          <w:r w:rsidR="00425EFC">
            <w:rPr>
              <w:lang w:val="hr-HR"/>
            </w:rPr>
            <w:instrText xml:space="preserve"> CITATION Rui09 \l 1050 </w:instrText>
          </w:r>
          <w:r w:rsidR="00884F01">
            <w:fldChar w:fldCharType="separate"/>
          </w:r>
          <w:r w:rsidR="00D308C6" w:rsidRPr="00D308C6">
            <w:rPr>
              <w:noProof/>
              <w:lang w:val="hr-HR"/>
            </w:rPr>
            <w:t>[6]</w:t>
          </w:r>
          <w:r w:rsidR="00884F01">
            <w:fldChar w:fldCharType="end"/>
          </w:r>
        </w:sdtContent>
      </w:sdt>
      <w:r w:rsidR="00AE3008">
        <w:t xml:space="preserve">  </w:t>
      </w:r>
    </w:p>
    <w:p w:rsidR="0059642B" w:rsidRPr="009839D4" w:rsidRDefault="0059642B" w:rsidP="00AE3008"/>
    <w:p w:rsidR="00207B5F" w:rsidRPr="009839D4" w:rsidRDefault="00207B5F" w:rsidP="00207B5F">
      <w:pPr>
        <w:pStyle w:val="Podnaslov"/>
      </w:pPr>
      <w:r w:rsidRPr="009839D4">
        <w:lastRenderedPageBreak/>
        <w:t>RBAC</w:t>
      </w:r>
      <w:r w:rsidR="00C756AC">
        <w:t xml:space="preserve"> (Role Based Access Control)</w:t>
      </w:r>
    </w:p>
    <w:p w:rsidR="0022219C" w:rsidRPr="0071414A" w:rsidRDefault="00207B5F" w:rsidP="00207B5F">
      <w:r>
        <w:tab/>
        <w:t xml:space="preserve">RBAC (Role Based Access Control) is an access control system where users are assigned to groups or roles which have access to resources. An administration entity has power over changing access policies for resources. This solution is one of the most popular because of the simplicity of implementation, intuitive way of working, good flexibility and intuitive administration. Different roles have different authority levels or different areas 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 for efficient maintaining of the system. A problem that occurs with this kind of system is that a large number of roles create a hard system to administer and maintain. An administrator needs to have deep understanding of each role and dependencies on other 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35" w:name="_Ref420613471"/>
      <w:bookmarkStart w:id="36" w:name="_Toc420892393"/>
      <w:r w:rsidRPr="0071414A">
        <w:t xml:space="preserve">Table </w:t>
      </w:r>
      <w:fldSimple w:instr=" SEQ Table \* ARABIC ">
        <w:r w:rsidR="00AB61CB">
          <w:rPr>
            <w:noProof/>
          </w:rPr>
          <w:t>3</w:t>
        </w:r>
      </w:fldSimple>
      <w:bookmarkEnd w:id="35"/>
      <w:r w:rsidRPr="0071414A">
        <w:t>. RBAC example</w:t>
      </w:r>
      <w:r w:rsidR="0071414A">
        <w:t>: table containing users and their assigned roles (left), table containing list of permitted actions for each role</w:t>
      </w:r>
      <w:bookmarkEnd w:id="36"/>
    </w:p>
    <w:p w:rsidR="0022219C" w:rsidRPr="0071414A" w:rsidRDefault="0071414A" w:rsidP="00207B5F">
      <w:r>
        <w:tab/>
      </w:r>
      <w:r w:rsidR="00884F01">
        <w:fldChar w:fldCharType="begin"/>
      </w:r>
      <w:r>
        <w:instrText xml:space="preserve"> REF _Ref420613471 \h </w:instrText>
      </w:r>
      <w:r w:rsidR="00884F01">
        <w:fldChar w:fldCharType="separate"/>
      </w:r>
      <w:r w:rsidR="000D74D4" w:rsidRPr="0071414A">
        <w:t xml:space="preserve">Table </w:t>
      </w:r>
      <w:r w:rsidR="000D74D4">
        <w:rPr>
          <w:noProof/>
        </w:rPr>
        <w:t>3</w:t>
      </w:r>
      <w:r w:rsidR="00884F01">
        <w:fldChar w:fldCharType="end"/>
      </w:r>
      <w:r>
        <w:t xml:space="preserve"> shows an example of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 permission for executing a </w:t>
      </w:r>
      <w:r w:rsidRPr="007654BD">
        <w:rPr>
          <w:i/>
        </w:rPr>
        <w:t>DEL</w:t>
      </w:r>
      <w:r w:rsidR="007654BD" w:rsidRPr="007654BD">
        <w:rPr>
          <w:i/>
        </w:rPr>
        <w:t>ETE</w:t>
      </w:r>
      <w:r w:rsidR="007654BD">
        <w:t xml:space="preserve"> action. This means that any delete action that is maybe presented to the user like "delete trash" or "delete image" has to either be authorised by the admin or is just becomes hidden, but not deleted.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 therefore it can only view content and not create new content. The </w:t>
      </w:r>
      <w:r w:rsidR="000A34C8">
        <w:t xml:space="preserve">visitor role is therefore adequate for all unregistered visitors to a website allowing them to view but not to create of change content before they register or sign in. The table on the left shows a simple </w:t>
      </w:r>
      <w:r w:rsidR="000A34C8">
        <w:lastRenderedPageBreak/>
        <w:t xml:space="preserve">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 xml:space="preserve">requests against policies according to attribute values.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37" w:name="_Ref420655966"/>
      <w:bookmarkStart w:id="38" w:name="_Toc420892394"/>
      <w:r>
        <w:t xml:space="preserve">Table </w:t>
      </w:r>
      <w:fldSimple w:instr=" SEQ Table \* ARABIC ">
        <w:r w:rsidR="00AB61CB">
          <w:rPr>
            <w:noProof/>
          </w:rPr>
          <w:t>4</w:t>
        </w:r>
      </w:fldSimple>
      <w:bookmarkEnd w:id="37"/>
      <w:r>
        <w:t>. ABAC attributes example: table containing subjects attributes (left), table containing environment attributes (right)</w:t>
      </w:r>
      <w:bookmarkEnd w:id="38"/>
    </w:p>
    <w:p w:rsidR="00540227" w:rsidRDefault="00540227" w:rsidP="00207B5F">
      <w:r>
        <w:tab/>
      </w:r>
      <w:r w:rsidR="00884F01">
        <w:fldChar w:fldCharType="begin"/>
      </w:r>
      <w:r>
        <w:instrText xml:space="preserve"> REF _Ref420655966 \h </w:instrText>
      </w:r>
      <w:r w:rsidR="00884F01">
        <w:fldChar w:fldCharType="separate"/>
      </w:r>
      <w:r w:rsidR="000D74D4">
        <w:t xml:space="preserve">Table </w:t>
      </w:r>
      <w:r w:rsidR="000D74D4">
        <w:rPr>
          <w:noProof/>
        </w:rPr>
        <w:t>4</w:t>
      </w:r>
      <w:r w:rsidR="00884F01">
        <w:fldChar w:fldCharType="end"/>
      </w:r>
      <w:r>
        <w:t xml:space="preserve"> shows an example described before. </w:t>
      </w:r>
      <w:r w:rsidR="004521A5">
        <w:t xml:space="preserve">If the current year is 2015., which is also a environmental attribute, </w:t>
      </w:r>
      <w:r w:rsidR="004521A5" w:rsidRPr="004521A5">
        <w:rPr>
          <w:i/>
        </w:rPr>
        <w:t>Person1</w:t>
      </w:r>
      <w:r w:rsidR="004521A5">
        <w:t xml:space="preserve"> can both vote and get a driving licence but </w:t>
      </w:r>
      <w:r w:rsidR="004521A5">
        <w:rPr>
          <w:i/>
        </w:rPr>
        <w:t>Person2</w:t>
      </w:r>
      <w:r w:rsidR="004521A5">
        <w:t xml:space="preserve"> cannot. A policy is that specific condition that defines conditions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207B5F" w:rsidRPr="009839D4" w:rsidRDefault="004521A5" w:rsidP="00207B5F">
      <w:r>
        <w:lastRenderedPageBreak/>
        <w:tab/>
      </w:r>
      <w:r w:rsidR="00693E9D">
        <w:t xml:space="preserve">Because of these attributes </w:t>
      </w:r>
      <w:r w:rsidR="00207B5F">
        <w:t>RBAC can be viewed as a subset of ABAC</w:t>
      </w:r>
      <w:r w:rsidR="00693E9D">
        <w:t xml:space="preserve"> because an ABAC system that has policies relying on a single attribute containing the subject's role would be equivalent to a RBAC system. ABAC can therefore be made compliant and integrated in place of any RBAC system and would offer more possibilities and easier use of more complex conditions and rules. </w:t>
      </w:r>
      <w:r>
        <w:t xml:space="preserve">Examples like the one shown in </w:t>
      </w:r>
      <w:r w:rsidR="00884F01">
        <w:fldChar w:fldCharType="begin"/>
      </w:r>
      <w:r>
        <w:instrText xml:space="preserve"> REF _Ref420613471 \h </w:instrText>
      </w:r>
      <w:r w:rsidR="00884F01">
        <w:fldChar w:fldCharType="separate"/>
      </w:r>
      <w:r w:rsidR="000D74D4" w:rsidRPr="0071414A">
        <w:t xml:space="preserve">Table </w:t>
      </w:r>
      <w:r w:rsidR="000D74D4">
        <w:rPr>
          <w:noProof/>
        </w:rPr>
        <w:t>3</w:t>
      </w:r>
      <w:r w:rsidR="00884F01">
        <w:fldChar w:fldCharType="end"/>
      </w:r>
      <w:r>
        <w:t xml:space="preserve"> can also work with ABAC s</w:t>
      </w:r>
      <w:r w:rsidR="00207B5F">
        <w:t xml:space="preserve">imply by evaluating everything based </w:t>
      </w:r>
      <w:r>
        <w:t>the</w:t>
      </w:r>
      <w:r w:rsidR="00207B5F">
        <w:t xml:space="preserve"> attribute that contains a </w:t>
      </w:r>
      <w:r>
        <w:t>subjects</w:t>
      </w:r>
      <w:r w:rsidR="00207B5F">
        <w:t xml:space="preserve"> role. ABAC is therefore more complex than RBAC and IBAC and is typically more difficult to implement. Another issue is that the policies that contain the conditions is not as intuitive </w:t>
      </w:r>
      <w:r>
        <w:t>as</w:t>
      </w:r>
      <w:r w:rsidR="00207B5F">
        <w:t xml:space="preserve"> RBAC</w:t>
      </w:r>
      <w:r>
        <w:t>,</w:t>
      </w:r>
      <w:r w:rsidR="00207B5F">
        <w:t xml:space="preserve"> and therefore more complex for an administrator to understand. The maintaining of large RBAC systems usually require a large amount of "hands on" modifications and monitoring or a very complex and well built system to change roles automatically. If some attributes of a user change or environmental conditions change, a pure RBAC system is not flexible to change automatically. Although ABAC can be more complex to build the benefit is that is much more flexible than RBAC. ABAC policies can specifically define which actions are allowed on which resources depending on the users, resources and environmental attributes. For instance, if a user becomes older than the legal age limit they can automatically have additional access granted without changing the users role. Subjects can also have a role attribute and mainly function as a RBAC system and have policies with attributes as additional access control options that can be put in place just by adding a policy. ABAC has its place in systems that require a long term solution, complex policies and low maintenance over the policies. </w:t>
      </w:r>
    </w:p>
    <w:p w:rsidR="00207B5F" w:rsidRPr="007A1D90" w:rsidRDefault="00207B5F" w:rsidP="00207B5F">
      <w:pPr>
        <w:pStyle w:val="Naslov3"/>
        <w:rPr>
          <w:lang w:val="en-GB"/>
        </w:rPr>
      </w:pPr>
      <w:bookmarkStart w:id="39" w:name="_Ref420872699"/>
      <w:bookmarkStart w:id="40" w:name="_Toc420893193"/>
      <w:r>
        <w:rPr>
          <w:lang w:val="en-GB"/>
        </w:rPr>
        <w:t xml:space="preserve">OASIS, </w:t>
      </w:r>
      <w:r w:rsidRPr="009839D4">
        <w:rPr>
          <w:lang w:val="en-GB"/>
        </w:rPr>
        <w:t>XACML and JSON</w:t>
      </w:r>
      <w:bookmarkEnd w:id="39"/>
      <w:bookmarkEnd w:id="40"/>
    </w:p>
    <w:p w:rsidR="00207B5F" w:rsidRDefault="00207B5F" w:rsidP="00207B5F">
      <w:r>
        <w:tab/>
        <w:t>XML (Extensible Markup Language) is a markup language that is used to format data in such a way that it can be readable by both humans and machines. It is defined by a set of rules for encoding  documents by the W3C's XML 1.0 Specification. Although the focus of XML's design is on documents, it can be and is used for storing various kinds of structured data</w:t>
      </w:r>
      <w:sdt>
        <w:sdtPr>
          <w:id w:val="593676610"/>
          <w:citation/>
        </w:sdtPr>
        <w:sdtContent>
          <w:r w:rsidR="00884F01">
            <w:fldChar w:fldCharType="begin"/>
          </w:r>
          <w:r>
            <w:rPr>
              <w:lang w:val="hr-HR"/>
            </w:rPr>
            <w:instrText xml:space="preserve"> CITATION XML151 \l 1050 </w:instrText>
          </w:r>
          <w:r w:rsidR="00884F01">
            <w:fldChar w:fldCharType="separate"/>
          </w:r>
          <w:r w:rsidR="00D308C6">
            <w:rPr>
              <w:noProof/>
              <w:lang w:val="hr-HR"/>
            </w:rPr>
            <w:t xml:space="preserve"> </w:t>
          </w:r>
          <w:r w:rsidR="00D308C6" w:rsidRPr="00D308C6">
            <w:rPr>
              <w:noProof/>
              <w:lang w:val="hr-HR"/>
            </w:rPr>
            <w:t>[7]</w:t>
          </w:r>
          <w:r w:rsidR="00884F01">
            <w:fldChar w:fldCharType="end"/>
          </w:r>
        </w:sdtContent>
      </w:sdt>
      <w:r>
        <w:t>.</w:t>
      </w:r>
    </w:p>
    <w:p w:rsidR="00207B5F" w:rsidRDefault="00207B5F" w:rsidP="00207B5F">
      <w:r>
        <w:tab/>
        <w:t xml:space="preserve">JSON (JavaScript Object Notation) is a lightweight data-interchange format. Same as XML it is readable by both humans and machines. Although it was built around JavaScript it is completely language independent it is ideal for mapping information stored in objects (on object oriented languages) or structures and therefore is best suited for exchanging data between languages </w:t>
      </w:r>
      <w:sdt>
        <w:sdtPr>
          <w:id w:val="593676609"/>
          <w:citation/>
        </w:sdtPr>
        <w:sdtContent>
          <w:r w:rsidR="00884F01">
            <w:fldChar w:fldCharType="begin"/>
          </w:r>
          <w:r>
            <w:rPr>
              <w:lang w:val="hr-HR"/>
            </w:rPr>
            <w:instrText xml:space="preserve"> CITATION JSO15 \l 1050 </w:instrText>
          </w:r>
          <w:r w:rsidR="00884F01">
            <w:fldChar w:fldCharType="separate"/>
          </w:r>
          <w:r w:rsidR="00D308C6" w:rsidRPr="00D308C6">
            <w:rPr>
              <w:noProof/>
              <w:lang w:val="hr-HR"/>
            </w:rPr>
            <w:t>[8]</w:t>
          </w:r>
          <w:r w:rsidR="00884F01">
            <w:fldChar w:fldCharType="end"/>
          </w:r>
        </w:sdtContent>
      </w:sdt>
      <w:r>
        <w:t>.</w:t>
      </w:r>
    </w:p>
    <w:p w:rsidR="00207B5F" w:rsidRDefault="00207B5F" w:rsidP="00207B5F">
      <w:r>
        <w:tab/>
        <w:t xml:space="preserve">OASIS is a non-profit consortium 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which offer efficient and open </w:t>
      </w:r>
      <w:r>
        <w:lastRenderedPageBreak/>
        <w:t xml:space="preserve">solutions for common problems the areas mentioned before, drive development and building of standardized open source solutions that can easily be used by many, therefore accelerating innovation and development in general </w:t>
      </w:r>
      <w:sdt>
        <w:sdtPr>
          <w:id w:val="593676608"/>
          <w:citation/>
        </w:sdtPr>
        <w:sdtContent>
          <w:r w:rsidR="00884F01">
            <w:fldChar w:fldCharType="begin"/>
          </w:r>
          <w:r>
            <w:rPr>
              <w:lang w:val="hr-HR"/>
            </w:rPr>
            <w:instrText xml:space="preserve"> CITATION OAS15 \l 1050 </w:instrText>
          </w:r>
          <w:r w:rsidR="00884F01">
            <w:fldChar w:fldCharType="separate"/>
          </w:r>
          <w:r w:rsidR="00D308C6" w:rsidRPr="00D308C6">
            <w:rPr>
              <w:noProof/>
              <w:lang w:val="hr-HR"/>
            </w:rPr>
            <w:t>[9]</w:t>
          </w:r>
          <w:r w:rsidR="00884F01">
            <w:fldChar w:fldCharType="end"/>
          </w:r>
        </w:sdtContent>
      </w:sdt>
      <w:r>
        <w:t>.</w:t>
      </w:r>
    </w:p>
    <w:p w:rsidR="00B91703" w:rsidRPr="00AB7ACB" w:rsidRDefault="00207B5F" w:rsidP="00207B5F">
      <w:r>
        <w:tab/>
        <w:t>XACML (eXtensible Access Control Markup Language) is a declarative access control policy language implemented in XML created by OASIS. It defines a way to evaluate requests for resources according to rules defined in policies. Put simply it is a thought out and standardized solution for implementing access control in software applications. It provides 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884F01">
            <w:fldChar w:fldCharType="begin"/>
          </w:r>
          <w:r w:rsidR="00EC47C8">
            <w:rPr>
              <w:lang w:val="hr-HR"/>
            </w:rPr>
            <w:instrText xml:space="preserve"> CITATION Kat05 \l 1050 </w:instrText>
          </w:r>
          <w:r w:rsidR="00884F01">
            <w:fldChar w:fldCharType="separate"/>
          </w:r>
          <w:r w:rsidR="00D308C6" w:rsidRPr="00D308C6">
            <w:rPr>
              <w:noProof/>
              <w:lang w:val="hr-HR"/>
            </w:rPr>
            <w:t>[10]</w:t>
          </w:r>
          <w:r w:rsidR="00884F01">
            <w:fldChar w:fldCharType="end"/>
          </w:r>
        </w:sdtContent>
      </w:sdt>
      <w:sdt>
        <w:sdtPr>
          <w:id w:val="85212151"/>
          <w:citation/>
        </w:sdtPr>
        <w:sdtContent>
          <w:r w:rsidR="00884F01">
            <w:fldChar w:fldCharType="begin"/>
          </w:r>
          <w:r w:rsidR="00D308C6">
            <w:rPr>
              <w:lang w:val="hr-HR"/>
            </w:rPr>
            <w:instrText xml:space="preserve"> CITATION Mar03 \l 1050 </w:instrText>
          </w:r>
          <w:r w:rsidR="00884F01">
            <w:fldChar w:fldCharType="separate"/>
          </w:r>
          <w:r w:rsidR="00D308C6">
            <w:rPr>
              <w:noProof/>
              <w:lang w:val="hr-HR"/>
            </w:rPr>
            <w:t xml:space="preserve"> </w:t>
          </w:r>
          <w:r w:rsidR="00D308C6" w:rsidRPr="00D308C6">
            <w:rPr>
              <w:noProof/>
              <w:lang w:val="hr-HR"/>
            </w:rPr>
            <w:t>[11]</w:t>
          </w:r>
          <w:r w:rsidR="00884F01">
            <w:fldChar w:fldCharType="end"/>
          </w:r>
        </w:sdtContent>
      </w:sdt>
      <w:r>
        <w:t xml:space="preserve">. It is primarily based on ABAC but can also implement RBAC as RBAC can logically be viewed as a subset of ABAC as explained earlier in this document </w:t>
      </w:r>
      <w:sdt>
        <w:sdtPr>
          <w:id w:val="593676611"/>
          <w:citation/>
        </w:sdtPr>
        <w:sdtContent>
          <w:r w:rsidR="00884F01">
            <w:fldChar w:fldCharType="begin"/>
          </w:r>
          <w:r>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sdt>
        <w:sdtPr>
          <w:id w:val="593676612"/>
          <w:citation/>
        </w:sdtPr>
        <w:sdtContent>
          <w:r w:rsidR="00884F01">
            <w:fldChar w:fldCharType="begin"/>
          </w:r>
          <w:r>
            <w:rPr>
              <w:lang w:val="hr-HR"/>
            </w:rPr>
            <w:instrText xml:space="preserve"> CITATION XAC15 \l 1050 </w:instrText>
          </w:r>
          <w:r w:rsidR="00884F01">
            <w:fldChar w:fldCharType="separate"/>
          </w:r>
          <w:r w:rsidR="00D308C6">
            <w:rPr>
              <w:noProof/>
              <w:lang w:val="hr-HR"/>
            </w:rPr>
            <w:t xml:space="preserve"> </w:t>
          </w:r>
          <w:r w:rsidR="00D308C6" w:rsidRPr="00D308C6">
            <w:rPr>
              <w:noProof/>
              <w:lang w:val="hr-HR"/>
            </w:rPr>
            <w:t>[12]</w:t>
          </w:r>
          <w:r w:rsidR="00884F01">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884F01">
            <w:fldChar w:fldCharType="begin"/>
          </w:r>
          <w:r>
            <w:rPr>
              <w:lang w:val="hr-HR"/>
            </w:rPr>
            <w:instrText xml:space="preserve"> CITATION JSO14 \l 1050 </w:instrText>
          </w:r>
          <w:r w:rsidR="00884F01">
            <w:fldChar w:fldCharType="separate"/>
          </w:r>
          <w:r w:rsidR="00D308C6" w:rsidRPr="00D308C6">
            <w:rPr>
              <w:noProof/>
              <w:lang w:val="hr-HR"/>
            </w:rPr>
            <w:t>[13]</w:t>
          </w:r>
          <w:r w:rsidR="00884F01">
            <w:fldChar w:fldCharType="end"/>
          </w:r>
        </w:sdtContent>
      </w:sdt>
      <w:r>
        <w:t xml:space="preserve"> is equivalent to the standard XML. Requests and responses can be translated in either direction (and back) without loss of information and equivalent requests result in equivalent responses.</w:t>
      </w:r>
      <w:r w:rsidR="00B91703">
        <w:t xml:space="preserve"> </w:t>
      </w:r>
      <w:r w:rsidR="00AB7ACB">
        <w:t xml:space="preserve"> </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1" w:name="_Ref419730751"/>
            <w:bookmarkStart w:id="42"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43" w:name="_Ref420656675"/>
      <w:bookmarkStart w:id="44" w:name="_Toc420892371"/>
      <w:r>
        <w:t xml:space="preserve">Figure </w:t>
      </w:r>
      <w:fldSimple w:instr=" SEQ Figure \* ARABIC ">
        <w:r w:rsidR="00BE26BA">
          <w:rPr>
            <w:noProof/>
          </w:rPr>
          <w:t>2</w:t>
        </w:r>
      </w:fldSimple>
      <w:bookmarkEnd w:id="41"/>
      <w:bookmarkEnd w:id="43"/>
      <w:r>
        <w:t>. Example of a XACML policy</w:t>
      </w:r>
      <w:bookmarkEnd w:id="42"/>
      <w:bookmarkEnd w:id="44"/>
    </w:p>
    <w:p w:rsidR="00207B5F" w:rsidRDefault="00207B5F" w:rsidP="00207B5F">
      <w:r>
        <w:tab/>
        <w:t>In</w:t>
      </w:r>
      <w:r w:rsidR="004521A5">
        <w:t xml:space="preserve"> </w:t>
      </w:r>
      <w:r w:rsidR="00884F01">
        <w:fldChar w:fldCharType="begin"/>
      </w:r>
      <w:r w:rsidR="004521A5">
        <w:instrText xml:space="preserve"> REF _Ref420656675 \h </w:instrText>
      </w:r>
      <w:r w:rsidR="00884F01">
        <w:fldChar w:fldCharType="separate"/>
      </w:r>
      <w:r w:rsidR="000D74D4">
        <w:t xml:space="preserve">Figure </w:t>
      </w:r>
      <w:r w:rsidR="000D74D4">
        <w:rPr>
          <w:noProof/>
        </w:rPr>
        <w:t>2</w:t>
      </w:r>
      <w:r w:rsidR="00884F01">
        <w:fldChar w:fldCharType="end"/>
      </w:r>
      <w:r w:rsidR="004521A5">
        <w:t xml:space="preserve"> an example of a XACML policy can be viewed. Simply explained this policy manages access to the resource that is an action in this case and the action is "</w:t>
      </w:r>
      <w:proofErr w:type="spellStart"/>
      <w:r w:rsidR="004521A5" w:rsidRPr="004842EF">
        <w:rPr>
          <w:rFonts w:ascii="Consolas" w:hAnsi="Consolas" w:cs="Consolas"/>
          <w:color w:val="000000"/>
          <w:sz w:val="18"/>
          <w:szCs w:val="18"/>
          <w:lang w:val="hr-HR"/>
        </w:rPr>
        <w:t>drive</w:t>
      </w:r>
      <w:proofErr w:type="spellEnd"/>
      <w:r w:rsidR="004521A5">
        <w:t xml:space="preserve">" therefore the target (defined in inside the </w:t>
      </w:r>
      <w:r w:rsidR="004521A5" w:rsidRPr="004842EF">
        <w:rPr>
          <w:rFonts w:ascii="Consolas" w:hAnsi="Consolas" w:cs="Consolas"/>
          <w:color w:val="3F7F7F"/>
          <w:sz w:val="18"/>
          <w:szCs w:val="18"/>
          <w:lang w:val="hr-HR"/>
        </w:rPr>
        <w:t>Target</w:t>
      </w:r>
      <w:r w:rsidR="004521A5">
        <w:t>) 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w:t>
      </w:r>
      <w:r w:rsidR="004521A5">
        <w:lastRenderedPageBreak/>
        <w:t xml:space="preserve">policy 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that states that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doesn't contain these values so the PDP can contact a PIP and fetch these values.</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45" w:name="_Ref419731779"/>
      <w:bookmarkStart w:id="46" w:name="_Toc420892372"/>
      <w:r>
        <w:t xml:space="preserve">Figure </w:t>
      </w:r>
      <w:fldSimple w:instr=" SEQ Figure \* ARABIC ">
        <w:r w:rsidR="00BE26BA">
          <w:rPr>
            <w:noProof/>
          </w:rPr>
          <w:t>3</w:t>
        </w:r>
      </w:fldSimple>
      <w:bookmarkEnd w:id="45"/>
      <w:r>
        <w:t>. Example of a XACML request in the JSON format</w:t>
      </w:r>
      <w:bookmarkEnd w:id="46"/>
    </w:p>
    <w:p w:rsidR="00FD7B99" w:rsidRDefault="00207B5F" w:rsidP="000A27DB">
      <w:r>
        <w:tab/>
        <w:t xml:space="preserve">In </w:t>
      </w:r>
      <w:r w:rsidR="00884F01">
        <w:fldChar w:fldCharType="begin"/>
      </w:r>
      <w:r>
        <w:instrText xml:space="preserve"> REF _Ref419731779 \h </w:instrText>
      </w:r>
      <w:r w:rsidR="00884F01">
        <w:fldChar w:fldCharType="separate"/>
      </w:r>
      <w:r w:rsidR="000D74D4">
        <w:t xml:space="preserve">Figure </w:t>
      </w:r>
      <w:r w:rsidR="000D74D4">
        <w:rPr>
          <w:noProof/>
        </w:rPr>
        <w:t>3</w:t>
      </w:r>
      <w:r w:rsidR="00884F01">
        <w:fldChar w:fldCharType="end"/>
      </w:r>
      <w:r>
        <w:t xml:space="preserve"> an example of a request can be seen. As it can be seen, the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8"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47" w:name="_Ref420676830"/>
      <w:bookmarkStart w:id="48" w:name="_Toc420892373"/>
      <w:r>
        <w:t xml:space="preserve">Figure </w:t>
      </w:r>
      <w:fldSimple w:instr=" SEQ Figure \* ARABIC ">
        <w:r w:rsidR="00BE26BA">
          <w:rPr>
            <w:noProof/>
          </w:rPr>
          <w:t>4</w:t>
        </w:r>
      </w:fldSimple>
      <w:bookmarkEnd w:id="47"/>
      <w:r>
        <w:t xml:space="preserve">. Architecture proposed by the OASIS XACML standard </w:t>
      </w:r>
      <w:sdt>
        <w:sdtPr>
          <w:id w:val="180434477"/>
          <w:citation/>
        </w:sdtPr>
        <w:sdtContent>
          <w:r w:rsidR="00884F01">
            <w:fldChar w:fldCharType="begin"/>
          </w:r>
          <w:r>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bookmarkEnd w:id="48"/>
      <w:r>
        <w:t xml:space="preserve"> </w:t>
      </w:r>
    </w:p>
    <w:p w:rsidR="00FD7B99" w:rsidRDefault="00FD7B99" w:rsidP="00FD7B99">
      <w:r>
        <w:tab/>
      </w:r>
      <w:r w:rsidR="00884F01">
        <w:fldChar w:fldCharType="begin"/>
      </w:r>
      <w:r>
        <w:instrText xml:space="preserve"> REF _Ref420676830 \h </w:instrText>
      </w:r>
      <w:r w:rsidR="00884F01">
        <w:fldChar w:fldCharType="separate"/>
      </w:r>
      <w:r w:rsidR="000D74D4">
        <w:t xml:space="preserve">Figure </w:t>
      </w:r>
      <w:r w:rsidR="000D74D4">
        <w:rPr>
          <w:noProof/>
        </w:rPr>
        <w:t>4</w:t>
      </w:r>
      <w:r w:rsidR="00884F01">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F51454" w:rsidRDefault="00F51454" w:rsidP="00F51454">
      <w:pPr>
        <w:pStyle w:val="Odlomakpopisa"/>
        <w:numPr>
          <w:ilvl w:val="0"/>
          <w:numId w:val="30"/>
        </w:numPr>
      </w:pPr>
      <w:r>
        <w:lastRenderedPageBreak/>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884F01">
        <w:fldChar w:fldCharType="begin"/>
      </w:r>
      <w:r w:rsidR="00F845CD">
        <w:instrText xml:space="preserve"> REF _Ref420676830 \h </w:instrText>
      </w:r>
      <w:r w:rsidR="00884F01">
        <w:fldChar w:fldCharType="separate"/>
      </w:r>
      <w:r w:rsidR="000D74D4">
        <w:t xml:space="preserve">Figure </w:t>
      </w:r>
      <w:r w:rsidR="000D74D4">
        <w:rPr>
          <w:noProof/>
        </w:rPr>
        <w:t>4</w:t>
      </w:r>
      <w:r w:rsidR="00884F01">
        <w:fldChar w:fldCharType="end"/>
      </w:r>
      <w:r w:rsidR="00F845CD">
        <w:t xml:space="preserve"> which uses the PAP for that purpose </w:t>
      </w:r>
    </w:p>
    <w:p w:rsidR="00E42424" w:rsidRPr="00FD7B99" w:rsidRDefault="001F5B17" w:rsidP="00E42424">
      <w:r>
        <w:t>The removal of a PRP from the new architecture and having that functionality integrated in to the PAP could bring issues. Because of this, the final solution has an architecture that is different from</w:t>
      </w:r>
      <w:r w:rsidR="00843B53">
        <w:t xml:space="preserve"> and will be addressed in section </w:t>
      </w:r>
      <w:r w:rsidR="00884F01">
        <w:fldChar w:fldCharType="begin"/>
      </w:r>
      <w:r w:rsidR="00843B53">
        <w:instrText xml:space="preserve"> REF _Ref420687581 \n \h </w:instrText>
      </w:r>
      <w:r w:rsidR="00884F01">
        <w:fldChar w:fldCharType="separate"/>
      </w:r>
      <w:r w:rsidR="000D74D4">
        <w:t>4</w:t>
      </w:r>
      <w:r w:rsidR="00884F01">
        <w:fldChar w:fldCharType="end"/>
      </w:r>
      <w:r w:rsidR="00843B53">
        <w:t>.</w:t>
      </w:r>
      <w:r>
        <w:t xml:space="preserve"> </w:t>
      </w:r>
    </w:p>
    <w:p w:rsidR="00640C58" w:rsidRPr="009839D4" w:rsidRDefault="00586B84" w:rsidP="007738CA">
      <w:pPr>
        <w:pStyle w:val="Naslov2"/>
      </w:pPr>
      <w:bookmarkStart w:id="49" w:name="_Ref420572314"/>
      <w:bookmarkStart w:id="50" w:name="_Toc420893194"/>
      <w:r w:rsidRPr="009839D4">
        <w:t>The Internet of T</w:t>
      </w:r>
      <w:r w:rsidR="005400C8" w:rsidRPr="009839D4">
        <w:t>hings (</w:t>
      </w:r>
      <w:r w:rsidR="00982198" w:rsidRPr="009839D4">
        <w:t>IoT</w:t>
      </w:r>
      <w:r w:rsidR="005400C8" w:rsidRPr="009839D4">
        <w:t>)</w:t>
      </w:r>
      <w:bookmarkEnd w:id="49"/>
      <w:bookmarkEnd w:id="50"/>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25EFC">
        <w:t xml:space="preserve"> </w:t>
      </w:r>
      <w:r w:rsidR="00633909" w:rsidRPr="009839D4">
        <w:t>.</w:t>
      </w:r>
      <w:r w:rsidR="00434787" w:rsidRPr="009839D4">
        <w:t xml:space="preserve"> Although there are a lot of definitions of the IoT and the somewhat changing and branching nature of the development trends in this area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884F01">
            <w:fldChar w:fldCharType="begin"/>
          </w:r>
          <w:r w:rsidR="00425EFC">
            <w:rPr>
              <w:lang w:val="hr-HR"/>
            </w:rPr>
            <w:instrText xml:space="preserve"> CITATION LuT10 \l 1050 </w:instrText>
          </w:r>
          <w:r w:rsidR="00884F01">
            <w:fldChar w:fldCharType="separate"/>
          </w:r>
          <w:r w:rsidR="008C5E72">
            <w:rPr>
              <w:noProof/>
              <w:lang w:val="hr-HR"/>
            </w:rPr>
            <w:t xml:space="preserve"> </w:t>
          </w:r>
          <w:r w:rsidR="008C5E72" w:rsidRPr="008C5E72">
            <w:rPr>
              <w:noProof/>
              <w:lang w:val="hr-HR"/>
            </w:rPr>
            <w:t>[14]</w:t>
          </w:r>
          <w:r w:rsidR="00884F01">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 xml:space="preserve">he overall implementation and use of this could be used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884F01" w:rsidRPr="009839D4">
            <w:fldChar w:fldCharType="begin"/>
          </w:r>
          <w:r w:rsidR="002E0EA1" w:rsidRPr="009839D4">
            <w:instrText xml:space="preserve"> CITATION Lui10 \l 1050 </w:instrText>
          </w:r>
          <w:r w:rsidR="00884F01" w:rsidRPr="009839D4">
            <w:fldChar w:fldCharType="separate"/>
          </w:r>
          <w:r w:rsidR="008C5E72">
            <w:rPr>
              <w:noProof/>
            </w:rPr>
            <w:t>[15]</w:t>
          </w:r>
          <w:r w:rsidR="00884F01" w:rsidRPr="009839D4">
            <w:fldChar w:fldCharType="end"/>
          </w:r>
        </w:sdtContent>
      </w:sdt>
      <w:sdt>
        <w:sdtPr>
          <w:id w:val="9351417"/>
          <w:citation/>
        </w:sdtPr>
        <w:sdtContent>
          <w:r w:rsidR="00884F01" w:rsidRPr="009839D4">
            <w:fldChar w:fldCharType="begin"/>
          </w:r>
          <w:r w:rsidR="002E0EA1" w:rsidRPr="009839D4">
            <w:instrText xml:space="preserve"> CITATION And14 \l 1050 </w:instrText>
          </w:r>
          <w:r w:rsidR="00884F01" w:rsidRPr="009839D4">
            <w:fldChar w:fldCharType="separate"/>
          </w:r>
          <w:r w:rsidR="008C5E72">
            <w:rPr>
              <w:noProof/>
            </w:rPr>
            <w:t xml:space="preserve"> [16]</w:t>
          </w:r>
          <w:r w:rsidR="00884F01" w:rsidRPr="009839D4">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or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884F01" w:rsidRPr="009839D4">
            <w:fldChar w:fldCharType="begin"/>
          </w:r>
          <w:r w:rsidR="000170B1" w:rsidRPr="009839D4">
            <w:instrText xml:space="preserve"> CITATION Lui10 \l 1050 </w:instrText>
          </w:r>
          <w:r w:rsidR="00884F01" w:rsidRPr="009839D4">
            <w:fldChar w:fldCharType="separate"/>
          </w:r>
          <w:r w:rsidR="008C5E72">
            <w:rPr>
              <w:noProof/>
            </w:rPr>
            <w:t>[15]</w:t>
          </w:r>
          <w:r w:rsidR="00884F01" w:rsidRPr="009839D4">
            <w:fldChar w:fldCharType="end"/>
          </w:r>
        </w:sdtContent>
      </w:sdt>
      <w:r w:rsidR="000170B1" w:rsidRPr="009839D4">
        <w:t xml:space="preserve"> wrote. </w:t>
      </w:r>
      <w:r w:rsidR="000170B1" w:rsidRPr="009839D4">
        <w:lastRenderedPageBreak/>
        <w:t xml:space="preserve">They explain that the two main views </w:t>
      </w:r>
      <w:r w:rsidR="00F13E81">
        <w:t xml:space="preserve">that </w:t>
      </w:r>
      <w:r w:rsidR="000170B1" w:rsidRPr="009839D4">
        <w:t>come from the name "Internet of Things"</w:t>
      </w:r>
      <w:r w:rsidR="00F13E81">
        <w:t xml:space="preserve"> and one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communication technologies like RFID and NFC ,and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 over saturate the network, the data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884F01" w:rsidRPr="009839D4">
            <w:fldChar w:fldCharType="begin"/>
          </w:r>
          <w:r w:rsidR="0097277F" w:rsidRPr="009839D4">
            <w:instrText xml:space="preserve"> CITATION QiJ14 \l 1050 </w:instrText>
          </w:r>
          <w:r w:rsidR="00884F01" w:rsidRPr="009839D4">
            <w:fldChar w:fldCharType="separate"/>
          </w:r>
          <w:r w:rsidR="00D308C6">
            <w:rPr>
              <w:noProof/>
            </w:rPr>
            <w:t>[17]</w:t>
          </w:r>
          <w:r w:rsidR="00884F01" w:rsidRPr="009839D4">
            <w:fldChar w:fldCharType="end"/>
          </w:r>
        </w:sdtContent>
      </w:sdt>
      <w:sdt>
        <w:sdtPr>
          <w:id w:val="3545329"/>
          <w:citation/>
        </w:sdtPr>
        <w:sdtContent>
          <w:r w:rsidR="00884F01" w:rsidRPr="009839D4">
            <w:fldChar w:fldCharType="begin"/>
          </w:r>
          <w:r w:rsidR="00DC7949" w:rsidRPr="009839D4">
            <w:instrText xml:space="preserve"> CITATION Hui12 \l 1050 </w:instrText>
          </w:r>
          <w:r w:rsidR="00884F01" w:rsidRPr="009839D4">
            <w:fldChar w:fldCharType="separate"/>
          </w:r>
          <w:r w:rsidR="00D308C6">
            <w:rPr>
              <w:noProof/>
            </w:rPr>
            <w:t xml:space="preserve"> [18]</w:t>
          </w:r>
          <w:r w:rsidR="00884F01" w:rsidRPr="009839D4">
            <w:fldChar w:fldCharType="end"/>
          </w:r>
        </w:sdtContent>
      </w:sdt>
      <w:sdt>
        <w:sdtPr>
          <w:id w:val="3545330"/>
          <w:citation/>
        </w:sdtPr>
        <w:sdtContent>
          <w:r w:rsidR="00884F01" w:rsidRPr="009839D4">
            <w:fldChar w:fldCharType="begin"/>
          </w:r>
          <w:r w:rsidR="00807F3D" w:rsidRPr="009839D4">
            <w:instrText xml:space="preserve"> CITATION SSi14 \l 1050 </w:instrText>
          </w:r>
          <w:r w:rsidR="00884F01" w:rsidRPr="009839D4">
            <w:fldChar w:fldCharType="separate"/>
          </w:r>
          <w:r w:rsidR="00D308C6">
            <w:rPr>
              <w:noProof/>
            </w:rPr>
            <w:t xml:space="preserve"> [19]</w:t>
          </w:r>
          <w:r w:rsidR="00884F01"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4C4C33" w:rsidRPr="009839D4">
        <w:t xml:space="preserve"> They stress the need for an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 xml:space="preserve">but the lack of a open and standardized solution </w:t>
      </w:r>
      <w:r w:rsidR="00713548" w:rsidRPr="009839D4">
        <w:t>is certainly an issue that would proved to be beneficial if/when solved.</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 Because of these advancements</w:t>
      </w:r>
      <w:r w:rsidR="00F13E81">
        <w:t>,</w:t>
      </w:r>
      <w:r w:rsidR="000514FD" w:rsidRPr="009839D4">
        <w:t xml:space="preserve"> the concept became a reality and is gaining importance and more uses and applications. As the means o</w:t>
      </w:r>
      <w:r w:rsidR="0097277F" w:rsidRPr="009839D4">
        <w:t>f connection and communication are</w:t>
      </w:r>
      <w:r w:rsidR="000514FD" w:rsidRPr="009839D4">
        <w:t xml:space="preserve"> open and utilize a number of older and newer technologies</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884F01" w:rsidRPr="009839D4">
            <w:fldChar w:fldCharType="begin"/>
          </w:r>
          <w:r w:rsidRPr="009839D4">
            <w:instrText xml:space="preserve"> CITATION Pra15 \l 1050 </w:instrText>
          </w:r>
          <w:r w:rsidR="00884F01" w:rsidRPr="009839D4">
            <w:fldChar w:fldCharType="separate"/>
          </w:r>
          <w:r w:rsidR="00D308C6">
            <w:rPr>
              <w:noProof/>
            </w:rPr>
            <w:t>[20]</w:t>
          </w:r>
          <w:r w:rsidR="00884F01" w:rsidRPr="009839D4">
            <w:fldChar w:fldCharType="end"/>
          </w:r>
        </w:sdtContent>
      </w:sdt>
      <w:sdt>
        <w:sdtPr>
          <w:id w:val="85212036"/>
          <w:citation/>
        </w:sdtPr>
        <w:sdtContent>
          <w:r w:rsidR="00884F01">
            <w:fldChar w:fldCharType="begin"/>
          </w:r>
          <w:r w:rsidR="00425EFC">
            <w:rPr>
              <w:lang w:val="hr-HR"/>
            </w:rPr>
            <w:instrText xml:space="preserve"> CITATION Mic10 \l 1050  </w:instrText>
          </w:r>
          <w:r w:rsidR="00884F01">
            <w:fldChar w:fldCharType="separate"/>
          </w:r>
          <w:r w:rsidR="00D308C6">
            <w:rPr>
              <w:noProof/>
              <w:lang w:val="hr-HR"/>
            </w:rPr>
            <w:t xml:space="preserve"> </w:t>
          </w:r>
          <w:r w:rsidR="00D308C6" w:rsidRPr="00D308C6">
            <w:rPr>
              <w:noProof/>
              <w:lang w:val="hr-HR"/>
            </w:rPr>
            <w:t>[21]</w:t>
          </w:r>
          <w:r w:rsidR="00884F01">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w:t>
      </w:r>
      <w:r w:rsidR="00663368" w:rsidRPr="009839D4">
        <w:lastRenderedPageBreak/>
        <w:t xml:space="preserve">more relevant and faster growing application domains are: Environmental Monitoring, Smart Retail, Smart Agriculture, Smart Energy and Power Grids and Smart Healthcare. </w:t>
      </w:r>
    </w:p>
    <w:p w:rsidR="00703C6C" w:rsidRPr="009839D4" w:rsidRDefault="00663368" w:rsidP="001267E1">
      <w:r w:rsidRPr="009839D4">
        <w:t xml:space="preserve">The architecture proposed is </w:t>
      </w:r>
      <w:r w:rsidR="00703C6C" w:rsidRPr="009839D4">
        <w:t>separated</w:t>
      </w:r>
      <w:r w:rsidRPr="009839D4">
        <w:t xml:space="preserve"> into 5 </w:t>
      </w:r>
      <w:r w:rsidR="00703C6C" w:rsidRPr="009839D4">
        <w:t>layers stacked one on top another</w:t>
      </w:r>
      <w:r w:rsidRPr="009839D4">
        <w:t xml:space="preserve"> </w:t>
      </w:r>
      <w:r w:rsidR="00703C6C" w:rsidRPr="009839D4">
        <w:t>in this order:</w:t>
      </w:r>
      <w:r w:rsidRPr="009839D4">
        <w:t xml:space="preserve"> </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r w:rsidR="009C3EDC" w:rsidRPr="009839D4">
        <w:t>.</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for more efficient data storage. </w:t>
      </w:r>
    </w:p>
    <w:p w:rsidR="00A37746" w:rsidRPr="009839D4" w:rsidRDefault="00537B34" w:rsidP="005C6C33">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Is provides the applications (which would be located on top) with useful data and information for subsequent use.</w:t>
      </w:r>
    </w:p>
    <w:p w:rsidR="006B1E1E" w:rsidRPr="009839D4" w:rsidRDefault="00713548" w:rsidP="001267E1">
      <w:r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Content>
          <w:r w:rsidR="00884F01" w:rsidRPr="009839D4">
            <w:fldChar w:fldCharType="begin"/>
          </w:r>
          <w:r w:rsidR="00416614" w:rsidRPr="009839D4">
            <w:instrText xml:space="preserve"> CITATION SSi14 \l 1050 </w:instrText>
          </w:r>
          <w:r w:rsidR="00884F01" w:rsidRPr="009839D4">
            <w:fldChar w:fldCharType="separate"/>
          </w:r>
          <w:r w:rsidR="00D308C6">
            <w:rPr>
              <w:noProof/>
            </w:rPr>
            <w:t>[19]</w:t>
          </w:r>
          <w:r w:rsidR="00884F01" w:rsidRPr="009839D4">
            <w:fldChar w:fldCharType="end"/>
          </w:r>
        </w:sdtContent>
      </w:sdt>
      <w:sdt>
        <w:sdtPr>
          <w:id w:val="3545332"/>
          <w:citation/>
        </w:sdtPr>
        <w:sdtContent>
          <w:r w:rsidR="00884F01" w:rsidRPr="009839D4">
            <w:fldChar w:fldCharType="begin"/>
          </w:r>
          <w:r w:rsidR="00416614" w:rsidRPr="009839D4">
            <w:instrText xml:space="preserve"> CITATION QiJ14 \l 1050 </w:instrText>
          </w:r>
          <w:r w:rsidR="00884F01" w:rsidRPr="009839D4">
            <w:fldChar w:fldCharType="separate"/>
          </w:r>
          <w:r w:rsidR="00D308C6">
            <w:rPr>
              <w:noProof/>
            </w:rPr>
            <w:t xml:space="preserve"> [17]</w:t>
          </w:r>
          <w:r w:rsidR="00884F01" w:rsidRPr="009839D4">
            <w:fldChar w:fldCharType="end"/>
          </w:r>
        </w:sdtContent>
      </w:sdt>
      <w:r w:rsidR="00416614" w:rsidRPr="009839D4">
        <w:t xml:space="preserve"> give a good overview of the current situation in IoT and a give proposals for more uniformed future research and developments. </w:t>
      </w:r>
    </w:p>
    <w:p w:rsidR="005400C8" w:rsidRPr="009839D4" w:rsidRDefault="003B6D8F" w:rsidP="007738CA">
      <w:pPr>
        <w:pStyle w:val="Naslov2"/>
      </w:pPr>
      <w:bookmarkStart w:id="51" w:name="_Ref420572789"/>
      <w:bookmarkStart w:id="52" w:name="_Toc420893195"/>
      <w:r w:rsidRPr="009839D4">
        <w:lastRenderedPageBreak/>
        <w:t>Machine to Machine communication (M2M)</w:t>
      </w:r>
      <w:bookmarkEnd w:id="51"/>
      <w:bookmarkEnd w:id="52"/>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D308C6">
              <w:rPr>
                <w:noProof/>
              </w:rPr>
              <w:t>[22]</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8C5E72">
              <w:rPr>
                <w:noProof/>
              </w:rPr>
              <w:t>[23]</w:t>
            </w:r>
          </w:fldSimple>
        </w:sdtContent>
      </w:sdt>
      <w:r w:rsidR="00A5319E" w:rsidRPr="009839D4">
        <w:t xml:space="preserve"> </w:t>
      </w:r>
      <w:r w:rsidRPr="009839D4">
        <w:t xml:space="preserve">mainly comes from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D308C6">
              <w:rPr>
                <w:noProof/>
              </w:rPr>
              <w:t>[23]</w:t>
            </w:r>
          </w:fldSimple>
        </w:sdtContent>
      </w:sdt>
      <w:r w:rsidR="003E2DDC" w:rsidRPr="003E2DDC">
        <w:t xml:space="preserve"> </w:t>
      </w:r>
      <w:sdt>
        <w:sdtPr>
          <w:id w:val="1665891"/>
          <w:citation/>
        </w:sdtPr>
        <w:sdtContent>
          <w:fldSimple w:instr=" CITATION Xia13 \l 1050 ">
            <w:r w:rsidR="00D308C6">
              <w:rPr>
                <w:noProof/>
              </w:rPr>
              <w:t>[24]</w:t>
            </w:r>
          </w:fldSimple>
        </w:sdtContent>
      </w:sdt>
      <w:sdt>
        <w:sdtPr>
          <w:id w:val="1665894"/>
          <w:citation/>
        </w:sdtPr>
        <w:sdtContent>
          <w:fldSimple w:instr=" CITATION Dav04 \l 1050 ">
            <w:r w:rsidR="00D308C6">
              <w:rPr>
                <w:noProof/>
              </w:rPr>
              <w:t xml:space="preserve"> [25]</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8C5E72">
              <w:rPr>
                <w:noProof/>
              </w:rPr>
              <w:t>[23]</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 xml:space="preserve">ion and Visible light communications.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8C5E72">
              <w:rPr>
                <w:noProof/>
              </w:rPr>
              <w:t>[23]</w:t>
            </w:r>
          </w:fldSimple>
        </w:sdtContent>
      </w:sdt>
      <w:r w:rsidR="002A61B9" w:rsidRPr="009839D4">
        <w:t xml:space="preserve"> suggest 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w:t>
      </w:r>
      <w:r w:rsidR="0097478C" w:rsidRPr="009839D4">
        <w:lastRenderedPageBreak/>
        <w:t>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53" w:name="_Ref420572913"/>
      <w:bookmarkStart w:id="54" w:name="_Toc420893196"/>
      <w:r w:rsidRPr="009839D4">
        <w:t>Big Data</w:t>
      </w:r>
      <w:bookmarkEnd w:id="53"/>
      <w:bookmarkEnd w:id="54"/>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97349A" w:rsidRPr="009839D4">
        <w:t xml:space="preserve">come with handling and using of it also come hand in hand with this term. </w:t>
      </w:r>
      <w:r w:rsidR="00532B11">
        <w:t xml:space="preserve">Same as M2M, Big Data is often referred to together with IoT as IoT applications typically generate and need to process a large amount of data.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884F01" w:rsidRPr="009839D4">
            <w:fldChar w:fldCharType="begin"/>
          </w:r>
          <w:r w:rsidR="0097349A" w:rsidRPr="009839D4">
            <w:instrText xml:space="preserve"> CITATION Ros15 \l 1050 </w:instrText>
          </w:r>
          <w:r w:rsidR="00884F01" w:rsidRPr="009839D4">
            <w:fldChar w:fldCharType="separate"/>
          </w:r>
          <w:r w:rsidR="00D308C6">
            <w:rPr>
              <w:noProof/>
            </w:rPr>
            <w:t>[26]</w:t>
          </w:r>
          <w:r w:rsidR="00884F01" w:rsidRPr="009839D4">
            <w:fldChar w:fldCharType="end"/>
          </w:r>
        </w:sdtContent>
      </w:sdt>
      <w:sdt>
        <w:sdtPr>
          <w:id w:val="143815929"/>
          <w:citation/>
        </w:sdtPr>
        <w:sdtContent>
          <w:r w:rsidR="00884F01" w:rsidRPr="009839D4">
            <w:fldChar w:fldCharType="begin"/>
          </w:r>
          <w:r w:rsidR="0097349A" w:rsidRPr="009839D4">
            <w:instrText xml:space="preserve"> CITATION Raj15 \l 1050 </w:instrText>
          </w:r>
          <w:r w:rsidR="00884F01" w:rsidRPr="009839D4">
            <w:fldChar w:fldCharType="separate"/>
          </w:r>
          <w:r w:rsidR="00D308C6">
            <w:rPr>
              <w:noProof/>
            </w:rPr>
            <w:t xml:space="preserve"> [27]</w:t>
          </w:r>
          <w:r w:rsidR="00884F01" w:rsidRPr="009839D4">
            <w:fldChar w:fldCharType="end"/>
          </w:r>
        </w:sdtContent>
      </w:sdt>
      <w:r w:rsidR="0097349A" w:rsidRPr="009839D4">
        <w:t xml:space="preserve"> and can be seen in </w:t>
      </w:r>
      <w:r w:rsidR="00884F01" w:rsidRPr="009839D4">
        <w:fldChar w:fldCharType="begin"/>
      </w:r>
      <w:r w:rsidR="0097349A" w:rsidRPr="009839D4">
        <w:instrText xml:space="preserve"> REF _Ref411947909 \h </w:instrText>
      </w:r>
      <w:r w:rsidR="00884F01" w:rsidRPr="009839D4">
        <w:fldChar w:fldCharType="separate"/>
      </w:r>
      <w:r w:rsidR="000D74D4" w:rsidRPr="009839D4">
        <w:t xml:space="preserve">Figure </w:t>
      </w:r>
      <w:r w:rsidR="000D74D4">
        <w:rPr>
          <w:noProof/>
        </w:rPr>
        <w:t>5</w:t>
      </w:r>
      <w:r w:rsidR="00884F01"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55" w:name="_Ref411947909"/>
      <w:bookmarkStart w:id="56" w:name="_Ref411947882"/>
      <w:bookmarkStart w:id="57" w:name="_Ref411947884"/>
      <w:bookmarkStart w:id="58" w:name="_Toc420892374"/>
      <w:r w:rsidRPr="009839D4">
        <w:t xml:space="preserve">Figure </w:t>
      </w:r>
      <w:fldSimple w:instr=" SEQ Figure \* ARABIC ">
        <w:r w:rsidR="00BE26BA">
          <w:rPr>
            <w:noProof/>
          </w:rPr>
          <w:t>5</w:t>
        </w:r>
      </w:fldSimple>
      <w:bookmarkEnd w:id="55"/>
      <w:r w:rsidRPr="009839D4">
        <w:t>. The 5 Vs of Big</w:t>
      </w:r>
      <w:r w:rsidR="00871660" w:rsidRPr="009839D4">
        <w:t xml:space="preserve"> </w:t>
      </w:r>
      <w:r w:rsidRPr="009839D4">
        <w:t>Data</w:t>
      </w:r>
      <w:sdt>
        <w:sdtPr>
          <w:id w:val="143815563"/>
          <w:citation/>
        </w:sdtPr>
        <w:sdtContent>
          <w:fldSimple w:instr=" CITATION Goo15 \l 1050  ">
            <w:r w:rsidR="00D308C6">
              <w:rPr>
                <w:noProof/>
              </w:rPr>
              <w:t xml:space="preserve"> [28]</w:t>
            </w:r>
          </w:fldSimple>
        </w:sdtContent>
      </w:sdt>
      <w:bookmarkEnd w:id="56"/>
      <w:bookmarkEnd w:id="57"/>
      <w:bookmarkEnd w:id="58"/>
    </w:p>
    <w:p w:rsidR="001103B6" w:rsidRPr="009839D4" w:rsidRDefault="001103B6" w:rsidP="00C2326D">
      <w:pPr>
        <w:rPr>
          <w:b/>
        </w:rPr>
      </w:pPr>
      <w:r w:rsidRPr="009839D4">
        <w:rPr>
          <w:b/>
        </w:rPr>
        <w:t>Volume</w:t>
      </w:r>
      <w:r w:rsidRPr="009839D4">
        <w:t xml:space="preserve"> </w:t>
      </w:r>
      <w:r w:rsidR="00A154B7" w:rsidRPr="009839D4">
        <w:t>refers to the amount of information or data that is being generated and needs to be handled. Because of the sheer amount or just the type, trad</w:t>
      </w:r>
      <w:r w:rsidR="00CF174F" w:rsidRPr="009839D4">
        <w:t>itional systems (referring to R</w:t>
      </w:r>
      <w:r w:rsidR="00A154B7" w:rsidRPr="009839D4">
        <w:t>D</w:t>
      </w:r>
      <w:r w:rsidR="00CF174F" w:rsidRPr="009839D4">
        <w:t>B</w:t>
      </w:r>
      <w:r w:rsidR="00A154B7" w:rsidRPr="009839D4">
        <w:t xml:space="preserve">MS) don't offer appropriate solutions and different methods/methods need to be taken into account. The authors of </w:t>
      </w:r>
      <w:sdt>
        <w:sdtPr>
          <w:id w:val="143816398"/>
          <w:citation/>
        </w:sdtPr>
        <w:sdtContent>
          <w:r w:rsidR="00884F01" w:rsidRPr="009839D4">
            <w:fldChar w:fldCharType="begin"/>
          </w:r>
          <w:r w:rsidR="00A154B7" w:rsidRPr="009839D4">
            <w:instrText xml:space="preserve"> CITATION Ros15 \l 1050 </w:instrText>
          </w:r>
          <w:r w:rsidR="00884F01" w:rsidRPr="009839D4">
            <w:fldChar w:fldCharType="separate"/>
          </w:r>
          <w:r w:rsidR="00D308C6">
            <w:rPr>
              <w:noProof/>
            </w:rPr>
            <w:t>[26]</w:t>
          </w:r>
          <w:r w:rsidR="00884F01" w:rsidRPr="009839D4">
            <w:fldChar w:fldCharType="end"/>
          </w:r>
        </w:sdtContent>
      </w:sdt>
      <w:r w:rsidR="00A154B7" w:rsidRPr="009839D4">
        <w:t xml:space="preserve"> predict that the size of the data being generated to reach the range from petabytes to </w:t>
      </w:r>
      <w:r w:rsidR="00871660" w:rsidRPr="009839D4">
        <w:t>petabytes</w:t>
      </w:r>
      <w:r w:rsidR="00A154B7" w:rsidRPr="009839D4">
        <w:t>.</w:t>
      </w:r>
    </w:p>
    <w:p w:rsidR="00A154B7" w:rsidRPr="009839D4" w:rsidRDefault="00C2326D" w:rsidP="00C2326D">
      <w:r w:rsidRPr="009839D4">
        <w:rPr>
          <w:b/>
        </w:rPr>
        <w:lastRenderedPageBreak/>
        <w:t>Variety</w:t>
      </w:r>
      <w:r w:rsidRPr="009839D4">
        <w:t xml:space="preserve"> refers to the data's structure. </w:t>
      </w:r>
      <w:r w:rsidR="001103B6" w:rsidRPr="009839D4">
        <w:t>It can vary from a traditional sense of well structured and predictable data to semi-structured or unstructured and/or changing, coming from a variety of resources like Documents, email, Web Pages, Sensor Networks, Social Media etc.</w:t>
      </w:r>
    </w:p>
    <w:p w:rsidR="00A154B7" w:rsidRPr="009839D4" w:rsidRDefault="00A154B7" w:rsidP="00C2326D">
      <w:r w:rsidRPr="009839D4">
        <w:rPr>
          <w:b/>
        </w:rPr>
        <w:t xml:space="preserve">Velocity </w:t>
      </w:r>
      <w:r w:rsidRPr="009839D4">
        <w:t xml:space="preserve">refers to the </w:t>
      </w:r>
      <w:r w:rsidR="00E62AE6" w:rsidRPr="009839D4">
        <w:t xml:space="preserve">rate of data flow. This is quite an open definition encompassing both the rate of data coming from different sources, but also rate of data flow in general. </w:t>
      </w:r>
    </w:p>
    <w:p w:rsidR="00A154B7" w:rsidRPr="009839D4" w:rsidRDefault="00A154B7" w:rsidP="00C2326D">
      <w:r w:rsidRPr="009839D4">
        <w:rPr>
          <w:b/>
        </w:rPr>
        <w:t>Variability</w:t>
      </w:r>
      <w:r w:rsidRPr="009839D4">
        <w:t xml:space="preserve"> </w:t>
      </w:r>
      <w:r w:rsidR="00E62AE6" w:rsidRPr="009839D4">
        <w:t>refers to the inconsistence of velocity in general. These is an issue th</w:t>
      </w:r>
      <w:r w:rsidR="00D11E90" w:rsidRPr="009839D4">
        <w:t xml:space="preserve">at is hard to deal with and is best understood when thinking of the </w:t>
      </w:r>
      <w:r w:rsidRPr="009839D4">
        <w:t>u</w:t>
      </w:r>
      <w:r w:rsidR="00D11E90" w:rsidRPr="009839D4">
        <w:t xml:space="preserve">sage of </w:t>
      </w:r>
      <w:r w:rsidRPr="009839D4">
        <w:t xml:space="preserve">social networking. </w:t>
      </w:r>
    </w:p>
    <w:p w:rsidR="001103B6" w:rsidRPr="009839D4" w:rsidRDefault="001103B6" w:rsidP="001103B6">
      <w:r w:rsidRPr="009839D4">
        <w:rPr>
          <w:b/>
        </w:rPr>
        <w:t>Value</w:t>
      </w:r>
      <w:r w:rsidRPr="009839D4">
        <w:t xml:space="preserve"> User can run certain queries against the data stored and then user got important results from the filtered data obtained and can also rank it according it the dimensions. </w:t>
      </w:r>
    </w:p>
    <w:p w:rsidR="00791E32" w:rsidRPr="009839D4" w:rsidRDefault="00777F3F" w:rsidP="00777F3F">
      <w:r w:rsidRPr="009839D4">
        <w:t xml:space="preserve">The authors of </w:t>
      </w:r>
      <w:sdt>
        <w:sdtPr>
          <w:id w:val="143816391"/>
          <w:citation/>
        </w:sdtPr>
        <w:sdtContent>
          <w:fldSimple w:instr=" CITATION Ros15 \l 1050 ">
            <w:r w:rsidR="00D308C6">
              <w:rPr>
                <w:noProof/>
              </w:rPr>
              <w:t>[26]</w:t>
            </w:r>
          </w:fldSimple>
        </w:sdtContent>
      </w:sdt>
      <w:r w:rsidRPr="009839D4">
        <w:t xml:space="preserve"> also a  added </w:t>
      </w:r>
      <w:r w:rsidRPr="009839D4">
        <w:rPr>
          <w:b/>
        </w:rPr>
        <w:t>Complexity</w:t>
      </w:r>
      <w:r w:rsidRPr="009839D4">
        <w:t xml:space="preserve"> to this as an important and sometimes forgotten aspect referring to the complexity of linking, matching, cleansing and transforming of data which is coming from various sources. </w:t>
      </w:r>
    </w:p>
    <w:p w:rsidR="000376E1" w:rsidRDefault="00F06C47" w:rsidP="00777F3F">
      <w:r w:rsidRPr="009839D4">
        <w:t xml:space="preserve">Along with fundamental challenges in Big Data, regarding functional issues, security has to be taken into account if implementations are to be realized. The </w:t>
      </w:r>
      <w:r w:rsidR="006172D8" w:rsidRPr="009839D4">
        <w:t>biggest</w:t>
      </w:r>
      <w:r w:rsidRPr="009839D4">
        <w:t xml:space="preserve"> security </w:t>
      </w:r>
      <w:r w:rsidR="006172D8" w:rsidRPr="009839D4">
        <w:t>challenge</w:t>
      </w:r>
      <w:r w:rsidRPr="009839D4">
        <w:t xml:space="preserve"> in Big Data is </w:t>
      </w:r>
      <w:r w:rsidR="006172D8" w:rsidRPr="009839D4">
        <w:t>as identified in</w:t>
      </w:r>
      <w:r w:rsidRPr="009839D4">
        <w:t xml:space="preserve"> </w:t>
      </w:r>
      <w:sdt>
        <w:sdtPr>
          <w:id w:val="143816399"/>
          <w:citation/>
        </w:sdtPr>
        <w:sdtContent>
          <w:r w:rsidR="00884F01" w:rsidRPr="009839D4">
            <w:fldChar w:fldCharType="begin"/>
          </w:r>
          <w:r w:rsidRPr="009839D4">
            <w:instrText xml:space="preserve"> CITATION Gui15 \l 1050 </w:instrText>
          </w:r>
          <w:r w:rsidR="00884F01" w:rsidRPr="009839D4">
            <w:fldChar w:fldCharType="separate"/>
          </w:r>
          <w:r w:rsidR="00D308C6">
            <w:rPr>
              <w:noProof/>
            </w:rPr>
            <w:t>[29]</w:t>
          </w:r>
          <w:r w:rsidR="00884F01"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884F01" w:rsidRPr="009839D4">
        <w:fldChar w:fldCharType="begin"/>
      </w:r>
      <w:r w:rsidR="00034731" w:rsidRPr="009839D4">
        <w:instrText xml:space="preserve"> REF _Ref411957556 \h </w:instrText>
      </w:r>
      <w:r w:rsidR="00884F01" w:rsidRPr="009839D4">
        <w:fldChar w:fldCharType="separate"/>
      </w:r>
      <w:r w:rsidR="000D74D4" w:rsidRPr="009839D4">
        <w:t>NoSQL</w:t>
      </w:r>
      <w:r w:rsidR="00884F01" w:rsidRPr="009839D4">
        <w:fldChar w:fldCharType="end"/>
      </w:r>
      <w:r w:rsidR="000850FC" w:rsidRPr="009839D4">
        <w:t>)</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884F01" w:rsidRPr="009839D4">
        <w:fldChar w:fldCharType="begin"/>
      </w:r>
      <w:r w:rsidR="000850FC" w:rsidRPr="009839D4">
        <w:instrText xml:space="preserve"> REF _Ref411957522 \h </w:instrText>
      </w:r>
      <w:r w:rsidR="00884F01" w:rsidRPr="009839D4">
        <w:fldChar w:fldCharType="separate"/>
      </w:r>
      <w:r w:rsidR="000D74D4" w:rsidRPr="009839D4">
        <w:t>Access Control</w:t>
      </w:r>
      <w:r w:rsidR="00884F01" w:rsidRPr="009839D4">
        <w:fldChar w:fldCharType="end"/>
      </w:r>
      <w:r w:rsidR="000850FC" w:rsidRPr="009839D4">
        <w:t xml:space="preserve"> leaves things open for abuse. </w:t>
      </w:r>
    </w:p>
    <w:p w:rsidR="0059642B" w:rsidRPr="000376E1" w:rsidRDefault="0059642B" w:rsidP="00777F3F"/>
    <w:p w:rsidR="00982198" w:rsidRPr="009839D4" w:rsidRDefault="00982198" w:rsidP="007738CA">
      <w:pPr>
        <w:pStyle w:val="Naslov2"/>
      </w:pPr>
      <w:bookmarkStart w:id="59" w:name="_Ref411957556"/>
      <w:bookmarkStart w:id="60" w:name="_Toc420893197"/>
      <w:r w:rsidRPr="009839D4">
        <w:t>NoSQL</w:t>
      </w:r>
      <w:bookmarkEnd w:id="59"/>
      <w:bookmarkEnd w:id="60"/>
    </w:p>
    <w:p w:rsidR="0092711F" w:rsidRDefault="00093061" w:rsidP="00127DA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D308C6">
              <w:rPr>
                <w:noProof/>
              </w:rPr>
              <w:t xml:space="preserve"> [30]</w:t>
            </w:r>
          </w:fldSimple>
        </w:sdtContent>
      </w:sdt>
      <w:sdt>
        <w:sdtPr>
          <w:id w:val="143815542"/>
          <w:citation/>
        </w:sdtPr>
        <w:sdtContent>
          <w:fldSimple w:instr=" CITATION Ros15 \l 1050 ">
            <w:r w:rsidR="00D308C6">
              <w:rPr>
                <w:noProof/>
              </w:rPr>
              <w:t xml:space="preserve"> [26]</w:t>
            </w:r>
          </w:fldSimple>
        </w:sdtContent>
      </w:sdt>
      <w:r w:rsidR="002E5B7D" w:rsidRPr="009839D4">
        <w:t>.</w:t>
      </w:r>
      <w:r w:rsidR="0039315C" w:rsidRPr="009839D4">
        <w:t xml:space="preserve"> These problems are usually related to: handling large amounts of data and</w:t>
      </w:r>
      <w:r w:rsidR="0055277E" w:rsidRPr="009839D4">
        <w:t xml:space="preserve"> the</w:t>
      </w:r>
      <w:r w:rsidR="0039315C" w:rsidRPr="009839D4">
        <w:t xml:space="preserve"> processing</w:t>
      </w:r>
      <w:r w:rsidR="0055277E" w:rsidRPr="009839D4">
        <w:t xml:space="preserve"> of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92711F" w:rsidRPr="009839D4">
        <w:t>Relational Database Management System</w:t>
      </w:r>
      <w:r w:rsidR="0092711F">
        <w:t>) characteristics.</w:t>
      </w:r>
    </w:p>
    <w:p w:rsidR="0059642B" w:rsidRDefault="0059642B" w:rsidP="0092711F"/>
    <w:p w:rsidR="0092711F" w:rsidRDefault="0092711F" w:rsidP="0092711F">
      <w:r>
        <w:lastRenderedPageBreak/>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system failures. For example: crashes, errors, power losses etc.</w:t>
      </w:r>
    </w:p>
    <w:p w:rsidR="0092711F" w:rsidRDefault="00666136" w:rsidP="0092711F">
      <w:r>
        <w:tab/>
      </w:r>
      <w:r w:rsidR="0092711F">
        <w:t xml:space="preserve">BASE </w:t>
      </w:r>
      <w:r w:rsidRPr="009839D4">
        <w:t>(Basically Available, Soft-state, Eventually consistent)</w:t>
      </w:r>
      <w:r>
        <w:t xml:space="preserve"> characteristics, on the other hand do not force and guarantee consistency. It is somewhat an optimistic view and accepts that the database is "eventually consistent". This loose characteristics can be beneficial for replication and partition characteristics, therefore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D308C6">
              <w:rPr>
                <w:noProof/>
              </w:rPr>
              <w:t>[31]</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lastRenderedPageBreak/>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61" w:name="_Ref420766006"/>
      <w:bookmarkStart w:id="62" w:name="_Toc420892395"/>
      <w:r>
        <w:t xml:space="preserve">Table </w:t>
      </w:r>
      <w:fldSimple w:instr=" SEQ Table \* ARABIC ">
        <w:r w:rsidR="00AB61CB">
          <w:rPr>
            <w:noProof/>
          </w:rPr>
          <w:t>5</w:t>
        </w:r>
      </w:fldSimple>
      <w:bookmarkEnd w:id="61"/>
      <w:r>
        <w:t>. CAP theorem diagram</w:t>
      </w:r>
      <w:bookmarkEnd w:id="62"/>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884F01">
        <w:fldChar w:fldCharType="begin"/>
      </w:r>
      <w:r w:rsidR="00ED50BA">
        <w:instrText xml:space="preserve"> REF _Ref420766006 \h </w:instrText>
      </w:r>
      <w:r w:rsidR="00884F01">
        <w:fldChar w:fldCharType="separate"/>
      </w:r>
      <w:r w:rsidR="00ED50BA">
        <w:t xml:space="preserve">Table </w:t>
      </w:r>
      <w:r w:rsidR="00ED50BA">
        <w:rPr>
          <w:noProof/>
        </w:rPr>
        <w:t>5</w:t>
      </w:r>
      <w:r w:rsidR="00884F01">
        <w:fldChar w:fldCharType="end"/>
      </w:r>
      <w:r w:rsidR="00ED50BA">
        <w:t xml:space="preserve">. shows this and also gives examples of databases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databases are built on top of it as it.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 xml:space="preserve">that is designed to store large amounts of data, distributed over large clusters, reliably and stream data to those who need it with high speed and efficiently. The work from </w:t>
      </w:r>
      <w:sdt>
        <w:sdtPr>
          <w:id w:val="180434460"/>
          <w:citation/>
        </w:sdtPr>
        <w:sdtContent>
          <w:r w:rsidR="00884F01">
            <w:fldChar w:fldCharType="begin"/>
          </w:r>
          <w:r w:rsidR="00CF51F3">
            <w:rPr>
              <w:lang w:val="hr-HR"/>
            </w:rPr>
            <w:instrText xml:space="preserve"> CITATION Kon10 \l 1050 </w:instrText>
          </w:r>
          <w:r w:rsidR="00884F01">
            <w:fldChar w:fldCharType="separate"/>
          </w:r>
          <w:r w:rsidR="00D308C6" w:rsidRPr="00D308C6">
            <w:rPr>
              <w:noProof/>
              <w:lang w:val="hr-HR"/>
            </w:rPr>
            <w:t>[32]</w:t>
          </w:r>
          <w:r w:rsidR="00884F01">
            <w:fldChar w:fldCharType="end"/>
          </w:r>
        </w:sdtContent>
      </w:sdt>
      <w:r w:rsidR="00CF51F3">
        <w:t xml:space="preserve"> mentioned that in 2010. Yahoo! used it to manage 25 petabytes of data.</w:t>
      </w:r>
      <w:r w:rsidRPr="009839D4">
        <w:t xml:space="preserve"> The platform has a large developer community and many open projects and because of that it is one of the biggest and fastest evolving platforms. On the Hadoop website it is stated that "The </w:t>
      </w:r>
      <w:r w:rsidRPr="009839D4">
        <w:lastRenderedPageBreak/>
        <w:t>Apache Hadoop project develops open-source software for reliable, scalable, distributed computing"</w:t>
      </w:r>
      <w:sdt>
        <w:sdtPr>
          <w:id w:val="783360"/>
          <w:citation/>
        </w:sdtPr>
        <w:sdtContent>
          <w:fldSimple w:instr=" CITATION 14Th \l 1050 ">
            <w:r w:rsidR="00D308C6">
              <w:rPr>
                <w:noProof/>
              </w:rPr>
              <w:t xml:space="preserve"> [33]</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D308C6">
              <w:rPr>
                <w:noProof/>
              </w:rPr>
              <w:t xml:space="preserve"> [33]</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63" w:name="_Ref420660106"/>
      <w:bookmarkStart w:id="64" w:name="_Toc420892375"/>
      <w:r>
        <w:t xml:space="preserve">Figure </w:t>
      </w:r>
      <w:fldSimple w:instr=" SEQ Figure \* ARABIC ">
        <w:r w:rsidR="00BE26BA">
          <w:rPr>
            <w:noProof/>
          </w:rPr>
          <w:t>6</w:t>
        </w:r>
      </w:fldSimple>
      <w:bookmarkEnd w:id="63"/>
      <w:r>
        <w:t>.</w:t>
      </w:r>
      <w:r w:rsidR="00AD144A">
        <w:t xml:space="preserve"> </w:t>
      </w:r>
      <w:r>
        <w:t xml:space="preserve">Hadoop HDFS Architecture </w:t>
      </w:r>
      <w:sdt>
        <w:sdtPr>
          <w:id w:val="180434462"/>
          <w:citation/>
        </w:sdtPr>
        <w:sdtContent>
          <w:r w:rsidR="00884F01">
            <w:fldChar w:fldCharType="begin"/>
          </w:r>
          <w:r>
            <w:rPr>
              <w:lang w:val="hr-HR"/>
            </w:rPr>
            <w:instrText xml:space="preserve"> CITATION Apa14 \l 1050 </w:instrText>
          </w:r>
          <w:r w:rsidR="00884F01">
            <w:fldChar w:fldCharType="separate"/>
          </w:r>
          <w:r w:rsidR="00D308C6" w:rsidRPr="00D308C6">
            <w:rPr>
              <w:noProof/>
              <w:lang w:val="hr-HR"/>
            </w:rPr>
            <w:t>[34]</w:t>
          </w:r>
          <w:r w:rsidR="00884F01">
            <w:fldChar w:fldCharType="end"/>
          </w:r>
        </w:sdtContent>
      </w:sdt>
      <w:bookmarkEnd w:id="64"/>
    </w:p>
    <w:p w:rsidR="000376E1" w:rsidRDefault="00CF51F3" w:rsidP="00127DA5">
      <w:r>
        <w:tab/>
      </w:r>
      <w:r w:rsidR="00884F01">
        <w:fldChar w:fldCharType="begin"/>
      </w:r>
      <w:r w:rsidR="00AD144A">
        <w:instrText xml:space="preserve"> REF _Ref420660106 \h </w:instrText>
      </w:r>
      <w:r w:rsidR="00884F01">
        <w:fldChar w:fldCharType="separate"/>
      </w:r>
      <w:r w:rsidR="000D74D4">
        <w:t xml:space="preserve">Figure </w:t>
      </w:r>
      <w:r w:rsidR="000D74D4">
        <w:rPr>
          <w:noProof/>
        </w:rPr>
        <w:t>6</w:t>
      </w:r>
      <w:r w:rsidR="00884F01">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run on commodity machines which typically run a Linux operating system. The </w:t>
      </w:r>
      <w:proofErr w:type="spellStart"/>
      <w:r w:rsidR="00AD144A" w:rsidRPr="00B91703">
        <w:rPr>
          <w:i/>
        </w:rPr>
        <w:t>NameNode</w:t>
      </w:r>
      <w:proofErr w:type="spellEnd"/>
      <w:r w:rsidR="00AD144A">
        <w:t xml:space="preserve"> is a </w:t>
      </w:r>
      <w:r w:rsidR="00AD144A">
        <w:lastRenderedPageBreak/>
        <w:t xml:space="preserve">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E33E2C">
        <w:t>parallel on large clusters. The amount of data can be multi-terabyte data-sets and it can run n thousands of nodes. On Hadoop MapReduce the nodes responsible for computing a set of data are typically the same node where the data is located making the execution much simpler and faster</w:t>
      </w:r>
      <w:sdt>
        <w:sdtPr>
          <w:id w:val="180434463"/>
          <w:citation/>
        </w:sdtPr>
        <w:sdtContent>
          <w:r w:rsidR="00884F01">
            <w:fldChar w:fldCharType="begin"/>
          </w:r>
          <w:r w:rsidR="00E33E2C">
            <w:rPr>
              <w:lang w:val="hr-HR"/>
            </w:rPr>
            <w:instrText xml:space="preserve"> CITATION Jef08 \l 1050 </w:instrText>
          </w:r>
          <w:r w:rsidR="00884F01">
            <w:fldChar w:fldCharType="separate"/>
          </w:r>
          <w:r w:rsidR="00D308C6">
            <w:rPr>
              <w:noProof/>
              <w:lang w:val="hr-HR"/>
            </w:rPr>
            <w:t xml:space="preserve"> </w:t>
          </w:r>
          <w:r w:rsidR="00D308C6" w:rsidRPr="00D308C6">
            <w:rPr>
              <w:noProof/>
              <w:lang w:val="hr-HR"/>
            </w:rPr>
            <w:t>[35]</w:t>
          </w:r>
          <w:r w:rsidR="00884F01">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 xml:space="preserve">handles failures and re executes failed tasks and coordinates operations for efficient network communication, disk and processing usage. </w:t>
      </w:r>
      <w:r>
        <w:t>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884F01">
            <w:fldChar w:fldCharType="begin"/>
          </w:r>
          <w:r w:rsidR="00E33E2C">
            <w:rPr>
              <w:lang w:val="hr-HR"/>
            </w:rPr>
            <w:instrText xml:space="preserve"> CITATION Apa142 \l 1050 </w:instrText>
          </w:r>
          <w:r w:rsidR="00884F01">
            <w:fldChar w:fldCharType="separate"/>
          </w:r>
          <w:r w:rsidR="00D308C6">
            <w:rPr>
              <w:noProof/>
              <w:lang w:val="hr-HR"/>
            </w:rPr>
            <w:t xml:space="preserve"> </w:t>
          </w:r>
          <w:r w:rsidR="00D308C6" w:rsidRPr="00D308C6">
            <w:rPr>
              <w:noProof/>
              <w:lang w:val="hr-HR"/>
            </w:rPr>
            <w:t>[36]</w:t>
          </w:r>
          <w:r w:rsidR="00884F01">
            <w:fldChar w:fldCharType="end"/>
          </w:r>
        </w:sdtContent>
      </w:sdt>
      <w:r>
        <w:t>.</w:t>
      </w:r>
    </w:p>
    <w:p w:rsidR="00231318" w:rsidRDefault="00231318" w:rsidP="00127DA5">
      <w:r>
        <w:tab/>
      </w:r>
      <w:r w:rsidRPr="009839D4">
        <w:t>The Hadoop ecosystem of open source is built in a way that allows easy porting and migrating between different storage solutions and also data processing solutions</w:t>
      </w:r>
      <w:sdt>
        <w:sdtPr>
          <w:id w:val="85212042"/>
          <w:citation/>
        </w:sdtPr>
        <w:sdtContent>
          <w:r w:rsidR="00884F01">
            <w:fldChar w:fldCharType="begin"/>
          </w:r>
          <w:r w:rsidR="002D3BFE">
            <w:rPr>
              <w:lang w:val="hr-HR"/>
            </w:rPr>
            <w:instrText xml:space="preserve"> CITATION San12 \l 1050 </w:instrText>
          </w:r>
          <w:r w:rsidR="00884F01">
            <w:fldChar w:fldCharType="separate"/>
          </w:r>
          <w:r w:rsidR="00D308C6">
            <w:rPr>
              <w:noProof/>
              <w:lang w:val="hr-HR"/>
            </w:rPr>
            <w:t xml:space="preserve"> </w:t>
          </w:r>
          <w:r w:rsidR="00D308C6" w:rsidRPr="00D308C6">
            <w:rPr>
              <w:noProof/>
              <w:lang w:val="hr-HR"/>
            </w:rPr>
            <w:t>[37]</w:t>
          </w:r>
          <w:r w:rsidR="00884F01">
            <w:fldChar w:fldCharType="end"/>
          </w:r>
        </w:sdtContent>
      </w:sdt>
      <w:r w:rsidRPr="009839D4">
        <w:t>. Therefore a project that is being developed over Hadoop has a bigger value and feature set than the value/feature set than of that single solution. Many additional options are available because of the ecosystem that it is a part of which therefore adds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65" w:name="_Toc420893198"/>
      <w:r w:rsidRPr="009839D4">
        <w:rPr>
          <w:lang w:val="en-GB"/>
        </w:rPr>
        <w:t>Types</w:t>
      </w:r>
      <w:r w:rsidR="00714153" w:rsidRPr="009839D4">
        <w:rPr>
          <w:lang w:val="en-GB"/>
        </w:rPr>
        <w:t xml:space="preserve"> of NoSQL databases</w:t>
      </w:r>
      <w:bookmarkEnd w:id="65"/>
    </w:p>
    <w:p w:rsidR="00B473BD" w:rsidRPr="009839D4" w:rsidRDefault="00B473BD" w:rsidP="006B2382">
      <w:r w:rsidRPr="009839D4">
        <w:t xml:space="preserve">NoSQL databases can be classified in four basic categories as done in </w:t>
      </w:r>
      <w:sdt>
        <w:sdtPr>
          <w:id w:val="143814218"/>
          <w:citation/>
        </w:sdtPr>
        <w:sdtContent>
          <w:r w:rsidR="00884F01" w:rsidRPr="009839D4">
            <w:fldChar w:fldCharType="begin"/>
          </w:r>
          <w:r w:rsidRPr="009839D4">
            <w:instrText xml:space="preserve"> CITATION NoS \l 1050 </w:instrText>
          </w:r>
          <w:r w:rsidR="00884F01" w:rsidRPr="009839D4">
            <w:fldChar w:fldCharType="separate"/>
          </w:r>
          <w:r w:rsidR="00D308C6">
            <w:rPr>
              <w:noProof/>
            </w:rPr>
            <w:t>[31]</w:t>
          </w:r>
          <w:r w:rsidR="00884F01"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AB789E" w:rsidRPr="005A1412" w:rsidRDefault="00B473BD" w:rsidP="000376E1">
      <w:pPr>
        <w:pStyle w:val="Odlomakpopisa"/>
        <w:numPr>
          <w:ilvl w:val="0"/>
          <w:numId w:val="29"/>
        </w:numPr>
      </w:pPr>
      <w:r w:rsidRPr="009839D4">
        <w:t>Graph databases</w:t>
      </w:r>
      <w:r w:rsidR="000376E1">
        <w:t>.</w:t>
      </w:r>
    </w:p>
    <w:p w:rsidR="0059642B" w:rsidRDefault="0059642B" w:rsidP="00B473BD">
      <w:pPr>
        <w:pStyle w:val="Podnaslov"/>
      </w:pPr>
    </w:p>
    <w:p w:rsidR="00B473BD" w:rsidRPr="009839D4" w:rsidRDefault="006B2382" w:rsidP="00B473BD">
      <w:pPr>
        <w:pStyle w:val="Podnaslov"/>
      </w:pPr>
      <w:r w:rsidRPr="009839D4">
        <w:lastRenderedPageBreak/>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 organized like "hash tables"</w:t>
      </w:r>
      <w:r w:rsidR="00B473BD" w:rsidRPr="009839D4">
        <w:t>. The</w:t>
      </w:r>
      <w:r w:rsidR="00F41945" w:rsidRPr="009839D4">
        <w:t xml:space="preserve"> items stored in tables are key-</w:t>
      </w:r>
      <w:r w:rsidR="00B473BD" w:rsidRPr="009839D4">
        <w:t xml:space="preserve">value pairs where the key is a alpha-numeric identifier and the value is one or a set of values associated with that identifier. As the </w:t>
      </w:r>
      <w:r w:rsidR="00F41945" w:rsidRPr="009839D4">
        <w:t>organisation of table is a "hash table" the limitation that is present is that they are usually limited to only "exact match" type of queries or allowing "&lt;,&gt;" type of operations with a significant reduction in speed. On the other hand read operations are very fast, as to be expected from a hash table data set, and</w:t>
      </w:r>
      <w:r w:rsidR="00D108E4" w:rsidRPr="009839D4">
        <w:t xml:space="preserve"> because the keys can also be viewed as the addresses of the value wanted to be retrieved, even data from the same table can be distributed over several locations so these storage systems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as can distribute these documents on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884F01" w:rsidRPr="009839D4">
            <w:fldChar w:fldCharType="begin"/>
          </w:r>
          <w:r w:rsidR="00FA0B24" w:rsidRPr="009839D4">
            <w:instrText xml:space="preserve"> CITATION Mon15 \l 1050 </w:instrText>
          </w:r>
          <w:r w:rsidR="00884F01" w:rsidRPr="009839D4">
            <w:fldChar w:fldCharType="separate"/>
          </w:r>
          <w:r w:rsidR="00D308C6">
            <w:rPr>
              <w:noProof/>
            </w:rPr>
            <w:t>[38]</w:t>
          </w:r>
          <w:r w:rsidR="00884F01"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 xml:space="preserve">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w:t>
      </w:r>
      <w:r w:rsidR="009D0AB2" w:rsidRPr="009839D4">
        <w:lastRenderedPageBreak/>
        <w:t>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 xml:space="preserve">Graph databases, by basic concept are relational databases but still are very different from RDBMS in the sense that </w:t>
      </w:r>
      <w:r w:rsidR="00261F64" w:rsidRPr="009839D4">
        <w:t>they also have relations. The relations themselves can be considered as more important because these are used when we mainly need to store date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261F64" w:rsidRPr="009839D4">
        <w:t xml:space="preserve"> us</w:t>
      </w:r>
      <w:r w:rsidR="005B0A24" w:rsidRPr="009839D4">
        <w:t>e</w:t>
      </w:r>
      <w:r w:rsidR="00261F64" w:rsidRPr="009839D4">
        <w:t xml:space="preserve"> objects as network nodes which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66" w:name="_Toc420893199"/>
      <w:r>
        <w:rPr>
          <w:lang w:val="en-GB"/>
        </w:rPr>
        <w:t>Current state of NoSQL technologies</w:t>
      </w:r>
      <w:bookmarkEnd w:id="66"/>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884F01" w:rsidRPr="009839D4">
            <w:fldChar w:fldCharType="begin"/>
          </w:r>
          <w:r w:rsidR="00016EB7" w:rsidRPr="009839D4">
            <w:instrText xml:space="preserve"> CITATION Apa152 \l 1050 </w:instrText>
          </w:r>
          <w:r w:rsidR="00884F01" w:rsidRPr="009839D4">
            <w:fldChar w:fldCharType="separate"/>
          </w:r>
          <w:r w:rsidR="00D308C6">
            <w:rPr>
              <w:noProof/>
            </w:rPr>
            <w:t>[39]</w:t>
          </w:r>
          <w:r w:rsidR="00884F01" w:rsidRPr="009839D4">
            <w:fldChar w:fldCharType="end"/>
          </w:r>
        </w:sdtContent>
      </w:sdt>
      <w:r w:rsidR="00016EB7" w:rsidRPr="009839D4">
        <w:t xml:space="preserve"> it is more a "Data Store" than "Data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884F01" w:rsidRPr="009839D4">
            <w:fldChar w:fldCharType="begin"/>
          </w:r>
          <w:r w:rsidRPr="009839D4">
            <w:instrText xml:space="preserve"> CITATION Apa152 \l 1050 </w:instrText>
          </w:r>
          <w:r w:rsidR="00884F01" w:rsidRPr="009839D4">
            <w:fldChar w:fldCharType="separate"/>
          </w:r>
          <w:r w:rsidR="00D308C6">
            <w:rPr>
              <w:noProof/>
            </w:rPr>
            <w:t xml:space="preserve"> [39]</w:t>
          </w:r>
          <w:r w:rsidR="00884F01"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lastRenderedPageBreak/>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 xml:space="preserve">As HBase is built on top of HDFS it provides additional functionalities. As HDFS is a general purpose file distribution systems it has </w:t>
      </w:r>
      <w:proofErr w:type="spellStart"/>
      <w:r w:rsidRPr="009839D4">
        <w:t>it's</w:t>
      </w:r>
      <w:proofErr w:type="spellEnd"/>
      <w:r w:rsidRPr="009839D4">
        <w:t xml:space="preserve">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developed on top of Hadoop. It is a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884F01" w:rsidRPr="009839D4">
            <w:fldChar w:fldCharType="begin"/>
          </w:r>
          <w:r w:rsidR="004A1F5E" w:rsidRPr="009839D4">
            <w:instrText xml:space="preserve"> CITATION Apa15 \l 1050 </w:instrText>
          </w:r>
          <w:r w:rsidR="00884F01" w:rsidRPr="009839D4">
            <w:fldChar w:fldCharType="separate"/>
          </w:r>
          <w:r w:rsidR="00D308C6">
            <w:rPr>
              <w:noProof/>
            </w:rPr>
            <w:t>[40]</w:t>
          </w:r>
          <w:r w:rsidR="00884F01"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 widely located and diverse users and organizations. </w:t>
      </w:r>
      <w:r w:rsidR="0010590D" w:rsidRPr="009839D4">
        <w:t xml:space="preserve">Hive was originally designed as a translation layer on top of Hadoop MapReduce. </w:t>
      </w:r>
      <w:r w:rsidR="00B50240" w:rsidRPr="009839D4">
        <w:t xml:space="preserve">As a query language it has </w:t>
      </w:r>
      <w:proofErr w:type="spellStart"/>
      <w:r w:rsidR="00B50240" w:rsidRPr="009839D4">
        <w:t>it's</w:t>
      </w:r>
      <w:proofErr w:type="spellEnd"/>
      <w:r w:rsidR="00B50240" w:rsidRPr="009839D4">
        <w:t xml:space="preserve">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884F01" w:rsidRPr="009839D4">
            <w:fldChar w:fldCharType="begin"/>
          </w:r>
          <w:r w:rsidR="0061571C" w:rsidRPr="009839D4">
            <w:instrText xml:space="preserve"> CITATION Apa15 \l 1050 </w:instrText>
          </w:r>
          <w:r w:rsidR="00884F01" w:rsidRPr="009839D4">
            <w:fldChar w:fldCharType="separate"/>
          </w:r>
          <w:r w:rsidR="00D308C6">
            <w:rPr>
              <w:noProof/>
            </w:rPr>
            <w:t>[40]</w:t>
          </w:r>
          <w:r w:rsidR="00884F01"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lastRenderedPageBreak/>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 xml:space="preserve">It is a fast processing engine that has some advances over the standard Hadoop MapReduce jobs. It utilizes in memory processing and data caching for faster performance compared to MapReduce. The official site states </w:t>
      </w:r>
      <w:sdt>
        <w:sdtPr>
          <w:id w:val="34913166"/>
          <w:citation/>
        </w:sdtPr>
        <w:sdtContent>
          <w:r w:rsidR="00884F01" w:rsidRPr="009839D4">
            <w:fldChar w:fldCharType="begin"/>
          </w:r>
          <w:r w:rsidR="00EE0771" w:rsidRPr="009839D4">
            <w:instrText xml:space="preserve"> CITATION Apa151 \l 1050 </w:instrText>
          </w:r>
          <w:r w:rsidR="00884F01" w:rsidRPr="009839D4">
            <w:fldChar w:fldCharType="separate"/>
          </w:r>
          <w:r w:rsidR="00D308C6">
            <w:rPr>
              <w:noProof/>
            </w:rPr>
            <w:t>[41]</w:t>
          </w:r>
          <w:r w:rsidR="00884F01"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884F01" w:rsidRPr="009839D4">
            <w:fldChar w:fldCharType="begin"/>
          </w:r>
          <w:r w:rsidR="00E2072F" w:rsidRPr="009839D4">
            <w:instrText xml:space="preserve"> CITATION Apa153 \l 1050 </w:instrText>
          </w:r>
          <w:r w:rsidR="00884F01" w:rsidRPr="009839D4">
            <w:fldChar w:fldCharType="separate"/>
          </w:r>
          <w:r w:rsidR="00D308C6">
            <w:rPr>
              <w:noProof/>
            </w:rPr>
            <w:t>[42]</w:t>
          </w:r>
          <w:r w:rsidR="00884F01"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884F01" w:rsidRPr="009839D4">
            <w:fldChar w:fldCharType="begin"/>
          </w:r>
          <w:r w:rsidR="0096750E" w:rsidRPr="009839D4">
            <w:instrText xml:space="preserve"> CITATION Apa154 \l 1050 </w:instrText>
          </w:r>
          <w:r w:rsidR="00884F01" w:rsidRPr="009839D4">
            <w:fldChar w:fldCharType="separate"/>
          </w:r>
          <w:r w:rsidR="00D308C6">
            <w:rPr>
              <w:noProof/>
            </w:rPr>
            <w:t xml:space="preserve"> [43]</w:t>
          </w:r>
          <w:r w:rsidR="00884F01"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 xml:space="preserve">tructure beforehand. The </w:t>
      </w:r>
      <w:r w:rsidR="00346DB2" w:rsidRPr="009839D4">
        <w:lastRenderedPageBreak/>
        <w:t>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D308C6">
              <w:rPr>
                <w:noProof/>
              </w:rPr>
              <w:t>[38]</w:t>
            </w:r>
          </w:fldSimple>
        </w:sdtContent>
      </w:sdt>
      <w:sdt>
        <w:sdtPr>
          <w:id w:val="1320300"/>
          <w:citation/>
        </w:sdtPr>
        <w:sdtContent>
          <w:fldSimple w:instr=" CITATION Wik151 \l 1050 ">
            <w:r w:rsidR="00D308C6">
              <w:rPr>
                <w:noProof/>
              </w:rPr>
              <w:t xml:space="preserve"> [44]</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884F01">
            <w:fldChar w:fldCharType="begin"/>
          </w:r>
          <w:r w:rsidR="006E561B">
            <w:rPr>
              <w:lang w:val="hr-HR"/>
            </w:rPr>
            <w:instrText xml:space="preserve"> CITATION Tut15 \l 1050 </w:instrText>
          </w:r>
          <w:r w:rsidR="00884F01">
            <w:fldChar w:fldCharType="separate"/>
          </w:r>
          <w:r w:rsidR="00D308C6" w:rsidRPr="00D308C6">
            <w:rPr>
              <w:noProof/>
              <w:lang w:val="hr-HR"/>
            </w:rPr>
            <w:t>[45]</w:t>
          </w:r>
          <w:r w:rsidR="00884F01">
            <w:fldChar w:fldCharType="end"/>
          </w:r>
        </w:sdtContent>
      </w:sdt>
      <w:sdt>
        <w:sdtPr>
          <w:id w:val="1320417"/>
          <w:citation/>
        </w:sdtPr>
        <w:sdtContent>
          <w:r w:rsidR="00884F01">
            <w:fldChar w:fldCharType="begin"/>
          </w:r>
          <w:r w:rsidR="006E561B">
            <w:rPr>
              <w:lang w:val="hr-HR"/>
            </w:rPr>
            <w:instrText xml:space="preserve"> CITATION Neo15 \l 1050 </w:instrText>
          </w:r>
          <w:r w:rsidR="00884F01">
            <w:fldChar w:fldCharType="separate"/>
          </w:r>
          <w:r w:rsidR="00D308C6">
            <w:rPr>
              <w:noProof/>
              <w:lang w:val="hr-HR"/>
            </w:rPr>
            <w:t xml:space="preserve"> </w:t>
          </w:r>
          <w:r w:rsidR="00D308C6" w:rsidRPr="00D308C6">
            <w:rPr>
              <w:noProof/>
              <w:lang w:val="hr-HR"/>
            </w:rPr>
            <w:t>[46]</w:t>
          </w:r>
          <w:r w:rsidR="00884F01">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lastRenderedPageBreak/>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10732A" w:rsidRPr="009839D4" w:rsidRDefault="0010732A" w:rsidP="0010732A">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 scalable and not suited for storing large amounts of data which is to be expected considering all of the features and that it's a graph-based NoSQL database system.</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884F01">
            <w:fldChar w:fldCharType="begin"/>
          </w:r>
          <w:r w:rsidR="004F7CFC">
            <w:rPr>
              <w:lang w:val="hr-HR"/>
            </w:rPr>
            <w:instrText xml:space="preserve"> CITATION Ori15 \l 1050 </w:instrText>
          </w:r>
          <w:r w:rsidR="00884F01">
            <w:fldChar w:fldCharType="separate"/>
          </w:r>
          <w:r w:rsidR="00D308C6" w:rsidRPr="00D308C6">
            <w:rPr>
              <w:noProof/>
              <w:lang w:val="hr-HR"/>
            </w:rPr>
            <w:t>[47]</w:t>
          </w:r>
          <w:r w:rsidR="00884F01">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884F01">
            <w:fldChar w:fldCharType="begin"/>
          </w:r>
          <w:r w:rsidR="00802F79">
            <w:rPr>
              <w:lang w:val="hr-HR"/>
            </w:rPr>
            <w:instrText xml:space="preserve"> CITATION Ori15 \l 1050 </w:instrText>
          </w:r>
          <w:r w:rsidR="00884F01">
            <w:fldChar w:fldCharType="separate"/>
          </w:r>
          <w:r w:rsidR="00D308C6" w:rsidRPr="00D308C6">
            <w:rPr>
              <w:noProof/>
              <w:lang w:val="hr-HR"/>
            </w:rPr>
            <w:t>[47]</w:t>
          </w:r>
          <w:r w:rsidR="00884F01">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802F79" w:rsidRDefault="00802F79" w:rsidP="005C6C33">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59642B" w:rsidRDefault="0059642B">
      <w:pPr>
        <w:spacing w:after="0" w:line="240" w:lineRule="auto"/>
        <w:jc w:val="left"/>
        <w:rPr>
          <w:rFonts w:asciiTheme="majorHAnsi" w:eastAsiaTheme="majorEastAsia" w:hAnsiTheme="majorHAnsi" w:cstheme="majorBidi"/>
          <w:b/>
          <w:i/>
          <w:iCs/>
          <w:spacing w:val="15"/>
          <w:sz w:val="26"/>
          <w:szCs w:val="24"/>
        </w:rPr>
      </w:pPr>
      <w:r>
        <w:br w:type="page"/>
      </w:r>
    </w:p>
    <w:p w:rsidR="008963B8" w:rsidRPr="009839D4" w:rsidRDefault="008963B8" w:rsidP="00714153">
      <w:pPr>
        <w:pStyle w:val="Podnaslov"/>
      </w:pPr>
      <w:r w:rsidRPr="009839D4">
        <w:lastRenderedPageBreak/>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 slaves</w:t>
      </w:r>
      <w:sdt>
        <w:sdtPr>
          <w:id w:val="63931472"/>
          <w:citation/>
        </w:sdtPr>
        <w:sdtContent>
          <w:r w:rsidR="00884F01">
            <w:fldChar w:fldCharType="begin"/>
          </w:r>
          <w:r w:rsidR="00F97BA5">
            <w:rPr>
              <w:lang w:val="hr-HR"/>
            </w:rPr>
            <w:instrText xml:space="preserve"> CITATION Red15 \l 1050 </w:instrText>
          </w:r>
          <w:r w:rsidR="00884F01">
            <w:fldChar w:fldCharType="separate"/>
          </w:r>
          <w:r w:rsidR="00D308C6">
            <w:rPr>
              <w:noProof/>
              <w:lang w:val="hr-HR"/>
            </w:rPr>
            <w:t xml:space="preserve"> </w:t>
          </w:r>
          <w:r w:rsidR="00D308C6" w:rsidRPr="00D308C6">
            <w:rPr>
              <w:noProof/>
              <w:lang w:val="hr-HR"/>
            </w:rPr>
            <w:t>[48]</w:t>
          </w:r>
          <w:r w:rsidR="00884F01">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884F01">
            <w:fldChar w:fldCharType="begin"/>
          </w:r>
          <w:r w:rsidR="00483D71">
            <w:rPr>
              <w:lang w:val="hr-HR"/>
            </w:rPr>
            <w:instrText xml:space="preserve"> CITATION Red151 \l 1050 </w:instrText>
          </w:r>
          <w:r w:rsidR="00884F01">
            <w:fldChar w:fldCharType="separate"/>
          </w:r>
          <w:r w:rsidR="00D308C6" w:rsidRPr="00D308C6">
            <w:rPr>
              <w:noProof/>
              <w:lang w:val="hr-HR"/>
            </w:rPr>
            <w:t>[49]</w:t>
          </w:r>
          <w:r w:rsidR="00884F01">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67" w:name="_Toc420893200"/>
      <w:r w:rsidRPr="009839D4">
        <w:rPr>
          <w:lang w:val="en-GB"/>
        </w:rPr>
        <w:t>Security issues</w:t>
      </w:r>
      <w:r w:rsidR="00802F79">
        <w:rPr>
          <w:lang w:val="en-GB"/>
        </w:rPr>
        <w:t xml:space="preserve"> in </w:t>
      </w:r>
      <w:r w:rsidR="00E85EC1">
        <w:rPr>
          <w:lang w:val="en-GB"/>
        </w:rPr>
        <w:t>NoSQL</w:t>
      </w:r>
      <w:bookmarkEnd w:id="67"/>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 xml:space="preserve">it bring to the surface a lot of security issues in need of dealing with. </w:t>
      </w:r>
    </w:p>
    <w:p w:rsidR="00812758" w:rsidRDefault="00AB61CB" w:rsidP="00812758">
      <w:r>
        <w:rPr>
          <w:noProof/>
          <w:lang w:val="hr-HR" w:eastAsia="hr-HR"/>
        </w:rPr>
        <w:tab/>
      </w:r>
      <w:r w:rsidR="00571772">
        <w:t xml:space="preserve">The authors of </w:t>
      </w:r>
      <w:sdt>
        <w:sdtPr>
          <w:id w:val="22557495"/>
          <w:citation/>
        </w:sdtPr>
        <w:sdtContent>
          <w:r w:rsidR="00884F01">
            <w:fldChar w:fldCharType="begin"/>
          </w:r>
          <w:r w:rsidR="00571772">
            <w:rPr>
              <w:lang w:val="hr-HR"/>
            </w:rPr>
            <w:instrText xml:space="preserve"> CITATION Ana14 \l 1050 </w:instrText>
          </w:r>
          <w:r w:rsidR="00884F01">
            <w:fldChar w:fldCharType="separate"/>
          </w:r>
          <w:r w:rsidR="00D308C6" w:rsidRPr="00D308C6">
            <w:rPr>
              <w:noProof/>
              <w:lang w:val="hr-HR"/>
            </w:rPr>
            <w:t>[50]</w:t>
          </w:r>
          <w:r w:rsidR="00884F01">
            <w:fldChar w:fldCharType="end"/>
          </w:r>
        </w:sdtContent>
      </w:sdt>
      <w:sdt>
        <w:sdtPr>
          <w:id w:val="22557496"/>
          <w:citation/>
        </w:sdtPr>
        <w:sdtContent>
          <w:r w:rsidR="00884F01">
            <w:fldChar w:fldCharType="begin"/>
          </w:r>
          <w:r w:rsidR="00571772">
            <w:rPr>
              <w:lang w:val="hr-HR"/>
            </w:rPr>
            <w:instrText xml:space="preserve"> CITATION Pri14 \l 1050 </w:instrText>
          </w:r>
          <w:r w:rsidR="00884F01">
            <w:fldChar w:fldCharType="separate"/>
          </w:r>
          <w:r w:rsidR="00D308C6">
            <w:rPr>
              <w:noProof/>
              <w:lang w:val="hr-HR"/>
            </w:rPr>
            <w:t xml:space="preserve"> </w:t>
          </w:r>
          <w:r w:rsidR="00D308C6" w:rsidRPr="00D308C6">
            <w:rPr>
              <w:noProof/>
              <w:lang w:val="hr-HR"/>
            </w:rPr>
            <w:t>[51]</w:t>
          </w:r>
          <w:r w:rsidR="00884F01">
            <w:fldChar w:fldCharType="end"/>
          </w:r>
        </w:sdtContent>
      </w:sdt>
      <w:r w:rsidR="00812758">
        <w:t xml:space="preserve"> </w:t>
      </w:r>
      <w:sdt>
        <w:sdtPr>
          <w:id w:val="63931474"/>
          <w:citation/>
        </w:sdtPr>
        <w:sdtContent>
          <w:r w:rsidR="00884F01">
            <w:fldChar w:fldCharType="begin"/>
          </w:r>
          <w:r w:rsidR="000849DD">
            <w:rPr>
              <w:lang w:val="hr-HR"/>
            </w:rPr>
            <w:instrText xml:space="preserve"> CITATION Lio11 \l 1050 </w:instrText>
          </w:r>
          <w:r w:rsidR="00884F01">
            <w:fldChar w:fldCharType="separate"/>
          </w:r>
          <w:r w:rsidR="00D308C6" w:rsidRPr="00D308C6">
            <w:rPr>
              <w:noProof/>
              <w:lang w:val="hr-HR"/>
            </w:rPr>
            <w:t>[52]</w:t>
          </w:r>
          <w:r w:rsidR="00884F01">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 one implements some features</w:t>
      </w:r>
      <w:r w:rsidR="00DE0C86">
        <w:t>,</w:t>
      </w:r>
      <w:r w:rsidR="00ED33D5">
        <w:t xml:space="preserve"> </w:t>
      </w:r>
      <w:r w:rsidR="00DE0C86">
        <w:t xml:space="preserve">all of them lack a complete set of security features. </w:t>
      </w:r>
      <w:r w:rsidR="00DE0C86">
        <w:lastRenderedPageBreak/>
        <w:t xml:space="preserve">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884F01">
        <w:fldChar w:fldCharType="begin"/>
      </w:r>
      <w:r w:rsidR="00102F25">
        <w:instrText xml:space="preserve"> REF _Ref420786032 \h </w:instrText>
      </w:r>
      <w:r w:rsidR="00884F01">
        <w:fldChar w:fldCharType="separate"/>
      </w:r>
      <w:r w:rsidR="00102F25">
        <w:t xml:space="preserve">Table </w:t>
      </w:r>
      <w:r w:rsidR="00102F25">
        <w:rPr>
          <w:noProof/>
        </w:rPr>
        <w:t>6</w:t>
      </w:r>
      <w:r w:rsidR="00884F01">
        <w:fldChar w:fldCharType="end"/>
      </w:r>
      <w:r w:rsidR="00102F25">
        <w:t xml:space="preserve"> shows the result of research done by </w:t>
      </w:r>
      <w:sdt>
        <w:sdtPr>
          <w:id w:val="85211252"/>
          <w:citation/>
        </w:sdtPr>
        <w:sdtContent>
          <w:r w:rsidR="00884F01">
            <w:fldChar w:fldCharType="begin"/>
          </w:r>
          <w:r w:rsidR="00102F25">
            <w:rPr>
              <w:lang w:val="hr-HR"/>
            </w:rPr>
            <w:instrText xml:space="preserve"> CITATION Ana14 \l 1050 </w:instrText>
          </w:r>
          <w:r w:rsidR="00884F01">
            <w:fldChar w:fldCharType="separate"/>
          </w:r>
          <w:r w:rsidR="00D308C6" w:rsidRPr="00D308C6">
            <w:rPr>
              <w:noProof/>
              <w:lang w:val="hr-HR"/>
            </w:rPr>
            <w:t>[50]</w:t>
          </w:r>
          <w:r w:rsidR="00884F01">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68" w:name="_Ref420786032"/>
      <w:bookmarkStart w:id="69" w:name="_Toc420892396"/>
      <w:r>
        <w:t xml:space="preserve">Table </w:t>
      </w:r>
      <w:fldSimple w:instr=" SEQ Table \* ARABIC ">
        <w:r>
          <w:rPr>
            <w:noProof/>
          </w:rPr>
          <w:t>6</w:t>
        </w:r>
      </w:fldSimple>
      <w:bookmarkEnd w:id="68"/>
      <w:r>
        <w:t>.</w:t>
      </w:r>
      <w:r w:rsidRPr="00AB61CB">
        <w:t xml:space="preserve"> </w:t>
      </w:r>
      <w:r>
        <w:t>Comparative analysis of sharding security in various NoSQL databases</w:t>
      </w:r>
      <w:sdt>
        <w:sdtPr>
          <w:id w:val="85211249"/>
          <w:citation/>
        </w:sdtPr>
        <w:sdtContent>
          <w:r w:rsidR="00884F01">
            <w:fldChar w:fldCharType="begin"/>
          </w:r>
          <w:r w:rsidR="00102F25">
            <w:rPr>
              <w:lang w:val="hr-HR"/>
            </w:rPr>
            <w:instrText xml:space="preserve"> CITATION Ana14 \l 1050 </w:instrText>
          </w:r>
          <w:r w:rsidR="00884F01">
            <w:fldChar w:fldCharType="separate"/>
          </w:r>
          <w:r w:rsidR="00D308C6">
            <w:rPr>
              <w:noProof/>
              <w:lang w:val="hr-HR"/>
            </w:rPr>
            <w:t xml:space="preserve"> </w:t>
          </w:r>
          <w:r w:rsidR="00D308C6" w:rsidRPr="00D308C6">
            <w:rPr>
              <w:noProof/>
              <w:lang w:val="hr-HR"/>
            </w:rPr>
            <w:t>[50]</w:t>
          </w:r>
          <w:r w:rsidR="00884F01">
            <w:fldChar w:fldCharType="end"/>
          </w:r>
        </w:sdtContent>
      </w:sdt>
      <w:bookmarkEnd w:id="69"/>
    </w:p>
    <w:p w:rsidR="00C20375" w:rsidRPr="009839D4" w:rsidRDefault="00962E0D" w:rsidP="004601B8">
      <w:pPr>
        <w:pStyle w:val="Naslov3"/>
        <w:rPr>
          <w:lang w:val="en-GB"/>
        </w:rPr>
      </w:pPr>
      <w:bookmarkStart w:id="70" w:name="_Toc420893201"/>
      <w:r>
        <w:rPr>
          <w:lang w:val="en-GB"/>
        </w:rPr>
        <w:t>Performance s</w:t>
      </w:r>
      <w:r w:rsidR="00714153" w:rsidRPr="009839D4">
        <w:rPr>
          <w:lang w:val="en-GB"/>
        </w:rPr>
        <w:t xml:space="preserve">tudies </w:t>
      </w:r>
      <w:r>
        <w:rPr>
          <w:lang w:val="en-GB"/>
        </w:rPr>
        <w:t>and c</w:t>
      </w:r>
      <w:r w:rsidR="004601B8" w:rsidRPr="009839D4">
        <w:rPr>
          <w:lang w:val="en-GB"/>
        </w:rPr>
        <w:t>omparisons</w:t>
      </w:r>
      <w:bookmarkEnd w:id="70"/>
    </w:p>
    <w:p w:rsidR="00980C30" w:rsidRDefault="00980C30" w:rsidP="00982198">
      <w:r>
        <w:tab/>
        <w:t xml:space="preserve">Comparisons and performance evaluations given by the authors of </w:t>
      </w:r>
      <w:sdt>
        <w:sdtPr>
          <w:id w:val="63931475"/>
          <w:citation/>
        </w:sdtPr>
        <w:sdtContent>
          <w:r w:rsidR="00884F01">
            <w:fldChar w:fldCharType="begin"/>
          </w:r>
          <w:r>
            <w:rPr>
              <w:lang w:val="hr-HR"/>
            </w:rPr>
            <w:instrText xml:space="preserve"> CITATION NoS \l 1050 </w:instrText>
          </w:r>
          <w:r w:rsidR="00884F01">
            <w:fldChar w:fldCharType="separate"/>
          </w:r>
          <w:r w:rsidR="00D308C6" w:rsidRPr="00D308C6">
            <w:rPr>
              <w:noProof/>
              <w:lang w:val="hr-HR"/>
            </w:rPr>
            <w:t>[31]</w:t>
          </w:r>
          <w:r w:rsidR="00884F01">
            <w:fldChar w:fldCharType="end"/>
          </w:r>
        </w:sdtContent>
      </w:sdt>
      <w:sdt>
        <w:sdtPr>
          <w:id w:val="63931476"/>
          <w:citation/>
        </w:sdtPr>
        <w:sdtContent>
          <w:r w:rsidR="00884F01">
            <w:fldChar w:fldCharType="begin"/>
          </w:r>
          <w:r>
            <w:rPr>
              <w:lang w:val="hr-HR"/>
            </w:rPr>
            <w:instrText xml:space="preserve"> CITATION Aco \l 1050 </w:instrText>
          </w:r>
          <w:r w:rsidR="00884F01">
            <w:fldChar w:fldCharType="separate"/>
          </w:r>
          <w:r w:rsidR="00D308C6">
            <w:rPr>
              <w:noProof/>
              <w:lang w:val="hr-HR"/>
            </w:rPr>
            <w:t xml:space="preserve"> </w:t>
          </w:r>
          <w:r w:rsidR="00D308C6" w:rsidRPr="00D308C6">
            <w:rPr>
              <w:noProof/>
              <w:lang w:val="hr-HR"/>
            </w:rPr>
            <w:t>[53]</w:t>
          </w:r>
          <w:r w:rsidR="00884F01">
            <w:fldChar w:fldCharType="end"/>
          </w:r>
        </w:sdtContent>
      </w:sdt>
      <w:sdt>
        <w:sdtPr>
          <w:id w:val="63931477"/>
          <w:citation/>
        </w:sdtPr>
        <w:sdtContent>
          <w:r w:rsidR="00884F01">
            <w:fldChar w:fldCharType="begin"/>
          </w:r>
          <w:r>
            <w:rPr>
              <w:lang w:val="hr-HR"/>
            </w:rPr>
            <w:instrText xml:space="preserve"> CITATION Raj15 \l 1050 </w:instrText>
          </w:r>
          <w:r w:rsidR="00884F01">
            <w:fldChar w:fldCharType="separate"/>
          </w:r>
          <w:r w:rsidR="00D308C6">
            <w:rPr>
              <w:noProof/>
              <w:lang w:val="hr-HR"/>
            </w:rPr>
            <w:t xml:space="preserve"> </w:t>
          </w:r>
          <w:r w:rsidR="00D308C6" w:rsidRPr="00D308C6">
            <w:rPr>
              <w:noProof/>
              <w:lang w:val="hr-HR"/>
            </w:rPr>
            <w:t>[27]</w:t>
          </w:r>
          <w:r w:rsidR="00884F01">
            <w:fldChar w:fldCharType="end"/>
          </w:r>
        </w:sdtContent>
      </w:sdt>
      <w:sdt>
        <w:sdtPr>
          <w:id w:val="63931478"/>
          <w:citation/>
        </w:sdtPr>
        <w:sdtContent>
          <w:r w:rsidR="00884F01">
            <w:fldChar w:fldCharType="begin"/>
          </w:r>
          <w:r>
            <w:rPr>
              <w:lang w:val="hr-HR"/>
            </w:rPr>
            <w:instrText xml:space="preserve"> CITATION Enr14 \l 1050 </w:instrText>
          </w:r>
          <w:r w:rsidR="00884F01">
            <w:fldChar w:fldCharType="separate"/>
          </w:r>
          <w:r w:rsidR="00D308C6">
            <w:rPr>
              <w:noProof/>
              <w:lang w:val="hr-HR"/>
            </w:rPr>
            <w:t xml:space="preserve"> </w:t>
          </w:r>
          <w:r w:rsidR="00D308C6" w:rsidRPr="00D308C6">
            <w:rPr>
              <w:noProof/>
              <w:lang w:val="hr-HR"/>
            </w:rPr>
            <w:t>[54]</w:t>
          </w:r>
          <w:r w:rsidR="00884F01">
            <w:fldChar w:fldCharType="end"/>
          </w:r>
        </w:sdtContent>
      </w:sdt>
      <w:r>
        <w:t xml:space="preserve"> </w:t>
      </w:r>
      <w:sdt>
        <w:sdtPr>
          <w:id w:val="63931479"/>
          <w:citation/>
        </w:sdtPr>
        <w:sdtContent>
          <w:r w:rsidR="00884F01">
            <w:fldChar w:fldCharType="begin"/>
          </w:r>
          <w:r w:rsidR="00814526">
            <w:rPr>
              <w:lang w:val="hr-HR"/>
            </w:rPr>
            <w:instrText xml:space="preserve"> CITATION COR13 \l 1050 </w:instrText>
          </w:r>
          <w:r w:rsidR="00884F01">
            <w:fldChar w:fldCharType="separate"/>
          </w:r>
          <w:r w:rsidR="00D308C6" w:rsidRPr="00D308C6">
            <w:rPr>
              <w:noProof/>
              <w:lang w:val="hr-HR"/>
            </w:rPr>
            <w:t>[55]</w:t>
          </w:r>
          <w:r w:rsidR="00884F01">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884F01">
            <w:fldChar w:fldCharType="begin"/>
          </w:r>
          <w:r>
            <w:rPr>
              <w:lang w:val="hr-HR"/>
            </w:rPr>
            <w:instrText xml:space="preserve"> CITATION COR13 \l 1050 </w:instrText>
          </w:r>
          <w:r w:rsidR="00884F01">
            <w:fldChar w:fldCharType="separate"/>
          </w:r>
          <w:r w:rsidR="00D308C6" w:rsidRPr="00D308C6">
            <w:rPr>
              <w:noProof/>
              <w:lang w:val="hr-HR"/>
            </w:rPr>
            <w:t>[55]</w:t>
          </w:r>
          <w:r w:rsidR="00884F01">
            <w:fldChar w:fldCharType="end"/>
          </w:r>
        </w:sdtContent>
      </w:sdt>
      <w:r>
        <w:t xml:space="preserve"> can be seen in </w:t>
      </w:r>
      <w:r w:rsidR="00884F01">
        <w:fldChar w:fldCharType="begin"/>
      </w:r>
      <w:r>
        <w:instrText xml:space="preserve"> REF _Ref420785054 \h </w:instrText>
      </w:r>
      <w:r w:rsidR="00884F01">
        <w:fldChar w:fldCharType="separate"/>
      </w:r>
      <w:r>
        <w:t xml:space="preserve">Figure </w:t>
      </w:r>
      <w:r>
        <w:rPr>
          <w:noProof/>
        </w:rPr>
        <w:t>7</w:t>
      </w:r>
      <w:r w:rsidR="00884F01">
        <w:fldChar w:fldCharType="end"/>
      </w:r>
      <w:r>
        <w:t xml:space="preserve">, </w:t>
      </w:r>
      <w:r w:rsidR="00884F01">
        <w:fldChar w:fldCharType="begin"/>
      </w:r>
      <w:r>
        <w:instrText xml:space="preserve"> REF _Ref420785058 \h </w:instrText>
      </w:r>
      <w:r w:rsidR="00884F01">
        <w:fldChar w:fldCharType="separate"/>
      </w:r>
      <w:r>
        <w:t xml:space="preserve">Figure </w:t>
      </w:r>
      <w:r>
        <w:rPr>
          <w:noProof/>
        </w:rPr>
        <w:t>8</w:t>
      </w:r>
      <w:r w:rsidR="00884F01">
        <w:fldChar w:fldCharType="end"/>
      </w:r>
      <w:r>
        <w:t xml:space="preserve">, </w:t>
      </w:r>
      <w:r w:rsidR="00884F01">
        <w:fldChar w:fldCharType="begin"/>
      </w:r>
      <w:r>
        <w:instrText xml:space="preserve"> REF _Ref420785059 \h </w:instrText>
      </w:r>
      <w:r w:rsidR="00884F01">
        <w:fldChar w:fldCharType="separate"/>
      </w:r>
      <w:r>
        <w:t xml:space="preserve">Figure </w:t>
      </w:r>
      <w:r>
        <w:rPr>
          <w:noProof/>
        </w:rPr>
        <w:t>9</w:t>
      </w:r>
      <w:r w:rsidR="00884F01">
        <w:fldChar w:fldCharType="end"/>
      </w:r>
      <w:r>
        <w:t xml:space="preserve">, and </w:t>
      </w:r>
      <w:r w:rsidR="00884F01">
        <w:fldChar w:fldCharType="begin"/>
      </w:r>
      <w:r>
        <w:instrText xml:space="preserve"> REF _Ref420785061 \h </w:instrText>
      </w:r>
      <w:r w:rsidR="00884F01">
        <w:fldChar w:fldCharType="separate"/>
      </w:r>
      <w:r>
        <w:t xml:space="preserve">Figure </w:t>
      </w:r>
      <w:r>
        <w:rPr>
          <w:noProof/>
        </w:rPr>
        <w:t>10</w:t>
      </w:r>
      <w:r w:rsidR="00884F01">
        <w:fldChar w:fldCharType="end"/>
      </w:r>
      <w:r>
        <w:t xml:space="preserve">. This, along with the information found in other sources mentioned before in this subsection, was the basis behind choosing the databases for this solution. That decision is shown in subsection </w:t>
      </w:r>
      <w:r w:rsidR="00884F01">
        <w:fldChar w:fldCharType="begin"/>
      </w:r>
      <w:r>
        <w:instrText xml:space="preserve"> REF _Ref420785214 \n \h </w:instrText>
      </w:r>
      <w:r w:rsidR="00884F01">
        <w:fldChar w:fldCharType="separate"/>
      </w:r>
      <w:r>
        <w:t>4.1.1</w:t>
      </w:r>
      <w:r w:rsidR="00884F01">
        <w:fldChar w:fldCharType="end"/>
      </w:r>
      <w:r>
        <w:t xml:space="preserve">. </w:t>
      </w:r>
    </w:p>
    <w:p w:rsidR="00E777CE" w:rsidRDefault="00E777CE" w:rsidP="00E777CE">
      <w:pPr>
        <w:jc w:val="center"/>
      </w:pPr>
      <w:r>
        <w:rPr>
          <w:noProof/>
          <w:lang w:val="hr-HR" w:eastAsia="hr-HR"/>
        </w:rPr>
        <w:lastRenderedPageBreak/>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71" w:name="_Ref420785054"/>
      <w:bookmarkStart w:id="72" w:name="_Toc420892376"/>
      <w:r>
        <w:t xml:space="preserve">Figure </w:t>
      </w:r>
      <w:fldSimple w:instr=" SEQ Figure \* ARABIC ">
        <w:r>
          <w:rPr>
            <w:noProof/>
          </w:rPr>
          <w:t>7</w:t>
        </w:r>
      </w:fldSimple>
      <w:bookmarkEnd w:id="71"/>
      <w:r>
        <w:t>. Read latency across all workloads</w:t>
      </w:r>
      <w:sdt>
        <w:sdtPr>
          <w:id w:val="85211226"/>
          <w:citation/>
        </w:sdtPr>
        <w:sdtContent>
          <w:r w:rsidR="00884F01">
            <w:fldChar w:fldCharType="begin"/>
          </w:r>
          <w:r>
            <w:rPr>
              <w:lang w:val="hr-HR"/>
            </w:rPr>
            <w:instrText xml:space="preserve"> CITATION COR13 \l 1050 </w:instrText>
          </w:r>
          <w:r w:rsidR="00884F01">
            <w:fldChar w:fldCharType="separate"/>
          </w:r>
          <w:r w:rsidR="00D308C6">
            <w:rPr>
              <w:noProof/>
              <w:lang w:val="hr-HR"/>
            </w:rPr>
            <w:t xml:space="preserve"> </w:t>
          </w:r>
          <w:r w:rsidR="00D308C6" w:rsidRPr="00D308C6">
            <w:rPr>
              <w:noProof/>
              <w:lang w:val="hr-HR"/>
            </w:rPr>
            <w:t>[55]</w:t>
          </w:r>
          <w:r w:rsidR="00884F01">
            <w:fldChar w:fldCharType="end"/>
          </w:r>
        </w:sdtContent>
      </w:sdt>
      <w:bookmarkEnd w:id="72"/>
    </w:p>
    <w:p w:rsidR="00E777CE" w:rsidRDefault="00E777CE" w:rsidP="00E777CE">
      <w:pPr>
        <w:jc w:val="center"/>
      </w:pPr>
      <w:r>
        <w:rPr>
          <w:noProof/>
          <w:lang w:val="hr-HR" w:eastAsia="hr-HR"/>
        </w:rPr>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73" w:name="_Ref420785058"/>
      <w:bookmarkStart w:id="74" w:name="_Toc420892377"/>
      <w:r>
        <w:t xml:space="preserve">Figure </w:t>
      </w:r>
      <w:fldSimple w:instr=" SEQ Figure \* ARABIC ">
        <w:r>
          <w:rPr>
            <w:noProof/>
          </w:rPr>
          <w:t>8</w:t>
        </w:r>
      </w:fldSimple>
      <w:bookmarkEnd w:id="73"/>
      <w:r>
        <w:t>.</w:t>
      </w:r>
      <w:r w:rsidRPr="00BE26BA">
        <w:t xml:space="preserve"> </w:t>
      </w:r>
      <w:r>
        <w:t>Insert latency across all workloads</w:t>
      </w:r>
      <w:sdt>
        <w:sdtPr>
          <w:id w:val="85211227"/>
          <w:citation/>
        </w:sdtPr>
        <w:sdtContent>
          <w:r w:rsidR="00884F01">
            <w:fldChar w:fldCharType="begin"/>
          </w:r>
          <w:r>
            <w:rPr>
              <w:lang w:val="hr-HR"/>
            </w:rPr>
            <w:instrText xml:space="preserve"> CITATION COR13 \l 1050 </w:instrText>
          </w:r>
          <w:r w:rsidR="00884F01">
            <w:fldChar w:fldCharType="separate"/>
          </w:r>
          <w:r w:rsidR="00D308C6">
            <w:rPr>
              <w:noProof/>
              <w:lang w:val="hr-HR"/>
            </w:rPr>
            <w:t xml:space="preserve"> </w:t>
          </w:r>
          <w:r w:rsidR="00D308C6" w:rsidRPr="00D308C6">
            <w:rPr>
              <w:noProof/>
              <w:lang w:val="hr-HR"/>
            </w:rPr>
            <w:t>[55]</w:t>
          </w:r>
          <w:r w:rsidR="00884F01">
            <w:fldChar w:fldCharType="end"/>
          </w:r>
        </w:sdtContent>
      </w:sdt>
      <w:bookmarkEnd w:id="74"/>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75" w:name="_Ref420785059"/>
      <w:bookmarkStart w:id="76" w:name="_Toc420892378"/>
      <w:r>
        <w:t xml:space="preserve">Figure </w:t>
      </w:r>
      <w:fldSimple w:instr=" SEQ Figure \* ARABIC ">
        <w:r>
          <w:rPr>
            <w:noProof/>
          </w:rPr>
          <w:t>9</w:t>
        </w:r>
      </w:fldSimple>
      <w:bookmarkEnd w:id="75"/>
      <w:r>
        <w:t>.</w:t>
      </w:r>
      <w:r w:rsidRPr="00BE26BA">
        <w:t xml:space="preserve"> </w:t>
      </w:r>
      <w:r>
        <w:t>Update latency across all workloads</w:t>
      </w:r>
      <w:sdt>
        <w:sdtPr>
          <w:id w:val="85211228"/>
          <w:citation/>
        </w:sdtPr>
        <w:sdtContent>
          <w:r w:rsidR="00884F01">
            <w:fldChar w:fldCharType="begin"/>
          </w:r>
          <w:r>
            <w:rPr>
              <w:lang w:val="hr-HR"/>
            </w:rPr>
            <w:instrText xml:space="preserve"> CITATION COR13 \l 1050 </w:instrText>
          </w:r>
          <w:r w:rsidR="00884F01">
            <w:fldChar w:fldCharType="separate"/>
          </w:r>
          <w:r w:rsidR="00D308C6">
            <w:rPr>
              <w:noProof/>
              <w:lang w:val="hr-HR"/>
            </w:rPr>
            <w:t xml:space="preserve"> </w:t>
          </w:r>
          <w:r w:rsidR="00D308C6" w:rsidRPr="00D308C6">
            <w:rPr>
              <w:noProof/>
              <w:lang w:val="hr-HR"/>
            </w:rPr>
            <w:t>[55]</w:t>
          </w:r>
          <w:r w:rsidR="00884F01">
            <w:fldChar w:fldCharType="end"/>
          </w:r>
        </w:sdtContent>
      </w:sdt>
      <w:bookmarkEnd w:id="76"/>
    </w:p>
    <w:p w:rsidR="00E777CE" w:rsidRDefault="00E777CE" w:rsidP="00E777CE">
      <w:pPr>
        <w:jc w:val="center"/>
      </w:pPr>
      <w:r>
        <w:rPr>
          <w:noProof/>
          <w:lang w:val="hr-HR" w:eastAsia="hr-HR"/>
        </w:rPr>
        <w:lastRenderedPageBreak/>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77" w:name="_Ref420785061"/>
      <w:bookmarkStart w:id="78" w:name="_Toc420892379"/>
      <w:r>
        <w:t xml:space="preserve">Figure </w:t>
      </w:r>
      <w:fldSimple w:instr=" SEQ Figure \* ARABIC ">
        <w:r>
          <w:rPr>
            <w:noProof/>
          </w:rPr>
          <w:t>10</w:t>
        </w:r>
      </w:fldSimple>
      <w:bookmarkEnd w:id="77"/>
      <w:r>
        <w:t>.</w:t>
      </w:r>
      <w:r w:rsidRPr="00BE26BA">
        <w:t xml:space="preserve"> </w:t>
      </w:r>
      <w:r>
        <w:t>Scan latency across all workloads</w:t>
      </w:r>
      <w:sdt>
        <w:sdtPr>
          <w:id w:val="85211229"/>
          <w:citation/>
        </w:sdtPr>
        <w:sdtContent>
          <w:r w:rsidR="00884F01">
            <w:fldChar w:fldCharType="begin"/>
          </w:r>
          <w:r>
            <w:rPr>
              <w:lang w:val="hr-HR"/>
            </w:rPr>
            <w:instrText xml:space="preserve"> CITATION COR13 \l 1050 </w:instrText>
          </w:r>
          <w:r w:rsidR="00884F01">
            <w:fldChar w:fldCharType="separate"/>
          </w:r>
          <w:r w:rsidR="00D308C6">
            <w:rPr>
              <w:noProof/>
              <w:lang w:val="hr-HR"/>
            </w:rPr>
            <w:t xml:space="preserve"> </w:t>
          </w:r>
          <w:r w:rsidR="00D308C6" w:rsidRPr="00D308C6">
            <w:rPr>
              <w:noProof/>
              <w:lang w:val="hr-HR"/>
            </w:rPr>
            <w:t>[55]</w:t>
          </w:r>
          <w:r w:rsidR="00884F01">
            <w:fldChar w:fldCharType="end"/>
          </w:r>
        </w:sdtContent>
      </w:sdt>
      <w:bookmarkEnd w:id="78"/>
    </w:p>
    <w:p w:rsidR="00714153" w:rsidRPr="009839D4" w:rsidRDefault="0059642B" w:rsidP="00714153">
      <w:pPr>
        <w:pStyle w:val="Naslov3"/>
        <w:rPr>
          <w:lang w:val="en-GB"/>
        </w:rPr>
      </w:pPr>
      <w:bookmarkStart w:id="79" w:name="_Toc420893202"/>
      <w:r>
        <w:rPr>
          <w:lang w:val="en-GB"/>
        </w:rPr>
        <w:t>NoSQL systems s</w:t>
      </w:r>
      <w:r w:rsidR="006776A0">
        <w:rPr>
          <w:lang w:val="en-GB"/>
        </w:rPr>
        <w:t>ummary</w:t>
      </w:r>
      <w:bookmarkEnd w:id="79"/>
    </w:p>
    <w:p w:rsidR="000F4A7C"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analyzing. The Apache Hadoop ecosystem of open source projects is currently the most fertile ground for improvements in this area. </w:t>
      </w:r>
      <w:bookmarkStart w:id="80"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81" w:name="_Ref420788144"/>
      <w:bookmarkStart w:id="82" w:name="_Toc420893203"/>
      <w:r>
        <w:rPr>
          <w:lang w:val="en-GB"/>
        </w:rPr>
        <w:lastRenderedPageBreak/>
        <w:t>Background</w:t>
      </w:r>
      <w:bookmarkEnd w:id="81"/>
      <w:bookmarkEnd w:id="82"/>
    </w:p>
    <w:p w:rsidR="004447B8" w:rsidRDefault="00E940C2" w:rsidP="004447B8">
      <w:pPr>
        <w:pStyle w:val="Naslov2"/>
      </w:pPr>
      <w:r>
        <w:tab/>
      </w:r>
      <w:bookmarkStart w:id="83" w:name="_Toc420893204"/>
      <w:r w:rsidR="004447B8" w:rsidRPr="009839D4">
        <w:t>SMARTIE</w:t>
      </w:r>
      <w:bookmarkEnd w:id="83"/>
    </w:p>
    <w:p w:rsidR="00F40C46" w:rsidRDefault="004447B8" w:rsidP="004447B8">
      <w:r>
        <w:tab/>
        <w:t xml:space="preserve">SMARTIE (Smart City) is a European project with the goal of solving security, privacy and trust issues in IoT, in a Smart City implementation. Partners include companies, universities and cities from Germany, Serbia, Spain, Portugal and UK. As stated on the official website </w:t>
      </w:r>
      <w:sdt>
        <w:sdtPr>
          <w:id w:val="671135037"/>
          <w:citation/>
        </w:sdt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r>
        <w:t xml:space="preserve"> the project officially started on </w:t>
      </w:r>
      <w:r w:rsidRPr="00DD7C7D">
        <w:t>September 1st</w:t>
      </w:r>
      <w:r>
        <w:t xml:space="preserve"> </w:t>
      </w:r>
      <w:r w:rsidRPr="00DD7C7D">
        <w:t>2013</w:t>
      </w:r>
      <w:r>
        <w:t>.</w:t>
      </w:r>
      <w:r w:rsidRPr="00DD7C7D">
        <w:t xml:space="preserve"> </w:t>
      </w:r>
      <w:r>
        <w:t xml:space="preserve">and is scheduled to end on </w:t>
      </w:r>
      <w:r w:rsidRPr="00DD7C7D">
        <w:t xml:space="preserve"> August</w:t>
      </w:r>
      <w:r>
        <w:t xml:space="preserve"> </w:t>
      </w:r>
      <w:r w:rsidRPr="00DD7C7D">
        <w:t>31st 2016</w:t>
      </w:r>
      <w:r>
        <w:t xml:space="preserve">. and has a total budged of 4,862,363 € with the contribution from EU in the amount of 3,286,144 €. </w:t>
      </w:r>
    </w:p>
    <w:p w:rsidR="00F40C46" w:rsidRDefault="004447B8" w:rsidP="00F40C46">
      <w:pPr>
        <w:pStyle w:val="Naslov3"/>
        <w:rPr>
          <w:lang w:val="en-GB"/>
        </w:rPr>
      </w:pPr>
      <w:bookmarkStart w:id="84" w:name="_Toc420893205"/>
      <w:r w:rsidRPr="009839D4">
        <w:rPr>
          <w:lang w:val="en-GB"/>
        </w:rPr>
        <w:t>Overview</w:t>
      </w:r>
      <w:bookmarkEnd w:id="84"/>
    </w:p>
    <w:p w:rsidR="0059642B" w:rsidRPr="0059642B" w:rsidRDefault="0059642B" w:rsidP="0059642B">
      <w:r>
        <w:tab/>
        <w:t xml:space="preserve">There are a number of smart city project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 Along with having the focus on solving this problem for cities today, the project also focuses on utilizing standards, stimulating innovation and producing improvements and developments in the area of IoT. </w:t>
      </w:r>
    </w:p>
    <w:p w:rsidR="004447B8" w:rsidRDefault="004447B8" w:rsidP="004447B8">
      <w:pPr>
        <w:pStyle w:val="Podnaslov"/>
      </w:pPr>
      <w:r>
        <w:t xml:space="preserve">Vision </w:t>
      </w:r>
      <w:sdt>
        <w:sdtPr>
          <w:id w:val="593673007"/>
          <w:citation/>
        </w:sdt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p>
    <w:p w:rsidR="004447B8" w:rsidRPr="009839D4" w:rsidRDefault="004447B8" w:rsidP="004447B8">
      <w:r>
        <w:tab/>
        <w:t xml:space="preserve">The vision of SMARTIE is to create a distributed framework to share large volumes of heterogeneous information for the use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if quality and trust of the underlying information is ensured. Privacy and Trust are a key prerequisite for citizens to participate in Smart City activities. A Smart City can improve the Smart and Comfort Live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59642B" w:rsidRDefault="0059642B" w:rsidP="004447B8">
      <w:pPr>
        <w:pStyle w:val="Podnaslov"/>
      </w:pPr>
    </w:p>
    <w:p w:rsidR="004447B8" w:rsidRPr="00291C05" w:rsidRDefault="004447B8" w:rsidP="004447B8">
      <w:pPr>
        <w:pStyle w:val="Podnaslov"/>
      </w:pPr>
      <w:r>
        <w:lastRenderedPageBreak/>
        <w:t>Main goals</w:t>
      </w:r>
      <w:sdt>
        <w:sdtPr>
          <w:id w:val="593673008"/>
          <w:citation/>
        </w:sdtPr>
        <w:sdtContent>
          <w:r w:rsidR="00884F01">
            <w:fldChar w:fldCharType="begin"/>
          </w:r>
          <w:r>
            <w:rPr>
              <w:lang w:val="hr-HR"/>
            </w:rPr>
            <w:instrText xml:space="preserve"> CITATION SMA15 \l 1050 </w:instrText>
          </w:r>
          <w:r w:rsidR="00884F01">
            <w:fldChar w:fldCharType="separate"/>
          </w:r>
          <w:r w:rsidR="00D308C6">
            <w:rPr>
              <w:noProof/>
              <w:lang w:val="hr-HR"/>
            </w:rPr>
            <w:t xml:space="preserve"> </w:t>
          </w:r>
          <w:r w:rsidR="00D308C6" w:rsidRPr="00D308C6">
            <w:rPr>
              <w:noProof/>
              <w:lang w:val="hr-HR"/>
            </w:rPr>
            <w:t>[56]</w:t>
          </w:r>
          <w:r w:rsidR="00884F01">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t>Key Challenges</w:t>
      </w:r>
      <w:r>
        <w:t xml:space="preserve"> </w:t>
      </w:r>
      <w:sdt>
        <w:sdtPr>
          <w:id w:val="593673009"/>
          <w:citation/>
        </w:sdt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lastRenderedPageBreak/>
        <w:t xml:space="preserve">Use Cases </w:t>
      </w:r>
      <w:sdt>
        <w:sdtPr>
          <w:id w:val="593673011"/>
          <w:citation/>
        </w:sdt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4447B8" w:rsidRPr="009839D4" w:rsidRDefault="004447B8" w:rsidP="004447B8">
      <w:pPr>
        <w:pStyle w:val="Odlomakpopisa"/>
        <w:numPr>
          <w:ilvl w:val="1"/>
          <w:numId w:val="22"/>
        </w:numPr>
      </w:pPr>
      <w:r>
        <w:t>Focus on data security and privacy using developed access rights and policies</w:t>
      </w:r>
    </w:p>
    <w:p w:rsidR="004447B8" w:rsidRDefault="004447B8" w:rsidP="004447B8">
      <w:pPr>
        <w:pStyle w:val="Naslov2"/>
      </w:pPr>
      <w:bookmarkStart w:id="85" w:name="_Ref420782633"/>
      <w:bookmarkStart w:id="86" w:name="_Toc420893206"/>
      <w:r>
        <w:t>Related work</w:t>
      </w:r>
      <w:bookmarkEnd w:id="85"/>
      <w:bookmarkEnd w:id="86"/>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t>Axiomatics</w:t>
      </w:r>
      <w:proofErr w:type="spellEnd"/>
      <w:r>
        <w:t xml:space="preserve"> </w:t>
      </w:r>
    </w:p>
    <w:p w:rsidR="004447B8" w:rsidRDefault="004447B8" w:rsidP="004447B8">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884F01">
            <w:fldChar w:fldCharType="begin"/>
          </w:r>
          <w:r>
            <w:rPr>
              <w:lang w:val="hr-HR"/>
            </w:rPr>
            <w:instrText xml:space="preserve"> CITATION Axi15 \l 1050 </w:instrText>
          </w:r>
          <w:r w:rsidR="00884F01">
            <w:fldChar w:fldCharType="separate"/>
          </w:r>
          <w:r w:rsidR="00D308C6" w:rsidRPr="00D308C6">
            <w:rPr>
              <w:noProof/>
              <w:lang w:val="hr-HR"/>
            </w:rPr>
            <w:t>[57]</w:t>
          </w:r>
          <w:r w:rsidR="00884F01">
            <w:fldChar w:fldCharType="end"/>
          </w:r>
        </w:sdtContent>
      </w:sdt>
      <w:r>
        <w:t xml:space="preserve">, at least not regarding the core engine they are using for access control and technical details about their </w:t>
      </w:r>
      <w:r>
        <w:lastRenderedPageBreak/>
        <w:t>solutions. In any case this company offers great promise as it's focused is purely on dynamic access control utilizing ABAC and the OASIS XACML standard</w:t>
      </w:r>
      <w:sdt>
        <w:sdtPr>
          <w:id w:val="189335092"/>
          <w:citation/>
        </w:sdtPr>
        <w:sdtContent>
          <w:r w:rsidR="00884F01">
            <w:fldChar w:fldCharType="begin"/>
          </w:r>
          <w:r>
            <w:rPr>
              <w:lang w:val="hr-HR"/>
            </w:rPr>
            <w:instrText xml:space="preserve"> CITATION eXt13 \l 1050 </w:instrText>
          </w:r>
          <w:r w:rsidR="00884F01">
            <w:fldChar w:fldCharType="separate"/>
          </w:r>
          <w:r w:rsidR="00D308C6">
            <w:rPr>
              <w:noProof/>
              <w:lang w:val="hr-HR"/>
            </w:rPr>
            <w:t xml:space="preserve"> </w:t>
          </w:r>
          <w:r w:rsidR="00D308C6" w:rsidRPr="00D308C6">
            <w:rPr>
              <w:noProof/>
              <w:lang w:val="hr-HR"/>
            </w:rPr>
            <w:t>[3]</w:t>
          </w:r>
          <w:r w:rsidR="00884F01">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884F01">
            <w:fldChar w:fldCharType="begin"/>
          </w:r>
          <w:r>
            <w:rPr>
              <w:lang w:val="hr-HR"/>
            </w:rPr>
            <w:instrText xml:space="preserve"> CITATION WSO15 \l 1050 </w:instrText>
          </w:r>
          <w:r w:rsidR="00884F01">
            <w:fldChar w:fldCharType="separate"/>
          </w:r>
          <w:r w:rsidR="00D308C6" w:rsidRPr="00D308C6">
            <w:rPr>
              <w:noProof/>
              <w:lang w:val="hr-HR"/>
            </w:rPr>
            <w:t>[58]</w:t>
          </w:r>
          <w:r w:rsidR="00884F01">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884F01">
            <w:fldChar w:fldCharType="begin"/>
          </w:r>
          <w:r>
            <w:rPr>
              <w:lang w:val="hr-HR"/>
            </w:rPr>
            <w:instrText xml:space="preserve"> CITATION JSO14 \l 1050 </w:instrText>
          </w:r>
          <w:r w:rsidR="00884F01">
            <w:fldChar w:fldCharType="separate"/>
          </w:r>
          <w:r w:rsidR="00D308C6" w:rsidRPr="00D308C6">
            <w:rPr>
              <w:noProof/>
              <w:lang w:val="hr-HR"/>
            </w:rPr>
            <w:t>[13]</w:t>
          </w:r>
          <w:r w:rsidR="00884F01">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 xml:space="preserve">From what the research indicates this is one of the earlier implementations of XACML and is also an open source solution under a standard Apache licence. It was developed in Sun Microsystems Laboratories which is a </w:t>
      </w:r>
      <w:r w:rsidRPr="008254B7">
        <w:t>part of S</w:t>
      </w:r>
      <w:r>
        <w:t xml:space="preserve">un Microsystems, Inc. The official website </w:t>
      </w:r>
      <w:sdt>
        <w:sdtPr>
          <w:id w:val="189335095"/>
          <w:citation/>
        </w:sdtPr>
        <w:sdtContent>
          <w:r w:rsidR="00884F01">
            <w:fldChar w:fldCharType="begin"/>
          </w:r>
          <w:r>
            <w:rPr>
              <w:lang w:val="hr-HR"/>
            </w:rPr>
            <w:instrText xml:space="preserve"> CITATION Sun14 \l 1050 </w:instrText>
          </w:r>
          <w:r w:rsidR="00884F01">
            <w:fldChar w:fldCharType="separate"/>
          </w:r>
          <w:r w:rsidR="00D308C6" w:rsidRPr="00D308C6">
            <w:rPr>
              <w:noProof/>
              <w:lang w:val="hr-HR"/>
            </w:rPr>
            <w:t>[59]</w:t>
          </w:r>
          <w:r w:rsidR="00884F01">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884F01">
            <w:fldChar w:fldCharType="begin"/>
          </w:r>
          <w:r>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t xml:space="preserve">, that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is explained in more detail in Section </w:t>
      </w:r>
      <w:r w:rsidR="00884F01">
        <w:fldChar w:fldCharType="begin"/>
      </w:r>
      <w:r>
        <w:instrText xml:space="preserve"> REF _Ref419808688 \n \h </w:instrText>
      </w:r>
      <w:r w:rsidR="00884F01">
        <w:fldChar w:fldCharType="separate"/>
      </w:r>
      <w:r w:rsidR="000D74D4">
        <w:t>4.1</w:t>
      </w:r>
      <w:r w:rsidR="00884F01">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 xml:space="preserve">Additionally it contains functionality for </w:t>
      </w:r>
      <w:r w:rsidR="005427BF">
        <w:lastRenderedPageBreak/>
        <w:t xml:space="preserve">configuration and it is done trough a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rsidR="00F00C50" w:rsidRDefault="00F00C50">
      <w:pPr>
        <w:spacing w:after="0" w:line="240" w:lineRule="auto"/>
        <w:jc w:val="left"/>
      </w:pPr>
      <w:r>
        <w:br w:type="page"/>
      </w:r>
    </w:p>
    <w:p w:rsidR="00B91703" w:rsidRPr="00E940C2" w:rsidRDefault="00B91703" w:rsidP="004447B8"/>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87" w:name="_Ref420687581"/>
      <w:bookmarkStart w:id="88" w:name="_Toc420893207"/>
      <w:r>
        <w:rPr>
          <w:lang w:val="en-GB"/>
        </w:rPr>
        <w:lastRenderedPageBreak/>
        <w:t>Solution d</w:t>
      </w:r>
      <w:r w:rsidR="004F373D" w:rsidRPr="009839D4">
        <w:rPr>
          <w:lang w:val="en-GB"/>
        </w:rPr>
        <w:t>escription</w:t>
      </w:r>
      <w:bookmarkEnd w:id="80"/>
      <w:bookmarkEnd w:id="87"/>
      <w:bookmarkEnd w:id="88"/>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884F01">
        <w:fldChar w:fldCharType="begin"/>
      </w:r>
      <w:r>
        <w:instrText xml:space="preserve"> REF _Ref419808688 \n \h </w:instrText>
      </w:r>
      <w:r w:rsidR="00884F01">
        <w:fldChar w:fldCharType="separate"/>
      </w:r>
      <w:r w:rsidR="000D74D4">
        <w:t>4.1</w:t>
      </w:r>
      <w:r w:rsidR="00884F01">
        <w:fldChar w:fldCharType="end"/>
      </w:r>
      <w:r>
        <w:t xml:space="preserve"> the solutions architecture and workflow will be explained along with design choices and technolo</w:t>
      </w:r>
      <w:r w:rsidR="00B91703">
        <w:t>gies used, subs</w:t>
      </w:r>
      <w:r>
        <w:t xml:space="preserve">ection </w:t>
      </w:r>
      <w:r w:rsidR="00884F01">
        <w:fldChar w:fldCharType="begin"/>
      </w:r>
      <w:r>
        <w:instrText xml:space="preserve"> REF _Ref420056971 \n \h </w:instrText>
      </w:r>
      <w:r w:rsidR="00884F01">
        <w:fldChar w:fldCharType="separate"/>
      </w:r>
      <w:r w:rsidR="000D74D4">
        <w:t>4.2</w:t>
      </w:r>
      <w:r w:rsidR="00884F01">
        <w:fldChar w:fldCharType="end"/>
      </w:r>
      <w:r>
        <w:t xml:space="preserve"> will give a descrip</w:t>
      </w:r>
      <w:r w:rsidR="00B91703">
        <w:t>tion of every major component, subs</w:t>
      </w:r>
      <w:r>
        <w:t xml:space="preserve">ection </w:t>
      </w:r>
      <w:r w:rsidR="00884F01">
        <w:fldChar w:fldCharType="begin"/>
      </w:r>
      <w:r>
        <w:instrText xml:space="preserve"> REF _Ref419886710 \n \h </w:instrText>
      </w:r>
      <w:r w:rsidR="00884F01">
        <w:fldChar w:fldCharType="separate"/>
      </w:r>
      <w:r w:rsidR="000D74D4">
        <w:t>4.3</w:t>
      </w:r>
      <w:r w:rsidR="00884F01">
        <w:fldChar w:fldCharType="end"/>
      </w:r>
      <w:r>
        <w:t xml:space="preserve"> will present the prop</w:t>
      </w:r>
      <w:r w:rsidR="00B91703">
        <w:t>osed implementation scenarios, subs</w:t>
      </w:r>
      <w:r>
        <w:t xml:space="preserve">ection </w:t>
      </w:r>
      <w:r w:rsidR="00884F01">
        <w:fldChar w:fldCharType="begin"/>
      </w:r>
      <w:r>
        <w:instrText xml:space="preserve"> REF _Ref420083197 \n \h </w:instrText>
      </w:r>
      <w:r w:rsidR="00884F01">
        <w:fldChar w:fldCharType="separate"/>
      </w:r>
      <w:r w:rsidR="000D74D4">
        <w:t>4.4</w:t>
      </w:r>
      <w:r w:rsidR="00884F01">
        <w:fldChar w:fldCharType="end"/>
      </w:r>
      <w:r>
        <w:t xml:space="preserve"> will give a brief overv</w:t>
      </w:r>
      <w:r w:rsidR="00B91703">
        <w:t>iew of development process and subs</w:t>
      </w:r>
      <w:r>
        <w:t xml:space="preserve">ection </w:t>
      </w:r>
      <w:r w:rsidR="00884F01">
        <w:fldChar w:fldCharType="begin"/>
      </w:r>
      <w:r>
        <w:instrText xml:space="preserve"> REF _Ref420083309 \n \h </w:instrText>
      </w:r>
      <w:r w:rsidR="00884F01">
        <w:fldChar w:fldCharType="separate"/>
      </w:r>
      <w:r w:rsidR="000D74D4">
        <w:t>4.5</w:t>
      </w:r>
      <w:r w:rsidR="00884F01">
        <w:fldChar w:fldCharType="end"/>
      </w:r>
      <w:r>
        <w:t xml:space="preserve"> will present a critical overview and potential improvements. </w:t>
      </w:r>
    </w:p>
    <w:p w:rsidR="00A5664B" w:rsidRDefault="00200230" w:rsidP="007738CA">
      <w:pPr>
        <w:pStyle w:val="Naslov2"/>
      </w:pPr>
      <w:bookmarkStart w:id="89" w:name="_Toc420893208"/>
      <w:r>
        <w:t>Design choices and general architecture</w:t>
      </w:r>
      <w:bookmarkEnd w:id="89"/>
    </w:p>
    <w:p w:rsidR="00F15D4D" w:rsidRDefault="00A5664B" w:rsidP="009F045C">
      <w:r>
        <w:tab/>
        <w:t>After extensive research and regarding the technologies currently available, a number of de</w:t>
      </w:r>
      <w:r w:rsidR="00200230">
        <w:t>sign choices were made and a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90" w:name="_Ref420785214"/>
      <w:bookmarkStart w:id="91" w:name="_Toc420893209"/>
      <w:r>
        <w:t>Design choices and technologies used</w:t>
      </w:r>
      <w:bookmarkEnd w:id="90"/>
      <w:bookmarkEnd w:id="91"/>
    </w:p>
    <w:p w:rsidR="00200230" w:rsidRDefault="00200230" w:rsidP="00200230">
      <w:pPr>
        <w:rPr>
          <w:lang w:val="pt-PT"/>
        </w:rPr>
      </w:pPr>
      <w:r>
        <w:rPr>
          <w:lang w:val="pt-PT"/>
        </w:rPr>
        <w:tab/>
        <w:t xml:space="preserve">This subsection will name the technologies used and present the reasoning behind tham. </w:t>
      </w:r>
    </w:p>
    <w:p w:rsidR="00200230" w:rsidRPr="00200230" w:rsidRDefault="00200230" w:rsidP="00200230">
      <w:pPr>
        <w:pStyle w:val="Podnaslov"/>
        <w:rPr>
          <w:lang w:val="pt-PT"/>
        </w:rPr>
      </w:pPr>
      <w:r>
        <w:rPr>
          <w:lang w:val="pt-PT"/>
        </w:rPr>
        <w:t>Databases</w:t>
      </w:r>
    </w:p>
    <w:p w:rsidR="00200230" w:rsidRDefault="00F15D4D" w:rsidP="00D40474">
      <w:r>
        <w:tab/>
      </w:r>
      <w:r w:rsidR="009F045C">
        <w:t xml:space="preserve">The NoSQL databases </w:t>
      </w:r>
      <w:r>
        <w:t>are</w:t>
      </w:r>
      <w:r w:rsidR="009F045C">
        <w:t xml:space="preserve"> used are Cassandra for storing sensor data and Redis for storing policies. Cas</w:t>
      </w:r>
      <w:r w:rsidR="002B4334">
        <w:t>sandra was chosen because of it</w:t>
      </w:r>
      <w:r>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884F01">
        <w:fldChar w:fldCharType="begin"/>
      </w:r>
      <w:r w:rsidR="005A7A76">
        <w:instrText xml:space="preserve"> REF _Ref411957556 \r \h </w:instrText>
      </w:r>
      <w:r w:rsidR="00884F01">
        <w:fldChar w:fldCharType="separate"/>
      </w:r>
      <w:r w:rsidR="000D74D4">
        <w:t>2.5</w:t>
      </w:r>
      <w:r w:rsidR="00884F01">
        <w:fldChar w:fldCharType="end"/>
      </w:r>
      <w:r w:rsidR="005A7A76">
        <w:t xml:space="preserve">. Cassandra proved to be the most appropriate solution for storing data and Redis for the storing of policies. Cassandra also offers compatibility with other Hadoop systems because it is a part of the Hadoop eco-system which could be very beneficial because of data processing options and possible migration to other systems if the need for that comes up. </w:t>
      </w:r>
      <w:r w:rsidR="005A7A76">
        <w:lastRenderedPageBreak/>
        <w:t>Redis is on the other hand a smaller and simpler solution which stores data in memory, because of which the response is so fast. The drawback is limited space for storage which is not of a great concern because the space required for storing policies is not large</w:t>
      </w:r>
      <w:r w:rsidR="00A50B8A">
        <w:t>. The Cassandra NoSQL database used in the solution is used just for the testing purposes because the intention of the solution is using it for enforcing access control on a variety of resources and data.</w:t>
      </w:r>
      <w:r w:rsidR="00D40474">
        <w:t xml:space="preserve"> Cassandra is also used for storing attribute data.</w:t>
      </w:r>
      <w:r w:rsidR="00964F12">
        <w:t xml:space="preserve"> This is also done mainly for testing purposes regarding the PIP.</w:t>
      </w:r>
      <w:r w:rsidR="00A50B8A">
        <w:t xml:space="preserve"> </w:t>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 </w:t>
      </w:r>
      <w:r w:rsidR="008E1E66">
        <w:t xml:space="preserve">ensure against using some unwanted </w:t>
      </w:r>
      <w:r w:rsidR="00C20C84">
        <w:t>ones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884F01">
            <w:fldChar w:fldCharType="begin"/>
          </w:r>
          <w:r>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884F01">
        <w:fldChar w:fldCharType="begin"/>
      </w:r>
      <w:r w:rsidR="005427BF">
        <w:instrText xml:space="preserve"> REF _Ref420782633 \n \h </w:instrText>
      </w:r>
      <w:r w:rsidR="00884F01">
        <w:fldChar w:fldCharType="separate"/>
      </w:r>
      <w:r w:rsidR="005427BF">
        <w:t>3.2</w:t>
      </w:r>
      <w:r w:rsidR="00884F01">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Functionality of going through the policies and returning the result was built separately from the base project. The PIPs were built by implementing basic interfaces</w:t>
      </w:r>
      <w:r w:rsidR="00D536EB">
        <w:t xml:space="preserve">. Fetching of attributes and returning them to the PDP was built,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92" w:name="_Toc420893210"/>
      <w:r>
        <w:t>Solution architecture</w:t>
      </w:r>
      <w:bookmarkEnd w:id="92"/>
    </w:p>
    <w:p w:rsidR="0000313B" w:rsidRDefault="00716479" w:rsidP="00716479">
      <w:r>
        <w:tab/>
        <w:t xml:space="preserve">The architecture used is based on the one the one described in the standard's specification </w:t>
      </w:r>
      <w:sdt>
        <w:sdtPr>
          <w:id w:val="113517933"/>
          <w:citation/>
        </w:sdtPr>
        <w:sdtContent>
          <w:r>
            <w:fldChar w:fldCharType="begin"/>
          </w:r>
          <w:r>
            <w:rPr>
              <w:lang w:val="hr-HR"/>
            </w:rPr>
            <w:instrText xml:space="preserve"> CITATION eXt13 \l 1050 </w:instrText>
          </w:r>
          <w:r>
            <w:fldChar w:fldCharType="separate"/>
          </w:r>
          <w:r w:rsidRPr="00D308C6">
            <w:rPr>
              <w:noProof/>
              <w:lang w:val="hr-HR"/>
            </w:rPr>
            <w:t>[3]</w:t>
          </w:r>
          <w:r>
            <w:fldChar w:fldCharType="end"/>
          </w:r>
        </w:sdtContent>
      </w:sdt>
      <w:r>
        <w:t xml:space="preserve"> and instead of having all of the functionality specified in the standard be implemented with a subset of simpler functionalities.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 xml:space="preserve">The architecture differs from the original one from the OASIS XACML standard in several areas. It doesn't contain the Obligation Service component, as can be seen in subsection </w:t>
      </w:r>
      <w:r>
        <w:fldChar w:fldCharType="begin"/>
      </w:r>
      <w:r>
        <w:instrText xml:space="preserve"> REF _Ref420872699 \n \h </w:instrText>
      </w:r>
      <w:r>
        <w:fldChar w:fldCharType="separate"/>
      </w:r>
      <w:r>
        <w:t>2.1.2</w:t>
      </w:r>
      <w:r>
        <w:fldChar w:fldCharType="end"/>
      </w:r>
      <w:r>
        <w:t xml:space="preserve">. That component was dismissed as it is not essential for the basic functionality and it is not required for a the targeted IoT implementations. It also contains the PRP (Policy Recovery Point) that is </w:t>
      </w:r>
      <w:r>
        <w:lastRenderedPageBreak/>
        <w:t xml:space="preserve">responsible for fetching policies and delivering policies. This is </w:t>
      </w:r>
      <w:r w:rsidR="000C2FC0">
        <w:t xml:space="preserve">different from the standard's version as in that version the fetching of policies was done trough the PAP (Policy Administration point). In this architecture that functionality was removed from the PAP and moved to the PRP component. The reason for doing this were security reasons. If the PAP is left out of the evaluation process altogether and the PRP has only the functionality to read data, there is no chance of policy modification in that process. This is mainly done from a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 xml:space="preserve">and applying it to a component rather than just a single class. The PRP than has a single purpose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7"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93" w:name="_Ref414877378"/>
      <w:bookmarkStart w:id="94" w:name="_Toc420892380"/>
      <w:r>
        <w:t xml:space="preserve">Figure </w:t>
      </w:r>
      <w:fldSimple w:instr=" SEQ Figure \* ARABIC ">
        <w:r w:rsidR="00BE26BA">
          <w:rPr>
            <w:noProof/>
          </w:rPr>
          <w:t>11</w:t>
        </w:r>
      </w:fldSimple>
      <w:bookmarkEnd w:id="93"/>
      <w:r>
        <w:t xml:space="preserve">. </w:t>
      </w:r>
      <w:r w:rsidR="00D4734D">
        <w:t>A</w:t>
      </w:r>
      <w:r>
        <w:t>rchitecture</w:t>
      </w:r>
      <w:r w:rsidR="00D4734D">
        <w:t xml:space="preserve"> of the</w:t>
      </w:r>
      <w:r w:rsidR="001B7E86">
        <w:t xml:space="preserve"> initial</w:t>
      </w:r>
      <w:r w:rsidR="00D4734D">
        <w:t xml:space="preserve"> proposed solution</w:t>
      </w:r>
      <w:bookmarkEnd w:id="94"/>
    </w:p>
    <w:p w:rsidR="0000313B" w:rsidRDefault="00716013" w:rsidP="009204D0">
      <w:r>
        <w:lastRenderedPageBreak/>
        <w:tab/>
      </w:r>
      <w:r w:rsidR="00996AF2">
        <w:t xml:space="preserve">In </w:t>
      </w:r>
      <w:r w:rsidR="00884F01">
        <w:fldChar w:fldCharType="begin"/>
      </w:r>
      <w:r w:rsidR="00996AF2">
        <w:instrText xml:space="preserve"> REF _Ref414877378 \h </w:instrText>
      </w:r>
      <w:r w:rsidR="00884F01">
        <w:fldChar w:fldCharType="separate"/>
      </w:r>
      <w:r w:rsidR="000D74D4">
        <w:t xml:space="preserve">Figure </w:t>
      </w:r>
      <w:r w:rsidR="000D74D4">
        <w:rPr>
          <w:noProof/>
        </w:rPr>
        <w:t>7</w:t>
      </w:r>
      <w:r w:rsidR="00884F01">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884F01">
            <w:fldChar w:fldCharType="begin"/>
          </w:r>
          <w:r w:rsidR="00A60C2C">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996AF2">
        <w:t xml:space="preserve">. </w:t>
      </w:r>
      <w:r w:rsidR="009E7FA2">
        <w:t xml:space="preserve">The PEP is the point where the enforcement happens and the request is forwarded if a policy exists that the execution of that request. </w:t>
      </w:r>
      <w:r w:rsidR="00F238D6">
        <w:t xml:space="preserve">It is intended to have as simple as possible and all of the configuration, workflow managing and evaluation are done in the Context Handler and PDP. The PIP is intended to be flexible in a way that it allows 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F238D6">
        <w:t xml:space="preserve">While developing this solutions a number of problems and the architecture was therefore modified. </w:t>
      </w:r>
      <w:r w:rsidR="00163E7C">
        <w:t>The main issue was the updating of the resource attributes and storing them on a separate system</w:t>
      </w:r>
      <w:r w:rsidR="00813362">
        <w:t xml:space="preserve"> and 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662F46" w:rsidP="009204D0">
      <w:r>
        <w:t>The 1</w:t>
      </w:r>
      <w:r>
        <w:rPr>
          <w:vertAlign w:val="superscript"/>
        </w:rPr>
        <w:t>st</w:t>
      </w:r>
      <w:r>
        <w:t xml:space="preserve"> possibility is somewhat inefficient. The Context Handler has to have functionality for searching and parsing policies and request, while doing that it will go through all the policies and all fill the request with everything that it would need for all of the policies. The request could potentially become 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316C2" w:rsidP="009204D0">
      <w:r>
        <w:t>The 2</w:t>
      </w:r>
      <w:r>
        <w:rPr>
          <w:vertAlign w:val="superscript"/>
        </w:rPr>
        <w:t>nd</w:t>
      </w:r>
      <w:r>
        <w:t xml:space="preserve"> </w:t>
      </w:r>
      <w:r w:rsidR="00D3776D">
        <w:t>possibility is requires simpler functionality as it doesn't require to parse trough all of the requests but it fills every request with all possible attributes all the time. This will later be used by the PDP and it will slow down the evaluation process</w:t>
      </w:r>
      <w:r>
        <w:t>.</w:t>
      </w:r>
      <w:r w:rsidR="00D3776D">
        <w:t xml:space="preserve"> Additionally, if there is a PIP that has to fetch attributes from another outside source trough a service and the process of fetching the </w:t>
      </w:r>
      <w:r w:rsidR="00D3776D">
        <w:lastRenderedPageBreak/>
        <w:t xml:space="preserve">attributes takes significant time, that additional time will be added to the evaluation time. This will happen </w:t>
      </w:r>
      <w:r w:rsidR="00980EAD">
        <w:t xml:space="preserve">for every request evaluation therefore diminishing performance. </w:t>
      </w:r>
    </w:p>
    <w:p w:rsidR="00662F46" w:rsidRDefault="00662F46" w:rsidP="009204D0">
      <w:r>
        <w:t>The 3</w:t>
      </w:r>
      <w:r>
        <w:rPr>
          <w:vertAlign w:val="superscript"/>
        </w:rPr>
        <w:t>rd</w:t>
      </w:r>
      <w:r>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initially proposed, and as a result, has slightly from to the architecture proposed in the XACML standard </w:t>
      </w:r>
      <w:sdt>
        <w:sdtPr>
          <w:id w:val="113517934"/>
          <w:citation/>
        </w:sdtPr>
        <w:sdtContent>
          <w:r>
            <w:fldChar w:fldCharType="begin"/>
          </w:r>
          <w:r>
            <w:rPr>
              <w:lang w:val="hr-HR"/>
            </w:rPr>
            <w:instrText xml:space="preserve"> CITATION eXt13 \l 1050 </w:instrText>
          </w:r>
          <w:r>
            <w:fldChar w:fldCharType="separate"/>
          </w:r>
          <w:r w:rsidRPr="00D308C6">
            <w:rPr>
              <w:noProof/>
              <w:lang w:val="hr-HR"/>
            </w:rPr>
            <w:t>[3]</w:t>
          </w:r>
          <w:r>
            <w:fldChar w:fldCharType="end"/>
          </w:r>
        </w:sdtContent>
      </w:sdt>
      <w:r>
        <w:t>.</w:t>
      </w:r>
    </w:p>
    <w:p w:rsidR="00AD311C" w:rsidRDefault="00D9299F" w:rsidP="00D9299F">
      <w:pPr>
        <w:jc w:val="center"/>
      </w:pPr>
      <w:r>
        <w:rPr>
          <w:noProof/>
          <w:lang w:val="hr-HR" w:eastAsia="hr-HR"/>
        </w:rPr>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8"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95" w:name="_Ref419752827"/>
      <w:bookmarkStart w:id="96" w:name="_Ref419809205"/>
      <w:bookmarkStart w:id="97" w:name="_Toc420892381"/>
      <w:r>
        <w:t xml:space="preserve">Figure </w:t>
      </w:r>
      <w:fldSimple w:instr=" SEQ Figure \* ARABIC ">
        <w:r w:rsidR="00BE26BA">
          <w:rPr>
            <w:noProof/>
          </w:rPr>
          <w:t>12</w:t>
        </w:r>
      </w:fldSimple>
      <w:bookmarkEnd w:id="95"/>
      <w:r>
        <w:t>. Architecture of the final solution</w:t>
      </w:r>
      <w:bookmarkEnd w:id="96"/>
      <w:bookmarkEnd w:id="97"/>
    </w:p>
    <w:p w:rsidR="00095580" w:rsidRDefault="00843B53" w:rsidP="005378E4">
      <w:r>
        <w:lastRenderedPageBreak/>
        <w:tab/>
      </w:r>
      <w:r w:rsidR="005E4619">
        <w:t xml:space="preserve">The final architecture can be seen in </w:t>
      </w:r>
      <w:r w:rsidR="00884F01">
        <w:fldChar w:fldCharType="begin"/>
      </w:r>
      <w:r w:rsidR="005E4619">
        <w:instrText xml:space="preserve"> REF _Ref419752827 \h </w:instrText>
      </w:r>
      <w:r w:rsidR="00884F01">
        <w:fldChar w:fldCharType="separate"/>
      </w:r>
      <w:r w:rsidR="000D74D4">
        <w:t xml:space="preserve">Figure </w:t>
      </w:r>
      <w:r w:rsidR="000D74D4">
        <w:rPr>
          <w:noProof/>
        </w:rPr>
        <w:t>8</w:t>
      </w:r>
      <w:r w:rsidR="00884F01">
        <w:fldChar w:fldCharType="end"/>
      </w:r>
      <w:r w:rsidR="005E4619">
        <w:t xml:space="preserve">. </w:t>
      </w:r>
      <w:r w:rsidR="003F2A25">
        <w:t>The changes do not change the "outside" view of the system but are more of a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 xml:space="preserve">This architecture therefore deals with the issues identified in the initial one. The Context Handler maintains only a initialisation and configuration role rather that handling the workflow and being the "middle man". This was established as being more efficient and was adopted because of that. The PDP now fetches the policies and additional attributes directly from the PRP and List of PIPs, only when it needs to. </w:t>
      </w:r>
    </w:p>
    <w:p w:rsidR="005B22E6" w:rsidRDefault="005B22E6" w:rsidP="00460ED0">
      <w:pPr>
        <w:pStyle w:val="Naslov2"/>
      </w:pPr>
      <w:bookmarkStart w:id="98" w:name="_Ref420056971"/>
      <w:bookmarkStart w:id="99" w:name="_Ref420056972"/>
      <w:bookmarkStart w:id="100" w:name="_Ref420056980"/>
      <w:bookmarkStart w:id="101" w:name="_Toc420893211"/>
      <w:r>
        <w:t>Description of components</w:t>
      </w:r>
      <w:bookmarkEnd w:id="98"/>
      <w:bookmarkEnd w:id="99"/>
      <w:bookmarkEnd w:id="100"/>
      <w:bookmarkEnd w:id="101"/>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884F01">
        <w:fldChar w:fldCharType="begin"/>
      </w:r>
      <w:r>
        <w:instrText xml:space="preserve"> REF _Ref419752827 \h </w:instrText>
      </w:r>
      <w:r w:rsidR="00884F01">
        <w:fldChar w:fldCharType="separate"/>
      </w:r>
      <w:r w:rsidR="000D74D4">
        <w:t xml:space="preserve">Figure </w:t>
      </w:r>
      <w:r w:rsidR="000D74D4">
        <w:rPr>
          <w:noProof/>
        </w:rPr>
        <w:t>8</w:t>
      </w:r>
      <w:r w:rsidR="00884F01">
        <w:fldChar w:fldCharType="end"/>
      </w:r>
      <w:r>
        <w:t xml:space="preserve">. </w:t>
      </w:r>
      <w:r w:rsidR="008A0BBE">
        <w:t xml:space="preserve">that shows the architecture of the final solution. </w:t>
      </w:r>
    </w:p>
    <w:p w:rsidR="00200230" w:rsidRDefault="00200230" w:rsidP="00A178F5">
      <w:pPr>
        <w:pStyle w:val="Naslov3"/>
      </w:pPr>
      <w:bookmarkStart w:id="102" w:name="_Toc420893212"/>
      <w:r>
        <w:t>Packages and dependencies</w:t>
      </w:r>
      <w:bookmarkEnd w:id="102"/>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29"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03" w:name="_Ref419996052"/>
      <w:bookmarkStart w:id="104" w:name="_Toc420892382"/>
      <w:r>
        <w:t xml:space="preserve">Figure </w:t>
      </w:r>
      <w:fldSimple w:instr=" SEQ Figure \* ARABIC ">
        <w:r w:rsidR="00BE26BA">
          <w:rPr>
            <w:noProof/>
          </w:rPr>
          <w:t>13</w:t>
        </w:r>
      </w:fldSimple>
      <w:bookmarkEnd w:id="103"/>
      <w:r>
        <w:t>. Project dependencies diagram</w:t>
      </w:r>
      <w:r w:rsidR="00095580">
        <w:t xml:space="preserve"> between packages</w:t>
      </w:r>
      <w:bookmarkEnd w:id="104"/>
    </w:p>
    <w:p w:rsidR="00095580" w:rsidRDefault="00200230" w:rsidP="00200230">
      <w:r>
        <w:lastRenderedPageBreak/>
        <w:tab/>
        <w:t xml:space="preserve">In </w:t>
      </w:r>
      <w:r w:rsidR="00884F01">
        <w:fldChar w:fldCharType="begin"/>
      </w:r>
      <w:r>
        <w:instrText xml:space="preserve"> REF _Ref419996052 \h </w:instrText>
      </w:r>
      <w:r w:rsidR="00884F01">
        <w:fldChar w:fldCharType="separate"/>
      </w:r>
      <w:r>
        <w:t xml:space="preserve">Figure </w:t>
      </w:r>
      <w:r>
        <w:rPr>
          <w:noProof/>
        </w:rPr>
        <w:t>15</w:t>
      </w:r>
      <w:r w:rsidR="00884F01">
        <w:fldChar w:fldCharType="end"/>
      </w:r>
      <w:r>
        <w:t>. the dependencies between the several parts can be seen. The different colours used in the diagram represent the different levels of "importance" as not all parts are always required. This depends on the implementation scenario and will be explained later in this section. Also, one component that is missing is a basic "Helper" component</w:t>
      </w:r>
      <w:r w:rsidR="00095580">
        <w:t xml:space="preserve"> because it is used, in one way or another, by all of the other ones.</w:t>
      </w:r>
    </w:p>
    <w:p w:rsidR="00095580" w:rsidRDefault="00095580" w:rsidP="00200230">
      <w:r>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fldChar w:fldCharType="begin"/>
      </w:r>
      <w:r>
        <w:instrText xml:space="preserve"> REF _Ref420782633 \n \h </w:instrText>
      </w:r>
      <w:r>
        <w:fldChar w:fldCharType="separate"/>
      </w:r>
      <w:r>
        <w:t>3.2</w:t>
      </w:r>
      <w:r>
        <w:fldChar w:fldCharType="end"/>
      </w:r>
      <w:r>
        <w:t xml:space="preserve">. The main functionality used was the PDP engine, PIP interfaces so it can be used by the PDP engine and the configuration functionality. Details can be seen in subsection </w:t>
      </w:r>
      <w:r>
        <w:fldChar w:fldCharType="begin"/>
      </w:r>
      <w:r>
        <w:instrText xml:space="preserve"> REF _Ref420785214 \n \h </w:instrText>
      </w:r>
      <w:r>
        <w:fldChar w:fldCharType="separate"/>
      </w:r>
      <w:r>
        <w:t>4.1.1</w:t>
      </w:r>
      <w:r>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fldChar w:fldCharType="begin"/>
      </w:r>
      <w:r>
        <w:instrText xml:space="preserve"> REF _Ref419886710 \n \h </w:instrText>
      </w:r>
      <w:r>
        <w:fldChar w:fldCharType="separate"/>
      </w:r>
      <w:r>
        <w:t>4.3</w:t>
      </w:r>
      <w:r>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112136" w:rsidRDefault="00B84DA0" w:rsidP="00200230">
      <w:r>
        <w:t xml:space="preserve">This package layout was made so the functionalities can be utilized by other systems and were separate into different project simulating how they would be separated onto different machines. </w:t>
      </w:r>
    </w:p>
    <w:p w:rsidR="0059642B" w:rsidRDefault="0059642B">
      <w:pPr>
        <w:spacing w:after="0" w:line="240" w:lineRule="auto"/>
        <w:jc w:val="left"/>
        <w:rPr>
          <w:rFonts w:asciiTheme="majorHAnsi" w:eastAsiaTheme="majorEastAsia" w:hAnsiTheme="majorHAnsi" w:cstheme="majorBidi"/>
          <w:b/>
          <w:bCs/>
          <w:sz w:val="28"/>
          <w:szCs w:val="26"/>
          <w:lang w:val="pt-PT"/>
        </w:rPr>
      </w:pPr>
      <w:r>
        <w:br w:type="page"/>
      </w:r>
    </w:p>
    <w:p w:rsidR="00A178F5" w:rsidRDefault="00A178F5" w:rsidP="008413F6">
      <w:pPr>
        <w:pStyle w:val="Naslov3"/>
      </w:pPr>
      <w:bookmarkStart w:id="105" w:name="_Toc420893213"/>
      <w:r>
        <w:lastRenderedPageBreak/>
        <w:t>Components</w:t>
      </w:r>
      <w:bookmarkEnd w:id="105"/>
    </w:p>
    <w:p w:rsidR="00363A20" w:rsidRDefault="00363A20" w:rsidP="00363A20">
      <w:pPr>
        <w:pStyle w:val="Podnaslov"/>
      </w:pPr>
      <w:r>
        <w:t>PEP</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built rigid enough to ensure correct execution and flexible to be implemented on various types of systems. Because of this and reasons explained in Section </w:t>
      </w:r>
      <w:r w:rsidR="00884F01">
        <w:fldChar w:fldCharType="begin"/>
      </w:r>
      <w:r>
        <w:instrText xml:space="preserve"> REF _Ref419886737 \n \h </w:instrText>
      </w:r>
      <w:r w:rsidR="00884F01">
        <w:fldChar w:fldCharType="separate"/>
      </w:r>
      <w:r w:rsidR="000D74D4">
        <w:t>4.3</w:t>
      </w:r>
      <w:r w:rsidR="00884F01">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0"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06" w:name="_Ref419887656"/>
      <w:bookmarkStart w:id="107" w:name="_Toc420892383"/>
      <w:r>
        <w:t xml:space="preserve">Figure </w:t>
      </w:r>
      <w:fldSimple w:instr=" SEQ Figure \* ARABIC ">
        <w:r w:rsidR="00BE26BA">
          <w:rPr>
            <w:noProof/>
          </w:rPr>
          <w:t>14</w:t>
        </w:r>
      </w:fldSimple>
      <w:bookmarkEnd w:id="106"/>
      <w:r>
        <w:t>. Class diagram of the PEPs</w:t>
      </w:r>
      <w:bookmarkEnd w:id="107"/>
    </w:p>
    <w:p w:rsidR="00A603EE" w:rsidRDefault="00363A20" w:rsidP="008413F6">
      <w:r>
        <w:tab/>
        <w:t xml:space="preserve">In </w:t>
      </w:r>
      <w:r w:rsidR="00884F01">
        <w:fldChar w:fldCharType="begin"/>
      </w:r>
      <w:r>
        <w:instrText xml:space="preserve"> REF _Ref419887656 \h </w:instrText>
      </w:r>
      <w:r w:rsidR="00884F01">
        <w:fldChar w:fldCharType="separate"/>
      </w:r>
      <w:r w:rsidR="000D74D4">
        <w:t xml:space="preserve">Figure </w:t>
      </w:r>
      <w:r w:rsidR="000D74D4">
        <w:rPr>
          <w:noProof/>
        </w:rPr>
        <w:t>9</w:t>
      </w:r>
      <w:r w:rsidR="00884F01">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884F01">
        <w:fldChar w:fldCharType="begin"/>
      </w:r>
      <w:r w:rsidR="00831325">
        <w:instrText xml:space="preserve"> REF _Ref419888192 \n \h </w:instrText>
      </w:r>
      <w:r w:rsidR="00884F01">
        <w:fldChar w:fldCharType="separate"/>
      </w:r>
      <w:r w:rsidR="000D74D4">
        <w:t>4.3</w:t>
      </w:r>
      <w:r w:rsidR="00884F01">
        <w:fldChar w:fldCharType="end"/>
      </w:r>
      <w:r w:rsidR="00831325">
        <w:t>.</w:t>
      </w:r>
    </w:p>
    <w:p w:rsidR="00EB02D0" w:rsidRDefault="00EB02D0" w:rsidP="00EB02D0">
      <w:pPr>
        <w:pStyle w:val="Podnaslov"/>
      </w:pPr>
      <w:r w:rsidRPr="00EB02D0">
        <w:lastRenderedPageBreak/>
        <w:t>Databases</w:t>
      </w:r>
    </w:p>
    <w:p w:rsidR="00D81A53" w:rsidRDefault="008A0BBE" w:rsidP="00D81A53">
      <w:r>
        <w:tab/>
      </w:r>
      <w:r w:rsidR="00D81A53">
        <w:t xml:space="preserve">The databases that were chosen were Cassandra and Redis. Cassandra was chosen because it is well suited for storing sensor data and Redis because of its simple implementation and fast response. These choices were explained in more detail in </w:t>
      </w:r>
      <w:r w:rsidR="00460ED0">
        <w:t xml:space="preserve">Section </w:t>
      </w:r>
      <w:r w:rsidR="00884F01">
        <w:fldChar w:fldCharType="begin"/>
      </w:r>
      <w:r w:rsidR="00460ED0">
        <w:instrText xml:space="preserve"> REF _Ref419808695 \r \h </w:instrText>
      </w:r>
      <w:r w:rsidR="00884F01">
        <w:fldChar w:fldCharType="separate"/>
      </w:r>
      <w:r w:rsidR="000D74D4">
        <w:t>4.1</w:t>
      </w:r>
      <w:r w:rsidR="00884F01">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1"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08" w:name="_Ref419815690"/>
      <w:bookmarkStart w:id="109" w:name="_Toc420892384"/>
      <w:r>
        <w:t xml:space="preserve">Figure </w:t>
      </w:r>
      <w:fldSimple w:instr=" SEQ Figure \* ARABIC ">
        <w:r w:rsidR="00BE26BA">
          <w:rPr>
            <w:noProof/>
          </w:rPr>
          <w:t>15</w:t>
        </w:r>
      </w:fldSimple>
      <w:bookmarkEnd w:id="108"/>
      <w:r>
        <w:t>. Cassandra database schema for storing sensor data</w:t>
      </w:r>
      <w:bookmarkEnd w:id="109"/>
      <w:r>
        <w:t xml:space="preserve"> </w:t>
      </w:r>
    </w:p>
    <w:p w:rsidR="00EB02D0" w:rsidRPr="000325DF" w:rsidRDefault="008A0BBE" w:rsidP="00EB02D0">
      <w:r>
        <w:tab/>
      </w:r>
      <w:r w:rsidR="00884F01">
        <w:fldChar w:fldCharType="begin"/>
      </w:r>
      <w:r w:rsidR="004C484C">
        <w:instrText xml:space="preserve"> REF _Ref419815690 \h </w:instrText>
      </w:r>
      <w:r w:rsidR="00884F01">
        <w:fldChar w:fldCharType="separate"/>
      </w:r>
      <w:r w:rsidR="000D74D4">
        <w:t xml:space="preserve">Figure </w:t>
      </w:r>
      <w:r w:rsidR="000D74D4">
        <w:rPr>
          <w:noProof/>
        </w:rPr>
        <w:t>10</w:t>
      </w:r>
      <w:r w:rsidR="00884F01">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 the values aren't of real concern making this schema good for storing generic sensor data for testing purposes. The </w:t>
      </w:r>
      <w:r w:rsidR="000325DF" w:rsidRPr="00C9719F">
        <w:rPr>
          <w:rFonts w:ascii="Consolas" w:hAnsi="Consolas" w:cs="Consolas"/>
        </w:rPr>
        <w:t>INDEX</w:t>
      </w:r>
      <w:r w:rsidR="000325DF">
        <w:t xml:space="preserve"> is made on 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2"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10" w:name="_Ref419837325"/>
      <w:bookmarkStart w:id="111" w:name="_Toc420892385"/>
      <w:r>
        <w:t xml:space="preserve">Figure </w:t>
      </w:r>
      <w:fldSimple w:instr=" SEQ Figure \* ARABIC ">
        <w:r w:rsidR="00BE26BA">
          <w:rPr>
            <w:noProof/>
          </w:rPr>
          <w:t>16</w:t>
        </w:r>
      </w:fldSimple>
      <w:bookmarkEnd w:id="110"/>
      <w:r>
        <w:t>. Redis schema for storing policies</w:t>
      </w:r>
      <w:bookmarkEnd w:id="111"/>
    </w:p>
    <w:p w:rsidR="00AB1FFC" w:rsidRDefault="000325DF" w:rsidP="00EB02D0">
      <w:r>
        <w:tab/>
      </w:r>
      <w:r w:rsidR="00884F01">
        <w:fldChar w:fldCharType="begin"/>
      </w:r>
      <w:r>
        <w:instrText xml:space="preserve"> REF _Ref419837325 \h </w:instrText>
      </w:r>
      <w:r w:rsidR="00884F01">
        <w:fldChar w:fldCharType="separate"/>
      </w:r>
      <w:r w:rsidR="000D74D4">
        <w:t xml:space="preserve">Figure </w:t>
      </w:r>
      <w:r w:rsidR="000D74D4">
        <w:rPr>
          <w:noProof/>
        </w:rPr>
        <w:t>11</w:t>
      </w:r>
      <w:r w:rsidR="00884F01">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w:t>
      </w:r>
      <w:r>
        <w:lastRenderedPageBreak/>
        <w:t xml:space="preserve">stored as the value. </w:t>
      </w:r>
      <w:r w:rsidR="00FF3547">
        <w:t xml:space="preserve">The </w:t>
      </w:r>
      <w:proofErr w:type="spellStart"/>
      <w:r w:rsidR="00FF3547" w:rsidRPr="00C9719F">
        <w:rPr>
          <w:rFonts w:ascii="Consolas" w:hAnsi="Consolas" w:cs="Consolas"/>
        </w:rPr>
        <w:t>policyID</w:t>
      </w:r>
      <w:proofErr w:type="spellEnd"/>
      <w:r w:rsidR="00FF3547">
        <w:t xml:space="preserve"> is a SH1 hash value of the actual policy. This removes the possibility of collisions happening unless the policies are exactly the same.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3"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12" w:name="_Ref419837986"/>
      <w:bookmarkStart w:id="113" w:name="_Toc420892386"/>
      <w:r>
        <w:t xml:space="preserve">Figure </w:t>
      </w:r>
      <w:fldSimple w:instr=" SEQ Figure \* ARABIC ">
        <w:r w:rsidR="00BE26BA">
          <w:rPr>
            <w:noProof/>
          </w:rPr>
          <w:t>17</w:t>
        </w:r>
      </w:fldSimple>
      <w:bookmarkEnd w:id="112"/>
      <w:r>
        <w:t>. Cassandra database schema for storing attribute data</w:t>
      </w:r>
      <w:bookmarkEnd w:id="113"/>
    </w:p>
    <w:p w:rsidR="00AB1FFC" w:rsidRDefault="00FF3547" w:rsidP="00EB02D0">
      <w:r>
        <w:tab/>
        <w:t xml:space="preserve">Cassandra is also used for storing attribute data as seen in </w:t>
      </w:r>
      <w:r w:rsidR="00884F01">
        <w:fldChar w:fldCharType="begin"/>
      </w:r>
      <w:r>
        <w:instrText xml:space="preserve"> REF _Ref419837986 \h </w:instrText>
      </w:r>
      <w:r w:rsidR="00884F01">
        <w:fldChar w:fldCharType="separate"/>
      </w:r>
      <w:r w:rsidR="000D74D4">
        <w:t xml:space="preserve">Figure </w:t>
      </w:r>
      <w:r w:rsidR="000D74D4">
        <w:rPr>
          <w:noProof/>
        </w:rPr>
        <w:t>12</w:t>
      </w:r>
      <w:r w:rsidR="00884F01">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 type string because it is the simplest</w:t>
      </w:r>
      <w:r w:rsidR="00312748">
        <w:t xml:space="preserve">, </w:t>
      </w:r>
      <w:r w:rsidR="00EA42F6">
        <w:t>most convenient way</w:t>
      </w:r>
      <w:r w:rsidR="00312748">
        <w:t xml:space="preserve"> and the</w:t>
      </w:r>
      <w:r w:rsidR="00EA42F6">
        <w:t xml:space="preserve"> 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done with the name. These 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doesn't allow for those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4"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14" w:name="_Ref419883436"/>
      <w:bookmarkStart w:id="115" w:name="_Toc420892387"/>
      <w:r>
        <w:t xml:space="preserve">Figure </w:t>
      </w:r>
      <w:fldSimple w:instr=" SEQ Figure \* ARABIC ">
        <w:r w:rsidR="00BE26BA">
          <w:rPr>
            <w:noProof/>
          </w:rPr>
          <w:t>18</w:t>
        </w:r>
      </w:fldSimple>
      <w:bookmarkEnd w:id="114"/>
      <w:r>
        <w:t>. Class diagram for the Data Managers</w:t>
      </w:r>
      <w:bookmarkEnd w:id="115"/>
    </w:p>
    <w:p w:rsidR="00197739" w:rsidRDefault="001F5180" w:rsidP="00E8179C">
      <w:r>
        <w:tab/>
        <w:t xml:space="preserve">The class diagram shown in </w:t>
      </w:r>
      <w:r w:rsidR="00884F01">
        <w:fldChar w:fldCharType="begin"/>
      </w:r>
      <w:r>
        <w:instrText xml:space="preserve"> REF _Ref419883436 \h </w:instrText>
      </w:r>
      <w:r w:rsidR="00884F01">
        <w:fldChar w:fldCharType="separate"/>
      </w:r>
      <w:r w:rsidR="000D74D4">
        <w:t xml:space="preserve">Figure </w:t>
      </w:r>
      <w:r w:rsidR="000D74D4">
        <w:rPr>
          <w:noProof/>
        </w:rPr>
        <w:t>13</w:t>
      </w:r>
      <w:r w:rsidR="00884F01">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 xml:space="preserve">This structure doesn't guarantee that there will only exist one instance of the objects a public constructor has to exist but as the intent is to get instances trough the Factory, that can be neglected. </w:t>
      </w:r>
    </w:p>
    <w:p w:rsidR="00E8179C" w:rsidRDefault="00E8179C" w:rsidP="00E8179C">
      <w:pPr>
        <w:pStyle w:val="Podnaslov"/>
      </w:pPr>
      <w:r>
        <w:t>PRP</w:t>
      </w:r>
    </w:p>
    <w:p w:rsidR="00863319" w:rsidRDefault="007E6C88" w:rsidP="00E8179C">
      <w:r>
        <w:tab/>
        <w:t xml:space="preserve">The PRP is a simple </w:t>
      </w:r>
      <w:r w:rsidR="00863319">
        <w:t xml:space="preserve">entity that is responsible for fetching policies and delivering them to the PDP for evaluating requests. The PRP calls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884F01">
            <w:fldChar w:fldCharType="begin"/>
          </w:r>
          <w:r w:rsidR="00A702C4">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This list naturally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 xml:space="preserve">These PIPs cover all the scenarios for generating attributes, fetching ones from a database with direct access and fetching 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884F01">
            <w:fldChar w:fldCharType="begin"/>
          </w:r>
          <w:r w:rsidR="000B0CBB">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0B0CBB">
        <w:t xml:space="preserve">. This allowed for easier utilisation of the PDP's functionality. </w:t>
      </w:r>
    </w:p>
    <w:p w:rsidR="00863319" w:rsidRDefault="00863319" w:rsidP="00863319">
      <w:pPr>
        <w:pStyle w:val="Podnaslov"/>
      </w:pPr>
      <w:r>
        <w:t>PDP</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884F01">
            <w:fldChar w:fldCharType="begin"/>
          </w:r>
          <w:r w:rsidR="009B141D">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884F01">
            <w:fldChar w:fldCharType="begin"/>
          </w:r>
          <w:r>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t xml:space="preserve"> project and a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3827BE" w:rsidRDefault="009B141D" w:rsidP="00863319">
      <w:r>
        <w:t>The</w:t>
      </w:r>
      <w:r w:rsidR="00387B85">
        <w:t xml:space="preserve"> basic</w:t>
      </w:r>
      <w:r>
        <w:t xml:space="preserve"> workflow of the PDP consists of the following 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lastRenderedPageBreak/>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16" w:name="_Ref419987476"/>
      <w:bookmarkStart w:id="117" w:name="_Toc420892388"/>
      <w:r>
        <w:t xml:space="preserve">Figure </w:t>
      </w:r>
      <w:fldSimple w:instr=" SEQ Figure \* ARABIC ">
        <w:r w:rsidR="00BE26BA">
          <w:rPr>
            <w:noProof/>
          </w:rPr>
          <w:t>19</w:t>
        </w:r>
      </w:fldSimple>
      <w:bookmarkEnd w:id="116"/>
      <w:r>
        <w:t>. PDP Workflow</w:t>
      </w:r>
      <w:bookmarkEnd w:id="117"/>
    </w:p>
    <w:p w:rsidR="00387B85" w:rsidRDefault="00915FD3" w:rsidP="00863319">
      <w:r>
        <w:tab/>
        <w:t xml:space="preserve">As seen in the workflow in </w:t>
      </w:r>
      <w:r w:rsidR="00884F01">
        <w:fldChar w:fldCharType="begin"/>
      </w:r>
      <w:r>
        <w:instrText xml:space="preserve"> REF _Ref419987476 \h </w:instrText>
      </w:r>
      <w:r w:rsidR="00884F01">
        <w:fldChar w:fldCharType="separate"/>
      </w:r>
      <w:r w:rsidR="000D74D4">
        <w:t xml:space="preserve">Figure </w:t>
      </w:r>
      <w:r w:rsidR="000D74D4">
        <w:rPr>
          <w:noProof/>
        </w:rPr>
        <w:t>14</w:t>
      </w:r>
      <w:r w:rsidR="00884F01">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administrator functionality is enforced by the system itself. A PEP is implemented and is called </w:t>
      </w:r>
      <w:r w:rsidR="00887899">
        <w:lastRenderedPageBreak/>
        <w:t xml:space="preserve">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18" w:name="_Ref419886710"/>
      <w:bookmarkStart w:id="119" w:name="_Ref419886737"/>
      <w:bookmarkStart w:id="120" w:name="_Ref419888160"/>
      <w:bookmarkStart w:id="121" w:name="_Ref419888192"/>
      <w:bookmarkStart w:id="122" w:name="_Toc420893214"/>
      <w:r>
        <w:t>Integration scenarios</w:t>
      </w:r>
      <w:bookmarkEnd w:id="118"/>
      <w:bookmarkEnd w:id="119"/>
      <w:bookmarkEnd w:id="120"/>
      <w:bookmarkEnd w:id="121"/>
      <w:bookmarkEnd w:id="122"/>
      <w:r>
        <w:t xml:space="preserve"> </w:t>
      </w:r>
    </w:p>
    <w:p w:rsidR="005018B5" w:rsidRDefault="00717E71" w:rsidP="008413F6">
      <w:r>
        <w:tab/>
        <w:t>This section w</w:t>
      </w:r>
      <w:r w:rsidR="00E3349E">
        <w:t>ill describe 2 possible ways that the</w:t>
      </w:r>
      <w:r>
        <w:t xml:space="preserve"> solution</w:t>
      </w:r>
      <w:r w:rsidR="00E3349E">
        <w:t xml:space="preserve"> is predicted to be utilized in order to</w:t>
      </w:r>
      <w:r>
        <w:t xml:space="preserve"> enforce access control in a target system. </w:t>
      </w:r>
      <w:r w:rsidR="00E3349E">
        <w:t xml:space="preserve">It will also provide an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23" w:name="_Toc420893215"/>
      <w:r>
        <w:t>Integrated solution</w:t>
      </w:r>
      <w:bookmarkEnd w:id="123"/>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5"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24" w:name="_Ref420054784"/>
      <w:bookmarkStart w:id="125" w:name="_Toc420892389"/>
      <w:r>
        <w:t xml:space="preserve">Figure </w:t>
      </w:r>
      <w:fldSimple w:instr=" SEQ Figure \* ARABIC ">
        <w:r w:rsidR="00BE26BA">
          <w:rPr>
            <w:noProof/>
          </w:rPr>
          <w:t>20</w:t>
        </w:r>
      </w:fldSimple>
      <w:bookmarkEnd w:id="124"/>
      <w:r>
        <w:t>. Integrated solution scenario</w:t>
      </w:r>
      <w:r w:rsidR="00E3349E">
        <w:t xml:space="preserve"> schema</w:t>
      </w:r>
      <w:bookmarkEnd w:id="125"/>
    </w:p>
    <w:p w:rsidR="005B22E6" w:rsidRDefault="00E3349E" w:rsidP="00AD2A3F">
      <w:r>
        <w:tab/>
        <w:t xml:space="preserve">In </w:t>
      </w:r>
      <w:r w:rsidR="00884F01">
        <w:fldChar w:fldCharType="begin"/>
      </w:r>
      <w:r>
        <w:instrText xml:space="preserve"> REF _Ref420054784 \h </w:instrText>
      </w:r>
      <w:r w:rsidR="00884F01">
        <w:fldChar w:fldCharType="separate"/>
      </w:r>
      <w:r w:rsidR="000D74D4">
        <w:t xml:space="preserve">Figure </w:t>
      </w:r>
      <w:r w:rsidR="000D74D4">
        <w:rPr>
          <w:noProof/>
        </w:rPr>
        <w:t>16</w:t>
      </w:r>
      <w:r w:rsidR="00884F01">
        <w:fldChar w:fldCharType="end"/>
      </w:r>
      <w:r>
        <w:t xml:space="preserve">. the schema of the "Integrated solution" scenario can be seen. This scenario is the first of the two integration scenarios. </w:t>
      </w:r>
      <w:r w:rsidR="00AB0696">
        <w:t>This scenario requires that the target system has a Redis database running and available to be used by the Access Control</w:t>
      </w:r>
      <w:r w:rsidR="00AD2A3F">
        <w:t xml:space="preserve"> component. As the solution is completely integrated in the target system it allows for it to be configured very precisely for the </w:t>
      </w:r>
      <w:r w:rsidR="00AD2A3F">
        <w:lastRenderedPageBreak/>
        <w:t xml:space="preserve">target system. The implementation of the PEP is done by providing it with a request and object responsible for fetching the resource. This removes the responsibility of decision making process from other entities and is a "clean way" of enforcing access control. Other that providing and configuring the Redis database for storing policies additional configurations depend on the needs of the target system as these additional components are not strictly necessary as explained in Section </w:t>
      </w:r>
      <w:r w:rsidR="00884F01">
        <w:fldChar w:fldCharType="begin"/>
      </w:r>
      <w:r w:rsidR="00AD2A3F">
        <w:instrText xml:space="preserve"> REF _Ref420056980 \n \h </w:instrText>
      </w:r>
      <w:r w:rsidR="00884F01">
        <w:fldChar w:fldCharType="separate"/>
      </w:r>
      <w:r w:rsidR="000D74D4">
        <w:t>4.2</w:t>
      </w:r>
      <w:r w:rsidR="00884F01">
        <w:fldChar w:fldCharType="end"/>
      </w:r>
      <w:r w:rsidR="00AD2A3F">
        <w:t xml:space="preserve">. If the system requires fetching of attribute data from </w:t>
      </w:r>
      <w:r w:rsidR="00686F20">
        <w:t xml:space="preserve">external sources like for example subject attributes for an internal or external data source a PIP needs to be configured to connect to that system and fetch the required data. The same applies to fetching resource data from a database containing resource data. As connection to outside sources and connection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 xml:space="preserve">managing the policies. Also the access is to this functionality is secured and managed by using the same PEP as the Access Control system enforces access control over itself. </w:t>
      </w:r>
    </w:p>
    <w:p w:rsidR="003508C9" w:rsidRDefault="00E3349E" w:rsidP="00F1732F">
      <w:pPr>
        <w:pStyle w:val="Naslov3"/>
      </w:pPr>
      <w:bookmarkStart w:id="126" w:name="_Toc420893216"/>
      <w:r>
        <w:t>Using the solution as a service</w:t>
      </w:r>
      <w:bookmarkEnd w:id="126"/>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6"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27" w:name="_Ref420062171"/>
      <w:bookmarkStart w:id="128" w:name="_Ref420062115"/>
      <w:bookmarkStart w:id="129" w:name="_Toc420892390"/>
      <w:r>
        <w:t xml:space="preserve">Figure </w:t>
      </w:r>
      <w:fldSimple w:instr=" SEQ Figure \* ARABIC ">
        <w:r w:rsidR="00BE26BA">
          <w:rPr>
            <w:noProof/>
          </w:rPr>
          <w:t>21</w:t>
        </w:r>
      </w:fldSimple>
      <w:bookmarkEnd w:id="127"/>
      <w:r>
        <w:t xml:space="preserve">. </w:t>
      </w:r>
      <w:r w:rsidR="00E3349E">
        <w:t>Schema of u</w:t>
      </w:r>
      <w:r>
        <w:t>sing the solution as a service</w:t>
      </w:r>
      <w:bookmarkEnd w:id="128"/>
      <w:bookmarkEnd w:id="129"/>
    </w:p>
    <w:p w:rsidR="003508C9" w:rsidRDefault="00AB0AF9" w:rsidP="00606C86">
      <w:r>
        <w:tab/>
      </w:r>
      <w:r w:rsidR="00884F01">
        <w:fldChar w:fldCharType="begin"/>
      </w:r>
      <w:r>
        <w:instrText xml:space="preserve"> REF _Ref420062171 \h </w:instrText>
      </w:r>
      <w:r w:rsidR="00884F01">
        <w:fldChar w:fldCharType="separate"/>
      </w:r>
      <w:r w:rsidR="000D74D4">
        <w:t xml:space="preserve">Figure </w:t>
      </w:r>
      <w:r w:rsidR="000D74D4">
        <w:rPr>
          <w:noProof/>
        </w:rPr>
        <w:t>17</w:t>
      </w:r>
      <w:r w:rsidR="00884F01">
        <w:fldChar w:fldCharType="end"/>
      </w:r>
      <w:r>
        <w:t xml:space="preserve">. shows the schema of the second integration scenario. The main difference between this one and the first one is that the Access Control system is not integrated into the Target System </w:t>
      </w:r>
      <w:r w:rsidR="00B73BAC">
        <w:t xml:space="preserve">but is called from outside trough a REST service. </w:t>
      </w:r>
      <w:r w:rsidR="00606C86">
        <w:t>For basic use this scenario</w:t>
      </w:r>
      <w:r w:rsidR="00B73BAC">
        <w:t xml:space="preserve"> requires minimal configuration and unlike the first one, it doesn't require a Redis database for storing </w:t>
      </w:r>
      <w:r w:rsidR="00B73BAC">
        <w:lastRenderedPageBreak/>
        <w:t xml:space="preserve">policies. </w:t>
      </w:r>
      <w:r w:rsidR="00606C86">
        <w:t xml:space="preserve">The PEP that is enforced and integrated has the same interface and provides the same functionality. If it needs to utilize fetching of attributes from external sources those PIPs need to be implemented and integrated in the Access Control service before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30" w:name="_Toc420893217"/>
      <w:r>
        <w:t>Comparison</w:t>
      </w:r>
      <w:bookmarkEnd w:id="130"/>
    </w:p>
    <w:p w:rsidR="005B22E6" w:rsidRDefault="00EA7AFD" w:rsidP="008413F6">
      <w:r>
        <w:tab/>
        <w:t>The integration scenarios share some characteristic and differ in others. The main difference is in the fact that the first one is a locally integrated solution while the other is using the Access Control as a outside service. This difference means that the first scenario is more secure</w:t>
      </w:r>
      <w:r w:rsidR="007345C8">
        <w:t xml:space="preserve"> but relies on the target system</w:t>
      </w:r>
      <w:r>
        <w:t>, can be configured and modified to accommodate more specific uses, more precisely,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responsibility from the target system. The second requires the implementing of a REST service for providing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31" w:name="_Toc420893218"/>
      <w:r>
        <w:t>Security Issues and threats</w:t>
      </w:r>
      <w:bookmarkEnd w:id="131"/>
    </w:p>
    <w:p w:rsidR="005018B5" w:rsidRDefault="00D1399B" w:rsidP="005018B5">
      <w:r>
        <w:tab/>
        <w:t xml:space="preserve">These integration scenarios propose 2 methods of integration but 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data to the right client and the also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between the Access Control Service and the Attribute providing service located on the Target System. These connections need to be secured in order for the system to be secure. A simple and effective way of securing these connections and </w:t>
      </w:r>
      <w:r w:rsidR="00161BAC">
        <w:lastRenderedPageBreak/>
        <w:t xml:space="preserve">solving these issues is by implementing the REST services over </w:t>
      </w:r>
      <w:r w:rsidR="0038198C">
        <w:t xml:space="preserve">a </w:t>
      </w:r>
      <w:r w:rsidR="00161BAC">
        <w:t>HTTPS</w:t>
      </w:r>
      <w:r w:rsidR="0038198C">
        <w:t xml:space="preserve"> connection</w:t>
      </w:r>
      <w:r w:rsidR="00161BAC">
        <w:t xml:space="preserve"> </w:t>
      </w:r>
      <w:r w:rsidR="0038198C">
        <w:t xml:space="preserve">(SSL, 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Other options like </w:t>
      </w:r>
      <w:proofErr w:type="spellStart"/>
      <w:r w:rsidR="0038198C">
        <w:t>OAuth</w:t>
      </w:r>
      <w:proofErr w:type="spellEnd"/>
      <w:r w:rsidR="002175ED">
        <w:t xml:space="preserve"> 2 and </w:t>
      </w:r>
      <w:proofErr w:type="spellStart"/>
      <w:r w:rsidR="002175ED">
        <w:t>OpenID</w:t>
      </w:r>
      <w:proofErr w:type="spellEnd"/>
      <w:r w:rsidR="002175ED">
        <w:t xml:space="preserve"> Connect are also solve these problems and additionally provide additional benefits when considering connection with other systems but this work won't go into a detailed analysis of those options n</w:t>
      </w:r>
      <w:r w:rsidR="00BB5144">
        <w:t>or TLS. E</w:t>
      </w:r>
      <w:r w:rsidR="002175ED">
        <w:t xml:space="preserve">very one of these solutions would be sufficient to secure the connections but </w:t>
      </w:r>
      <w:proofErr w:type="spellStart"/>
      <w:r w:rsidR="002175ED">
        <w:t>OAuth</w:t>
      </w:r>
      <w:proofErr w:type="spellEnd"/>
      <w:r w:rsidR="002175ED">
        <w:t xml:space="preserve"> 2 and </w:t>
      </w:r>
      <w:proofErr w:type="spellStart"/>
      <w:r w:rsidR="002175ED">
        <w:t>OpenID</w:t>
      </w:r>
      <w:proofErr w:type="spellEnd"/>
      <w:r w:rsidR="002175ED">
        <w:t xml:space="preserve"> Connect offer additional benefits that could be used by both the Access Control and Target system. </w:t>
      </w:r>
      <w:r w:rsidR="00207517">
        <w:t>The last issue is with fetching resource attribute data in both scenarios. Although this is not necessary</w:t>
      </w:r>
      <w:r w:rsidR="0069240C">
        <w:t xml:space="preserve"> a</w:t>
      </w:r>
      <w:r w:rsidR="00207517">
        <w:t xml:space="preserve"> security issue it has to be mentioned as it is a potential point of access trough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 xml:space="preserve">so it isn't a true security issue. This is why the issue is not necessary a security issue but has to be addressed with caution. For the purposes of 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69240C">
        <w:t xml:space="preserve"> it has a more limited view of the database and more functionalities that limit the actions over the database only to fetching/read actions.</w:t>
      </w:r>
      <w:r w:rsidR="005018B5">
        <w:t xml:space="preserve">      </w:t>
      </w:r>
    </w:p>
    <w:p w:rsidR="005018B5" w:rsidRDefault="008422D1" w:rsidP="00F1732F">
      <w:pPr>
        <w:pStyle w:val="Naslov3"/>
      </w:pPr>
      <w:bookmarkStart w:id="132" w:name="_Ref420890504"/>
      <w:bookmarkStart w:id="133" w:name="_Toc420893219"/>
      <w:r>
        <w:t>Scalability and distribution</w:t>
      </w:r>
      <w:bookmarkEnd w:id="132"/>
      <w:bookmarkEnd w:id="133"/>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 but would bring only connection issues and possibly diminish performance. The PIPs can be connected to external services and fetch attributes from outside the system but should not be separated. Additionally the PAP,</w:t>
      </w:r>
      <w:r w:rsidR="00014761">
        <w:t xml:space="preserve"> PAP web application, </w:t>
      </w:r>
      <w:proofErr w:type="spellStart"/>
      <w:r w:rsidR="00014761">
        <w:t>RestService</w:t>
      </w:r>
      <w:proofErr w:type="spellEnd"/>
      <w:r w:rsidR="00014761">
        <w:t xml:space="preserve"> and</w:t>
      </w:r>
      <w:r w:rsidR="00777279">
        <w:t xml:space="preserve"> </w:t>
      </w:r>
      <w:proofErr w:type="spellStart"/>
      <w:r w:rsidR="00777279">
        <w:t>PolicyDB</w:t>
      </w:r>
      <w:proofErr w:type="spellEnd"/>
      <w:r w:rsidR="00777279">
        <w:t xml:space="preserve"> manager should be added to this group and should run on the same machine where the Redis database used for storing policies is running. </w:t>
      </w:r>
      <w:r w:rsidR="00014761">
        <w:t>Although this group isn't an essential part to the evaluation process they are endpoints that revolve around the da</w:t>
      </w:r>
      <w:r w:rsidR="0001219C">
        <w:t xml:space="preserve">tabase containing policies. Keeping these together with the rest of the group means keeping communication between components simple, fast and safe without the need of implementing additional safety measures. The PEP needs to be on the machine that is integrating access control. </w:t>
      </w:r>
    </w:p>
    <w:p w:rsidR="00944155" w:rsidRDefault="0001219C" w:rsidP="008422D1">
      <w:r>
        <w:lastRenderedPageBreak/>
        <w:tab/>
        <w:t xml:space="preserve">This method of grouping these components brings up issues regarding scalability. Normally a distributed system scales much better that a non 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 xml:space="preserve">then scale as needed. For this to work with the REST service an additional component would be needed. It would have functionality for handling the multiple instances and delegating the workload efficiently. This of course doesn't have to rely on the Redis database and can be exchanged for another storage solution if a better one is found. Because this can be viewed as a service for evaluating request against policies and is therefore a single "black box", it should stay that way and having multiple instances running on many machines has many benefits. </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and providing each one with a subset of policies and running everything parallel,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34" w:name="_Ref420083197"/>
      <w:bookmarkStart w:id="135" w:name="_Toc420893220"/>
      <w:r w:rsidRPr="009839D4">
        <w:t xml:space="preserve">Development </w:t>
      </w:r>
      <w:r w:rsidR="00F5664C">
        <w:t>process</w:t>
      </w:r>
      <w:bookmarkEnd w:id="134"/>
      <w:bookmarkEnd w:id="135"/>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 for potential systems like SMATRIE were taken into account and as a result the solution's scope was determined. The resulting scope allowed for the solution to implement a subset of functionalities mentioned in the OASIS XACML standard but allow for expansion.</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884F01">
            <w:fldChar w:fldCharType="begin"/>
          </w:r>
          <w:r w:rsidR="00D94A66">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D94A66">
        <w:t xml:space="preserve"> was selected as a </w:t>
      </w:r>
      <w:r w:rsidR="00D94A66">
        <w:lastRenderedPageBreak/>
        <w:t xml:space="preserve">base project from which some core functionality will be used. As the project was in a "beta" for it lacked documentation and made the implementation and especially the configuration very difficult. Because testing proved that some core functionality is working and because there weren't many options available at this project was chosen. The main functionality utilized was the evaluation functionality of the PDP and parsing functionality for the </w:t>
      </w:r>
      <w:r w:rsidR="00551089">
        <w:t xml:space="preserve">verifying </w:t>
      </w:r>
      <w:r w:rsidR="00D94A66">
        <w:t>requests and policie</w:t>
      </w:r>
      <w:r w:rsidR="00551089">
        <w:t xml:space="preserve">s. </w:t>
      </w:r>
    </w:p>
    <w:p w:rsidR="008422D1" w:rsidRDefault="008422D1" w:rsidP="005073E8">
      <w:r>
        <w:tab/>
      </w:r>
      <w:r w:rsidR="00551089">
        <w:t>After the project was tested the basic architecture of the solution was made and the development of components began. The first component that was built was the PDP. After an initial implementation was made and tested, a PRP an</w:t>
      </w:r>
      <w:r w:rsidR="00395706">
        <w:t xml:space="preserve">d basic PEP were built. At this a list of basic request and policies were made. This list was used as a base which was later expanded in order to test other components like the PIPs and different evaluation operations. </w:t>
      </w:r>
      <w:r w:rsidR="003E2ED4">
        <w:t>Basic PIPs were made and connected to the existing components. After this was complete a working prototype with all of the essential components except the PAP was made.</w:t>
      </w:r>
      <w:r w:rsidR="00551089">
        <w:t xml:space="preserve"> </w:t>
      </w:r>
      <w:r w:rsidR="003E2ED4">
        <w:t xml:space="preserve">The PAP was the last component made as it is not essential for testing purposes as the focus of the work is on having a framework which would evaluate requests and policies and not for building policies and requests. </w:t>
      </w:r>
    </w:p>
    <w:p w:rsidR="005073E8" w:rsidRDefault="008422D1" w:rsidP="005073E8">
      <w:r>
        <w:tab/>
      </w:r>
      <w:r w:rsidR="003E2ED4">
        <w:t xml:space="preserve">After running tests locally and confirming that the system is working correctly and giving correct responses the next stage involved the creation of a REST service and running tests from other systems. The main test that will be presented were done at this stage. The last component built was the PAP Web Application for managing policies. The last stages of development included refactoring and improving of the solution, expanding the list of PIPs, expanding on the PDPs evaluation functionality and integrating and testing with other systems. </w:t>
      </w:r>
      <w:r w:rsidR="009C6C66">
        <w:t>The resul</w:t>
      </w:r>
      <w:r>
        <w:t>ts of the testing are shown in s</w:t>
      </w:r>
      <w:r w:rsidR="009C6C66">
        <w:t xml:space="preserve">ection </w:t>
      </w:r>
      <w:r>
        <w:fldChar w:fldCharType="begin"/>
      </w:r>
      <w:r>
        <w:instrText xml:space="preserve"> REF _Ref420788285 \n \h </w:instrText>
      </w:r>
      <w:r>
        <w:fldChar w:fldCharType="separate"/>
      </w:r>
      <w:r>
        <w:t>5</w:t>
      </w:r>
      <w:r>
        <w:fldChar w:fldCharType="end"/>
      </w:r>
      <w:r>
        <w:t>.</w:t>
      </w:r>
    </w:p>
    <w:p w:rsidR="009F045C" w:rsidRDefault="009F045C" w:rsidP="007738CA">
      <w:pPr>
        <w:pStyle w:val="Naslov2"/>
      </w:pPr>
      <w:bookmarkStart w:id="136" w:name="_Ref420083309"/>
      <w:bookmarkStart w:id="137" w:name="_Toc420893221"/>
      <w:r>
        <w:t>Potential improvements</w:t>
      </w:r>
      <w:bookmarkEnd w:id="136"/>
      <w:bookmarkEnd w:id="137"/>
    </w:p>
    <w:p w:rsidR="00F1732F" w:rsidRDefault="007F616F" w:rsidP="009F045C">
      <w:r>
        <w:tab/>
      </w:r>
      <w:r w:rsidR="00EF0E1D">
        <w:t xml:space="preserve">At the end of Section </w:t>
      </w:r>
      <w:r w:rsidR="00884F01">
        <w:fldChar w:fldCharType="begin"/>
      </w:r>
      <w:r w:rsidR="00EF0E1D">
        <w:instrText xml:space="preserve"> REF _Ref419886710 \n \h </w:instrText>
      </w:r>
      <w:r w:rsidR="00884F01">
        <w:fldChar w:fldCharType="separate"/>
      </w:r>
      <w:r w:rsidR="000D74D4">
        <w:t>4.3</w:t>
      </w:r>
      <w:r w:rsidR="00884F01">
        <w:fldChar w:fldCharType="end"/>
      </w:r>
      <w:r w:rsidR="00EF0E1D">
        <w:t xml:space="preserve"> a number of issues were given regarding connections in the system</w:t>
      </w:r>
      <w:r w:rsidR="00916EF6">
        <w:t>. This developed solution in it</w:t>
      </w:r>
      <w:r w:rsidR="00EF0E1D">
        <w:t xml:space="preserve">s current stage contains open and therefore unsecure connections for the REST services. These connections are a primary area of concern and have to be solved by implementing secure connections as explained in the same section </w:t>
      </w:r>
      <w:r w:rsidR="00884F01">
        <w:fldChar w:fldCharType="begin"/>
      </w:r>
      <w:r w:rsidR="00EF0E1D">
        <w:instrText xml:space="preserve"> REF _Ref419886710 \n \h </w:instrText>
      </w:r>
      <w:r w:rsidR="00884F01">
        <w:fldChar w:fldCharType="separate"/>
      </w:r>
      <w:r w:rsidR="000D74D4">
        <w:t>4.3</w:t>
      </w:r>
      <w:r w:rsidR="00884F01">
        <w:fldChar w:fldCharType="end"/>
      </w:r>
      <w:r w:rsidR="00EF0E1D">
        <w:t xml:space="preserve">. </w:t>
      </w:r>
    </w:p>
    <w:p w:rsidR="00F1732F" w:rsidRDefault="00F1732F" w:rsidP="009F045C">
      <w:r>
        <w:tab/>
      </w:r>
      <w:r w:rsidR="00EF0E1D">
        <w:t xml:space="preserve">Another area that would need improving is the list of possible logical operations available to the PDP. The current versions does not support some operations with certain data types. For example: more-equal and less-equal operations are not available for date/time data types. This list is not complicated to expand as it consists of extending the list of classes providing that functionality already available  the same way as they were implemented. </w:t>
      </w:r>
    </w:p>
    <w:p w:rsidR="00F1732F" w:rsidRDefault="00F1732F" w:rsidP="009F045C">
      <w:r>
        <w:tab/>
      </w:r>
      <w:r w:rsidR="00EF0E1D">
        <w:t xml:space="preserve">The system also does not provide the possibility for multiple connections as it crashes in the case of multiple simultaneous requests. This could </w:t>
      </w:r>
      <w:r w:rsidR="00916EF6">
        <w:t xml:space="preserve">be solved by running multiple instances of </w:t>
      </w:r>
      <w:r w:rsidR="00916EF6">
        <w:lastRenderedPageBreak/>
        <w:t xml:space="preserve">components and/or having a buffer for requests. </w:t>
      </w:r>
      <w:r>
        <w:t xml:space="preserve">Scalability and parallelisation of the evaluation process is discussed in subsection </w:t>
      </w:r>
      <w:r>
        <w:fldChar w:fldCharType="begin"/>
      </w:r>
      <w:r>
        <w:instrText xml:space="preserve"> REF _Ref420890504 \n \h </w:instrText>
      </w:r>
      <w:r>
        <w:fldChar w:fldCharType="separate"/>
      </w:r>
      <w:r>
        <w:t>4.3.5</w:t>
      </w:r>
      <w:r>
        <w:fldChar w:fldCharType="end"/>
      </w:r>
      <w:r>
        <w:t xml:space="preserve">. Improvements would require running multiple instances of the system and multiple components of the PDP and having additional components handling and delegating the workflow efficiently. This would </w:t>
      </w:r>
      <w:r w:rsidR="00A82FCE">
        <w:t xml:space="preserve">make the solution scalable and make the evaluation process run in parallel. </w:t>
      </w:r>
    </w:p>
    <w:p w:rsidR="00843B53" w:rsidRDefault="00F1732F" w:rsidP="009F045C">
      <w:r>
        <w:tab/>
      </w:r>
      <w:r w:rsidR="00916EF6">
        <w:t xml:space="preserve">The last </w:t>
      </w:r>
      <w:r w:rsidR="00A82FCE">
        <w:t>one</w:t>
      </w:r>
      <w:r w:rsidR="00916EF6">
        <w:t xml:space="preserve"> is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38" w:name="_Ref420788285"/>
      <w:bookmarkStart w:id="139" w:name="_Toc420893222"/>
      <w:r>
        <w:rPr>
          <w:lang w:val="en-GB"/>
        </w:rPr>
        <w:lastRenderedPageBreak/>
        <w:t>Proof of concept</w:t>
      </w:r>
      <w:bookmarkEnd w:id="138"/>
      <w:bookmarkEnd w:id="139"/>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40" w:name="_Toc420893223"/>
      <w:r>
        <w:t>Testing</w:t>
      </w:r>
      <w:bookmarkEnd w:id="140"/>
    </w:p>
    <w:p w:rsidR="00850CC8" w:rsidRDefault="00F248C4" w:rsidP="00C4302A">
      <w:r>
        <w:tab/>
        <w:t xml:space="preserve">In this </w:t>
      </w:r>
      <w:r w:rsidR="005018B5">
        <w:t>sub</w:t>
      </w:r>
      <w:r>
        <w:t xml:space="preserve">section the test Scenarios will be described and test result s will be shown and explained. The tests were designed to test the functionality and validate that the system is working as intended and also to test the performance characteristics. Also, both integration scenarios that are described in Section </w:t>
      </w:r>
      <w:r w:rsidR="00884F01">
        <w:fldChar w:fldCharType="begin"/>
      </w:r>
      <w:r>
        <w:instrText xml:space="preserve"> REF _Ref419886710 \n \h </w:instrText>
      </w:r>
      <w:r w:rsidR="00884F01">
        <w:fldChar w:fldCharType="separate"/>
      </w:r>
      <w:r w:rsidR="000D74D4">
        <w:t>4.3</w:t>
      </w:r>
      <w:r w:rsidR="00884F01">
        <w:fldChar w:fldCharType="end"/>
      </w:r>
      <w:r>
        <w:t xml:space="preserve"> were used to verify that they work and to make a performance comparison. </w:t>
      </w:r>
    </w:p>
    <w:p w:rsidR="00ED67EB" w:rsidRDefault="00ED67EB" w:rsidP="00C4302A">
      <w:r>
        <w:tab/>
        <w:t xml:space="preserve">2 types of tests were ran on every test scenario. The first was a qualitative test running a variety of </w:t>
      </w:r>
      <w:r w:rsidR="00AD6ACD">
        <w:t>requests</w:t>
      </w:r>
      <w:r w:rsidR="00B81B6C">
        <w:t>. The goal of this test is verification of functionality or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others require attribute data from multiple sources so all aspects of the core of the framework and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repeating of the requests will not res</w:t>
      </w:r>
      <w:r w:rsidR="005656C2">
        <w:t>ult in inaccurate results. It also</w:t>
      </w:r>
      <w:r w:rsidR="00B81B6C">
        <w:t xml:space="preserve"> has to be noted that performance wasn't </w:t>
      </w:r>
      <w:r w:rsidR="00866790">
        <w:t>a primary issue or concern while developing this solution, meaning that optimisations are more than likely pos</w:t>
      </w:r>
      <w:r w:rsidR="00AD6ACD">
        <w:t>s</w:t>
      </w:r>
      <w:r w:rsidR="00866790">
        <w:t>ibl</w:t>
      </w:r>
      <w:r w:rsidR="00AD6ACD">
        <w:t>e</w:t>
      </w:r>
      <w:r w:rsidR="00866790">
        <w:t>.</w:t>
      </w:r>
      <w:r w:rsidR="005656C2">
        <w:t xml:space="preserve"> The last thing has to be mentioned is that these tests didn't include testing of the PAP Web Application/interface and PAP component.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670F44">
      <w:pPr>
        <w:pStyle w:val="Naslov3"/>
      </w:pPr>
      <w:bookmarkStart w:id="141" w:name="_Toc420893224"/>
      <w:r>
        <w:t xml:space="preserve">Local integration </w:t>
      </w:r>
      <w:r w:rsidR="00AD6ACD">
        <w:t xml:space="preserve">scenario </w:t>
      </w:r>
      <w:r>
        <w:t>testing</w:t>
      </w:r>
      <w:bookmarkEnd w:id="141"/>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58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1760"/>
        <w:gridCol w:w="960"/>
      </w:tblGrid>
      <w:tr w:rsidR="006D0F61" w:rsidRPr="006D0F61" w:rsidTr="00E42424">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1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E42424">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bl>
    <w:p w:rsidR="006D0F61" w:rsidRDefault="00436CD4" w:rsidP="00B16AA4">
      <w:pPr>
        <w:pStyle w:val="Opisslike"/>
        <w:spacing w:before="240"/>
      </w:pPr>
      <w:bookmarkStart w:id="142" w:name="_Toc420892397"/>
      <w:r>
        <w:t xml:space="preserve">Table </w:t>
      </w:r>
      <w:fldSimple w:instr=" SEQ Table \* ARABIC ">
        <w:r w:rsidR="00AB61CB">
          <w:rPr>
            <w:noProof/>
          </w:rPr>
          <w:t>7</w:t>
        </w:r>
      </w:fldSimple>
      <w:r>
        <w:t>. Qualitative results of the local integration scenario</w:t>
      </w:r>
      <w:bookmarkEnd w:id="142"/>
    </w:p>
    <w:tbl>
      <w:tblPr>
        <w:tblpPr w:leftFromText="180" w:rightFromText="180" w:vertAnchor="text" w:horzAnchor="margin" w:tblpXSpec="center" w:tblpY="-334"/>
        <w:tblW w:w="7456" w:type="dxa"/>
        <w:tblLook w:val="04A0"/>
      </w:tblPr>
      <w:tblGrid>
        <w:gridCol w:w="440"/>
        <w:gridCol w:w="2220"/>
        <w:gridCol w:w="1780"/>
        <w:gridCol w:w="916"/>
        <w:gridCol w:w="2100"/>
      </w:tblGrid>
      <w:tr w:rsidR="006D0F61" w:rsidRPr="006D0F61" w:rsidTr="006D0F61">
        <w:trPr>
          <w:trHeight w:val="300"/>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43" w:name="_Toc420892398"/>
      <w:r>
        <w:t xml:space="preserve">Table </w:t>
      </w:r>
      <w:fldSimple w:instr=" SEQ Table \* ARABIC ">
        <w:r w:rsidR="00AB61CB">
          <w:rPr>
            <w:noProof/>
          </w:rPr>
          <w:t>8</w:t>
        </w:r>
      </w:fldSimple>
      <w:r>
        <w:t>. Performance test results of the local integration scenario</w:t>
      </w:r>
      <w:bookmarkEnd w:id="143"/>
    </w:p>
    <w:p w:rsidR="00196E72" w:rsidRDefault="00252ECB" w:rsidP="00670F44">
      <w:pPr>
        <w:pStyle w:val="Naslov3"/>
      </w:pPr>
      <w:bookmarkStart w:id="144" w:name="_Toc420893225"/>
      <w:r>
        <w:lastRenderedPageBreak/>
        <w:t xml:space="preserve">Integration as a service </w:t>
      </w:r>
      <w:r w:rsidR="00AD6ACD">
        <w:t>scenario testing</w:t>
      </w:r>
      <w:bookmarkEnd w:id="144"/>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5820" w:type="dxa"/>
        <w:jc w:val="center"/>
        <w:tblInd w:w="93" w:type="dxa"/>
        <w:tblLook w:val="04A0"/>
      </w:tblPr>
      <w:tblGrid>
        <w:gridCol w:w="960"/>
        <w:gridCol w:w="2212"/>
        <w:gridCol w:w="1760"/>
        <w:gridCol w:w="960"/>
      </w:tblGrid>
      <w:tr w:rsidR="006D0F61" w:rsidRPr="006D0F61" w:rsidTr="006D0F61">
        <w:trPr>
          <w:trHeight w:val="315"/>
          <w:jc w:val="center"/>
        </w:trPr>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6D0F61">
        <w:trPr>
          <w:trHeight w:val="315"/>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bl>
    <w:p w:rsidR="005656C2" w:rsidRDefault="005656C2" w:rsidP="00B16AA4">
      <w:pPr>
        <w:pStyle w:val="Opisslike"/>
        <w:spacing w:before="240"/>
      </w:pPr>
      <w:bookmarkStart w:id="145" w:name="_Toc420892399"/>
      <w:r>
        <w:t xml:space="preserve">Table </w:t>
      </w:r>
      <w:fldSimple w:instr=" SEQ Table \* ARABIC ">
        <w:r w:rsidR="00AB61CB">
          <w:rPr>
            <w:noProof/>
          </w:rPr>
          <w:t>9</w:t>
        </w:r>
      </w:fldSimple>
      <w:r>
        <w:t>. Qualitative results of the "Using the solution as a service" integration scenario</w:t>
      </w:r>
      <w:bookmarkEnd w:id="145"/>
    </w:p>
    <w:p w:rsidR="005018B5" w:rsidRPr="005018B5" w:rsidRDefault="005018B5" w:rsidP="005018B5">
      <w:r>
        <w:t xml:space="preserve"> </w:t>
      </w:r>
    </w:p>
    <w:p w:rsidR="007A5BB4" w:rsidRDefault="007A5BB4" w:rsidP="006D0F61">
      <w:pPr>
        <w:jc w:val="left"/>
      </w:pPr>
      <w:r>
        <w:br w:type="page"/>
      </w:r>
    </w:p>
    <w:tbl>
      <w:tblPr>
        <w:tblpPr w:leftFromText="180" w:rightFromText="180" w:vertAnchor="text" w:horzAnchor="margin" w:tblpXSpec="center" w:tblpY="-589"/>
        <w:tblW w:w="7456" w:type="dxa"/>
        <w:tblLook w:val="04A0"/>
      </w:tblPr>
      <w:tblGrid>
        <w:gridCol w:w="440"/>
        <w:gridCol w:w="2220"/>
        <w:gridCol w:w="1780"/>
        <w:gridCol w:w="916"/>
        <w:gridCol w:w="2100"/>
      </w:tblGrid>
      <w:tr w:rsidR="006D0F61" w:rsidRPr="006D0F61" w:rsidTr="006D0F61">
        <w:trPr>
          <w:trHeight w:val="315"/>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46" w:name="_Toc420892400"/>
      <w:r>
        <w:t xml:space="preserve">Table </w:t>
      </w:r>
      <w:fldSimple w:instr=" SEQ Table \* ARABIC ">
        <w:r w:rsidR="00AB61CB">
          <w:rPr>
            <w:noProof/>
          </w:rPr>
          <w:t>10</w:t>
        </w:r>
      </w:fldSimple>
      <w:r>
        <w:t>. Performance test results "Using the solution as a service" integration scenario</w:t>
      </w:r>
      <w:bookmarkEnd w:id="146"/>
    </w:p>
    <w:p w:rsidR="005656C2" w:rsidRDefault="005018B5" w:rsidP="00670F44">
      <w:pPr>
        <w:pStyle w:val="Naslov3"/>
      </w:pPr>
      <w:bookmarkStart w:id="147" w:name="_Toc420893226"/>
      <w:r>
        <w:lastRenderedPageBreak/>
        <w:t>Test results</w:t>
      </w:r>
      <w:bookmarkEnd w:id="147"/>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5656C2" w:rsidRDefault="007E6F89" w:rsidP="005656C2">
      <w:r>
        <w:tab/>
      </w:r>
      <w:r w:rsidR="00C3386C">
        <w:t xml:space="preserve">The performance test show that </w:t>
      </w:r>
      <w:r w:rsidR="005944CF">
        <w:t>the second scenario has slightly slower responses which is to be expected because of the overhead a REST service scenario brings. Th</w:t>
      </w:r>
      <w:r>
        <w:t xml:space="preserve">is difference in response time should increase in situations where the machines have more distance between, with high network traffic and other network related problems. </w:t>
      </w:r>
    </w:p>
    <w:p w:rsidR="005656C2" w:rsidRPr="005656C2" w:rsidRDefault="007E6F89" w:rsidP="005656C2">
      <w:r>
        <w:tab/>
        <w:t>These tests showed that the developed solution perfo</w:t>
      </w:r>
      <w:r w:rsidR="00931512">
        <w:t xml:space="preserve">rmed as intended from a functionality perspective and satisfactory from a performance perspective, meaning that the overhead for the response times is acceptable for integrating in other systems. </w:t>
      </w:r>
    </w:p>
    <w:p w:rsidR="00670F44" w:rsidRDefault="00670F44" w:rsidP="00670F44">
      <w:pPr>
        <w:pStyle w:val="Naslov2"/>
      </w:pPr>
      <w:bookmarkStart w:id="148" w:name="_Toc420893227"/>
      <w:r>
        <w:t>Integration with SMARTIE</w:t>
      </w:r>
      <w:bookmarkEnd w:id="148"/>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884F01">
        <w:fldChar w:fldCharType="begin"/>
      </w:r>
      <w:r>
        <w:instrText xml:space="preserve"> REF _Ref420227241 \n \h </w:instrText>
      </w:r>
      <w:r w:rsidR="00884F01">
        <w:fldChar w:fldCharType="separate"/>
      </w:r>
      <w:r w:rsidR="000D74D4">
        <w:t>5.2.1</w:t>
      </w:r>
      <w:r w:rsidR="00884F01">
        <w:fldChar w:fldCharType="end"/>
      </w:r>
      <w:r>
        <w:t xml:space="preserve"> a brief description will be given of the state of the project during initial stages of doing this dissertation and Section </w:t>
      </w:r>
      <w:r w:rsidR="00884F01">
        <w:fldChar w:fldCharType="begin"/>
      </w:r>
      <w:r>
        <w:instrText xml:space="preserve"> REF _Ref420227377 \n \h </w:instrText>
      </w:r>
      <w:r w:rsidR="00884F01">
        <w:fldChar w:fldCharType="separate"/>
      </w:r>
      <w:r w:rsidR="000D74D4">
        <w:t>5.2.2</w:t>
      </w:r>
      <w:r w:rsidR="00884F01">
        <w:fldChar w:fldCharType="end"/>
      </w:r>
      <w:r>
        <w:t xml:space="preserve"> will give a critical overview and propose solutions that would improve upon the current implementation. </w:t>
      </w:r>
    </w:p>
    <w:p w:rsidR="00670F44" w:rsidRDefault="00670F44" w:rsidP="00670F44">
      <w:pPr>
        <w:pStyle w:val="Naslov3"/>
      </w:pPr>
      <w:bookmarkStart w:id="149" w:name="_Ref420227241"/>
      <w:bookmarkStart w:id="150" w:name="_Ref420233397"/>
      <w:bookmarkStart w:id="151" w:name="_Toc420893228"/>
      <w:r>
        <w:t>Current state</w:t>
      </w:r>
      <w:bookmarkEnd w:id="149"/>
      <w:r>
        <w:t xml:space="preserve"> and issues</w:t>
      </w:r>
      <w:bookmarkEnd w:id="150"/>
      <w:bookmarkEnd w:id="151"/>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t xml:space="preserve">In the current state, </w:t>
      </w:r>
      <w:proofErr w:type="spellStart"/>
      <w:r>
        <w:t>SmartData</w:t>
      </w:r>
      <w:proofErr w:type="spellEnd"/>
      <w:r>
        <w:t xml:space="preserve"> has access control for fetching data implemented by encrypting data and allowing decryption to users that have access to it and using </w:t>
      </w:r>
      <w:proofErr w:type="spellStart"/>
      <w:r>
        <w:t>oAuth</w:t>
      </w:r>
      <w:proofErr w:type="spellEnd"/>
      <w:r>
        <w:t xml:space="preserve"> for identity based access control. The policies that contain the information on which users can access the data are stored together with the data itself ("sticky policies"). This means that the all 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extracted and </w:t>
      </w:r>
      <w:r>
        <w:lastRenderedPageBreak/>
        <w:t xml:space="preserve">evaluation has to be done on every set of data. This is a big performance overhead as these operations require significant time so cumulatively it could be a opening for a DoS (Denial of Service) type of attack. </w:t>
      </w:r>
    </w:p>
    <w:p w:rsidR="0059642B" w:rsidRDefault="00F00C50" w:rsidP="00670F44">
      <w:r>
        <w:tab/>
      </w:r>
      <w:r w:rsidR="00670F44">
        <w:t xml:space="preserve">Another issue is flexibility. In case of changing access policies for past data means fetching all the data for which the access policy needs to be changed and updating of the policies attached to it. In case of having a large policies, they contribute to a significant piece in the actual data being stored bringing unwanted overhead to the system. The current system doesn't predict that policies stored with data need updating and the system is still secure because the data will not be decrypted unless the subject wanting to access the data has access. This system in its current state therefore satisfies the current needs but isn't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52" w:name="_Ref420227377"/>
      <w:bookmarkStart w:id="153" w:name="_Toc420893229"/>
      <w:r w:rsidRPr="009839D4">
        <w:t>Proposed implementation</w:t>
      </w:r>
      <w:bookmarkEnd w:id="152"/>
      <w:bookmarkEnd w:id="153"/>
    </w:p>
    <w:p w:rsidR="00670F44" w:rsidRPr="00196E72" w:rsidRDefault="00670F44" w:rsidP="00670F44">
      <w:r>
        <w:tab/>
        <w:t xml:space="preserve">As stated in Section </w:t>
      </w:r>
      <w:r w:rsidR="00884F01">
        <w:fldChar w:fldCharType="begin"/>
      </w:r>
      <w:r>
        <w:instrText xml:space="preserve"> REF _Ref420233397 \n \h </w:instrText>
      </w:r>
      <w:r w:rsidR="00884F01">
        <w:fldChar w:fldCharType="separate"/>
      </w:r>
      <w:r w:rsidR="000D74D4">
        <w:t>5.2.1</w:t>
      </w:r>
      <w:r w:rsidR="00884F01">
        <w:fldChar w:fldCharType="end"/>
      </w:r>
      <w:r>
        <w:t xml:space="preserve"> offers a good solution but has some potential problems, mainly regarding flexibility. This section will propose solutions for these issues by integrating the solution developed in this work. A proposed solution for the first issue mentioned would be removing policies from the data and storing them in the policy database used by this solution. The policies would need to be rewritten to have more descriptive and generic rules instead of regarding specific data. This would offer greater flexibility and because the 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The second proposal would be aimed to improve the current publish/subscribe solution for publishing of data. By integrating the solution developed for this work in the current one it would </w:t>
      </w:r>
      <w:r>
        <w:lastRenderedPageBreak/>
        <w:t xml:space="preserve">gain the flexibility for having more elaborate conditions and also reduce the amount of management needed making the system more secure in the long term. These integrations could be done with either integration scenarios described in Section </w:t>
      </w:r>
      <w:r w:rsidR="00884F01">
        <w:fldChar w:fldCharType="begin"/>
      </w:r>
      <w:r>
        <w:instrText xml:space="preserve"> REF _Ref419886710 \n \h </w:instrText>
      </w:r>
      <w:r w:rsidR="00884F01">
        <w:fldChar w:fldCharType="separate"/>
      </w:r>
      <w:r w:rsidR="000D74D4">
        <w:t>4.3</w:t>
      </w:r>
      <w:r w:rsidR="00884F01">
        <w:fldChar w:fldCharType="end"/>
      </w:r>
      <w:r>
        <w:t xml:space="preserve"> but because there is a possibility of sharing some policies, attribute sources and other functionality the second scenario would be easier to integrate and would offer an overall better solution.</w:t>
      </w:r>
    </w:p>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54" w:name="_Ref420084215"/>
      <w:bookmarkStart w:id="155" w:name="_Ref420788393"/>
      <w:bookmarkStart w:id="156" w:name="_Toc420893230"/>
      <w:r w:rsidRPr="009839D4">
        <w:rPr>
          <w:lang w:val="en-GB"/>
        </w:rPr>
        <w:lastRenderedPageBreak/>
        <w:t>Conclusion</w:t>
      </w:r>
      <w:bookmarkEnd w:id="154"/>
      <w:bookmarkEnd w:id="156"/>
      <w:r w:rsidR="00F60F35" w:rsidRPr="009839D4">
        <w:rPr>
          <w:lang w:val="en-GB"/>
        </w:rPr>
        <w:t xml:space="preserve"> </w:t>
      </w:r>
      <w:bookmarkEnd w:id="155"/>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57" w:name="_Toc420893231"/>
      <w:r>
        <w:t>Final remarks</w:t>
      </w:r>
      <w:bookmarkEnd w:id="157"/>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910628"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 top ten list of security issues, ABAC</w:t>
      </w:r>
      <w:r w:rsidR="00776DC0">
        <w:t xml:space="preserve"> effectively solves half of them.</w:t>
      </w:r>
      <w:r w:rsidR="009B7E24">
        <w:t xml:space="preserve"> Therefore, a standardised and simple to use solution could solve these issues with ease and minimal modification</w:t>
      </w:r>
      <w:r w:rsidR="00776DC0">
        <w:t xml:space="preserve"> having significant impact of the level of </w:t>
      </w:r>
      <w:r w:rsidR="00010B25">
        <w:t>security offered by basic services low budget services and applications</w:t>
      </w:r>
      <w:r w:rsidR="009B7E24">
        <w:t>. The other benefit of</w:t>
      </w:r>
      <w:r w:rsidR="00010B25">
        <w:t xml:space="preserve"> utilizing ABAC and XACML</w:t>
      </w:r>
      <w:r w:rsidR="009B7E24">
        <w:t xml:space="preserve"> is also longevity. Because of the flexibility offered by the diversity of policies that can be written and enforced</w:t>
      </w:r>
      <w:r w:rsidR="00776DC0">
        <w:t>, and the open nature of actual resource, security could be enforced over virtually anything from data, applications, services to sensor</w:t>
      </w:r>
      <w:r w:rsidR="00010B25">
        <w:t xml:space="preserve">s, actuators, locations... This open nature is probably the most significant contributor to the possible impact ABAC can offer. </w:t>
      </w:r>
      <w:r w:rsidR="003B1F4E">
        <w:t>The</w:t>
      </w:r>
      <w:r w:rsidR="00010B25">
        <w:t xml:space="preserve"> solution developed in this work, as research indicates, unlike other solutions, implemented all of the major components defined in the OASIS XACML standard </w:t>
      </w:r>
      <w:sdt>
        <w:sdtPr>
          <w:id w:val="189335266"/>
          <w:citation/>
        </w:sdtPr>
        <w:sdtContent>
          <w:r w:rsidR="00884F01">
            <w:fldChar w:fldCharType="begin"/>
          </w:r>
          <w:r w:rsidR="00010B25">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010B25">
        <w:t xml:space="preserve">. It was tested in various scenarios and offers </w:t>
      </w:r>
      <w:r w:rsidR="00910628">
        <w:t>2</w:t>
      </w:r>
      <w:r w:rsidR="00010B25">
        <w:t xml:space="preserve"> ways of integration</w:t>
      </w:r>
      <w:r w:rsidR="00910628">
        <w:t xml:space="preserve">, and both are straightforward and simple to do. </w:t>
      </w:r>
      <w:r w:rsidR="003B1F4E">
        <w:t xml:space="preserve">Although this solution is a "proof of concept" and not a final piece of software, it doesn't mean that it is unusable as the tests demonstrate, but means that it can be used in the case of simpler scenarios and can be expanded for more demanding ones. </w:t>
      </w:r>
    </w:p>
    <w:p w:rsidR="000C4818" w:rsidRDefault="003B1F4E" w:rsidP="00296122">
      <w:r>
        <w:tab/>
        <w:t>The ABAC methodolog</w:t>
      </w:r>
      <w:r w:rsidR="00B00B71">
        <w:t xml:space="preserve">y together </w:t>
      </w:r>
      <w:r>
        <w:t xml:space="preserve">with the XACML standard, has great potential and offers great benefits with virtually no downsides, which is not something that happens often. A </w:t>
      </w:r>
      <w:r>
        <w:lastRenderedPageBreak/>
        <w:t xml:space="preserve">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from a usability, maintenance and human perspective in general which will be addressed in section </w:t>
      </w:r>
      <w:r w:rsidR="00884F01">
        <w:fldChar w:fldCharType="begin"/>
      </w:r>
      <w:r w:rsidR="003833D8">
        <w:instrText xml:space="preserve"> REF _Ref420290228 \n \h </w:instrText>
      </w:r>
      <w:r w:rsidR="00884F01">
        <w:fldChar w:fldCharType="separate"/>
      </w:r>
      <w:r w:rsidR="000D74D4">
        <w:t>6.2</w:t>
      </w:r>
      <w:r w:rsidR="00884F01">
        <w:fldChar w:fldCharType="end"/>
      </w:r>
      <w:r w:rsidR="002F7816">
        <w:t xml:space="preserve">. </w:t>
      </w:r>
    </w:p>
    <w:p w:rsidR="00296122" w:rsidRPr="00296122" w:rsidRDefault="00296122" w:rsidP="00296122">
      <w:pPr>
        <w:pStyle w:val="Naslov2"/>
      </w:pPr>
      <w:bookmarkStart w:id="158" w:name="_Ref420290228"/>
      <w:bookmarkStart w:id="159" w:name="_Toc420893232"/>
      <w:r>
        <w:t>Future work</w:t>
      </w:r>
      <w:bookmarkEnd w:id="158"/>
      <w:bookmarkEnd w:id="159"/>
    </w:p>
    <w:p w:rsidR="009C3E25" w:rsidRDefault="004C0065" w:rsidP="00B34F5C">
      <w:r>
        <w:tab/>
      </w:r>
      <w:r w:rsidR="002335F1">
        <w:t xml:space="preserve">The solution needs some improvements to </w:t>
      </w:r>
      <w:r w:rsidR="008D7C55">
        <w:t xml:space="preserve">make it usable for "real world" environments. Securing all of the connections for the REST services by utilizing TLS/SSL and/or  </w:t>
      </w:r>
      <w:proofErr w:type="spellStart"/>
      <w:r w:rsidR="008D7C55">
        <w:t>oAuth</w:t>
      </w:r>
      <w:proofErr w:type="spellEnd"/>
      <w:r w:rsidR="008D7C55">
        <w:t xml:space="preserve"> or </w:t>
      </w:r>
      <w:proofErr w:type="spellStart"/>
      <w:r w:rsidR="008D7C55">
        <w:t>OpenID</w:t>
      </w:r>
      <w:proofErr w:type="spellEnd"/>
      <w:r w:rsidR="008D7C55">
        <w:t xml:space="preserve"> Connect as explained in the end of Section </w:t>
      </w:r>
      <w:r w:rsidR="00884F01">
        <w:fldChar w:fldCharType="begin"/>
      </w:r>
      <w:r w:rsidR="008D7C55">
        <w:instrText xml:space="preserve"> REF _Ref419886710 \n \h </w:instrText>
      </w:r>
      <w:r w:rsidR="00884F01">
        <w:fldChar w:fldCharType="separate"/>
      </w:r>
      <w:r w:rsidR="000D74D4">
        <w:t>4.3</w:t>
      </w:r>
      <w:r w:rsidR="00884F01">
        <w:fldChar w:fldCharType="end"/>
      </w:r>
      <w:r w:rsidR="004C59D2">
        <w:t xml:space="preserve">. would be the first step of first phase in improvements. Expanding </w:t>
      </w:r>
      <w:r w:rsidR="004E718F">
        <w:t xml:space="preserve">the list of classes that provide the functionality for </w:t>
      </w:r>
      <w:r w:rsidR="004C59D2">
        <w:t xml:space="preserve">evaluation </w:t>
      </w:r>
      <w:r w:rsidR="004E718F">
        <w:t xml:space="preserve">operations would be a secondary goal for improvements along with optimisations and adding the ability for handling multiple simultaneous calls in the service integration scenario. </w:t>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therefore making a possibility of incorrect request definitions more likely. This therefore makes the system dependant on the </w:t>
      </w:r>
      <w:r w:rsidR="00FB50D8">
        <w:t xml:space="preserve">fact that a somewhat complex implementation is done correctly. The improvement of the PAP interface has the same problems and as the whole security of a correctly implemented system relies on correctly defined set of policies, a complex interface indirectly will result in a less secure system. </w:t>
      </w:r>
      <w:proofErr w:type="spellStart"/>
      <w:r w:rsidR="00FB50D8">
        <w:t>Axiomatics</w:t>
      </w:r>
      <w:proofErr w:type="spellEnd"/>
      <w:r w:rsidR="00FB50D8">
        <w:t xml:space="preserve"> has some breakthrough in this area as its Eclipse plug-in ALFA provides a much simpler and easier </w:t>
      </w:r>
      <w:r w:rsidR="00FB50D8">
        <w:lastRenderedPageBreak/>
        <w:t xml:space="preserve">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and integrating security systems because 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60"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61" w:name="_Toc420893233" w:displacedByCustomXml="prev"/>
        <w:p w:rsidR="00703B0F" w:rsidRPr="009839D4" w:rsidRDefault="00703B0F">
          <w:pPr>
            <w:pStyle w:val="Naslov1"/>
            <w:rPr>
              <w:lang w:val="en-GB"/>
            </w:rPr>
          </w:pPr>
          <w:r w:rsidRPr="009839D4">
            <w:rPr>
              <w:lang w:val="en-GB"/>
            </w:rPr>
            <w:t>References</w:t>
          </w:r>
          <w:bookmarkEnd w:id="160"/>
          <w:bookmarkEnd w:id="161"/>
          <w:r w:rsidR="00670F44">
            <w:rPr>
              <w:lang w:val="en-GB"/>
            </w:rPr>
            <w:t xml:space="preserve"> </w:t>
          </w:r>
        </w:p>
        <w:sdt>
          <w:sdtPr>
            <w:id w:val="111145805"/>
            <w:bibliography/>
          </w:sdtPr>
          <w:sdtContent>
            <w:p w:rsidR="00F00C50" w:rsidRDefault="00884F01"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 </w:t>
                    </w:r>
                  </w:p>
                </w:tc>
                <w:tc>
                  <w:tcPr>
                    <w:tcW w:w="0" w:type="auto"/>
                    <w:hideMark/>
                  </w:tcPr>
                  <w:p w:rsidR="00F00C50" w:rsidRDefault="00F00C50">
                    <w:pPr>
                      <w:pStyle w:val="Bibliografija"/>
                      <w:rPr>
                        <w:rFonts w:eastAsiaTheme="minorEastAsia"/>
                        <w:noProof/>
                      </w:rPr>
                    </w:pPr>
                    <w:r>
                      <w:rPr>
                        <w:noProof/>
                      </w:rPr>
                      <w:t>“AT&amp;T XACML 3.0 Implementation,” [Online]. Available: https://github.com/att/XACML. [Accessed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 </w:t>
                    </w:r>
                  </w:p>
                </w:tc>
                <w:tc>
                  <w:tcPr>
                    <w:tcW w:w="0" w:type="auto"/>
                    <w:hideMark/>
                  </w:tcPr>
                  <w:p w:rsidR="00F00C50" w:rsidRDefault="00F00C50">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 </w:t>
                    </w:r>
                  </w:p>
                </w:tc>
                <w:tc>
                  <w:tcPr>
                    <w:tcW w:w="0" w:type="auto"/>
                    <w:hideMark/>
                  </w:tcPr>
                  <w:p w:rsidR="00F00C50" w:rsidRDefault="00F00C50">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 </w:t>
                    </w:r>
                  </w:p>
                </w:tc>
                <w:tc>
                  <w:tcPr>
                    <w:tcW w:w="0" w:type="auto"/>
                    <w:hideMark/>
                  </w:tcPr>
                  <w:p w:rsidR="00F00C50" w:rsidRDefault="00F00C50">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 </w:t>
                    </w:r>
                  </w:p>
                </w:tc>
                <w:tc>
                  <w:tcPr>
                    <w:tcW w:w="0" w:type="auto"/>
                    <w:hideMark/>
                  </w:tcPr>
                  <w:p w:rsidR="00F00C50" w:rsidRDefault="00F00C50">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 </w:t>
                    </w:r>
                  </w:p>
                </w:tc>
                <w:tc>
                  <w:tcPr>
                    <w:tcW w:w="0" w:type="auto"/>
                    <w:hideMark/>
                  </w:tcPr>
                  <w:p w:rsidR="00F00C50" w:rsidRDefault="00F00C50">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[7] </w:t>
                    </w:r>
                  </w:p>
                </w:tc>
                <w:tc>
                  <w:tcPr>
                    <w:tcW w:w="0" w:type="auto"/>
                    <w:hideMark/>
                  </w:tcPr>
                  <w:p w:rsidR="00F00C50" w:rsidRDefault="00F00C50">
                    <w:pPr>
                      <w:pStyle w:val="Bibliografija"/>
                      <w:rPr>
                        <w:rFonts w:eastAsiaTheme="minorEastAsia"/>
                        <w:noProof/>
                      </w:rPr>
                    </w:pPr>
                    <w:r>
                      <w:rPr>
                        <w:noProof/>
                      </w:rPr>
                      <w:t>“XML wikipedia,” Wikimedia Foundation, Inc, March March 2015. [Online]. Available: http://en.wikipedia.org/wiki/XML. [Accessed 20 March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[8] </w:t>
                    </w:r>
                  </w:p>
                </w:tc>
                <w:tc>
                  <w:tcPr>
                    <w:tcW w:w="0" w:type="auto"/>
                    <w:hideMark/>
                  </w:tcPr>
                  <w:p w:rsidR="00F00C50" w:rsidRDefault="00F00C50">
                    <w:pPr>
                      <w:pStyle w:val="Bibliografija"/>
                      <w:rPr>
                        <w:rFonts w:eastAsiaTheme="minorEastAsia"/>
                        <w:noProof/>
                      </w:rPr>
                    </w:pPr>
                    <w:r>
                      <w:rPr>
                        <w:noProof/>
                      </w:rPr>
                      <w:t>“JSON org,” [Online]. Available: http://json.org/. [Accessed 20 March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[9] </w:t>
                    </w:r>
                  </w:p>
                </w:tc>
                <w:tc>
                  <w:tcPr>
                    <w:tcW w:w="0" w:type="auto"/>
                    <w:hideMark/>
                  </w:tcPr>
                  <w:p w:rsidR="00F00C50" w:rsidRDefault="00F00C50">
                    <w:pPr>
                      <w:pStyle w:val="Bibliografija"/>
                      <w:rPr>
                        <w:rFonts w:eastAsiaTheme="minorEastAsia"/>
                        <w:noProof/>
                      </w:rPr>
                    </w:pPr>
                    <w:r>
                      <w:rPr>
                        <w:noProof/>
                      </w:rPr>
                      <w:t>“OASIS official wabsite,” OASIS, 2015. [Online]. Available: https://www.oasis-open.org/org. [Accessed 20 March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[10] </w:t>
                    </w:r>
                  </w:p>
                </w:tc>
                <w:tc>
                  <w:tcPr>
                    <w:tcW w:w="0" w:type="auto"/>
                    <w:hideMark/>
                  </w:tcPr>
                  <w:p w:rsidR="00F00C50" w:rsidRDefault="00F00C50">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[11] </w:t>
                    </w:r>
                  </w:p>
                </w:tc>
                <w:tc>
                  <w:tcPr>
                    <w:tcW w:w="0" w:type="auto"/>
                    <w:hideMark/>
                  </w:tcPr>
                  <w:p w:rsidR="00F00C50" w:rsidRDefault="00F00C50">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XML security, </w:t>
                    </w:r>
                    <w:r>
                      <w:rPr>
                        <w:noProof/>
                      </w:rPr>
                      <w:t xml:space="preserve">pp. 25-37, 2003.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lastRenderedPageBreak/>
                      <w:t xml:space="preserve">[12] </w:t>
                    </w:r>
                  </w:p>
                </w:tc>
                <w:tc>
                  <w:tcPr>
                    <w:tcW w:w="0" w:type="auto"/>
                    <w:hideMark/>
                  </w:tcPr>
                  <w:p w:rsidR="00F00C50" w:rsidRDefault="00F00C50">
                    <w:pPr>
                      <w:pStyle w:val="Bibliografija"/>
                      <w:rPr>
                        <w:rFonts w:eastAsiaTheme="minorEastAsia"/>
                        <w:noProof/>
                      </w:rPr>
                    </w:pPr>
                    <w:r>
                      <w:rPr>
                        <w:noProof/>
                      </w:rPr>
                      <w:t>“XACML wikipedia,” Wikimedia Foundation, Inc., 16 January 2015. [Online]. Available: http://en.wikipedia.org/wiki/XACML. [Accessed 20 March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[13] </w:t>
                    </w:r>
                  </w:p>
                </w:tc>
                <w:tc>
                  <w:tcPr>
                    <w:tcW w:w="0" w:type="auto"/>
                    <w:hideMark/>
                  </w:tcPr>
                  <w:p w:rsidR="00F00C50" w:rsidRDefault="00F00C50">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[14] </w:t>
                    </w:r>
                  </w:p>
                </w:tc>
                <w:tc>
                  <w:tcPr>
                    <w:tcW w:w="0" w:type="auto"/>
                    <w:hideMark/>
                  </w:tcPr>
                  <w:p w:rsidR="00F00C50" w:rsidRDefault="00F00C50">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[15] </w:t>
                    </w:r>
                  </w:p>
                </w:tc>
                <w:tc>
                  <w:tcPr>
                    <w:tcW w:w="0" w:type="auto"/>
                    <w:hideMark/>
                  </w:tcPr>
                  <w:p w:rsidR="00F00C50" w:rsidRDefault="00F00C50">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[16] </w:t>
                    </w:r>
                  </w:p>
                </w:tc>
                <w:tc>
                  <w:tcPr>
                    <w:tcW w:w="0" w:type="auto"/>
                    <w:hideMark/>
                  </w:tcPr>
                  <w:p w:rsidR="00F00C50" w:rsidRDefault="00F00C50">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[17] </w:t>
                    </w:r>
                  </w:p>
                </w:tc>
                <w:tc>
                  <w:tcPr>
                    <w:tcW w:w="0" w:type="auto"/>
                    <w:hideMark/>
                  </w:tcPr>
                  <w:p w:rsidR="00F00C50" w:rsidRDefault="00F00C50">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[18] </w:t>
                    </w:r>
                  </w:p>
                </w:tc>
                <w:tc>
                  <w:tcPr>
                    <w:tcW w:w="0" w:type="auto"/>
                    <w:hideMark/>
                  </w:tcPr>
                  <w:p w:rsidR="00F00C50" w:rsidRDefault="00F00C50">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[19] </w:t>
                    </w:r>
                  </w:p>
                </w:tc>
                <w:tc>
                  <w:tcPr>
                    <w:tcW w:w="0" w:type="auto"/>
                    <w:hideMark/>
                  </w:tcPr>
                  <w:p w:rsidR="00F00C50" w:rsidRDefault="00F00C50">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[20] </w:t>
                    </w:r>
                  </w:p>
                </w:tc>
                <w:tc>
                  <w:tcPr>
                    <w:tcW w:w="0" w:type="auto"/>
                    <w:hideMark/>
                  </w:tcPr>
                  <w:p w:rsidR="00F00C50" w:rsidRDefault="00F00C50">
                    <w:pPr>
                      <w:pStyle w:val="Bibliografija"/>
                      <w:rPr>
                        <w:rFonts w:eastAsiaTheme="minorEastAsia"/>
                        <w:noProof/>
                      </w:rPr>
                    </w:pPr>
                    <w:r>
                      <w:rPr>
                        <w:noProof/>
                      </w:rPr>
                      <w:t>Y. S. J. W. Prasant Misra, “Towards a Practical Architecture for the Next Generation Internet of Things,” 3 February 2015. [Online]. Available: http://arxiv.org/pdf/1502.00797v1.pdf. [Accessed 10 Februry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[21] </w:t>
                    </w:r>
                  </w:p>
                </w:tc>
                <w:tc>
                  <w:tcPr>
                    <w:tcW w:w="0" w:type="auto"/>
                    <w:hideMark/>
                  </w:tcPr>
                  <w:p w:rsidR="00F00C50" w:rsidRDefault="00F00C50">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[22] </w:t>
                    </w:r>
                  </w:p>
                </w:tc>
                <w:tc>
                  <w:tcPr>
                    <w:tcW w:w="0" w:type="auto"/>
                    <w:hideMark/>
                  </w:tcPr>
                  <w:p w:rsidR="00F00C50" w:rsidRDefault="00F00C50">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[23] </w:t>
                    </w:r>
                  </w:p>
                </w:tc>
                <w:tc>
                  <w:tcPr>
                    <w:tcW w:w="0" w:type="auto"/>
                    <w:hideMark/>
                  </w:tcPr>
                  <w:p w:rsidR="00F00C50" w:rsidRDefault="00F00C50">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lastRenderedPageBreak/>
                      <w:t xml:space="preserve">[24] </w:t>
                    </w:r>
                  </w:p>
                </w:tc>
                <w:tc>
                  <w:tcPr>
                    <w:tcW w:w="0" w:type="auto"/>
                    <w:hideMark/>
                  </w:tcPr>
                  <w:p w:rsidR="00F00C50" w:rsidRDefault="00F00C50">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[25] </w:t>
                    </w:r>
                  </w:p>
                </w:tc>
                <w:tc>
                  <w:tcPr>
                    <w:tcW w:w="0" w:type="auto"/>
                    <w:hideMark/>
                  </w:tcPr>
                  <w:p w:rsidR="00F00C50" w:rsidRDefault="00F00C50">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[26] </w:t>
                    </w:r>
                  </w:p>
                </w:tc>
                <w:tc>
                  <w:tcPr>
                    <w:tcW w:w="0" w:type="auto"/>
                    <w:hideMark/>
                  </w:tcPr>
                  <w:p w:rsidR="00F00C50" w:rsidRDefault="00F00C50">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[27] </w:t>
                    </w:r>
                  </w:p>
                </w:tc>
                <w:tc>
                  <w:tcPr>
                    <w:tcW w:w="0" w:type="auto"/>
                    <w:hideMark/>
                  </w:tcPr>
                  <w:p w:rsidR="00F00C50" w:rsidRDefault="00F00C50">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[28] </w:t>
                    </w:r>
                  </w:p>
                </w:tc>
                <w:tc>
                  <w:tcPr>
                    <w:tcW w:w="0" w:type="auto"/>
                    <w:hideMark/>
                  </w:tcPr>
                  <w:p w:rsidR="00F00C50" w:rsidRDefault="00F00C50">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[29] </w:t>
                    </w:r>
                  </w:p>
                </w:tc>
                <w:tc>
                  <w:tcPr>
                    <w:tcW w:w="0" w:type="auto"/>
                    <w:hideMark/>
                  </w:tcPr>
                  <w:p w:rsidR="00F00C50" w:rsidRDefault="00F00C50">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[30] </w:t>
                    </w:r>
                  </w:p>
                </w:tc>
                <w:tc>
                  <w:tcPr>
                    <w:tcW w:w="0" w:type="auto"/>
                    <w:hideMark/>
                  </w:tcPr>
                  <w:p w:rsidR="00F00C50" w:rsidRDefault="00F00C50">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[31] </w:t>
                    </w:r>
                  </w:p>
                </w:tc>
                <w:tc>
                  <w:tcPr>
                    <w:tcW w:w="0" w:type="auto"/>
                    <w:hideMark/>
                  </w:tcPr>
                  <w:p w:rsidR="00F00C50" w:rsidRDefault="00F00C50">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[32] </w:t>
                    </w:r>
                  </w:p>
                </w:tc>
                <w:tc>
                  <w:tcPr>
                    <w:tcW w:w="0" w:type="auto"/>
                    <w:hideMark/>
                  </w:tcPr>
                  <w:p w:rsidR="00F00C50" w:rsidRDefault="00F00C50">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[33] </w:t>
                    </w:r>
                  </w:p>
                </w:tc>
                <w:tc>
                  <w:tcPr>
                    <w:tcW w:w="0" w:type="auto"/>
                    <w:hideMark/>
                  </w:tcPr>
                  <w:p w:rsidR="00F00C50" w:rsidRDefault="00F00C50">
                    <w:pPr>
                      <w:pStyle w:val="Bibliografija"/>
                      <w:rPr>
                        <w:rFonts w:eastAsiaTheme="minorEastAsia"/>
                        <w:noProof/>
                      </w:rPr>
                    </w:pPr>
                    <w:r>
                      <w:rPr>
                        <w:noProof/>
                      </w:rPr>
                      <w:t>“Apache Hadoop,” The Apache Software Foundation, 12 12 2014. [Online]. Available: http://hadoop.apache.org/. [Accessed 7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[34] </w:t>
                    </w:r>
                  </w:p>
                </w:tc>
                <w:tc>
                  <w:tcPr>
                    <w:tcW w:w="0" w:type="auto"/>
                    <w:hideMark/>
                  </w:tcPr>
                  <w:p w:rsidR="00F00C50" w:rsidRDefault="00F00C50">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[35] </w:t>
                    </w:r>
                  </w:p>
                </w:tc>
                <w:tc>
                  <w:tcPr>
                    <w:tcW w:w="0" w:type="auto"/>
                    <w:hideMark/>
                  </w:tcPr>
                  <w:p w:rsidR="00F00C50" w:rsidRDefault="00F00C50">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w:t>
                    </w:r>
                    <w:r>
                      <w:rPr>
                        <w:noProof/>
                      </w:rPr>
                      <w:lastRenderedPageBreak/>
                      <w:t xml:space="preserve">2008.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lastRenderedPageBreak/>
                      <w:t xml:space="preserve">[36] </w:t>
                    </w:r>
                  </w:p>
                </w:tc>
                <w:tc>
                  <w:tcPr>
                    <w:tcW w:w="0" w:type="auto"/>
                    <w:hideMark/>
                  </w:tcPr>
                  <w:p w:rsidR="00F00C50" w:rsidRDefault="00F00C50">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[37] </w:t>
                    </w:r>
                  </w:p>
                </w:tc>
                <w:tc>
                  <w:tcPr>
                    <w:tcW w:w="0" w:type="auto"/>
                    <w:hideMark/>
                  </w:tcPr>
                  <w:p w:rsidR="00F00C50" w:rsidRDefault="00F00C50">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[38] </w:t>
                    </w:r>
                  </w:p>
                </w:tc>
                <w:tc>
                  <w:tcPr>
                    <w:tcW w:w="0" w:type="auto"/>
                    <w:hideMark/>
                  </w:tcPr>
                  <w:p w:rsidR="00F00C50" w:rsidRDefault="00F00C50">
                    <w:pPr>
                      <w:pStyle w:val="Bibliografija"/>
                      <w:rPr>
                        <w:rFonts w:eastAsiaTheme="minorEastAsia"/>
                        <w:noProof/>
                      </w:rPr>
                    </w:pPr>
                    <w:r>
                      <w:rPr>
                        <w:noProof/>
                      </w:rPr>
                      <w:t>“MongoDB HomePage,” MongoDB, Inc., [Online]. Available: http://www.mongodb.org/. [Accessed 7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[39] </w:t>
                    </w:r>
                  </w:p>
                </w:tc>
                <w:tc>
                  <w:tcPr>
                    <w:tcW w:w="0" w:type="auto"/>
                    <w:hideMark/>
                  </w:tcPr>
                  <w:p w:rsidR="00F00C50" w:rsidRDefault="00F00C50">
                    <w:pPr>
                      <w:pStyle w:val="Bibliografija"/>
                      <w:rPr>
                        <w:rFonts w:eastAsiaTheme="minorEastAsia"/>
                        <w:noProof/>
                      </w:rPr>
                    </w:pPr>
                    <w:r>
                      <w:rPr>
                        <w:noProof/>
                      </w:rPr>
                      <w:t>“Apache Hbase,” The Apache Software Foundation, 11 Februaray 2015. [Online]. Available: http://hbase.apache.org/book.html. [Accessed 15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[40] </w:t>
                    </w:r>
                  </w:p>
                </w:tc>
                <w:tc>
                  <w:tcPr>
                    <w:tcW w:w="0" w:type="auto"/>
                    <w:hideMark/>
                  </w:tcPr>
                  <w:p w:rsidR="00F00C50" w:rsidRDefault="00F00C50">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[41] </w:t>
                    </w:r>
                  </w:p>
                </w:tc>
                <w:tc>
                  <w:tcPr>
                    <w:tcW w:w="0" w:type="auto"/>
                    <w:hideMark/>
                  </w:tcPr>
                  <w:p w:rsidR="00F00C50" w:rsidRDefault="00F00C50">
                    <w:pPr>
                      <w:pStyle w:val="Bibliografija"/>
                      <w:rPr>
                        <w:rFonts w:eastAsiaTheme="minorEastAsia"/>
                        <w:noProof/>
                      </w:rPr>
                    </w:pPr>
                    <w:r>
                      <w:rPr>
                        <w:noProof/>
                      </w:rPr>
                      <w:t>“Apache Spark,” The Apache Software Foundation, [Online]. Available: http://spark.apache.org/. [Accessed 7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[42] </w:t>
                    </w:r>
                  </w:p>
                </w:tc>
                <w:tc>
                  <w:tcPr>
                    <w:tcW w:w="0" w:type="auto"/>
                    <w:hideMark/>
                  </w:tcPr>
                  <w:p w:rsidR="00F00C50" w:rsidRDefault="00F00C50">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[43] </w:t>
                    </w:r>
                  </w:p>
                </w:tc>
                <w:tc>
                  <w:tcPr>
                    <w:tcW w:w="0" w:type="auto"/>
                    <w:hideMark/>
                  </w:tcPr>
                  <w:p w:rsidR="00F00C50" w:rsidRDefault="00F00C50">
                    <w:pPr>
                      <w:pStyle w:val="Bibliografija"/>
                      <w:rPr>
                        <w:rFonts w:eastAsiaTheme="minorEastAsia"/>
                        <w:noProof/>
                      </w:rPr>
                    </w:pPr>
                    <w:r>
                      <w:rPr>
                        <w:noProof/>
                      </w:rPr>
                      <w:t>“Apache Cassandra,” The Apache Software Foundation, [Online]. Available: http://cassandra.apache.org/. [Accessed 16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[44] </w:t>
                    </w:r>
                  </w:p>
                </w:tc>
                <w:tc>
                  <w:tcPr>
                    <w:tcW w:w="0" w:type="auto"/>
                    <w:hideMark/>
                  </w:tcPr>
                  <w:p w:rsidR="00F00C50" w:rsidRDefault="00F00C50">
                    <w:pPr>
                      <w:pStyle w:val="Bibliografija"/>
                      <w:rPr>
                        <w:rFonts w:eastAsiaTheme="minorEastAsia"/>
                        <w:noProof/>
                      </w:rPr>
                    </w:pPr>
                    <w:r>
                      <w:rPr>
                        <w:noProof/>
                      </w:rPr>
                      <w:t>“Wikipedia MongoDB,” Wikimedia Foundation, Inc, 9 March 2015. [Online]. Available: http://en.wikipedia.org/wiki/MongoDB. [Accessed 12 March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[45] </w:t>
                    </w:r>
                  </w:p>
                </w:tc>
                <w:tc>
                  <w:tcPr>
                    <w:tcW w:w="0" w:type="auto"/>
                    <w:hideMark/>
                  </w:tcPr>
                  <w:p w:rsidR="00F00C50" w:rsidRDefault="00F00C50">
                    <w:pPr>
                      <w:pStyle w:val="Bibliografija"/>
                      <w:rPr>
                        <w:rFonts w:eastAsiaTheme="minorEastAsia"/>
                        <w:noProof/>
                      </w:rPr>
                    </w:pPr>
                    <w:r>
                      <w:rPr>
                        <w:noProof/>
                      </w:rPr>
                      <w:t>“Tutorialspoint Neo4j,” [Online]. Available: http://www.tutorialspoint.com/neo4j/neo4j_features_advantages.htm. [Accessed 18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[46] </w:t>
                    </w:r>
                  </w:p>
                </w:tc>
                <w:tc>
                  <w:tcPr>
                    <w:tcW w:w="0" w:type="auto"/>
                    <w:hideMark/>
                  </w:tcPr>
                  <w:p w:rsidR="00F00C50" w:rsidRDefault="00F00C50">
                    <w:pPr>
                      <w:pStyle w:val="Bibliografija"/>
                      <w:rPr>
                        <w:rFonts w:eastAsiaTheme="minorEastAsia"/>
                        <w:noProof/>
                      </w:rPr>
                    </w:pPr>
                    <w:r>
                      <w:rPr>
                        <w:noProof/>
                      </w:rPr>
                      <w:t>“Neo4j official,” Neo Technology Inc., 2015. [Online]. Available: http://neo4j.com/. [Accessed 18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[47] </w:t>
                    </w:r>
                  </w:p>
                </w:tc>
                <w:tc>
                  <w:tcPr>
                    <w:tcW w:w="0" w:type="auto"/>
                    <w:hideMark/>
                  </w:tcPr>
                  <w:p w:rsidR="00F00C50" w:rsidRDefault="00F00C50">
                    <w:pPr>
                      <w:pStyle w:val="Bibliografija"/>
                      <w:rPr>
                        <w:rFonts w:eastAsiaTheme="minorEastAsia"/>
                        <w:noProof/>
                      </w:rPr>
                    </w:pPr>
                    <w:r>
                      <w:rPr>
                        <w:noProof/>
                      </w:rPr>
                      <w:t>“OrientDB official site,” Orient Technologies, 2015. [Online]. Available: http://www.orientechnologies.com/orientdb/. [Accessed 18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[48] </w:t>
                    </w:r>
                  </w:p>
                </w:tc>
                <w:tc>
                  <w:tcPr>
                    <w:tcW w:w="0" w:type="auto"/>
                    <w:hideMark/>
                  </w:tcPr>
                  <w:p w:rsidR="00F00C50" w:rsidRDefault="00F00C50">
                    <w:pPr>
                      <w:pStyle w:val="Bibliografija"/>
                      <w:rPr>
                        <w:rFonts w:eastAsiaTheme="minorEastAsia"/>
                        <w:noProof/>
                      </w:rPr>
                    </w:pPr>
                    <w:r>
                      <w:rPr>
                        <w:noProof/>
                      </w:rPr>
                      <w:t xml:space="preserve">“Redis website FAQ,” Salvatore Sanfilippo and Pieter Noordhuis, [Online]. Available: </w:t>
                    </w:r>
                    <w:r>
                      <w:rPr>
                        <w:noProof/>
                      </w:rPr>
                      <w:lastRenderedPageBreak/>
                      <w:t>http://redis.io/topics/faq. [Accessed 20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lastRenderedPageBreak/>
                      <w:t xml:space="preserve">[49] </w:t>
                    </w:r>
                  </w:p>
                </w:tc>
                <w:tc>
                  <w:tcPr>
                    <w:tcW w:w="0" w:type="auto"/>
                    <w:hideMark/>
                  </w:tcPr>
                  <w:p w:rsidR="00F00C50" w:rsidRDefault="00F00C50">
                    <w:pPr>
                      <w:pStyle w:val="Bibliografija"/>
                      <w:rPr>
                        <w:rFonts w:eastAsiaTheme="minorEastAsia"/>
                        <w:noProof/>
                      </w:rPr>
                    </w:pPr>
                    <w:r>
                      <w:rPr>
                        <w:noProof/>
                      </w:rPr>
                      <w:t>“Redis official website,” Redis, [Online]. Available: http://redis.io/. [Accessed 20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[50] </w:t>
                    </w:r>
                  </w:p>
                </w:tc>
                <w:tc>
                  <w:tcPr>
                    <w:tcW w:w="0" w:type="auto"/>
                    <w:hideMark/>
                  </w:tcPr>
                  <w:p w:rsidR="00F00C50" w:rsidRDefault="00F00C50">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[51] </w:t>
                    </w:r>
                  </w:p>
                </w:tc>
                <w:tc>
                  <w:tcPr>
                    <w:tcW w:w="0" w:type="auto"/>
                    <w:hideMark/>
                  </w:tcPr>
                  <w:p w:rsidR="00F00C50" w:rsidRDefault="00F00C50">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[52] </w:t>
                    </w:r>
                  </w:p>
                </w:tc>
                <w:tc>
                  <w:tcPr>
                    <w:tcW w:w="0" w:type="auto"/>
                    <w:hideMark/>
                  </w:tcPr>
                  <w:p w:rsidR="00F00C50" w:rsidRDefault="00F00C50">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[53] </w:t>
                    </w:r>
                  </w:p>
                </w:tc>
                <w:tc>
                  <w:tcPr>
                    <w:tcW w:w="0" w:type="auto"/>
                    <w:hideMark/>
                  </w:tcPr>
                  <w:p w:rsidR="00F00C50" w:rsidRDefault="00F00C50">
                    <w:pPr>
                      <w:pStyle w:val="Bibliografija"/>
                      <w:rPr>
                        <w:rFonts w:eastAsiaTheme="minorEastAsia"/>
                        <w:noProof/>
                      </w:rPr>
                    </w:pPr>
                    <w:r>
                      <w:rPr>
                        <w:noProof/>
                      </w:rPr>
                      <w:t xml:space="preserve">“A comparison between several NoSQL databases with comments and notes”.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[54] </w:t>
                    </w:r>
                  </w:p>
                </w:tc>
                <w:tc>
                  <w:tcPr>
                    <w:tcW w:w="0" w:type="auto"/>
                    <w:hideMark/>
                  </w:tcPr>
                  <w:p w:rsidR="00F00C50" w:rsidRDefault="00F00C50">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[55] </w:t>
                    </w:r>
                  </w:p>
                </w:tc>
                <w:tc>
                  <w:tcPr>
                    <w:tcW w:w="0" w:type="auto"/>
                    <w:hideMark/>
                  </w:tcPr>
                  <w:p w:rsidR="00F00C50" w:rsidRDefault="00F00C50">
                    <w:pPr>
                      <w:pStyle w:val="Bibliografija"/>
                      <w:rPr>
                        <w:rFonts w:eastAsiaTheme="minorEastAsia"/>
                        <w:noProof/>
                      </w:rPr>
                    </w:pPr>
                    <w:r>
                      <w:rPr>
                        <w:noProof/>
                      </w:rPr>
                      <w:t>D. CORPORATION, “Benchmarking Top NoSQL Databases, A Performance Comparison for Architects and IT Managers,” 2013.</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[56] </w:t>
                    </w:r>
                  </w:p>
                </w:tc>
                <w:tc>
                  <w:tcPr>
                    <w:tcW w:w="0" w:type="auto"/>
                    <w:hideMark/>
                  </w:tcPr>
                  <w:p w:rsidR="00F00C50" w:rsidRDefault="00F00C50">
                    <w:pPr>
                      <w:pStyle w:val="Bibliografija"/>
                      <w:rPr>
                        <w:rFonts w:eastAsiaTheme="minorEastAsia"/>
                        <w:noProof/>
                      </w:rPr>
                    </w:pPr>
                    <w:r>
                      <w:rPr>
                        <w:noProof/>
                      </w:rPr>
                      <w:t>“SMARTIE Homepage,” IHP GmbH, 22 July 2014. [Online]. Available: http://www.smartie-project.eu/project.html. [Accessed 20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[57] </w:t>
                    </w:r>
                  </w:p>
                </w:tc>
                <w:tc>
                  <w:tcPr>
                    <w:tcW w:w="0" w:type="auto"/>
                    <w:hideMark/>
                  </w:tcPr>
                  <w:p w:rsidR="00F00C50" w:rsidRDefault="00F00C50">
                    <w:pPr>
                      <w:pStyle w:val="Bibliografija"/>
                      <w:rPr>
                        <w:rFonts w:eastAsiaTheme="minorEastAsia"/>
                        <w:noProof/>
                      </w:rPr>
                    </w:pPr>
                    <w:r>
                      <w:rPr>
                        <w:noProof/>
                      </w:rPr>
                      <w:t>“Axiomatics Hamepage,” Axiomatics, 2015. [Online]. Available: http://www.axiomatics.com/. [Accessed 20 May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[58] </w:t>
                    </w:r>
                  </w:p>
                </w:tc>
                <w:tc>
                  <w:tcPr>
                    <w:tcW w:w="0" w:type="auto"/>
                    <w:hideMark/>
                  </w:tcPr>
                  <w:p w:rsidR="00F00C50" w:rsidRDefault="00F00C50">
                    <w:pPr>
                      <w:pStyle w:val="Bibliografija"/>
                      <w:rPr>
                        <w:rFonts w:eastAsiaTheme="minorEastAsia"/>
                        <w:noProof/>
                      </w:rPr>
                    </w:pPr>
                    <w:r>
                      <w:rPr>
                        <w:noProof/>
                      </w:rPr>
                      <w:t>“WSO2 Balana Implementation GitHub project,” [Online]. Available: https://github.com/wso2/balana. [Accessed 20 May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[59] </w:t>
                    </w:r>
                  </w:p>
                </w:tc>
                <w:tc>
                  <w:tcPr>
                    <w:tcW w:w="0" w:type="auto"/>
                    <w:hideMark/>
                  </w:tcPr>
                  <w:p w:rsidR="00F00C50" w:rsidRDefault="00F00C50">
                    <w:pPr>
                      <w:pStyle w:val="Bibliografija"/>
                      <w:rPr>
                        <w:rFonts w:eastAsiaTheme="minorEastAsia"/>
                        <w:noProof/>
                      </w:rPr>
                    </w:pPr>
                    <w:r>
                      <w:rPr>
                        <w:noProof/>
                      </w:rPr>
                      <w:t>“Sun's XACML Implementation,” Sun Microsystems, Inc, 16 July 2006. [Online]. Available: http://sunxacml.sourceforge.net/. [Accessed 20 May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[60] </w:t>
                    </w:r>
                  </w:p>
                </w:tc>
                <w:tc>
                  <w:tcPr>
                    <w:tcW w:w="0" w:type="auto"/>
                    <w:hideMark/>
                  </w:tcPr>
                  <w:p w:rsidR="00F00C50" w:rsidRDefault="00F00C50">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[61] </w:t>
                    </w:r>
                  </w:p>
                </w:tc>
                <w:tc>
                  <w:tcPr>
                    <w:tcW w:w="0" w:type="auto"/>
                    <w:hideMark/>
                  </w:tcPr>
                  <w:p w:rsidR="00F00C50" w:rsidRDefault="00F00C50">
                    <w:pPr>
                      <w:pStyle w:val="Bibliografija"/>
                      <w:rPr>
                        <w:rFonts w:eastAsiaTheme="minorEastAsia"/>
                        <w:noProof/>
                      </w:rPr>
                    </w:pPr>
                    <w:r>
                      <w:rPr>
                        <w:noProof/>
                      </w:rPr>
                      <w:t xml:space="preserve">“Apache Hadoop YARN,” Apache Software Foundation, 11 13 2014. [Online]. Available: http://hadoop.apache.org/docs/current/hadoop-yarn/hadoop-yarn-site/YARN.html. [Accessed </w:t>
                    </w:r>
                    <w:r>
                      <w:rPr>
                        <w:noProof/>
                      </w:rPr>
                      <w:lastRenderedPageBreak/>
                      <w:t>7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lastRenderedPageBreak/>
                      <w:t xml:space="preserve">[62] </w:t>
                    </w:r>
                  </w:p>
                </w:tc>
                <w:tc>
                  <w:tcPr>
                    <w:tcW w:w="0" w:type="auto"/>
                    <w:hideMark/>
                  </w:tcPr>
                  <w:p w:rsidR="00F00C50" w:rsidRDefault="00F00C50">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[63] </w:t>
                    </w:r>
                  </w:p>
                </w:tc>
                <w:tc>
                  <w:tcPr>
                    <w:tcW w:w="0" w:type="auto"/>
                    <w:hideMark/>
                  </w:tcPr>
                  <w:p w:rsidR="00F00C50" w:rsidRDefault="00F00C50">
                    <w:pPr>
                      <w:pStyle w:val="Bibliografija"/>
                      <w:rPr>
                        <w:rFonts w:eastAsiaTheme="minorEastAsia"/>
                        <w:noProof/>
                      </w:rPr>
                    </w:pPr>
                    <w:r>
                      <w:rPr>
                        <w:noProof/>
                      </w:rPr>
                      <w:t xml:space="preserve">M. C. M. J. F. S. S. I. S. Matei Zaharia, “Spark: Cluster Computing with Working Sets,” 2010.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[64] </w:t>
                    </w:r>
                  </w:p>
                </w:tc>
                <w:tc>
                  <w:tcPr>
                    <w:tcW w:w="0" w:type="auto"/>
                    <w:hideMark/>
                  </w:tcPr>
                  <w:p w:rsidR="00F00C50" w:rsidRDefault="00F00C50">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[65] </w:t>
                    </w:r>
                  </w:p>
                </w:tc>
                <w:tc>
                  <w:tcPr>
                    <w:tcW w:w="0" w:type="auto"/>
                    <w:hideMark/>
                  </w:tcPr>
                  <w:p w:rsidR="00F00C50" w:rsidRDefault="00F00C50">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[66] </w:t>
                    </w:r>
                  </w:p>
                </w:tc>
                <w:tc>
                  <w:tcPr>
                    <w:tcW w:w="0" w:type="auto"/>
                    <w:hideMark/>
                  </w:tcPr>
                  <w:p w:rsidR="00F00C50" w:rsidRDefault="00F00C50">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[67] </w:t>
                    </w:r>
                  </w:p>
                </w:tc>
                <w:tc>
                  <w:tcPr>
                    <w:tcW w:w="0" w:type="auto"/>
                    <w:hideMark/>
                  </w:tcPr>
                  <w:p w:rsidR="00F00C50" w:rsidRDefault="00F00C50">
                    <w:pPr>
                      <w:pStyle w:val="Bibliografija"/>
                      <w:rPr>
                        <w:rFonts w:eastAsiaTheme="minorEastAsia"/>
                        <w:noProof/>
                      </w:rPr>
                    </w:pPr>
                    <w:r>
                      <w:rPr>
                        <w:noProof/>
                      </w:rPr>
                      <w:t>“XML website,” O’Reilly Media, Inc., [Online]. Available: http://www.xml.com/. [Accessed 20 Merch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[68] </w:t>
                    </w:r>
                  </w:p>
                </w:tc>
                <w:tc>
                  <w:tcPr>
                    <w:tcW w:w="0" w:type="auto"/>
                    <w:hideMark/>
                  </w:tcPr>
                  <w:p w:rsidR="00F00C50" w:rsidRDefault="00F00C50">
                    <w:pPr>
                      <w:pStyle w:val="Bibliografija"/>
                      <w:rPr>
                        <w:rFonts w:eastAsiaTheme="minorEastAsia"/>
                        <w:noProof/>
                      </w:rPr>
                    </w:pPr>
                    <w:r>
                      <w:rPr>
                        <w:noProof/>
                      </w:rPr>
                      <w:t>“xacml project,” [Online]. Available: http://xacmlinfo.org/2014/11/30/implementing-rbac-and-abac-with-xacml/. [Accessed 20 May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[69] </w:t>
                    </w:r>
                  </w:p>
                </w:tc>
                <w:tc>
                  <w:tcPr>
                    <w:tcW w:w="0" w:type="auto"/>
                    <w:hideMark/>
                  </w:tcPr>
                  <w:p w:rsidR="00F00C50" w:rsidRDefault="00F00C50">
                    <w:pPr>
                      <w:pStyle w:val="Bibliografija"/>
                      <w:rPr>
                        <w:rFonts w:eastAsiaTheme="minorEastAsia"/>
                        <w:noProof/>
                      </w:rPr>
                    </w:pPr>
                    <w:r>
                      <w:rPr>
                        <w:noProof/>
                      </w:rPr>
                      <w:t xml:space="preserve">H. Lindqvist, Mandatory Access Control, Ume˚a University, Department of Computing Science, 2006. </w:t>
                    </w:r>
                  </w:p>
                </w:tc>
              </w:tr>
            </w:tbl>
            <w:p w:rsidR="00F00C50" w:rsidRDefault="00F00C50">
              <w:pPr>
                <w:divId w:val="2071802097"/>
                <w:rPr>
                  <w:noProof/>
                </w:rPr>
              </w:pPr>
            </w:p>
            <w:p w:rsidR="00703B0F" w:rsidRPr="009839D4" w:rsidRDefault="00884F01"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1589" w:rsidRDefault="00F11589" w:rsidP="000E5F3B">
      <w:pPr>
        <w:spacing w:line="240" w:lineRule="auto"/>
      </w:pPr>
      <w:r>
        <w:separator/>
      </w:r>
    </w:p>
  </w:endnote>
  <w:endnote w:type="continuationSeparator" w:id="0">
    <w:p w:rsidR="00F11589" w:rsidRDefault="00F11589"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L Helvetica Ligh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8"/>
      <w:docPartObj>
        <w:docPartGallery w:val="Page Numbers (Bottom of Page)"/>
        <w:docPartUnique/>
      </w:docPartObj>
    </w:sdtPr>
    <w:sdtEndPr>
      <w:rPr>
        <w:color w:val="7F7F7F" w:themeColor="background1" w:themeShade="7F"/>
        <w:spacing w:val="60"/>
      </w:rPr>
    </w:sdtEndPr>
    <w:sdtContent>
      <w:p w:rsidR="00A82FCE" w:rsidRPr="00E6750B" w:rsidRDefault="00A82FCE" w:rsidP="00E6750B">
        <w:pPr>
          <w:pStyle w:val="Podnoje"/>
          <w:pBdr>
            <w:top w:val="single" w:sz="4" w:space="1" w:color="D9D9D9" w:themeColor="background1" w:themeShade="D9"/>
          </w:pBdr>
          <w:jc w:val="left"/>
          <w:rPr>
            <w:b/>
          </w:rPr>
        </w:pPr>
        <w:fldSimple w:instr=" PAGE   \* MERGEFORMAT ">
          <w:r w:rsidR="00F00C50" w:rsidRPr="00F00C50">
            <w:rPr>
              <w:b/>
              <w:noProof/>
            </w:rPr>
            <w:t>80</w:t>
          </w:r>
        </w:fldSimple>
        <w:r>
          <w:rPr>
            <w:b/>
          </w:rPr>
          <w:t xml:space="preserve"> | </w:t>
        </w:r>
        <w:r w:rsidRPr="00F53210">
          <w:rPr>
            <w:b/>
            <w:color w:val="7F7F7F" w:themeColor="background1" w:themeShade="7F"/>
            <w:spacing w:val="60"/>
          </w:rPr>
          <w:t>Page</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9"/>
      <w:docPartObj>
        <w:docPartGallery w:val="Page Numbers (Bottom of Page)"/>
        <w:docPartUnique/>
      </w:docPartObj>
    </w:sdtPr>
    <w:sdtEndPr>
      <w:rPr>
        <w:color w:val="7F7F7F" w:themeColor="background1" w:themeShade="7F"/>
        <w:spacing w:val="60"/>
      </w:rPr>
    </w:sdtEndPr>
    <w:sdtContent>
      <w:p w:rsidR="00A82FCE" w:rsidRDefault="00A82FCE" w:rsidP="00E6750B">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sidRPr="00F53210">
          <w:rPr>
            <w:b/>
            <w:color w:val="262626" w:themeColor="text1" w:themeTint="D9"/>
          </w:rPr>
          <w:t>|</w:t>
        </w:r>
        <w:r>
          <w:t xml:space="preserve"> </w:t>
        </w:r>
        <w:r w:rsidRPr="00F53210">
          <w:rPr>
            <w:b/>
          </w:rPr>
          <w:fldChar w:fldCharType="begin"/>
        </w:r>
        <w:r w:rsidRPr="00F53210">
          <w:rPr>
            <w:b/>
          </w:rPr>
          <w:instrText xml:space="preserve"> PAGE   \* MERGEFORMAT </w:instrText>
        </w:r>
        <w:r w:rsidRPr="00F53210">
          <w:rPr>
            <w:b/>
          </w:rPr>
          <w:fldChar w:fldCharType="separate"/>
        </w:r>
        <w:r w:rsidR="00F00C50">
          <w:rPr>
            <w:b/>
            <w:noProof/>
          </w:rPr>
          <w:t>5</w:t>
        </w:r>
        <w:r w:rsidRPr="00F53210">
          <w:rPr>
            <w:b/>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099"/>
      <w:docPartObj>
        <w:docPartGallery w:val="Page Numbers (Bottom of Page)"/>
        <w:docPartUnique/>
      </w:docPartObj>
    </w:sdtPr>
    <w:sdtEndPr>
      <w:rPr>
        <w:color w:val="7F7F7F" w:themeColor="background1" w:themeShade="7F"/>
        <w:spacing w:val="60"/>
      </w:rPr>
    </w:sdtEndPr>
    <w:sdtContent>
      <w:p w:rsidR="00A82FCE" w:rsidRDefault="00A82FCE"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sidR="00F00C50">
          <w:rPr>
            <w:b/>
            <w:noProof/>
          </w:rPr>
          <w:t>III</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FCE" w:rsidRDefault="00A82FCE"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5211674"/>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F00C50">
          <w:rPr>
            <w:b/>
            <w:noProof/>
          </w:rPr>
          <w:t>79</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1589" w:rsidRDefault="00F11589" w:rsidP="000E5F3B">
      <w:pPr>
        <w:spacing w:line="240" w:lineRule="auto"/>
      </w:pPr>
      <w:r>
        <w:separator/>
      </w:r>
    </w:p>
  </w:footnote>
  <w:footnote w:type="continuationSeparator" w:id="0">
    <w:p w:rsidR="00F11589" w:rsidRDefault="00F11589"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61" w:type="pct"/>
      <w:tblInd w:w="-1152" w:type="dxa"/>
      <w:tblBorders>
        <w:insideV w:val="single" w:sz="4" w:space="0" w:color="auto"/>
      </w:tblBorders>
      <w:tblLook w:val="04A0"/>
    </w:tblPr>
    <w:tblGrid>
      <w:gridCol w:w="1402"/>
      <w:gridCol w:w="18288"/>
      <w:gridCol w:w="522"/>
    </w:tblGrid>
    <w:tr w:rsidR="00A82FCE" w:rsidRPr="008C5E72" w:rsidTr="00117AE5">
      <w:tc>
        <w:tcPr>
          <w:tcW w:w="1402" w:type="dxa"/>
        </w:tcPr>
        <w:p w:rsidR="00A82FCE" w:rsidRPr="008C5E72" w:rsidRDefault="00A82FCE">
          <w:pPr>
            <w:pStyle w:val="Zaglavlje"/>
            <w:jc w:val="right"/>
            <w:rPr>
              <w:b/>
            </w:rPr>
          </w:pPr>
          <w:r w:rsidRPr="008C5E72">
            <w:rPr>
              <w:b/>
            </w:rPr>
            <w:fldChar w:fldCharType="begin"/>
          </w:r>
          <w:r w:rsidRPr="008C5E72">
            <w:rPr>
              <w:b/>
            </w:rPr>
            <w:instrText xml:space="preserve"> PAGE   \* MERGEFORMAT </w:instrText>
          </w:r>
          <w:r w:rsidRPr="008C5E72">
            <w:rPr>
              <w:b/>
            </w:rPr>
            <w:fldChar w:fldCharType="separate"/>
          </w:r>
          <w:r w:rsidR="00F00C50">
            <w:rPr>
              <w:b/>
              <w:noProof/>
            </w:rPr>
            <w:t>6</w:t>
          </w:r>
          <w:r w:rsidRPr="008C5E72">
            <w:rPr>
              <w:b/>
            </w:rPr>
            <w:fldChar w:fldCharType="end"/>
          </w:r>
        </w:p>
      </w:tc>
      <w:tc>
        <w:tcPr>
          <w:tcW w:w="18288" w:type="dxa"/>
        </w:tcPr>
        <w:sdt>
          <w:sdtPr>
            <w:rPr>
              <w:bCs/>
              <w:color w:val="262626" w:themeColor="text1" w:themeTint="D9"/>
            </w:rPr>
            <w:alias w:val="Naslov"/>
            <w:id w:val="35326132"/>
            <w:dataBinding w:prefixMappings="xmlns:ns0='http://schemas.openxmlformats.org/package/2006/metadata/core-properties' xmlns:ns1='http://purl.org/dc/elements/1.1/'" w:xpath="/ns0:coreProperties[1]/ns1:title[1]" w:storeItemID="{6C3C8BC8-F283-45AE-878A-BAB7291924A1}"/>
            <w:text/>
          </w:sdtPr>
          <w:sdtContent>
            <w:p w:rsidR="00A82FCE" w:rsidRPr="008C5E72" w:rsidRDefault="00A82FCE" w:rsidP="00A93746">
              <w:pPr>
                <w:pStyle w:val="Zaglavlje"/>
                <w:jc w:val="left"/>
                <w:rPr>
                  <w:bCs/>
                  <w:color w:val="262626" w:themeColor="text1" w:themeTint="D9"/>
                </w:rPr>
              </w:pPr>
              <w:r w:rsidRPr="008C5E72">
                <w:rPr>
                  <w:bCs/>
                  <w:color w:val="262626" w:themeColor="text1" w:themeTint="D9"/>
                </w:rPr>
                <w:t>University of Aveiro, Department of Electronics, Telecommunications and Informatics</w:t>
              </w:r>
            </w:p>
          </w:sdtContent>
        </w:sdt>
      </w:tc>
      <w:tc>
        <w:tcPr>
          <w:tcW w:w="522" w:type="dxa"/>
          <w:noWrap/>
        </w:tcPr>
        <w:p w:rsidR="00A82FCE" w:rsidRPr="008C5E72" w:rsidRDefault="00A82FCE">
          <w:pPr>
            <w:pStyle w:val="Zaglavlje"/>
            <w:rPr>
              <w:b/>
              <w:color w:val="262626" w:themeColor="text1" w:themeTint="D9"/>
            </w:rPr>
          </w:pPr>
        </w:p>
      </w:tc>
    </w:tr>
  </w:tbl>
  <w:p w:rsidR="00A82FCE" w:rsidRPr="008C5E72" w:rsidRDefault="00A82FCE">
    <w:pPr>
      <w:pStyle w:val="Zaglavlj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163"/>
      <w:gridCol w:w="1519"/>
    </w:tblGrid>
    <w:tr w:rsidR="00A82FCE" w:rsidRPr="00A93746" w:rsidTr="00117AE5">
      <w:tc>
        <w:tcPr>
          <w:tcW w:w="4289" w:type="pct"/>
          <w:tcBorders>
            <w:right w:val="single" w:sz="6" w:space="0" w:color="000000" w:themeColor="text1"/>
          </w:tcBorders>
        </w:tcPr>
        <w:p w:rsidR="00A82FCE" w:rsidRPr="00A93746" w:rsidRDefault="00A82FCE">
          <w:pPr>
            <w:pStyle w:val="Zaglavlje"/>
            <w:jc w:val="right"/>
            <w:rPr>
              <w:rFonts w:ascii="Times New Roman" w:hAnsi="Times New Roman" w:cs="Times New Roman"/>
              <w:bCs/>
              <w:color w:val="262626" w:themeColor="text1" w:themeTint="D9"/>
            </w:rPr>
          </w:pPr>
          <w:r w:rsidRPr="00A93746">
            <w:rPr>
              <w:rFonts w:ascii="Times New Roman" w:hAnsi="Times New Roman" w:cs="Times New Roman"/>
              <w:snapToGrid w:val="0"/>
              <w:color w:val="262626" w:themeColor="text1" w:themeTint="D9"/>
            </w:rPr>
            <w:t>An ABAC framework for IoT applications, utilizing the OASIS XACML standard</w:t>
          </w:r>
        </w:p>
      </w:tc>
      <w:tc>
        <w:tcPr>
          <w:tcW w:w="711" w:type="pct"/>
          <w:tcBorders>
            <w:left w:val="single" w:sz="6" w:space="0" w:color="000000" w:themeColor="text1"/>
          </w:tcBorders>
        </w:tcPr>
        <w:p w:rsidR="00A82FCE" w:rsidRPr="00A93746" w:rsidRDefault="00A82FCE">
          <w:pPr>
            <w:pStyle w:val="Zaglavlje"/>
            <w:rPr>
              <w:b/>
            </w:rPr>
          </w:pPr>
          <w:r w:rsidRPr="00A93746">
            <w:rPr>
              <w:b/>
            </w:rPr>
            <w:fldChar w:fldCharType="begin"/>
          </w:r>
          <w:r w:rsidRPr="00A93746">
            <w:rPr>
              <w:b/>
            </w:rPr>
            <w:instrText xml:space="preserve"> PAGE   \* MERGEFORMAT </w:instrText>
          </w:r>
          <w:r w:rsidRPr="00A93746">
            <w:rPr>
              <w:b/>
            </w:rPr>
            <w:fldChar w:fldCharType="separate"/>
          </w:r>
          <w:r w:rsidR="00F00C50">
            <w:rPr>
              <w:b/>
              <w:noProof/>
            </w:rPr>
            <w:t>5</w:t>
          </w:r>
          <w:r w:rsidRPr="00A93746">
            <w:rPr>
              <w:b/>
            </w:rPr>
            <w:fldChar w:fldCharType="end"/>
          </w:r>
        </w:p>
      </w:tc>
    </w:tr>
  </w:tbl>
  <w:p w:rsidR="00A82FCE" w:rsidRPr="00A93746" w:rsidRDefault="00A82FCE" w:rsidP="006E6BAE">
    <w:pPr>
      <w:pStyle w:val="Zaglavlje"/>
      <w:tabs>
        <w:tab w:val="clear" w:pos="4252"/>
        <w:tab w:val="clear" w:pos="8504"/>
        <w:tab w:val="right" w:pos="8787"/>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A82FCE" w:rsidTr="00117AE5">
      <w:tc>
        <w:tcPr>
          <w:tcW w:w="1259" w:type="dxa"/>
        </w:tcPr>
        <w:p w:rsidR="00A82FCE" w:rsidRPr="00F53210" w:rsidRDefault="00A82FCE">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sidR="00F00C50">
            <w:rPr>
              <w:b/>
              <w:noProof/>
            </w:rPr>
            <w:t>80</w:t>
          </w:r>
          <w:r w:rsidRPr="00F53210">
            <w:rPr>
              <w:b/>
            </w:rPr>
            <w:fldChar w:fldCharType="end"/>
          </w:r>
        </w:p>
      </w:tc>
      <w:tc>
        <w:tcPr>
          <w:tcW w:w="7744" w:type="dxa"/>
          <w:noWrap/>
        </w:tcPr>
        <w:p w:rsidR="00A82FCE" w:rsidRPr="00F53210" w:rsidRDefault="00A82FCE">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sidR="00F00C50">
            <w:rPr>
              <w:color w:val="262626" w:themeColor="text1" w:themeTint="D9"/>
            </w:rPr>
            <w:fldChar w:fldCharType="separate"/>
          </w:r>
          <w:r w:rsidR="00F00C50">
            <w:rPr>
              <w:noProof/>
              <w:color w:val="262626" w:themeColor="text1" w:themeTint="D9"/>
            </w:rPr>
            <w:t>&lt;References</w:t>
          </w:r>
          <w:r w:rsidRPr="00F53210">
            <w:rPr>
              <w:color w:val="262626" w:themeColor="text1" w:themeTint="D9"/>
            </w:rPr>
            <w:fldChar w:fldCharType="end"/>
          </w:r>
        </w:p>
      </w:tc>
    </w:tr>
  </w:tbl>
  <w:p w:rsidR="00A82FCE" w:rsidRDefault="00A82FCE">
    <w:pPr>
      <w:pStyle w:val="Zaglavlj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A82FCE" w:rsidRPr="008C5E72" w:rsidTr="00117AE5">
      <w:tc>
        <w:tcPr>
          <w:tcW w:w="4380" w:type="pct"/>
          <w:tcBorders>
            <w:right w:val="single" w:sz="6" w:space="0" w:color="000000" w:themeColor="text1"/>
          </w:tcBorders>
        </w:tcPr>
        <w:sdt>
          <w:sdtPr>
            <w:rPr>
              <w:bCs/>
              <w:color w:val="262626" w:themeColor="text1" w:themeTint="D9"/>
            </w:rPr>
            <w:alias w:val="Naslov"/>
            <w:id w:val="78735415"/>
            <w:dataBinding w:prefixMappings="xmlns:ns0='http://schemas.openxmlformats.org/package/2006/metadata/core-properties' xmlns:ns1='http://purl.org/dc/elements/1.1/'" w:xpath="/ns0:coreProperties[1]/ns1:title[1]" w:storeItemID="{6C3C8BC8-F283-45AE-878A-BAB7291924A1}"/>
            <w:text/>
          </w:sdtPr>
          <w:sdtContent>
            <w:p w:rsidR="00A82FCE" w:rsidRPr="008C5E72" w:rsidRDefault="00A82FCE">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A82FCE" w:rsidRPr="008C5E72" w:rsidRDefault="00A82FCE">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sidR="00F00C50">
            <w:rPr>
              <w:rFonts w:ascii="Times New Roman" w:hAnsi="Times New Roman" w:cs="Times New Roman"/>
              <w:b/>
              <w:noProof/>
            </w:rPr>
            <w:t>79</w:t>
          </w:r>
          <w:r w:rsidRPr="008C5E72">
            <w:rPr>
              <w:b/>
            </w:rPr>
            <w:fldChar w:fldCharType="end"/>
          </w:r>
        </w:p>
      </w:tc>
    </w:tr>
  </w:tbl>
  <w:p w:rsidR="00A82FCE" w:rsidRPr="008C5E72" w:rsidRDefault="00A82FCE"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9E5C9DC8"/>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A92DED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1">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2">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0"/>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7"/>
  </w:num>
  <w:num w:numId="14">
    <w:abstractNumId w:val="7"/>
  </w:num>
  <w:num w:numId="15">
    <w:abstractNumId w:val="28"/>
  </w:num>
  <w:num w:numId="16">
    <w:abstractNumId w:val="32"/>
  </w:num>
  <w:num w:numId="17">
    <w:abstractNumId w:val="24"/>
  </w:num>
  <w:num w:numId="18">
    <w:abstractNumId w:val="19"/>
  </w:num>
  <w:num w:numId="19">
    <w:abstractNumId w:val="5"/>
  </w:num>
  <w:num w:numId="20">
    <w:abstractNumId w:val="26"/>
  </w:num>
  <w:num w:numId="21">
    <w:abstractNumId w:val="10"/>
  </w:num>
  <w:num w:numId="22">
    <w:abstractNumId w:val="2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1"/>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53250">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3E69"/>
    <w:rsid w:val="00014761"/>
    <w:rsid w:val="00016255"/>
    <w:rsid w:val="00016BBF"/>
    <w:rsid w:val="00016EB7"/>
    <w:rsid w:val="000170B1"/>
    <w:rsid w:val="00022E2F"/>
    <w:rsid w:val="0002769C"/>
    <w:rsid w:val="000325DF"/>
    <w:rsid w:val="00034731"/>
    <w:rsid w:val="00034EA2"/>
    <w:rsid w:val="00035643"/>
    <w:rsid w:val="00036000"/>
    <w:rsid w:val="00036CE2"/>
    <w:rsid w:val="000376E1"/>
    <w:rsid w:val="00037B33"/>
    <w:rsid w:val="000420E7"/>
    <w:rsid w:val="00043AC4"/>
    <w:rsid w:val="0004541F"/>
    <w:rsid w:val="000514FD"/>
    <w:rsid w:val="00052B70"/>
    <w:rsid w:val="00060285"/>
    <w:rsid w:val="000659C3"/>
    <w:rsid w:val="000738DB"/>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CE7"/>
    <w:rsid w:val="000A7BB4"/>
    <w:rsid w:val="000B063B"/>
    <w:rsid w:val="000B0CBB"/>
    <w:rsid w:val="000B1208"/>
    <w:rsid w:val="000B1E5A"/>
    <w:rsid w:val="000B368E"/>
    <w:rsid w:val="000B6851"/>
    <w:rsid w:val="000C1F6A"/>
    <w:rsid w:val="000C2FC0"/>
    <w:rsid w:val="000C3FEA"/>
    <w:rsid w:val="000C4818"/>
    <w:rsid w:val="000C5528"/>
    <w:rsid w:val="000C5D0C"/>
    <w:rsid w:val="000C7193"/>
    <w:rsid w:val="000D637A"/>
    <w:rsid w:val="000D74D4"/>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AE5"/>
    <w:rsid w:val="001263D7"/>
    <w:rsid w:val="001267E1"/>
    <w:rsid w:val="00127DA5"/>
    <w:rsid w:val="0013157E"/>
    <w:rsid w:val="001461B0"/>
    <w:rsid w:val="001518C1"/>
    <w:rsid w:val="001531D1"/>
    <w:rsid w:val="00153855"/>
    <w:rsid w:val="001561EA"/>
    <w:rsid w:val="0015770D"/>
    <w:rsid w:val="00161BAC"/>
    <w:rsid w:val="00163E7C"/>
    <w:rsid w:val="00164FC5"/>
    <w:rsid w:val="00171445"/>
    <w:rsid w:val="00173631"/>
    <w:rsid w:val="00186D29"/>
    <w:rsid w:val="0019010D"/>
    <w:rsid w:val="00192016"/>
    <w:rsid w:val="00193231"/>
    <w:rsid w:val="00194159"/>
    <w:rsid w:val="00196E72"/>
    <w:rsid w:val="00197739"/>
    <w:rsid w:val="001A1EA6"/>
    <w:rsid w:val="001A3221"/>
    <w:rsid w:val="001A4277"/>
    <w:rsid w:val="001B7E86"/>
    <w:rsid w:val="001C262C"/>
    <w:rsid w:val="001C411C"/>
    <w:rsid w:val="001C6255"/>
    <w:rsid w:val="001D2B8F"/>
    <w:rsid w:val="001D55A0"/>
    <w:rsid w:val="001D6268"/>
    <w:rsid w:val="001E2305"/>
    <w:rsid w:val="001E62BE"/>
    <w:rsid w:val="001F02E7"/>
    <w:rsid w:val="001F0E93"/>
    <w:rsid w:val="001F21CE"/>
    <w:rsid w:val="001F413C"/>
    <w:rsid w:val="001F5180"/>
    <w:rsid w:val="001F539B"/>
    <w:rsid w:val="001F5B17"/>
    <w:rsid w:val="00200230"/>
    <w:rsid w:val="00201B83"/>
    <w:rsid w:val="002026D1"/>
    <w:rsid w:val="00207517"/>
    <w:rsid w:val="00207B5F"/>
    <w:rsid w:val="00210FDA"/>
    <w:rsid w:val="00214116"/>
    <w:rsid w:val="0021570C"/>
    <w:rsid w:val="002175ED"/>
    <w:rsid w:val="0022219C"/>
    <w:rsid w:val="00223561"/>
    <w:rsid w:val="00227519"/>
    <w:rsid w:val="002278BA"/>
    <w:rsid w:val="00231318"/>
    <w:rsid w:val="00231CE4"/>
    <w:rsid w:val="002335F1"/>
    <w:rsid w:val="00233C2E"/>
    <w:rsid w:val="00234E92"/>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A20F3"/>
    <w:rsid w:val="002A61B9"/>
    <w:rsid w:val="002B4334"/>
    <w:rsid w:val="002B75AA"/>
    <w:rsid w:val="002C02F5"/>
    <w:rsid w:val="002C23F3"/>
    <w:rsid w:val="002C3229"/>
    <w:rsid w:val="002C348C"/>
    <w:rsid w:val="002C35A1"/>
    <w:rsid w:val="002C363B"/>
    <w:rsid w:val="002C49F5"/>
    <w:rsid w:val="002C4D2F"/>
    <w:rsid w:val="002C4E41"/>
    <w:rsid w:val="002C5D02"/>
    <w:rsid w:val="002D3BFE"/>
    <w:rsid w:val="002E01AA"/>
    <w:rsid w:val="002E0EA1"/>
    <w:rsid w:val="002E3CC1"/>
    <w:rsid w:val="002E4E2B"/>
    <w:rsid w:val="002E4F46"/>
    <w:rsid w:val="002E5B7D"/>
    <w:rsid w:val="002E756D"/>
    <w:rsid w:val="002F37A0"/>
    <w:rsid w:val="002F711A"/>
    <w:rsid w:val="002F7816"/>
    <w:rsid w:val="002F7F43"/>
    <w:rsid w:val="00301687"/>
    <w:rsid w:val="00302535"/>
    <w:rsid w:val="00307918"/>
    <w:rsid w:val="00312748"/>
    <w:rsid w:val="00320E2D"/>
    <w:rsid w:val="0032100D"/>
    <w:rsid w:val="00321B28"/>
    <w:rsid w:val="003256A7"/>
    <w:rsid w:val="003401C0"/>
    <w:rsid w:val="0034066B"/>
    <w:rsid w:val="00343B1B"/>
    <w:rsid w:val="00343F8A"/>
    <w:rsid w:val="003459D4"/>
    <w:rsid w:val="00346B10"/>
    <w:rsid w:val="00346DB2"/>
    <w:rsid w:val="003508C9"/>
    <w:rsid w:val="0035332E"/>
    <w:rsid w:val="003562B6"/>
    <w:rsid w:val="00357907"/>
    <w:rsid w:val="00360A5B"/>
    <w:rsid w:val="0036227D"/>
    <w:rsid w:val="00363A20"/>
    <w:rsid w:val="003655F5"/>
    <w:rsid w:val="00371A1A"/>
    <w:rsid w:val="00380FA8"/>
    <w:rsid w:val="0038198C"/>
    <w:rsid w:val="003827BE"/>
    <w:rsid w:val="003833D8"/>
    <w:rsid w:val="00385810"/>
    <w:rsid w:val="00385CD8"/>
    <w:rsid w:val="00387B85"/>
    <w:rsid w:val="00387F33"/>
    <w:rsid w:val="00390B89"/>
    <w:rsid w:val="003930C9"/>
    <w:rsid w:val="0039315C"/>
    <w:rsid w:val="00395706"/>
    <w:rsid w:val="00396E56"/>
    <w:rsid w:val="003B1316"/>
    <w:rsid w:val="003B163B"/>
    <w:rsid w:val="003B1DC1"/>
    <w:rsid w:val="003B1F4E"/>
    <w:rsid w:val="003B3771"/>
    <w:rsid w:val="003B4463"/>
    <w:rsid w:val="003B4DA4"/>
    <w:rsid w:val="003B6D8F"/>
    <w:rsid w:val="003B70DB"/>
    <w:rsid w:val="003C0A4E"/>
    <w:rsid w:val="003C4675"/>
    <w:rsid w:val="003C4BC5"/>
    <w:rsid w:val="003C4F7F"/>
    <w:rsid w:val="003C6243"/>
    <w:rsid w:val="003D3B6A"/>
    <w:rsid w:val="003D5FE0"/>
    <w:rsid w:val="003D675A"/>
    <w:rsid w:val="003E19F2"/>
    <w:rsid w:val="003E2DDC"/>
    <w:rsid w:val="003E2ED4"/>
    <w:rsid w:val="003E3E7B"/>
    <w:rsid w:val="003E4297"/>
    <w:rsid w:val="003E46B9"/>
    <w:rsid w:val="003E762B"/>
    <w:rsid w:val="003F2A25"/>
    <w:rsid w:val="004039A0"/>
    <w:rsid w:val="00404458"/>
    <w:rsid w:val="00405B7E"/>
    <w:rsid w:val="00406EF3"/>
    <w:rsid w:val="00415B31"/>
    <w:rsid w:val="00416229"/>
    <w:rsid w:val="00416614"/>
    <w:rsid w:val="00422143"/>
    <w:rsid w:val="00424C9A"/>
    <w:rsid w:val="00425EFC"/>
    <w:rsid w:val="004306B6"/>
    <w:rsid w:val="004343FA"/>
    <w:rsid w:val="00434787"/>
    <w:rsid w:val="00436CD4"/>
    <w:rsid w:val="00442982"/>
    <w:rsid w:val="004447B8"/>
    <w:rsid w:val="004521A5"/>
    <w:rsid w:val="004538DF"/>
    <w:rsid w:val="0045557F"/>
    <w:rsid w:val="00457FFD"/>
    <w:rsid w:val="004601B8"/>
    <w:rsid w:val="00460ED0"/>
    <w:rsid w:val="0046124F"/>
    <w:rsid w:val="00461ED0"/>
    <w:rsid w:val="00464FFD"/>
    <w:rsid w:val="00467ED0"/>
    <w:rsid w:val="00473303"/>
    <w:rsid w:val="004741D6"/>
    <w:rsid w:val="0047422A"/>
    <w:rsid w:val="0047506B"/>
    <w:rsid w:val="00475ECC"/>
    <w:rsid w:val="00480C2B"/>
    <w:rsid w:val="00483D71"/>
    <w:rsid w:val="004842EF"/>
    <w:rsid w:val="00487950"/>
    <w:rsid w:val="00487D90"/>
    <w:rsid w:val="004902AE"/>
    <w:rsid w:val="004965D0"/>
    <w:rsid w:val="00496684"/>
    <w:rsid w:val="00496FA3"/>
    <w:rsid w:val="004A18E5"/>
    <w:rsid w:val="004A1F5E"/>
    <w:rsid w:val="004A4599"/>
    <w:rsid w:val="004A69E8"/>
    <w:rsid w:val="004A7C4D"/>
    <w:rsid w:val="004B0E31"/>
    <w:rsid w:val="004B4C45"/>
    <w:rsid w:val="004C0065"/>
    <w:rsid w:val="004C14DA"/>
    <w:rsid w:val="004C484C"/>
    <w:rsid w:val="004C4C33"/>
    <w:rsid w:val="004C570B"/>
    <w:rsid w:val="004C59D2"/>
    <w:rsid w:val="004D0544"/>
    <w:rsid w:val="004D0D09"/>
    <w:rsid w:val="004D4697"/>
    <w:rsid w:val="004D7C3F"/>
    <w:rsid w:val="004E05B0"/>
    <w:rsid w:val="004E1F69"/>
    <w:rsid w:val="004E288F"/>
    <w:rsid w:val="004E718F"/>
    <w:rsid w:val="004F2A99"/>
    <w:rsid w:val="004F373D"/>
    <w:rsid w:val="004F4C77"/>
    <w:rsid w:val="004F598B"/>
    <w:rsid w:val="004F5BF9"/>
    <w:rsid w:val="004F7CFC"/>
    <w:rsid w:val="004F7D55"/>
    <w:rsid w:val="00501327"/>
    <w:rsid w:val="005018B5"/>
    <w:rsid w:val="00501C88"/>
    <w:rsid w:val="005056BD"/>
    <w:rsid w:val="005073E8"/>
    <w:rsid w:val="00510091"/>
    <w:rsid w:val="00514EB6"/>
    <w:rsid w:val="00515271"/>
    <w:rsid w:val="005159E3"/>
    <w:rsid w:val="005232D4"/>
    <w:rsid w:val="0052507B"/>
    <w:rsid w:val="005262DA"/>
    <w:rsid w:val="005307E8"/>
    <w:rsid w:val="00530ED5"/>
    <w:rsid w:val="00531B01"/>
    <w:rsid w:val="00532351"/>
    <w:rsid w:val="00532B11"/>
    <w:rsid w:val="005378E4"/>
    <w:rsid w:val="00537B34"/>
    <w:rsid w:val="005400C8"/>
    <w:rsid w:val="00540173"/>
    <w:rsid w:val="00540227"/>
    <w:rsid w:val="00541522"/>
    <w:rsid w:val="00542623"/>
    <w:rsid w:val="005427BF"/>
    <w:rsid w:val="00544BB4"/>
    <w:rsid w:val="00546DD1"/>
    <w:rsid w:val="00550A1A"/>
    <w:rsid w:val="00551089"/>
    <w:rsid w:val="0055277E"/>
    <w:rsid w:val="00553332"/>
    <w:rsid w:val="00562454"/>
    <w:rsid w:val="005625BA"/>
    <w:rsid w:val="00563621"/>
    <w:rsid w:val="005656C2"/>
    <w:rsid w:val="0056583D"/>
    <w:rsid w:val="005712A2"/>
    <w:rsid w:val="00571772"/>
    <w:rsid w:val="00572043"/>
    <w:rsid w:val="005742F8"/>
    <w:rsid w:val="00575145"/>
    <w:rsid w:val="00577C28"/>
    <w:rsid w:val="00580C53"/>
    <w:rsid w:val="005828A8"/>
    <w:rsid w:val="00584588"/>
    <w:rsid w:val="00586B84"/>
    <w:rsid w:val="005944CF"/>
    <w:rsid w:val="0059642B"/>
    <w:rsid w:val="00596B11"/>
    <w:rsid w:val="00597A8B"/>
    <w:rsid w:val="005A1412"/>
    <w:rsid w:val="005A2A02"/>
    <w:rsid w:val="005A357F"/>
    <w:rsid w:val="005A4A84"/>
    <w:rsid w:val="005A5356"/>
    <w:rsid w:val="005A69B4"/>
    <w:rsid w:val="005A7A76"/>
    <w:rsid w:val="005B0A24"/>
    <w:rsid w:val="005B22E6"/>
    <w:rsid w:val="005B46D3"/>
    <w:rsid w:val="005C1657"/>
    <w:rsid w:val="005C5FAE"/>
    <w:rsid w:val="005C6C33"/>
    <w:rsid w:val="005C6C65"/>
    <w:rsid w:val="005D0111"/>
    <w:rsid w:val="005D4A69"/>
    <w:rsid w:val="005E18C7"/>
    <w:rsid w:val="005E4619"/>
    <w:rsid w:val="005E48C4"/>
    <w:rsid w:val="005F1D98"/>
    <w:rsid w:val="005F378B"/>
    <w:rsid w:val="005F49FC"/>
    <w:rsid w:val="005F5E27"/>
    <w:rsid w:val="00601F71"/>
    <w:rsid w:val="0060203A"/>
    <w:rsid w:val="0060467D"/>
    <w:rsid w:val="006069C0"/>
    <w:rsid w:val="00606C86"/>
    <w:rsid w:val="00607636"/>
    <w:rsid w:val="006154BA"/>
    <w:rsid w:val="0061571C"/>
    <w:rsid w:val="006172D8"/>
    <w:rsid w:val="006203D0"/>
    <w:rsid w:val="0063343F"/>
    <w:rsid w:val="00633586"/>
    <w:rsid w:val="00633909"/>
    <w:rsid w:val="00634002"/>
    <w:rsid w:val="00634531"/>
    <w:rsid w:val="00640C58"/>
    <w:rsid w:val="00644C83"/>
    <w:rsid w:val="006452D7"/>
    <w:rsid w:val="0064531D"/>
    <w:rsid w:val="00646CA0"/>
    <w:rsid w:val="0064737B"/>
    <w:rsid w:val="00652EBF"/>
    <w:rsid w:val="0066079A"/>
    <w:rsid w:val="0066170D"/>
    <w:rsid w:val="00661FC1"/>
    <w:rsid w:val="00662F46"/>
    <w:rsid w:val="00663368"/>
    <w:rsid w:val="00666136"/>
    <w:rsid w:val="006662AE"/>
    <w:rsid w:val="00670470"/>
    <w:rsid w:val="006708A4"/>
    <w:rsid w:val="00670F44"/>
    <w:rsid w:val="00672429"/>
    <w:rsid w:val="006776A0"/>
    <w:rsid w:val="00677899"/>
    <w:rsid w:val="00686BF4"/>
    <w:rsid w:val="00686F20"/>
    <w:rsid w:val="0069240C"/>
    <w:rsid w:val="006934AB"/>
    <w:rsid w:val="00693E9D"/>
    <w:rsid w:val="00697FA2"/>
    <w:rsid w:val="006A4F11"/>
    <w:rsid w:val="006A5942"/>
    <w:rsid w:val="006A618B"/>
    <w:rsid w:val="006A7127"/>
    <w:rsid w:val="006B0554"/>
    <w:rsid w:val="006B1684"/>
    <w:rsid w:val="006B1E1E"/>
    <w:rsid w:val="006B2382"/>
    <w:rsid w:val="006B4117"/>
    <w:rsid w:val="006B57CE"/>
    <w:rsid w:val="006C0EC3"/>
    <w:rsid w:val="006C37EC"/>
    <w:rsid w:val="006C3D0B"/>
    <w:rsid w:val="006D0F61"/>
    <w:rsid w:val="006D214B"/>
    <w:rsid w:val="006D4F5B"/>
    <w:rsid w:val="006D5CD7"/>
    <w:rsid w:val="006D6958"/>
    <w:rsid w:val="006E4E2C"/>
    <w:rsid w:val="006E561B"/>
    <w:rsid w:val="006E6BAE"/>
    <w:rsid w:val="006E6CCE"/>
    <w:rsid w:val="006F03FB"/>
    <w:rsid w:val="006F1180"/>
    <w:rsid w:val="006F13A2"/>
    <w:rsid w:val="006F29CD"/>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2325"/>
    <w:rsid w:val="00733E4E"/>
    <w:rsid w:val="007345C8"/>
    <w:rsid w:val="00734B43"/>
    <w:rsid w:val="007379F9"/>
    <w:rsid w:val="00740ACF"/>
    <w:rsid w:val="00741DBA"/>
    <w:rsid w:val="00743B21"/>
    <w:rsid w:val="00743BDA"/>
    <w:rsid w:val="007459A8"/>
    <w:rsid w:val="0074618A"/>
    <w:rsid w:val="00755E7B"/>
    <w:rsid w:val="007578A8"/>
    <w:rsid w:val="00761424"/>
    <w:rsid w:val="007654BD"/>
    <w:rsid w:val="007710B1"/>
    <w:rsid w:val="0077217F"/>
    <w:rsid w:val="00772319"/>
    <w:rsid w:val="007738CA"/>
    <w:rsid w:val="00774CA6"/>
    <w:rsid w:val="00776DC0"/>
    <w:rsid w:val="00777279"/>
    <w:rsid w:val="00777F3F"/>
    <w:rsid w:val="007875B1"/>
    <w:rsid w:val="00791E32"/>
    <w:rsid w:val="0079208D"/>
    <w:rsid w:val="0079341F"/>
    <w:rsid w:val="007935A6"/>
    <w:rsid w:val="007A1D90"/>
    <w:rsid w:val="007A5BB4"/>
    <w:rsid w:val="007A6CDA"/>
    <w:rsid w:val="007A6D66"/>
    <w:rsid w:val="007B2177"/>
    <w:rsid w:val="007B2A99"/>
    <w:rsid w:val="007B3AAD"/>
    <w:rsid w:val="007B412F"/>
    <w:rsid w:val="007B5B6F"/>
    <w:rsid w:val="007B73F2"/>
    <w:rsid w:val="007C05F8"/>
    <w:rsid w:val="007C3081"/>
    <w:rsid w:val="007C4522"/>
    <w:rsid w:val="007D3A23"/>
    <w:rsid w:val="007D47FE"/>
    <w:rsid w:val="007E2454"/>
    <w:rsid w:val="007E58BD"/>
    <w:rsid w:val="007E6C88"/>
    <w:rsid w:val="007E6F89"/>
    <w:rsid w:val="007F06D6"/>
    <w:rsid w:val="007F24B1"/>
    <w:rsid w:val="007F3406"/>
    <w:rsid w:val="007F4FA2"/>
    <w:rsid w:val="007F616F"/>
    <w:rsid w:val="007F7D37"/>
    <w:rsid w:val="0080029B"/>
    <w:rsid w:val="00802AE1"/>
    <w:rsid w:val="00802F79"/>
    <w:rsid w:val="00807F3D"/>
    <w:rsid w:val="00812143"/>
    <w:rsid w:val="00812758"/>
    <w:rsid w:val="00813362"/>
    <w:rsid w:val="008139C6"/>
    <w:rsid w:val="00814526"/>
    <w:rsid w:val="00814D69"/>
    <w:rsid w:val="00816A90"/>
    <w:rsid w:val="00822594"/>
    <w:rsid w:val="00822D43"/>
    <w:rsid w:val="00825094"/>
    <w:rsid w:val="00825420"/>
    <w:rsid w:val="008254B7"/>
    <w:rsid w:val="00825773"/>
    <w:rsid w:val="00827476"/>
    <w:rsid w:val="008276C1"/>
    <w:rsid w:val="00830E2F"/>
    <w:rsid w:val="00831325"/>
    <w:rsid w:val="0083401B"/>
    <w:rsid w:val="00835F14"/>
    <w:rsid w:val="0084047F"/>
    <w:rsid w:val="00840F6D"/>
    <w:rsid w:val="008413F6"/>
    <w:rsid w:val="008422D1"/>
    <w:rsid w:val="008433E3"/>
    <w:rsid w:val="00843B53"/>
    <w:rsid w:val="00846077"/>
    <w:rsid w:val="00850CC8"/>
    <w:rsid w:val="00852EDD"/>
    <w:rsid w:val="00855ABA"/>
    <w:rsid w:val="008562A6"/>
    <w:rsid w:val="00857123"/>
    <w:rsid w:val="00862E62"/>
    <w:rsid w:val="00863319"/>
    <w:rsid w:val="00866790"/>
    <w:rsid w:val="00866819"/>
    <w:rsid w:val="00866C90"/>
    <w:rsid w:val="0086766D"/>
    <w:rsid w:val="00871660"/>
    <w:rsid w:val="0087236F"/>
    <w:rsid w:val="00877020"/>
    <w:rsid w:val="00877271"/>
    <w:rsid w:val="00884F01"/>
    <w:rsid w:val="00885F6A"/>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7C55"/>
    <w:rsid w:val="008E1E66"/>
    <w:rsid w:val="008E5551"/>
    <w:rsid w:val="008E6D43"/>
    <w:rsid w:val="008F06AF"/>
    <w:rsid w:val="008F62AF"/>
    <w:rsid w:val="008F7516"/>
    <w:rsid w:val="00905FB2"/>
    <w:rsid w:val="00910628"/>
    <w:rsid w:val="009108D8"/>
    <w:rsid w:val="00911D6F"/>
    <w:rsid w:val="009122F2"/>
    <w:rsid w:val="00912910"/>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7B76"/>
    <w:rsid w:val="00961D47"/>
    <w:rsid w:val="00962E0D"/>
    <w:rsid w:val="00964F12"/>
    <w:rsid w:val="00965A20"/>
    <w:rsid w:val="0096750E"/>
    <w:rsid w:val="009705D9"/>
    <w:rsid w:val="0097277F"/>
    <w:rsid w:val="0097349A"/>
    <w:rsid w:val="0097478C"/>
    <w:rsid w:val="00976C12"/>
    <w:rsid w:val="00980C30"/>
    <w:rsid w:val="00980EAD"/>
    <w:rsid w:val="00982198"/>
    <w:rsid w:val="009839D4"/>
    <w:rsid w:val="00990A49"/>
    <w:rsid w:val="0099112F"/>
    <w:rsid w:val="00991D3C"/>
    <w:rsid w:val="009945FA"/>
    <w:rsid w:val="00995197"/>
    <w:rsid w:val="00996AF2"/>
    <w:rsid w:val="00996CDA"/>
    <w:rsid w:val="009A458D"/>
    <w:rsid w:val="009A4826"/>
    <w:rsid w:val="009A60D7"/>
    <w:rsid w:val="009B11BD"/>
    <w:rsid w:val="009B141D"/>
    <w:rsid w:val="009B203E"/>
    <w:rsid w:val="009B2A12"/>
    <w:rsid w:val="009B3DDB"/>
    <w:rsid w:val="009B454E"/>
    <w:rsid w:val="009B614B"/>
    <w:rsid w:val="009B7E24"/>
    <w:rsid w:val="009C3E25"/>
    <w:rsid w:val="009C3EDC"/>
    <w:rsid w:val="009C5ED8"/>
    <w:rsid w:val="009C6C66"/>
    <w:rsid w:val="009C6CDB"/>
    <w:rsid w:val="009C7C42"/>
    <w:rsid w:val="009D0A1B"/>
    <w:rsid w:val="009D0A5D"/>
    <w:rsid w:val="009D0AB2"/>
    <w:rsid w:val="009D0BBF"/>
    <w:rsid w:val="009D2669"/>
    <w:rsid w:val="009D3A45"/>
    <w:rsid w:val="009D465F"/>
    <w:rsid w:val="009D7016"/>
    <w:rsid w:val="009E63B9"/>
    <w:rsid w:val="009E65DA"/>
    <w:rsid w:val="009E7FA2"/>
    <w:rsid w:val="009F0287"/>
    <w:rsid w:val="009F045C"/>
    <w:rsid w:val="009F1BE4"/>
    <w:rsid w:val="009F21B5"/>
    <w:rsid w:val="009F2B9A"/>
    <w:rsid w:val="009F2DFE"/>
    <w:rsid w:val="009F481F"/>
    <w:rsid w:val="009F5B44"/>
    <w:rsid w:val="009F6EFE"/>
    <w:rsid w:val="00A04A96"/>
    <w:rsid w:val="00A05E6C"/>
    <w:rsid w:val="00A07769"/>
    <w:rsid w:val="00A154B7"/>
    <w:rsid w:val="00A164E1"/>
    <w:rsid w:val="00A178F5"/>
    <w:rsid w:val="00A21ADB"/>
    <w:rsid w:val="00A24564"/>
    <w:rsid w:val="00A25B96"/>
    <w:rsid w:val="00A26E3A"/>
    <w:rsid w:val="00A27512"/>
    <w:rsid w:val="00A3616A"/>
    <w:rsid w:val="00A37746"/>
    <w:rsid w:val="00A4627B"/>
    <w:rsid w:val="00A50B8A"/>
    <w:rsid w:val="00A52ADE"/>
    <w:rsid w:val="00A5319E"/>
    <w:rsid w:val="00A5454F"/>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7AE8"/>
    <w:rsid w:val="00AD144A"/>
    <w:rsid w:val="00AD2A3F"/>
    <w:rsid w:val="00AD3098"/>
    <w:rsid w:val="00AD311C"/>
    <w:rsid w:val="00AD6ACD"/>
    <w:rsid w:val="00AD78BA"/>
    <w:rsid w:val="00AE2AA3"/>
    <w:rsid w:val="00AE3008"/>
    <w:rsid w:val="00AE6280"/>
    <w:rsid w:val="00AE6592"/>
    <w:rsid w:val="00AF31F7"/>
    <w:rsid w:val="00AF60F6"/>
    <w:rsid w:val="00B00B71"/>
    <w:rsid w:val="00B109F6"/>
    <w:rsid w:val="00B13193"/>
    <w:rsid w:val="00B13EB0"/>
    <w:rsid w:val="00B16AA4"/>
    <w:rsid w:val="00B16EA7"/>
    <w:rsid w:val="00B200C1"/>
    <w:rsid w:val="00B277FD"/>
    <w:rsid w:val="00B32EF2"/>
    <w:rsid w:val="00B33E09"/>
    <w:rsid w:val="00B34F5C"/>
    <w:rsid w:val="00B3571A"/>
    <w:rsid w:val="00B37DC5"/>
    <w:rsid w:val="00B45933"/>
    <w:rsid w:val="00B473BD"/>
    <w:rsid w:val="00B50240"/>
    <w:rsid w:val="00B50ACB"/>
    <w:rsid w:val="00B51CA7"/>
    <w:rsid w:val="00B57D27"/>
    <w:rsid w:val="00B631F1"/>
    <w:rsid w:val="00B64F6C"/>
    <w:rsid w:val="00B654E9"/>
    <w:rsid w:val="00B6607D"/>
    <w:rsid w:val="00B666D0"/>
    <w:rsid w:val="00B715A0"/>
    <w:rsid w:val="00B73BAC"/>
    <w:rsid w:val="00B757A1"/>
    <w:rsid w:val="00B77A77"/>
    <w:rsid w:val="00B77E86"/>
    <w:rsid w:val="00B81B6C"/>
    <w:rsid w:val="00B83770"/>
    <w:rsid w:val="00B84743"/>
    <w:rsid w:val="00B84DA0"/>
    <w:rsid w:val="00B8547B"/>
    <w:rsid w:val="00B86293"/>
    <w:rsid w:val="00B91703"/>
    <w:rsid w:val="00B94332"/>
    <w:rsid w:val="00B946FD"/>
    <w:rsid w:val="00BA0B07"/>
    <w:rsid w:val="00BA34BC"/>
    <w:rsid w:val="00BA57EF"/>
    <w:rsid w:val="00BA6C48"/>
    <w:rsid w:val="00BA7A0A"/>
    <w:rsid w:val="00BB2AE5"/>
    <w:rsid w:val="00BB3338"/>
    <w:rsid w:val="00BB4080"/>
    <w:rsid w:val="00BB5144"/>
    <w:rsid w:val="00BB539D"/>
    <w:rsid w:val="00BB7711"/>
    <w:rsid w:val="00BC2426"/>
    <w:rsid w:val="00BC265E"/>
    <w:rsid w:val="00BC33FF"/>
    <w:rsid w:val="00BC71E8"/>
    <w:rsid w:val="00BC75FC"/>
    <w:rsid w:val="00BC779F"/>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3081"/>
    <w:rsid w:val="00C076C1"/>
    <w:rsid w:val="00C1082F"/>
    <w:rsid w:val="00C170DA"/>
    <w:rsid w:val="00C1770E"/>
    <w:rsid w:val="00C20375"/>
    <w:rsid w:val="00C20C84"/>
    <w:rsid w:val="00C213D9"/>
    <w:rsid w:val="00C22D26"/>
    <w:rsid w:val="00C2326D"/>
    <w:rsid w:val="00C2381A"/>
    <w:rsid w:val="00C24790"/>
    <w:rsid w:val="00C30A3B"/>
    <w:rsid w:val="00C316C2"/>
    <w:rsid w:val="00C3220C"/>
    <w:rsid w:val="00C3386C"/>
    <w:rsid w:val="00C33DAE"/>
    <w:rsid w:val="00C42579"/>
    <w:rsid w:val="00C4302A"/>
    <w:rsid w:val="00C4322C"/>
    <w:rsid w:val="00C45B70"/>
    <w:rsid w:val="00C47E17"/>
    <w:rsid w:val="00C50480"/>
    <w:rsid w:val="00C5158B"/>
    <w:rsid w:val="00C604A7"/>
    <w:rsid w:val="00C634C0"/>
    <w:rsid w:val="00C70856"/>
    <w:rsid w:val="00C720DC"/>
    <w:rsid w:val="00C723F2"/>
    <w:rsid w:val="00C756AC"/>
    <w:rsid w:val="00C75741"/>
    <w:rsid w:val="00C75FE9"/>
    <w:rsid w:val="00C8169A"/>
    <w:rsid w:val="00C82D9B"/>
    <w:rsid w:val="00C83C46"/>
    <w:rsid w:val="00C874AE"/>
    <w:rsid w:val="00C917F0"/>
    <w:rsid w:val="00C9360A"/>
    <w:rsid w:val="00C9719F"/>
    <w:rsid w:val="00C9763B"/>
    <w:rsid w:val="00CA2B67"/>
    <w:rsid w:val="00CA4796"/>
    <w:rsid w:val="00CA6005"/>
    <w:rsid w:val="00CA7E6A"/>
    <w:rsid w:val="00CB054B"/>
    <w:rsid w:val="00CB1460"/>
    <w:rsid w:val="00CB1971"/>
    <w:rsid w:val="00CB2105"/>
    <w:rsid w:val="00CC1D51"/>
    <w:rsid w:val="00CD1D61"/>
    <w:rsid w:val="00CD271B"/>
    <w:rsid w:val="00CD490E"/>
    <w:rsid w:val="00CD4E90"/>
    <w:rsid w:val="00CD6500"/>
    <w:rsid w:val="00CE09A7"/>
    <w:rsid w:val="00CE1D3A"/>
    <w:rsid w:val="00CE551B"/>
    <w:rsid w:val="00CE6134"/>
    <w:rsid w:val="00CE6930"/>
    <w:rsid w:val="00CE6C08"/>
    <w:rsid w:val="00CF174F"/>
    <w:rsid w:val="00CF2533"/>
    <w:rsid w:val="00CF2CC3"/>
    <w:rsid w:val="00CF3354"/>
    <w:rsid w:val="00CF3F50"/>
    <w:rsid w:val="00CF51F3"/>
    <w:rsid w:val="00D01051"/>
    <w:rsid w:val="00D043AD"/>
    <w:rsid w:val="00D05FD9"/>
    <w:rsid w:val="00D06A01"/>
    <w:rsid w:val="00D108E4"/>
    <w:rsid w:val="00D11A10"/>
    <w:rsid w:val="00D11E90"/>
    <w:rsid w:val="00D1399B"/>
    <w:rsid w:val="00D14B80"/>
    <w:rsid w:val="00D14D1C"/>
    <w:rsid w:val="00D200F6"/>
    <w:rsid w:val="00D21221"/>
    <w:rsid w:val="00D23304"/>
    <w:rsid w:val="00D25960"/>
    <w:rsid w:val="00D2618B"/>
    <w:rsid w:val="00D26D7A"/>
    <w:rsid w:val="00D30724"/>
    <w:rsid w:val="00D308C6"/>
    <w:rsid w:val="00D33FDE"/>
    <w:rsid w:val="00D35DDC"/>
    <w:rsid w:val="00D3776D"/>
    <w:rsid w:val="00D37A7B"/>
    <w:rsid w:val="00D40474"/>
    <w:rsid w:val="00D40574"/>
    <w:rsid w:val="00D42191"/>
    <w:rsid w:val="00D427A6"/>
    <w:rsid w:val="00D42C9D"/>
    <w:rsid w:val="00D43DD9"/>
    <w:rsid w:val="00D45469"/>
    <w:rsid w:val="00D4734D"/>
    <w:rsid w:val="00D47391"/>
    <w:rsid w:val="00D536EB"/>
    <w:rsid w:val="00D5404A"/>
    <w:rsid w:val="00D545BB"/>
    <w:rsid w:val="00D55CB7"/>
    <w:rsid w:val="00D617D6"/>
    <w:rsid w:val="00D63D0E"/>
    <w:rsid w:val="00D64FE8"/>
    <w:rsid w:val="00D66AC1"/>
    <w:rsid w:val="00D716D8"/>
    <w:rsid w:val="00D72EC8"/>
    <w:rsid w:val="00D76A59"/>
    <w:rsid w:val="00D81A53"/>
    <w:rsid w:val="00D81A6D"/>
    <w:rsid w:val="00D851F0"/>
    <w:rsid w:val="00D85FC7"/>
    <w:rsid w:val="00D91411"/>
    <w:rsid w:val="00D9299F"/>
    <w:rsid w:val="00D946A3"/>
    <w:rsid w:val="00D94A66"/>
    <w:rsid w:val="00D95DC9"/>
    <w:rsid w:val="00DA1CF9"/>
    <w:rsid w:val="00DA27A6"/>
    <w:rsid w:val="00DA3EF4"/>
    <w:rsid w:val="00DA57D5"/>
    <w:rsid w:val="00DA6770"/>
    <w:rsid w:val="00DA6D7B"/>
    <w:rsid w:val="00DB10BE"/>
    <w:rsid w:val="00DB2327"/>
    <w:rsid w:val="00DB474A"/>
    <w:rsid w:val="00DC367C"/>
    <w:rsid w:val="00DC367E"/>
    <w:rsid w:val="00DC5FDB"/>
    <w:rsid w:val="00DC7949"/>
    <w:rsid w:val="00DD1298"/>
    <w:rsid w:val="00DD3880"/>
    <w:rsid w:val="00DD4ED1"/>
    <w:rsid w:val="00DD7C7D"/>
    <w:rsid w:val="00DE085E"/>
    <w:rsid w:val="00DE0C86"/>
    <w:rsid w:val="00DE260C"/>
    <w:rsid w:val="00DE49AA"/>
    <w:rsid w:val="00DE4DE2"/>
    <w:rsid w:val="00DE55C9"/>
    <w:rsid w:val="00DE740D"/>
    <w:rsid w:val="00DE7612"/>
    <w:rsid w:val="00DF5ABE"/>
    <w:rsid w:val="00DF7204"/>
    <w:rsid w:val="00E006B9"/>
    <w:rsid w:val="00E006C8"/>
    <w:rsid w:val="00E02B28"/>
    <w:rsid w:val="00E153C1"/>
    <w:rsid w:val="00E162CA"/>
    <w:rsid w:val="00E164A3"/>
    <w:rsid w:val="00E16D01"/>
    <w:rsid w:val="00E17B08"/>
    <w:rsid w:val="00E2072F"/>
    <w:rsid w:val="00E20FE0"/>
    <w:rsid w:val="00E21D8E"/>
    <w:rsid w:val="00E237B7"/>
    <w:rsid w:val="00E2449D"/>
    <w:rsid w:val="00E2783E"/>
    <w:rsid w:val="00E31972"/>
    <w:rsid w:val="00E3349E"/>
    <w:rsid w:val="00E33E2C"/>
    <w:rsid w:val="00E3526E"/>
    <w:rsid w:val="00E42424"/>
    <w:rsid w:val="00E445B4"/>
    <w:rsid w:val="00E51F66"/>
    <w:rsid w:val="00E54AF2"/>
    <w:rsid w:val="00E608C4"/>
    <w:rsid w:val="00E61897"/>
    <w:rsid w:val="00E62AE6"/>
    <w:rsid w:val="00E648F2"/>
    <w:rsid w:val="00E66F3F"/>
    <w:rsid w:val="00E6750B"/>
    <w:rsid w:val="00E7286D"/>
    <w:rsid w:val="00E75F4B"/>
    <w:rsid w:val="00E77385"/>
    <w:rsid w:val="00E777CE"/>
    <w:rsid w:val="00E777F9"/>
    <w:rsid w:val="00E807A3"/>
    <w:rsid w:val="00E811FD"/>
    <w:rsid w:val="00E8179C"/>
    <w:rsid w:val="00E85EC1"/>
    <w:rsid w:val="00E91A06"/>
    <w:rsid w:val="00E937D3"/>
    <w:rsid w:val="00E940C2"/>
    <w:rsid w:val="00E9418C"/>
    <w:rsid w:val="00E944CC"/>
    <w:rsid w:val="00E96FD4"/>
    <w:rsid w:val="00EA05C8"/>
    <w:rsid w:val="00EA2438"/>
    <w:rsid w:val="00EA42F6"/>
    <w:rsid w:val="00EA6459"/>
    <w:rsid w:val="00EA7AFD"/>
    <w:rsid w:val="00EB02D0"/>
    <w:rsid w:val="00EB1DF6"/>
    <w:rsid w:val="00EB3678"/>
    <w:rsid w:val="00EB5915"/>
    <w:rsid w:val="00EC0891"/>
    <w:rsid w:val="00EC0ED2"/>
    <w:rsid w:val="00EC47C8"/>
    <w:rsid w:val="00EC4A95"/>
    <w:rsid w:val="00EC6CF4"/>
    <w:rsid w:val="00EC74FB"/>
    <w:rsid w:val="00EC7EE7"/>
    <w:rsid w:val="00ED212E"/>
    <w:rsid w:val="00ED33D5"/>
    <w:rsid w:val="00ED50BA"/>
    <w:rsid w:val="00ED67EB"/>
    <w:rsid w:val="00EE0771"/>
    <w:rsid w:val="00EE2EE0"/>
    <w:rsid w:val="00EE3CC6"/>
    <w:rsid w:val="00EE40DC"/>
    <w:rsid w:val="00EE59D8"/>
    <w:rsid w:val="00EE5B01"/>
    <w:rsid w:val="00EF0B13"/>
    <w:rsid w:val="00EF0E1D"/>
    <w:rsid w:val="00EF2D37"/>
    <w:rsid w:val="00EF5E42"/>
    <w:rsid w:val="00F00C50"/>
    <w:rsid w:val="00F00CB8"/>
    <w:rsid w:val="00F03182"/>
    <w:rsid w:val="00F0367E"/>
    <w:rsid w:val="00F0567A"/>
    <w:rsid w:val="00F060A7"/>
    <w:rsid w:val="00F06C47"/>
    <w:rsid w:val="00F1122F"/>
    <w:rsid w:val="00F11589"/>
    <w:rsid w:val="00F13E81"/>
    <w:rsid w:val="00F15D4D"/>
    <w:rsid w:val="00F1732F"/>
    <w:rsid w:val="00F21E73"/>
    <w:rsid w:val="00F22090"/>
    <w:rsid w:val="00F2383A"/>
    <w:rsid w:val="00F238D6"/>
    <w:rsid w:val="00F248C4"/>
    <w:rsid w:val="00F318F3"/>
    <w:rsid w:val="00F32A78"/>
    <w:rsid w:val="00F34737"/>
    <w:rsid w:val="00F34DFB"/>
    <w:rsid w:val="00F35482"/>
    <w:rsid w:val="00F37073"/>
    <w:rsid w:val="00F40C46"/>
    <w:rsid w:val="00F41945"/>
    <w:rsid w:val="00F46864"/>
    <w:rsid w:val="00F51454"/>
    <w:rsid w:val="00F515E8"/>
    <w:rsid w:val="00F5186B"/>
    <w:rsid w:val="00F53210"/>
    <w:rsid w:val="00F55BC9"/>
    <w:rsid w:val="00F5664C"/>
    <w:rsid w:val="00F60F35"/>
    <w:rsid w:val="00F644E9"/>
    <w:rsid w:val="00F6605B"/>
    <w:rsid w:val="00F67032"/>
    <w:rsid w:val="00F6713A"/>
    <w:rsid w:val="00F70951"/>
    <w:rsid w:val="00F71266"/>
    <w:rsid w:val="00F727A4"/>
    <w:rsid w:val="00F74051"/>
    <w:rsid w:val="00F81DD7"/>
    <w:rsid w:val="00F845CD"/>
    <w:rsid w:val="00F85EF2"/>
    <w:rsid w:val="00F96889"/>
    <w:rsid w:val="00F968E5"/>
    <w:rsid w:val="00F97BA5"/>
    <w:rsid w:val="00FA011C"/>
    <w:rsid w:val="00FA0431"/>
    <w:rsid w:val="00FA0B24"/>
    <w:rsid w:val="00FA2A59"/>
    <w:rsid w:val="00FA3AB3"/>
    <w:rsid w:val="00FA4BEF"/>
    <w:rsid w:val="00FB12ED"/>
    <w:rsid w:val="00FB3054"/>
    <w:rsid w:val="00FB50D8"/>
    <w:rsid w:val="00FB5D32"/>
    <w:rsid w:val="00FB7760"/>
    <w:rsid w:val="00FD1949"/>
    <w:rsid w:val="00FD1EB6"/>
    <w:rsid w:val="00FD7B99"/>
    <w:rsid w:val="00FE25B0"/>
    <w:rsid w:val="00FE545E"/>
    <w:rsid w:val="00FF0282"/>
    <w:rsid w:val="00FF3547"/>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3250">
      <o:colormenu v:ext="edit" strokecolor="none [3204]"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gi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60</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15</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16</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17</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20</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18</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19</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33</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61</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34</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36</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40</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62</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41</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63</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39</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31</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30</b:RefOrder>
  </b:Source>
  <b:Source>
    <b:Tag>Aco</b:Tag>
    <b:SourceType>ArticleInAPeriodical</b:SourceType>
    <b:Guid>{2BC07BD3-9508-476D-B086-A49AA49B21B1}</b:Guid>
    <b:LCID>0</b:LCID>
    <b:Title>A comparison between several NoSQL databases with comments and notes</b:Title>
    <b:RefOrder>53</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38</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26</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27</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28</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29</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25</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64</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65</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23</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24</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42</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43</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44</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22</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66</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45</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46</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47</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50</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51</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48</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49</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52</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54</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55</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56</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9</b:RefOrder>
  </b:Source>
  <b:Source>
    <b:Tag>JSO15</b:Tag>
    <b:SourceType>InternetSite</b:SourceType>
    <b:Guid>{DFAD1B89-4AC7-48EF-B0E7-05D09F7C59EF}</b:Guid>
    <b:LCID>0</b:LCID>
    <b:Title>JSON org</b:Title>
    <b:YearAccessed>2015</b:YearAccessed>
    <b:MonthAccessed>March</b:MonthAccessed>
    <b:DayAccessed>20</b:DayAccessed>
    <b:URL>http://json.org/</b:URL>
    <b:RefOrder>8</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67</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7</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13</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12</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68</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57</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58</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59</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69</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5</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4</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32</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35</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10</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6</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21</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14</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37</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11</b:RefOrder>
  </b:Source>
</b:Sources>
</file>

<file path=customXml/itemProps1.xml><?xml version="1.0" encoding="utf-8"?>
<ds:datastoreItem xmlns:ds="http://schemas.openxmlformats.org/officeDocument/2006/customXml" ds:itemID="{AD908822-D1A8-4058-AE3B-B5D426632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25</TotalTime>
  <Pages>92</Pages>
  <Words>27231</Words>
  <Characters>155221</Characters>
  <Application>Microsoft Office Word</Application>
  <DocSecurity>0</DocSecurity>
  <Lines>1293</Lines>
  <Paragraphs>364</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182088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4</cp:revision>
  <cp:lastPrinted>2015-05-29T18:55:00Z</cp:lastPrinted>
  <dcterms:created xsi:type="dcterms:W3CDTF">2015-06-01T02:15:00Z</dcterms:created>
  <dcterms:modified xsi:type="dcterms:W3CDTF">2015-06-01T02:39:00Z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