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27CA" w14:textId="11A640F1" w:rsidR="006059FC" w:rsidRDefault="005C7C9C" w:rsidP="00702DE5">
      <w:pPr>
        <w:jc w:val="center"/>
      </w:pPr>
      <w:r>
        <w:rPr>
          <w:rFonts w:hint="eastAsia"/>
        </w:rPr>
        <w:t>从</w:t>
      </w:r>
      <w:r w:rsidR="006726EA">
        <w:rPr>
          <w:rFonts w:hint="eastAsia"/>
        </w:rPr>
        <w:t>加州2</w:t>
      </w:r>
      <w:r w:rsidR="006726EA">
        <w:t>10</w:t>
      </w:r>
      <w:r w:rsidR="006726EA">
        <w:rPr>
          <w:rFonts w:hint="eastAsia"/>
        </w:rPr>
        <w:t>号公路特斯拉致命车祸看自动驾驶技术</w:t>
      </w:r>
      <w:r w:rsidR="00AB6055">
        <w:rPr>
          <w:rFonts w:hint="eastAsia"/>
        </w:rPr>
        <w:t>中</w:t>
      </w:r>
      <w:r w:rsidR="006726EA">
        <w:rPr>
          <w:rFonts w:hint="eastAsia"/>
        </w:rPr>
        <w:t>的伦理问题</w:t>
      </w:r>
    </w:p>
    <w:p w14:paraId="753B0A28" w14:textId="77777777" w:rsidR="006726EA" w:rsidRDefault="006726EA">
      <w:pPr>
        <w:rPr>
          <w:rFonts w:hint="eastAsia"/>
        </w:rPr>
      </w:pPr>
    </w:p>
    <w:p w14:paraId="6D7AEEC7" w14:textId="0132F155" w:rsidR="005434A4" w:rsidRDefault="00702DE5" w:rsidP="00F1685D">
      <w:pPr>
        <w:jc w:val="center"/>
        <w:rPr>
          <w:rFonts w:hint="eastAsia"/>
        </w:rPr>
      </w:pPr>
      <w:r>
        <w:rPr>
          <w:rFonts w:hint="eastAsia"/>
        </w:rPr>
        <w:t>1</w:t>
      </w:r>
      <w:r>
        <w:t xml:space="preserve">1712610 </w:t>
      </w:r>
      <w:r>
        <w:rPr>
          <w:rFonts w:hint="eastAsia"/>
        </w:rPr>
        <w:t>马思清</w:t>
      </w:r>
    </w:p>
    <w:p w14:paraId="1A662C4E" w14:textId="5CBE6F52" w:rsidR="005434A4" w:rsidRDefault="005434A4"/>
    <w:p w14:paraId="58BFCF9C" w14:textId="2EDCB5D5" w:rsidR="009D0CE0" w:rsidRDefault="008E63D6" w:rsidP="009D0CE0">
      <w:pPr>
        <w:ind w:firstLine="420"/>
      </w:pPr>
      <w:r>
        <w:rPr>
          <w:rFonts w:hint="eastAsia"/>
        </w:rPr>
        <w:t>2</w:t>
      </w:r>
      <w:r>
        <w:t>021</w:t>
      </w:r>
      <w:r>
        <w:rPr>
          <w:rFonts w:hint="eastAsia"/>
        </w:rPr>
        <w:t>年5月5日，美国加州发生了一起致人死亡的交通事故：一辆特斯拉Model</w:t>
      </w:r>
      <w:r>
        <w:t>3</w:t>
      </w:r>
      <w:r>
        <w:rPr>
          <w:rFonts w:hint="eastAsia"/>
        </w:rPr>
        <w:t>高速撞向了一辆在路上侧翻的卡车，导致特斯拉司机死亡，卡车司机和另外一</w:t>
      </w:r>
      <w:r w:rsidR="0007436E">
        <w:rPr>
          <w:rFonts w:hint="eastAsia"/>
        </w:rPr>
        <w:t>位正在帮助卡车司机逃出驾驶室的摩托车手</w:t>
      </w:r>
      <w:r>
        <w:rPr>
          <w:rFonts w:hint="eastAsia"/>
        </w:rPr>
        <w:t>受重伤。5月1</w:t>
      </w:r>
      <w:r>
        <w:t>6</w:t>
      </w:r>
      <w:r>
        <w:rPr>
          <w:rFonts w:hint="eastAsia"/>
        </w:rPr>
        <w:t>日，加州公路巡警（CHP）认定这起事故与特斯拉Model</w:t>
      </w:r>
      <w:r>
        <w:t>3</w:t>
      </w:r>
      <w:r>
        <w:rPr>
          <w:rFonts w:hint="eastAsia"/>
        </w:rPr>
        <w:t>处于无人驾驶状态有关，</w:t>
      </w:r>
      <w:r w:rsidR="00102E7A">
        <w:rPr>
          <w:rFonts w:hint="eastAsia"/>
        </w:rPr>
        <w:t>很大可能</w:t>
      </w:r>
      <w:r>
        <w:rPr>
          <w:rFonts w:hint="eastAsia"/>
        </w:rPr>
        <w:t>是</w:t>
      </w:r>
      <w:r w:rsidR="00102E7A">
        <w:rPr>
          <w:rFonts w:hint="eastAsia"/>
        </w:rPr>
        <w:t>因为</w:t>
      </w:r>
      <w:r>
        <w:rPr>
          <w:rFonts w:hint="eastAsia"/>
        </w:rPr>
        <w:t>驾驶员过度信任车辆的无人驾驶能力导致了悲剧的发生</w:t>
      </w:r>
      <w:r w:rsidR="00102E7A">
        <w:rPr>
          <w:rFonts w:hint="eastAsia"/>
        </w:rPr>
        <w:t>。据当地媒体报道，在事故中死亡的特斯拉Model</w:t>
      </w:r>
      <w:r w:rsidR="00102E7A">
        <w:t>3</w:t>
      </w:r>
      <w:r w:rsidR="00102E7A">
        <w:rPr>
          <w:rFonts w:hint="eastAsia"/>
        </w:rPr>
        <w:t>的驾驶员史蒂文·亨德里克森（S</w:t>
      </w:r>
      <w:r w:rsidR="00102E7A">
        <w:t>teven Hendrickson</w:t>
      </w:r>
      <w:r w:rsidR="00102E7A">
        <w:rPr>
          <w:rFonts w:hint="eastAsia"/>
        </w:rPr>
        <w:t>）是一位不折不扣的无人驾驶追捧者，他曾在短视频平台</w:t>
      </w:r>
      <w:proofErr w:type="spellStart"/>
      <w:r w:rsidR="00102E7A">
        <w:rPr>
          <w:rFonts w:hint="eastAsia"/>
        </w:rPr>
        <w:t>Tiktok</w:t>
      </w:r>
      <w:proofErr w:type="spellEnd"/>
      <w:r w:rsidR="00102E7A">
        <w:rPr>
          <w:rFonts w:hint="eastAsia"/>
        </w:rPr>
        <w:t>发布了一段有关无人驾驶的视频，在视频中他双手离开方向盘，任由汽车向前行驶，他还曾在Facebook等</w:t>
      </w:r>
      <w:r w:rsidR="009D0CE0">
        <w:rPr>
          <w:rFonts w:hint="eastAsia"/>
        </w:rPr>
        <w:t>社交</w:t>
      </w:r>
      <w:r w:rsidR="00102E7A">
        <w:rPr>
          <w:rFonts w:hint="eastAsia"/>
        </w:rPr>
        <w:t>平台中发表类似内容的视频。</w:t>
      </w:r>
      <w:r w:rsidR="009D0CE0">
        <w:rPr>
          <w:rFonts w:hint="eastAsia"/>
        </w:rPr>
        <w:t>这起事故的发生使三个不同家庭陷入困境，亨德里克森在事故中丧生，留下他的妻子和两个孩子；卡车司机和摩托车手受重伤，给他们的亲人带来痛苦。这样的事故是否可以避免，人类是否应该给与自动驾驶技术以信任，这些问题都值得我们深思。</w:t>
      </w:r>
    </w:p>
    <w:p w14:paraId="4FAC4BD9" w14:textId="39B2ACAD" w:rsidR="000F4181" w:rsidRDefault="009D0CE0" w:rsidP="000F4181">
      <w:pPr>
        <w:ind w:firstLine="420"/>
      </w:pPr>
      <w:r>
        <w:rPr>
          <w:rFonts w:hint="eastAsia"/>
        </w:rPr>
        <w:t>在目前，仍有许多关于自动驾驶技术的伦理问题尚未解决</w:t>
      </w:r>
      <w:r w:rsidR="00E83908">
        <w:rPr>
          <w:rFonts w:hint="eastAsia"/>
        </w:rPr>
        <w:t>，仅在自动驾驶技术的推广和宣传过程中，已经出现了许多违背科技伦理的现象。案例中的特斯拉</w:t>
      </w:r>
      <w:r w:rsidR="0057615E">
        <w:rPr>
          <w:rFonts w:hint="eastAsia"/>
        </w:rPr>
        <w:t>驾驶员亨德里克森不止一次的在短视频平台发送炫耀车辆自动驾驶能力的视频，</w:t>
      </w:r>
      <w:r w:rsidR="00E83908">
        <w:rPr>
          <w:rFonts w:hint="eastAsia"/>
        </w:rPr>
        <w:t>在</w:t>
      </w:r>
      <w:r w:rsidR="00E83908">
        <w:rPr>
          <w:rFonts w:hint="eastAsia"/>
        </w:rPr>
        <w:t>社会大环境对自动驾驶过度宣传</w:t>
      </w:r>
      <w:r w:rsidR="00E83908">
        <w:rPr>
          <w:rFonts w:hint="eastAsia"/>
        </w:rPr>
        <w:t>的背景下，其</w:t>
      </w:r>
      <w:r w:rsidR="0057615E">
        <w:rPr>
          <w:rFonts w:hint="eastAsia"/>
        </w:rPr>
        <w:t>作为车主</w:t>
      </w:r>
      <w:r w:rsidR="00E83908">
        <w:rPr>
          <w:rFonts w:hint="eastAsia"/>
        </w:rPr>
        <w:t>，很可能</w:t>
      </w:r>
      <w:r w:rsidR="0057615E">
        <w:rPr>
          <w:rFonts w:hint="eastAsia"/>
        </w:rPr>
        <w:t>对车辆性能以及这</w:t>
      </w:r>
      <w:r w:rsidR="00E83908">
        <w:rPr>
          <w:rFonts w:hint="eastAsia"/>
        </w:rPr>
        <w:t>类</w:t>
      </w:r>
      <w:r w:rsidR="0057615E">
        <w:rPr>
          <w:rFonts w:hint="eastAsia"/>
        </w:rPr>
        <w:t>违规驾驶的危险性</w:t>
      </w:r>
      <w:r w:rsidR="00E83908">
        <w:rPr>
          <w:rFonts w:hint="eastAsia"/>
        </w:rPr>
        <w:t>缺乏正确的认知。</w:t>
      </w:r>
      <w:r w:rsidR="0057615E">
        <w:rPr>
          <w:rFonts w:hint="eastAsia"/>
        </w:rPr>
        <w:t>在许多人的意识中，自动驾驶是一种</w:t>
      </w:r>
      <w:r w:rsidR="004F0F2C">
        <w:rPr>
          <w:rFonts w:hint="eastAsia"/>
        </w:rPr>
        <w:t>神奇的高科技技术，具有非凡的能力，但他们很</w:t>
      </w:r>
      <w:r w:rsidR="00E83908">
        <w:rPr>
          <w:rFonts w:hint="eastAsia"/>
        </w:rPr>
        <w:t>难通过正常</w:t>
      </w:r>
      <w:r w:rsidR="00763D96">
        <w:rPr>
          <w:rFonts w:hint="eastAsia"/>
        </w:rPr>
        <w:t>渠道</w:t>
      </w:r>
      <w:r w:rsidR="00E83908">
        <w:rPr>
          <w:rFonts w:hint="eastAsia"/>
        </w:rPr>
        <w:t>了解到这类技术的</w:t>
      </w:r>
      <w:r w:rsidR="000F4181">
        <w:rPr>
          <w:rFonts w:hint="eastAsia"/>
        </w:rPr>
        <w:t>原理和</w:t>
      </w:r>
      <w:r w:rsidR="00763D96">
        <w:rPr>
          <w:rFonts w:hint="eastAsia"/>
        </w:rPr>
        <w:t>细节</w:t>
      </w:r>
      <w:r w:rsidR="004F0F2C">
        <w:rPr>
          <w:rFonts w:hint="eastAsia"/>
        </w:rPr>
        <w:t>，</w:t>
      </w:r>
      <w:r w:rsidR="000F4181">
        <w:rPr>
          <w:rFonts w:hint="eastAsia"/>
        </w:rPr>
        <w:t>以及各个环境可能</w:t>
      </w:r>
      <w:r w:rsidR="00763D96">
        <w:rPr>
          <w:rFonts w:hint="eastAsia"/>
        </w:rPr>
        <w:t>带来的危害。</w:t>
      </w:r>
      <w:r w:rsidR="00E761CE">
        <w:rPr>
          <w:rFonts w:hint="eastAsia"/>
        </w:rPr>
        <w:t>这一现象的产生源于自动驾驶产业从业者一系列违背科技伦理的行为。</w:t>
      </w:r>
    </w:p>
    <w:p w14:paraId="31177F2E" w14:textId="1749B410" w:rsidR="009D0CE0" w:rsidRDefault="004F0F2C" w:rsidP="00E83908">
      <w:pPr>
        <w:ind w:firstLine="420"/>
      </w:pPr>
      <w:r>
        <w:rPr>
          <w:rFonts w:hint="eastAsia"/>
        </w:rPr>
        <w:t>我</w:t>
      </w:r>
      <w:r w:rsidR="00D10C61">
        <w:rPr>
          <w:rFonts w:hint="eastAsia"/>
        </w:rPr>
        <w:t>对自动驾驶技术错误宣传造成的危害深有体会，</w:t>
      </w:r>
      <w:r>
        <w:rPr>
          <w:rFonts w:hint="eastAsia"/>
        </w:rPr>
        <w:t>作为信息工程专业的学生，曾在导师指导下进行过很多有关自动驾驶的研究，当我</w:t>
      </w:r>
      <w:r w:rsidR="004668C2">
        <w:rPr>
          <w:rFonts w:hint="eastAsia"/>
        </w:rPr>
        <w:t>逐渐了解</w:t>
      </w:r>
      <w:r>
        <w:rPr>
          <w:rFonts w:hint="eastAsia"/>
        </w:rPr>
        <w:t>到自动驾驶技术的细节之后，我</w:t>
      </w:r>
      <w:r w:rsidR="004668C2">
        <w:rPr>
          <w:rFonts w:hint="eastAsia"/>
        </w:rPr>
        <w:t>愈发意识到其潜在缺陷远远超出了常人的想象。</w:t>
      </w:r>
      <w:r w:rsidR="00D74731">
        <w:rPr>
          <w:rFonts w:hint="eastAsia"/>
        </w:rPr>
        <w:t>我的父亲受这类宣传影响</w:t>
      </w:r>
      <w:r w:rsidR="006929AA">
        <w:rPr>
          <w:rFonts w:hint="eastAsia"/>
        </w:rPr>
        <w:t>，</w:t>
      </w:r>
      <w:r w:rsidR="00D74731">
        <w:rPr>
          <w:rFonts w:hint="eastAsia"/>
        </w:rPr>
        <w:t>在2</w:t>
      </w:r>
      <w:r w:rsidR="00D74731">
        <w:t>018</w:t>
      </w:r>
      <w:r w:rsidR="00D74731">
        <w:rPr>
          <w:rFonts w:hint="eastAsia"/>
        </w:rPr>
        <w:t>年购入一辆特斯拉，</w:t>
      </w:r>
      <w:r w:rsidR="00F13EA1">
        <w:rPr>
          <w:rFonts w:hint="eastAsia"/>
        </w:rPr>
        <w:t>成为自动驾驶的狂热爱好者，</w:t>
      </w:r>
      <w:r w:rsidR="00D74731">
        <w:rPr>
          <w:rFonts w:hint="eastAsia"/>
        </w:rPr>
        <w:t>彼时关于自动驾驶事故的消息还并不丰富。他</w:t>
      </w:r>
      <w:r w:rsidR="00A9007B">
        <w:rPr>
          <w:rFonts w:hint="eastAsia"/>
        </w:rPr>
        <w:t>也</w:t>
      </w:r>
      <w:r w:rsidR="00D74731">
        <w:rPr>
          <w:rFonts w:hint="eastAsia"/>
        </w:rPr>
        <w:t>曾</w:t>
      </w:r>
      <w:r w:rsidR="004668C2">
        <w:rPr>
          <w:rFonts w:hint="eastAsia"/>
        </w:rPr>
        <w:t>热衷</w:t>
      </w:r>
      <w:r w:rsidR="00A9007B">
        <w:rPr>
          <w:rFonts w:hint="eastAsia"/>
        </w:rPr>
        <w:t>于</w:t>
      </w:r>
      <w:r w:rsidR="004668C2">
        <w:rPr>
          <w:rFonts w:hint="eastAsia"/>
        </w:rPr>
        <w:t>炫耀车辆的自动驾驶能力，经过我的不断警告和</w:t>
      </w:r>
      <w:r w:rsidR="00A9007B">
        <w:rPr>
          <w:rFonts w:hint="eastAsia"/>
        </w:rPr>
        <w:t>对技术原理的讲解</w:t>
      </w:r>
      <w:r w:rsidR="004668C2">
        <w:rPr>
          <w:rFonts w:hint="eastAsia"/>
        </w:rPr>
        <w:t>，以及多次在</w:t>
      </w:r>
      <w:r w:rsidR="00F13EA1">
        <w:rPr>
          <w:rFonts w:hint="eastAsia"/>
        </w:rPr>
        <w:t>市区和</w:t>
      </w:r>
      <w:r w:rsidR="004668C2">
        <w:rPr>
          <w:rFonts w:hint="eastAsia"/>
        </w:rPr>
        <w:t>高速公路上险些失控的经历，才开始以敬畏的态度慎重对待自动驾驶技术。当消费者对自动驾驶技术的完全认知是在亲身使用后一次次的险情甚至是事故中</w:t>
      </w:r>
      <w:r w:rsidR="000F4181">
        <w:rPr>
          <w:rFonts w:hint="eastAsia"/>
        </w:rPr>
        <w:t>才能逐步</w:t>
      </w:r>
      <w:r w:rsidR="004668C2">
        <w:rPr>
          <w:rFonts w:hint="eastAsia"/>
        </w:rPr>
        <w:t>建立，</w:t>
      </w:r>
      <w:r w:rsidR="00002A58">
        <w:rPr>
          <w:rFonts w:hint="eastAsia"/>
        </w:rPr>
        <w:t>无论</w:t>
      </w:r>
      <w:r w:rsidR="004668C2">
        <w:rPr>
          <w:rFonts w:hint="eastAsia"/>
        </w:rPr>
        <w:t>自动驾驶技术</w:t>
      </w:r>
      <w:r w:rsidR="00002A58">
        <w:rPr>
          <w:rFonts w:hint="eastAsia"/>
        </w:rPr>
        <w:t>发展到如何先进的程度，对于技术从业者来说</w:t>
      </w:r>
      <w:r w:rsidR="000F4181">
        <w:rPr>
          <w:rFonts w:hint="eastAsia"/>
        </w:rPr>
        <w:t>其工作都是失败的</w:t>
      </w:r>
      <w:r w:rsidR="004668C2">
        <w:rPr>
          <w:rFonts w:hint="eastAsia"/>
        </w:rPr>
        <w:t>。</w:t>
      </w:r>
      <w:r w:rsidR="00A9007B">
        <w:rPr>
          <w:rFonts w:hint="eastAsia"/>
        </w:rPr>
        <w:t>复旦大学黄斌曾提出观点，技术从业者对科技创新中存在的风险具有预见和预警能力，有责任阻止技术中的风险成为危险[</w:t>
      </w:r>
      <w:r w:rsidR="00A9007B">
        <w:t>1]</w:t>
      </w:r>
      <w:r w:rsidR="00E761CE">
        <w:rPr>
          <w:rFonts w:hint="eastAsia"/>
        </w:rPr>
        <w:t>。</w:t>
      </w:r>
      <w:r w:rsidR="00A9007B">
        <w:rPr>
          <w:rFonts w:hint="eastAsia"/>
        </w:rPr>
        <w:t>而现今自动驾驶产业</w:t>
      </w:r>
      <w:r w:rsidR="00727724">
        <w:rPr>
          <w:rFonts w:hint="eastAsia"/>
        </w:rPr>
        <w:t>逐利成风，潜在的经济利益阻止有关自动驾驶负面信息传播</w:t>
      </w:r>
      <w:r w:rsidR="00E761CE">
        <w:rPr>
          <w:rFonts w:hint="eastAsia"/>
        </w:rPr>
        <w:t>，</w:t>
      </w:r>
      <w:r w:rsidR="00727724">
        <w:rPr>
          <w:rFonts w:hint="eastAsia"/>
        </w:rPr>
        <w:t>更需要科学家遵守基本的技术伦理原则，负责任的宣传和推广，尽可能地</w:t>
      </w:r>
      <w:r w:rsidR="009E47C9">
        <w:rPr>
          <w:rFonts w:hint="eastAsia"/>
        </w:rPr>
        <w:t>保障使用者的知情权</w:t>
      </w:r>
      <w:r w:rsidR="00073A51">
        <w:rPr>
          <w:rFonts w:hint="eastAsia"/>
        </w:rPr>
        <w:t>，尽可能的协助使用者建立对该技术的正确认知。</w:t>
      </w:r>
    </w:p>
    <w:p w14:paraId="52DD7C43" w14:textId="1B750751" w:rsidR="00F13EA1" w:rsidRDefault="00073A51">
      <w:r>
        <w:tab/>
      </w:r>
      <w:r w:rsidR="00F13EA1">
        <w:rPr>
          <w:rFonts w:hint="eastAsia"/>
        </w:rPr>
        <w:t>很遗憾，近两年来关于自动驾驶引发的交通事故如井喷般增长，人们才逐渐对自动驾驶技术有了正确的认知，已经很少有特斯拉车主</w:t>
      </w:r>
      <w:r w:rsidR="00CE6016">
        <w:rPr>
          <w:rFonts w:hint="eastAsia"/>
        </w:rPr>
        <w:t>敢放开双手任由车辆自动驾驶了。人们对这一新技术有客观认识的代价很大一部分就是这些自动驾驶事故的受害者，自动驾驶技术从风口浪尖到如今的谈虎色变，其过程可以说是科技伦理典型的反面教材。</w:t>
      </w:r>
    </w:p>
    <w:p w14:paraId="0861C2CE" w14:textId="20B72DBC" w:rsidR="00F45EAB" w:rsidRDefault="00D25B44" w:rsidP="00F45EAB">
      <w:pPr>
        <w:ind w:firstLine="430"/>
        <w:rPr>
          <w:rFonts w:hint="eastAsia"/>
        </w:rPr>
      </w:pPr>
      <w:r>
        <w:rPr>
          <w:rFonts w:hint="eastAsia"/>
        </w:rPr>
        <w:t>我对自动驾驶技术的看法较为悲观，作为自动驾驶的研究者，</w:t>
      </w:r>
      <w:r w:rsidR="00750AD8">
        <w:rPr>
          <w:rFonts w:hint="eastAsia"/>
        </w:rPr>
        <w:t>我意识到</w:t>
      </w:r>
      <w:r>
        <w:rPr>
          <w:rFonts w:hint="eastAsia"/>
        </w:rPr>
        <w:t>这一技术中的许多关键</w:t>
      </w:r>
      <w:r w:rsidR="001D594D">
        <w:rPr>
          <w:rFonts w:hint="eastAsia"/>
        </w:rPr>
        <w:t>的</w:t>
      </w:r>
      <w:r w:rsidR="008121AA">
        <w:rPr>
          <w:rFonts w:hint="eastAsia"/>
        </w:rPr>
        <w:t>科技</w:t>
      </w:r>
      <w:r>
        <w:rPr>
          <w:rFonts w:hint="eastAsia"/>
        </w:rPr>
        <w:t>伦理</w:t>
      </w:r>
      <w:r w:rsidR="008121AA">
        <w:rPr>
          <w:rFonts w:hint="eastAsia"/>
        </w:rPr>
        <w:t>问题</w:t>
      </w:r>
      <w:r>
        <w:rPr>
          <w:rFonts w:hint="eastAsia"/>
        </w:rPr>
        <w:t>很难解决</w:t>
      </w:r>
      <w:r w:rsidR="001D594D">
        <w:rPr>
          <w:rFonts w:hint="eastAsia"/>
        </w:rPr>
        <w:t>，且至今没有</w:t>
      </w:r>
      <w:r w:rsidR="00750AD8">
        <w:rPr>
          <w:rFonts w:hint="eastAsia"/>
        </w:rPr>
        <w:t>一个</w:t>
      </w:r>
      <w:r w:rsidR="001D594D">
        <w:rPr>
          <w:rFonts w:hint="eastAsia"/>
        </w:rPr>
        <w:t>明确的解决方向</w:t>
      </w:r>
      <w:r>
        <w:rPr>
          <w:rFonts w:hint="eastAsia"/>
        </w:rPr>
        <w:t>。</w:t>
      </w:r>
      <w:r w:rsidR="00406B56">
        <w:rPr>
          <w:rFonts w:hint="eastAsia"/>
        </w:rPr>
        <w:t>实现</w:t>
      </w:r>
      <w:r w:rsidR="00143375">
        <w:rPr>
          <w:rFonts w:hint="eastAsia"/>
        </w:rPr>
        <w:t>自动驾驶</w:t>
      </w:r>
      <w:r w:rsidR="00406B56">
        <w:rPr>
          <w:rFonts w:hint="eastAsia"/>
        </w:rPr>
        <w:t>需要解决</w:t>
      </w:r>
      <w:r w:rsidR="00143375">
        <w:rPr>
          <w:rFonts w:hint="eastAsia"/>
        </w:rPr>
        <w:t>三个关键问题：感知、决策</w:t>
      </w:r>
      <w:r w:rsidR="00C27052">
        <w:rPr>
          <w:rFonts w:hint="eastAsia"/>
        </w:rPr>
        <w:t>、控制，</w:t>
      </w:r>
      <w:r w:rsidR="001D594D">
        <w:rPr>
          <w:rFonts w:hint="eastAsia"/>
        </w:rPr>
        <w:t>其中</w:t>
      </w:r>
      <w:r w:rsidR="00750AD8">
        <w:rPr>
          <w:rFonts w:hint="eastAsia"/>
        </w:rPr>
        <w:t>最具有智能的是决策</w:t>
      </w:r>
      <w:r w:rsidR="001C1E8E">
        <w:rPr>
          <w:rFonts w:hint="eastAsia"/>
        </w:rPr>
        <w:t>。</w:t>
      </w:r>
      <w:r w:rsidR="00B74D32">
        <w:rPr>
          <w:rFonts w:hint="eastAsia"/>
        </w:rPr>
        <w:t>决策过程</w:t>
      </w:r>
      <w:r w:rsidR="00170583">
        <w:rPr>
          <w:rFonts w:hint="eastAsia"/>
        </w:rPr>
        <w:t>需要分析各种传感器感知到的外界信息，做出正确的反应，正确控制车辆行驶</w:t>
      </w:r>
      <w:r w:rsidR="001C1E8E">
        <w:rPr>
          <w:rFonts w:hint="eastAsia"/>
        </w:rPr>
        <w:t>，它</w:t>
      </w:r>
      <w:r w:rsidR="00170583">
        <w:rPr>
          <w:rFonts w:hint="eastAsia"/>
        </w:rPr>
        <w:t>是自动驾驶算法的核心部分，</w:t>
      </w:r>
      <w:r w:rsidR="00B74D32">
        <w:rPr>
          <w:rFonts w:hint="eastAsia"/>
        </w:rPr>
        <w:t>也是</w:t>
      </w:r>
      <w:r w:rsidR="00170583">
        <w:rPr>
          <w:rFonts w:hint="eastAsia"/>
        </w:rPr>
        <w:t>有关</w:t>
      </w:r>
      <w:r w:rsidR="00B74D32">
        <w:rPr>
          <w:rFonts w:hint="eastAsia"/>
        </w:rPr>
        <w:t>伦理讨论最多的</w:t>
      </w:r>
      <w:r w:rsidR="005D6475">
        <w:rPr>
          <w:rFonts w:hint="eastAsia"/>
        </w:rPr>
        <w:t>一个</w:t>
      </w:r>
      <w:r w:rsidR="00B74D32">
        <w:rPr>
          <w:rFonts w:hint="eastAsia"/>
        </w:rPr>
        <w:t>话题</w:t>
      </w:r>
      <w:r w:rsidR="005D6475">
        <w:rPr>
          <w:rFonts w:hint="eastAsia"/>
        </w:rPr>
        <w:t>。</w:t>
      </w:r>
      <w:r w:rsidR="00E33D2E">
        <w:rPr>
          <w:rFonts w:hint="eastAsia"/>
        </w:rPr>
        <w:t>在决策算法的最优化设计中，一个目标是</w:t>
      </w:r>
      <w:r w:rsidR="001C1E8E">
        <w:rPr>
          <w:rFonts w:hint="eastAsia"/>
        </w:rPr>
        <w:t>选择</w:t>
      </w:r>
      <w:r w:rsidR="00E33D2E">
        <w:rPr>
          <w:rFonts w:hint="eastAsia"/>
        </w:rPr>
        <w:t>潜在伤害最小化</w:t>
      </w:r>
      <w:r w:rsidR="001C1E8E">
        <w:rPr>
          <w:rFonts w:hint="eastAsia"/>
        </w:rPr>
        <w:t>的决策方案</w:t>
      </w:r>
      <w:r w:rsidR="00E33D2E">
        <w:rPr>
          <w:rFonts w:hint="eastAsia"/>
        </w:rPr>
        <w:t>，当不可避免</w:t>
      </w:r>
      <w:r w:rsidR="001C1E8E">
        <w:rPr>
          <w:rFonts w:hint="eastAsia"/>
        </w:rPr>
        <w:t>地</w:t>
      </w:r>
      <w:r w:rsidR="00E33D2E">
        <w:rPr>
          <w:rFonts w:hint="eastAsia"/>
        </w:rPr>
        <w:t>发生事故时，决策算法将控制汽车尽量减小伤亡的程度。</w:t>
      </w:r>
      <w:r w:rsidR="00E33D2E">
        <w:rPr>
          <w:rFonts w:hint="eastAsia"/>
        </w:rPr>
        <w:lastRenderedPageBreak/>
        <w:t>但</w:t>
      </w:r>
      <w:r w:rsidR="001C1E8E">
        <w:rPr>
          <w:rFonts w:hint="eastAsia"/>
        </w:rPr>
        <w:t>在实际应用中，</w:t>
      </w:r>
      <w:r w:rsidR="00E33D2E">
        <w:rPr>
          <w:rFonts w:hint="eastAsia"/>
        </w:rPr>
        <w:t>一个必须面对的伦理问题是，当</w:t>
      </w:r>
      <w:r w:rsidR="00AB3D43">
        <w:rPr>
          <w:rFonts w:hint="eastAsia"/>
        </w:rPr>
        <w:t>这算法深思熟虑</w:t>
      </w:r>
      <w:r w:rsidR="00F13C60">
        <w:rPr>
          <w:rFonts w:hint="eastAsia"/>
        </w:rPr>
        <w:t>给出</w:t>
      </w:r>
      <w:r w:rsidR="00AB3D43">
        <w:rPr>
          <w:rFonts w:hint="eastAsia"/>
        </w:rPr>
        <w:t>的</w:t>
      </w:r>
      <w:r w:rsidR="00F13C60">
        <w:rPr>
          <w:rFonts w:hint="eastAsia"/>
        </w:rPr>
        <w:t>决策</w:t>
      </w:r>
      <w:r w:rsidR="008603C1">
        <w:rPr>
          <w:rFonts w:hint="eastAsia"/>
        </w:rPr>
        <w:t>方案依然</w:t>
      </w:r>
      <w:r w:rsidR="00E33D2E">
        <w:rPr>
          <w:rFonts w:hint="eastAsia"/>
        </w:rPr>
        <w:t>造成财产损失，人员伤亡，</w:t>
      </w:r>
      <w:r w:rsidR="008603C1">
        <w:rPr>
          <w:rFonts w:hint="eastAsia"/>
        </w:rPr>
        <w:t>我们</w:t>
      </w:r>
      <w:r w:rsidR="00AB3D43">
        <w:rPr>
          <w:rFonts w:hint="eastAsia"/>
        </w:rPr>
        <w:t>是否应该承认这一决定的正确性</w:t>
      </w:r>
      <w:r w:rsidR="00AF33F4">
        <w:rPr>
          <w:rFonts w:hint="eastAsia"/>
        </w:rPr>
        <w:t>？</w:t>
      </w:r>
      <w:r w:rsidR="00E33D2E">
        <w:rPr>
          <w:rFonts w:hint="eastAsia"/>
        </w:rPr>
        <w:t>因为对伤害最小化的理解存在分歧，在设计者看来最</w:t>
      </w:r>
      <w:r w:rsidR="003A7F0C">
        <w:rPr>
          <w:rFonts w:hint="eastAsia"/>
        </w:rPr>
        <w:t>富有</w:t>
      </w:r>
      <w:r w:rsidR="00E33D2E">
        <w:rPr>
          <w:rFonts w:hint="eastAsia"/>
        </w:rPr>
        <w:t>道德的解决方式未必能</w:t>
      </w:r>
      <w:r w:rsidR="00AF33F4">
        <w:rPr>
          <w:rFonts w:hint="eastAsia"/>
        </w:rPr>
        <w:t>满足少数群体的权益</w:t>
      </w:r>
      <w:r w:rsidR="00E33D2E">
        <w:rPr>
          <w:rFonts w:hint="eastAsia"/>
        </w:rPr>
        <w:t>，</w:t>
      </w:r>
      <w:r w:rsidR="00EC17B8">
        <w:rPr>
          <w:rFonts w:hint="eastAsia"/>
        </w:rPr>
        <w:t>其设计者甚至可能被认为蓄意谋杀，在这种情况下是否应该追究设计者的责任？</w:t>
      </w:r>
      <w:r w:rsidR="00DD153F">
        <w:rPr>
          <w:rFonts w:hint="eastAsia"/>
        </w:rPr>
        <w:t>这就是自动驾驶决策中的“电车难题”，</w:t>
      </w:r>
      <w:r w:rsidR="00DD153F">
        <w:rPr>
          <w:rFonts w:hint="eastAsia"/>
        </w:rPr>
        <w:t>由此引申出</w:t>
      </w:r>
      <w:r w:rsidR="000A3C64">
        <w:rPr>
          <w:rFonts w:hint="eastAsia"/>
        </w:rPr>
        <w:t>一个</w:t>
      </w:r>
      <w:r w:rsidR="00DD153F">
        <w:rPr>
          <w:rFonts w:hint="eastAsia"/>
        </w:rPr>
        <w:t>案例</w:t>
      </w:r>
      <w:r w:rsidR="000A3C64">
        <w:rPr>
          <w:rFonts w:hint="eastAsia"/>
        </w:rPr>
        <w:t>：</w:t>
      </w:r>
      <w:r w:rsidR="00DD153F">
        <w:rPr>
          <w:rFonts w:hint="eastAsia"/>
        </w:rPr>
        <w:t>当</w:t>
      </w:r>
      <w:r w:rsidR="00DD153F">
        <w:rPr>
          <w:rFonts w:hint="eastAsia"/>
        </w:rPr>
        <w:t>无人驾驶汽车面临两个选择，一个</w:t>
      </w:r>
      <w:r w:rsidR="000A3C64">
        <w:rPr>
          <w:rFonts w:hint="eastAsia"/>
        </w:rPr>
        <w:t>是牺牲驾驶员来挽救更多的路人，一个是牺牲路人来挽救驾驶员。处于伤害最小化的考虑，你会选择让汽车牺牲自己的生命来挽救他人的生命吗？</w:t>
      </w:r>
      <w:r w:rsidR="00DD153F">
        <w:rPr>
          <w:rFonts w:hint="eastAsia"/>
        </w:rPr>
        <w:t>在我看来，机器无权做出那些牺牲少数人的利益以换取多数人的利益判断，因为我们无法指定机器从何种角度理解这些利益，也无法证实机器是否具有理解这些利益内涵的能力。</w:t>
      </w:r>
      <w:r w:rsidR="000A3C64">
        <w:rPr>
          <w:rFonts w:hint="eastAsia"/>
        </w:rPr>
        <w:t>综上所述</w:t>
      </w:r>
      <w:r w:rsidR="00EC17B8">
        <w:rPr>
          <w:rFonts w:hint="eastAsia"/>
        </w:rPr>
        <w:t>，</w:t>
      </w:r>
      <w:r w:rsidR="005D6475">
        <w:rPr>
          <w:rFonts w:hint="eastAsia"/>
        </w:rPr>
        <w:t>当自动驾驶决策出现错误导致人类受伤乃至死亡时，</w:t>
      </w:r>
      <w:r w:rsidR="005D6475">
        <w:rPr>
          <w:rFonts w:hint="eastAsia"/>
        </w:rPr>
        <w:t>其责任判定将十分困难</w:t>
      </w:r>
      <w:r w:rsidR="00740D94">
        <w:rPr>
          <w:rFonts w:hint="eastAsia"/>
        </w:rPr>
        <w:t>。</w:t>
      </w:r>
      <w:r w:rsidR="00740D94">
        <w:rPr>
          <w:rFonts w:hint="eastAsia"/>
        </w:rPr>
        <w:t>当完全自动驾驶时代到来后，使用者没有条件也没有手段对汽车做出控制，当出现事故后，使用者是否愿意为自动驾驶汽车自主决策所造成的伤害承担责任。</w:t>
      </w:r>
      <w:r w:rsidR="005D6475">
        <w:rPr>
          <w:rFonts w:hint="eastAsia"/>
        </w:rPr>
        <w:t>北京师范大学刑事法律科学研究院</w:t>
      </w:r>
      <w:r w:rsidR="00023B24" w:rsidRPr="00023B24">
        <w:rPr>
          <w:rFonts w:hint="eastAsia"/>
        </w:rPr>
        <w:t>司伟攀</w:t>
      </w:r>
      <w:r w:rsidR="00023B24">
        <w:rPr>
          <w:rFonts w:hint="eastAsia"/>
        </w:rPr>
        <w:t>认为：“</w:t>
      </w:r>
      <w:r w:rsidR="00023B24" w:rsidRPr="00023B24">
        <w:rPr>
          <w:rFonts w:hint="eastAsia"/>
        </w:rPr>
        <w:t>是否具有辨认能力和控制能力、刑罚适应能力、能否实现刑罚目的等方面的周延解释</w:t>
      </w:r>
      <w:r w:rsidR="00023B24" w:rsidRPr="00023B24">
        <w:t>,因此强人工智能不具有刑事责任主体资格</w:t>
      </w:r>
      <w:r w:rsidR="00023B24">
        <w:rPr>
          <w:rFonts w:hint="eastAsia"/>
        </w:rPr>
        <w:t>。”[</w:t>
      </w:r>
      <w:r w:rsidR="00023B24">
        <w:t>2],</w:t>
      </w:r>
      <w:r w:rsidR="00023B24">
        <w:rPr>
          <w:rFonts w:hint="eastAsia"/>
        </w:rPr>
        <w:t>在这一观点下，法律无法赋予自动驾驶汽车的决策模块以刑事责任主题地位。因此</w:t>
      </w:r>
      <w:r w:rsidR="00B74D32">
        <w:rPr>
          <w:rFonts w:hint="eastAsia"/>
        </w:rPr>
        <w:t>，自动驾驶汽车在上路行驶时，往往会配备一位安全员以应对随时可能出现的紧急情况，</w:t>
      </w:r>
      <w:r w:rsidR="00023B24">
        <w:rPr>
          <w:rFonts w:hint="eastAsia"/>
        </w:rPr>
        <w:t>以分摊自动驾驶决策算法所承担的责任。</w:t>
      </w:r>
      <w:r w:rsidR="003F0393">
        <w:rPr>
          <w:rFonts w:hint="eastAsia"/>
        </w:rPr>
        <w:t>在上文提到的车祸案例中，因为车辆驾驶员已经死亡，特斯拉公司很有可能需要承担相应的法律责任。</w:t>
      </w:r>
    </w:p>
    <w:p w14:paraId="0A5C67C4" w14:textId="656C033E" w:rsidR="00740D94" w:rsidRDefault="00740D94" w:rsidP="00023B24">
      <w:pPr>
        <w:ind w:firstLine="430"/>
      </w:pPr>
      <w:r>
        <w:rPr>
          <w:rFonts w:hint="eastAsia"/>
        </w:rPr>
        <w:t>从哲学和伦理角度思考以上矛盾，可以提出两种不同的化解方案。一种是承认自动驾驶汽车与其使用者间的附属关系，即自动驾驶汽车的行为反映着使用者内心的真实想法，在这种前提下，自动驾驶汽车决策过程中所面临的种种道德和伦理困境最终仍需要使用者本人来解决。目前，这种思想在自动驾驶汽车的设计过程中占主导地位，设计者为自动驾驶车辆设计了许多应急接管措施，当车辆的自主决策算法无法做出决定时，车辆通知使用者，让他代替车辆做出决定。</w:t>
      </w:r>
      <w:r w:rsidR="004564B4">
        <w:rPr>
          <w:rFonts w:hint="eastAsia"/>
        </w:rPr>
        <w:t>从伦理角度讲，自动驾驶车辆的使用者需要具备应有的技术能力和道德判断以处理应急情况，这就等同于必须学习驾照才能驾驶汽车上路。自动驾驶车辆出现的目的很大程度上是为了满足不会驾驶的人的出行需求，或是节省物流中的人力开支，如果每辆自动驾驶车辆都必须配备有相应的负责人员，则很难满足上述需求。因此，以上方案很大程度上将</w:t>
      </w:r>
      <w:r w:rsidR="004564B4">
        <w:rPr>
          <w:rFonts w:hint="eastAsia"/>
        </w:rPr>
        <w:t>限制自动驾驶汽车的发展空间</w:t>
      </w:r>
      <w:r w:rsidR="004564B4">
        <w:rPr>
          <w:rFonts w:hint="eastAsia"/>
        </w:rPr>
        <w:t>。</w:t>
      </w:r>
    </w:p>
    <w:p w14:paraId="185BADC9" w14:textId="30541622" w:rsidR="00023B24" w:rsidRDefault="004564B4" w:rsidP="004564B4">
      <w:pPr>
        <w:ind w:firstLineChars="200" w:firstLine="420"/>
        <w:rPr>
          <w:rFonts w:hint="eastAsia"/>
        </w:rPr>
      </w:pPr>
      <w:r>
        <w:rPr>
          <w:rFonts w:hint="eastAsia"/>
        </w:rPr>
        <w:t>另</w:t>
      </w:r>
      <w:r w:rsidR="00F45EAB">
        <w:rPr>
          <w:rFonts w:hint="eastAsia"/>
        </w:rPr>
        <w:t>一种方式是</w:t>
      </w:r>
      <w:r w:rsidR="00740D94">
        <w:rPr>
          <w:rFonts w:hint="eastAsia"/>
        </w:rPr>
        <w:t>解除</w:t>
      </w:r>
      <w:r w:rsidR="00F45EAB">
        <w:rPr>
          <w:rFonts w:hint="eastAsia"/>
        </w:rPr>
        <w:t>自动驾驶车辆和其设计者以及使用者之间的责任连接，由专门的机构或保险公司</w:t>
      </w:r>
      <w:r w:rsidR="00740D94">
        <w:rPr>
          <w:rFonts w:hint="eastAsia"/>
        </w:rPr>
        <w:t>担任</w:t>
      </w:r>
      <w:r w:rsidR="00F45EAB">
        <w:rPr>
          <w:rFonts w:hint="eastAsia"/>
        </w:rPr>
        <w:t>自动驾驶车辆的责任主体</w:t>
      </w:r>
      <w:r w:rsidR="00740D94">
        <w:rPr>
          <w:rFonts w:hint="eastAsia"/>
        </w:rPr>
        <w:t>。</w:t>
      </w:r>
      <w:r>
        <w:rPr>
          <w:rFonts w:hint="eastAsia"/>
        </w:rPr>
        <w:t>基于这种想法，我们可以实现真正意义上的自动驾驶，因为我们承认了自动驾驶汽车是一个可以独立承担责任的个体，而不需要对每辆车都配备相应的人类</w:t>
      </w:r>
      <w:r w:rsidR="00ED35D6">
        <w:rPr>
          <w:rFonts w:hint="eastAsia"/>
        </w:rPr>
        <w:t>用于决策。在我看来，这种方案是有一定的应用可能性，但首先需要符合道德和法律，需要技术人员、伦理学家和法律人员相互沟通来不断完善。</w:t>
      </w:r>
    </w:p>
    <w:p w14:paraId="6645C4E4" w14:textId="1D9F5BD0" w:rsidR="00073A51" w:rsidRPr="00F45EAB" w:rsidRDefault="00073A51"/>
    <w:p w14:paraId="0591ED25" w14:textId="132F6E54" w:rsidR="00073A51" w:rsidRDefault="00073A51"/>
    <w:p w14:paraId="1DA838BA" w14:textId="2CA6E993" w:rsidR="00FF2A36" w:rsidRDefault="00FF2A36">
      <w:pPr>
        <w:rPr>
          <w:rFonts w:hint="eastAsia"/>
        </w:rPr>
      </w:pPr>
      <w:r>
        <w:rPr>
          <w:rFonts w:hint="eastAsia"/>
        </w:rPr>
        <w:t>参考文献</w:t>
      </w:r>
    </w:p>
    <w:p w14:paraId="58823E53" w14:textId="6019FC02" w:rsidR="008E63D6" w:rsidRDefault="00A9007B">
      <w:r w:rsidRPr="00A9007B">
        <w:t>[1]黄斌.科技创新风险与科学家的道德责任[J].理论界,2021(02):35-41.</w:t>
      </w:r>
    </w:p>
    <w:p w14:paraId="1FCD6C15" w14:textId="2E3A71E0" w:rsidR="008E63D6" w:rsidRDefault="007A32D7">
      <w:pPr>
        <w:rPr>
          <w:rFonts w:hint="eastAsia"/>
        </w:rPr>
      </w:pPr>
      <w:r w:rsidRPr="007A32D7">
        <w:t>[</w:t>
      </w:r>
      <w:r w:rsidR="00FF2A36">
        <w:t>2</w:t>
      </w:r>
      <w:r w:rsidRPr="007A32D7">
        <w:t>]司伟攀.人工智能刑事责任主体地位及其分配[J].中国应用法学,2020(06):172-186.</w:t>
      </w:r>
    </w:p>
    <w:p w14:paraId="43E474A3" w14:textId="2E5B5CF8" w:rsidR="005434A4" w:rsidRDefault="005434A4"/>
    <w:p w14:paraId="020A6213" w14:textId="4394E4ED" w:rsidR="005434A4" w:rsidRDefault="005434A4"/>
    <w:sectPr w:rsidR="005434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62"/>
    <w:rsid w:val="00002A58"/>
    <w:rsid w:val="00023B24"/>
    <w:rsid w:val="00073A51"/>
    <w:rsid w:val="0007436E"/>
    <w:rsid w:val="000A3C64"/>
    <w:rsid w:val="000F4181"/>
    <w:rsid w:val="00102E7A"/>
    <w:rsid w:val="00143375"/>
    <w:rsid w:val="00170583"/>
    <w:rsid w:val="001850CF"/>
    <w:rsid w:val="001C1E8E"/>
    <w:rsid w:val="001D594D"/>
    <w:rsid w:val="003A7F0C"/>
    <w:rsid w:val="003F0393"/>
    <w:rsid w:val="00406B56"/>
    <w:rsid w:val="004564B4"/>
    <w:rsid w:val="004668C2"/>
    <w:rsid w:val="004F0F2C"/>
    <w:rsid w:val="005434A4"/>
    <w:rsid w:val="0056307B"/>
    <w:rsid w:val="0057615E"/>
    <w:rsid w:val="005C7C9C"/>
    <w:rsid w:val="005D6475"/>
    <w:rsid w:val="006059FC"/>
    <w:rsid w:val="00626762"/>
    <w:rsid w:val="006726EA"/>
    <w:rsid w:val="006929AA"/>
    <w:rsid w:val="00702DE5"/>
    <w:rsid w:val="00727724"/>
    <w:rsid w:val="00740D94"/>
    <w:rsid w:val="00750AD8"/>
    <w:rsid w:val="00763D96"/>
    <w:rsid w:val="007A32D7"/>
    <w:rsid w:val="008121AA"/>
    <w:rsid w:val="008603C1"/>
    <w:rsid w:val="008E63D6"/>
    <w:rsid w:val="009D0CE0"/>
    <w:rsid w:val="009E47C9"/>
    <w:rsid w:val="00A9007B"/>
    <w:rsid w:val="00AB3D43"/>
    <w:rsid w:val="00AB6055"/>
    <w:rsid w:val="00AC7663"/>
    <w:rsid w:val="00AF33F4"/>
    <w:rsid w:val="00B74D32"/>
    <w:rsid w:val="00C27052"/>
    <w:rsid w:val="00CE6016"/>
    <w:rsid w:val="00D10C61"/>
    <w:rsid w:val="00D25B44"/>
    <w:rsid w:val="00D74731"/>
    <w:rsid w:val="00DD153F"/>
    <w:rsid w:val="00E33D2E"/>
    <w:rsid w:val="00E761CE"/>
    <w:rsid w:val="00E83908"/>
    <w:rsid w:val="00EC17B8"/>
    <w:rsid w:val="00ED35D6"/>
    <w:rsid w:val="00F13C60"/>
    <w:rsid w:val="00F13EA1"/>
    <w:rsid w:val="00F1685D"/>
    <w:rsid w:val="00F257FF"/>
    <w:rsid w:val="00F45EAB"/>
    <w:rsid w:val="00FF2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665F"/>
  <w15:chartTrackingRefBased/>
  <w15:docId w15:val="{7C02DDCD-A14F-4DC6-8DDA-CAF20D8D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35860">
      <w:bodyDiv w:val="1"/>
      <w:marLeft w:val="0"/>
      <w:marRight w:val="0"/>
      <w:marTop w:val="0"/>
      <w:marBottom w:val="0"/>
      <w:divBdr>
        <w:top w:val="none" w:sz="0" w:space="0" w:color="auto"/>
        <w:left w:val="none" w:sz="0" w:space="0" w:color="auto"/>
        <w:bottom w:val="none" w:sz="0" w:space="0" w:color="auto"/>
        <w:right w:val="none" w:sz="0" w:space="0" w:color="auto"/>
      </w:divBdr>
    </w:div>
    <w:div w:id="16249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Archimboldi Garcia</dc:creator>
  <cp:keywords/>
  <dc:description/>
  <cp:lastModifiedBy>Archimboldi Garcia</cp:lastModifiedBy>
  <cp:revision>2</cp:revision>
  <dcterms:created xsi:type="dcterms:W3CDTF">2021-05-19T15:40:00Z</dcterms:created>
  <dcterms:modified xsi:type="dcterms:W3CDTF">2021-05-19T15:40:00Z</dcterms:modified>
</cp:coreProperties>
</file>