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44"/>
          <w:szCs w:val="44"/>
        </w:rPr>
      </w:pPr>
      <w:r>
        <w:rPr>
          <w:rFonts w:hint="eastAsia" w:eastAsia="黑体"/>
          <w:sz w:val="44"/>
          <w:szCs w:val="44"/>
        </w:rPr>
        <w:t>实验题目</w:t>
      </w:r>
    </w:p>
    <w:p>
      <w:pPr>
        <w:pStyle w:val="6"/>
        <w:spacing w:line="360" w:lineRule="auto"/>
        <w:rPr>
          <w:rFonts w:ascii="Times New Roman" w:hAnsi="Times New Roman" w:cs="Times New Roman"/>
          <w:bCs/>
          <w:color w:val="C00000"/>
        </w:rPr>
      </w:pPr>
    </w:p>
    <w:p>
      <w:pPr>
        <w:pStyle w:val="2"/>
        <w:rPr>
          <w:sz w:val="24"/>
        </w:rPr>
      </w:pPr>
      <w:r>
        <w:rPr>
          <w:rFonts w:hAnsi="宋体"/>
          <w:sz w:val="24"/>
        </w:rPr>
        <w:t>（一）</w:t>
      </w:r>
      <w:r>
        <w:rPr>
          <w:rFonts w:hint="eastAsia"/>
        </w:rPr>
        <w:t>渗透</w:t>
      </w:r>
      <w:r>
        <w:t>问题</w:t>
      </w:r>
      <w:r>
        <w:rPr>
          <w:rFonts w:hint="eastAsia"/>
        </w:rPr>
        <w:t>（</w:t>
      </w:r>
      <w:r>
        <w:t>Percolation</w:t>
      </w:r>
      <w:r>
        <w:rPr>
          <w:rFonts w:hint="eastAsia"/>
        </w:rPr>
        <w:t>）</w:t>
      </w:r>
    </w:p>
    <w:p>
      <w:pPr>
        <w:widowControl/>
        <w:spacing w:before="156" w:beforeLines="50"/>
        <w:jc w:val="left"/>
        <w:rPr>
          <w:rFonts w:ascii="Garamond" w:hAnsi="Garamond" w:cs="宋体"/>
          <w:kern w:val="0"/>
          <w:szCs w:val="21"/>
        </w:rPr>
      </w:pPr>
      <w:r>
        <w:rPr>
          <w:rFonts w:hint="eastAsia" w:ascii="Garamond" w:hAnsi="Garamond" w:cs="宋体"/>
          <w:kern w:val="0"/>
          <w:szCs w:val="21"/>
        </w:rPr>
        <w:t>使用合并</w:t>
      </w:r>
      <w:r>
        <w:rPr>
          <w:rFonts w:ascii="Garamond" w:hAnsi="Garamond" w:cs="宋体"/>
          <w:kern w:val="0"/>
          <w:szCs w:val="21"/>
        </w:rPr>
        <w:t>-查找（union-find）数据结构，</w:t>
      </w:r>
      <w:r>
        <w:rPr>
          <w:rFonts w:hint="eastAsia" w:ascii="Garamond" w:hAnsi="Garamond" w:cs="宋体"/>
          <w:kern w:val="0"/>
          <w:szCs w:val="21"/>
        </w:rPr>
        <w:t>编写程序通过蒙特卡罗模拟（</w:t>
      </w:r>
      <w:r>
        <w:rPr>
          <w:rFonts w:ascii="Garamond" w:hAnsi="Garamond" w:cs="宋体"/>
          <w:kern w:val="0"/>
          <w:szCs w:val="21"/>
        </w:rPr>
        <w:t>Monte Carlo simulation</w:t>
      </w:r>
      <w:r>
        <w:rPr>
          <w:rFonts w:hint="eastAsia" w:ascii="Garamond" w:hAnsi="Garamond" w:cs="宋体"/>
          <w:kern w:val="0"/>
          <w:szCs w:val="21"/>
        </w:rPr>
        <w:t>）来估计渗透阈值的值。</w:t>
      </w:r>
    </w:p>
    <w:p>
      <w:pPr>
        <w:widowControl/>
        <w:spacing w:before="100" w:beforeAutospacing="1" w:after="100" w:afterAutospacing="1"/>
        <w:jc w:val="left"/>
        <w:rPr>
          <w:szCs w:val="21"/>
        </w:rPr>
      </w:pPr>
      <w:r>
        <w:rPr>
          <w:b/>
          <w:szCs w:val="21"/>
        </w:rPr>
        <w:t>安装Java编程环境</w:t>
      </w:r>
      <w:r>
        <w:rPr>
          <w:szCs w:val="21"/>
        </w:rPr>
        <w:t>。按照以下</w:t>
      </w:r>
      <w:r>
        <w:rPr>
          <w:rFonts w:hint="eastAsia"/>
          <w:szCs w:val="21"/>
        </w:rPr>
        <w:t>各</w:t>
      </w:r>
      <w:r>
        <w:rPr>
          <w:szCs w:val="21"/>
        </w:rPr>
        <w:t>步指令，在你的计算机上（操作系统</w:t>
      </w:r>
      <w:r>
        <w:fldChar w:fldCharType="begin"/>
      </w:r>
      <w:r>
        <w:instrText xml:space="preserve"> HYPERLINK "http://algs4.cs.princeton.edu/mac" </w:instrText>
      </w:r>
      <w:r>
        <w:fldChar w:fldCharType="separate"/>
      </w:r>
      <w:r>
        <w:rPr>
          <w:color w:val="0000FF"/>
          <w:kern w:val="0"/>
          <w:szCs w:val="21"/>
          <w:u w:val="single"/>
        </w:rPr>
        <w:t>Mac OS X</w:t>
      </w:r>
      <w:r>
        <w:rPr>
          <w:color w:val="0000FF"/>
          <w:kern w:val="0"/>
          <w:szCs w:val="21"/>
          <w:u w:val="single"/>
        </w:rPr>
        <w:fldChar w:fldCharType="end"/>
      </w:r>
      <w:r>
        <w:rPr>
          <w:kern w:val="0"/>
          <w:szCs w:val="21"/>
        </w:rPr>
        <w:t xml:space="preserve"> </w:t>
      </w:r>
      <w:r>
        <w:rPr>
          <w:rFonts w:hint="eastAsia"/>
          <w:kern w:val="0"/>
          <w:szCs w:val="21"/>
        </w:rPr>
        <w:t>（</w:t>
      </w:r>
      <w:r>
        <w:fldChar w:fldCharType="begin"/>
      </w:r>
      <w:r>
        <w:instrText xml:space="preserve"> HYPERLINK "http://algs4.cs.princeton.edu/mac" </w:instrText>
      </w:r>
      <w:r>
        <w:fldChar w:fldCharType="separate"/>
      </w:r>
      <w:r>
        <w:rPr>
          <w:rStyle w:val="18"/>
          <w:kern w:val="0"/>
          <w:szCs w:val="21"/>
        </w:rPr>
        <w:t>http://algs4.cs.princeton.edu/mac</w:t>
      </w:r>
      <w:r>
        <w:rPr>
          <w:rStyle w:val="18"/>
          <w:kern w:val="0"/>
          <w:szCs w:val="21"/>
        </w:rPr>
        <w:fldChar w:fldCharType="end"/>
      </w:r>
      <w:r>
        <w:rPr>
          <w:rFonts w:hint="eastAsia"/>
          <w:kern w:val="0"/>
          <w:szCs w:val="21"/>
        </w:rPr>
        <w:t>）</w:t>
      </w:r>
      <w:r>
        <w:rPr>
          <w:kern w:val="0"/>
          <w:szCs w:val="21"/>
        </w:rPr>
        <w:t xml:space="preserve">· </w:t>
      </w:r>
      <w:r>
        <w:fldChar w:fldCharType="begin"/>
      </w:r>
      <w:r>
        <w:instrText xml:space="preserve"> HYPERLINK "http://algs4.cs.princeton.edu/windows" </w:instrText>
      </w:r>
      <w:r>
        <w:fldChar w:fldCharType="separate"/>
      </w:r>
      <w:r>
        <w:rPr>
          <w:color w:val="0000FF"/>
          <w:kern w:val="0"/>
          <w:szCs w:val="21"/>
          <w:u w:val="single"/>
        </w:rPr>
        <w:t>Windows</w:t>
      </w:r>
      <w:r>
        <w:rPr>
          <w:color w:val="0000FF"/>
          <w:kern w:val="0"/>
          <w:szCs w:val="21"/>
          <w:u w:val="single"/>
        </w:rPr>
        <w:fldChar w:fldCharType="end"/>
      </w:r>
      <w:r>
        <w:rPr>
          <w:kern w:val="0"/>
          <w:szCs w:val="21"/>
        </w:rPr>
        <w:t xml:space="preserve"> </w:t>
      </w:r>
      <w:r>
        <w:rPr>
          <w:rFonts w:hint="eastAsia"/>
          <w:kern w:val="0"/>
          <w:szCs w:val="21"/>
        </w:rPr>
        <w:t>（</w:t>
      </w:r>
      <w:r>
        <w:fldChar w:fldCharType="begin"/>
      </w:r>
      <w:r>
        <w:instrText xml:space="preserve"> HYPERLINK "http://algs4.cs.princeton.edu/windows" </w:instrText>
      </w:r>
      <w:r>
        <w:fldChar w:fldCharType="separate"/>
      </w:r>
      <w:r>
        <w:rPr>
          <w:rStyle w:val="18"/>
          <w:kern w:val="0"/>
          <w:szCs w:val="21"/>
        </w:rPr>
        <w:t>http://algs4.cs.princeton.edu/windows</w:t>
      </w:r>
      <w:r>
        <w:rPr>
          <w:rStyle w:val="18"/>
          <w:kern w:val="0"/>
          <w:szCs w:val="21"/>
        </w:rPr>
        <w:fldChar w:fldCharType="end"/>
      </w:r>
      <w:r>
        <w:rPr>
          <w:rFonts w:hint="eastAsia"/>
          <w:kern w:val="0"/>
          <w:szCs w:val="21"/>
        </w:rPr>
        <w:t>）</w:t>
      </w:r>
      <w:r>
        <w:rPr>
          <w:kern w:val="0"/>
          <w:szCs w:val="21"/>
        </w:rPr>
        <w:t xml:space="preserve">· </w:t>
      </w:r>
      <w:r>
        <w:fldChar w:fldCharType="begin"/>
      </w:r>
      <w:r>
        <w:instrText xml:space="preserve"> HYPERLINK "http://algs4.cs.princeton.edu/linux" </w:instrText>
      </w:r>
      <w:r>
        <w:fldChar w:fldCharType="separate"/>
      </w:r>
      <w:r>
        <w:rPr>
          <w:color w:val="0000FF"/>
          <w:kern w:val="0"/>
          <w:szCs w:val="21"/>
          <w:u w:val="single"/>
        </w:rPr>
        <w:t>Linux</w:t>
      </w:r>
      <w:r>
        <w:rPr>
          <w:color w:val="0000FF"/>
          <w:kern w:val="0"/>
          <w:szCs w:val="21"/>
          <w:u w:val="single"/>
        </w:rPr>
        <w:fldChar w:fldCharType="end"/>
      </w:r>
      <w:r>
        <w:rPr>
          <w:szCs w:val="21"/>
        </w:rPr>
        <w:t xml:space="preserve"> </w:t>
      </w:r>
      <w:r>
        <w:rPr>
          <w:rFonts w:hint="eastAsia"/>
          <w:szCs w:val="21"/>
        </w:rPr>
        <w:t>（</w:t>
      </w:r>
      <w:r>
        <w:fldChar w:fldCharType="begin"/>
      </w:r>
      <w:r>
        <w:instrText xml:space="preserve"> HYPERLINK "http://algs4.cs.princeton.edu/linux" </w:instrText>
      </w:r>
      <w:r>
        <w:fldChar w:fldCharType="separate"/>
      </w:r>
      <w:r>
        <w:rPr>
          <w:rStyle w:val="18"/>
          <w:szCs w:val="21"/>
        </w:rPr>
        <w:t>http://algs4.cs.princeton.edu/linux</w:t>
      </w:r>
      <w:r>
        <w:rPr>
          <w:rStyle w:val="18"/>
          <w:szCs w:val="21"/>
        </w:rPr>
        <w:fldChar w:fldCharType="end"/>
      </w:r>
      <w:r>
        <w:rPr>
          <w:szCs w:val="21"/>
        </w:rPr>
        <w:t>）安装Java编程环境。执行这些指令后，在你的Java classpath下会有</w:t>
      </w:r>
      <w:r>
        <w:fldChar w:fldCharType="begin"/>
      </w:r>
      <w:r>
        <w:instrText xml:space="preserve"> HYPERLINK "http://algs4.cs.princeton.edu/code/stdlib.jar" </w:instrText>
      </w:r>
      <w:r>
        <w:fldChar w:fldCharType="separate"/>
      </w:r>
      <w:r>
        <w:rPr>
          <w:rStyle w:val="18"/>
          <w:szCs w:val="21"/>
        </w:rPr>
        <w:t>stdlib.jar</w:t>
      </w:r>
      <w:r>
        <w:rPr>
          <w:rStyle w:val="18"/>
          <w:szCs w:val="21"/>
        </w:rPr>
        <w:fldChar w:fldCharType="end"/>
      </w:r>
      <w:r>
        <w:rPr>
          <w:szCs w:val="21"/>
        </w:rPr>
        <w:t xml:space="preserve"> and </w:t>
      </w:r>
      <w:r>
        <w:fldChar w:fldCharType="begin"/>
      </w:r>
      <w:r>
        <w:instrText xml:space="preserve"> HYPERLINK "http://algs4.cs.princeton.edu/code/algs4.jar" </w:instrText>
      </w:r>
      <w:r>
        <w:fldChar w:fldCharType="separate"/>
      </w:r>
      <w:r>
        <w:rPr>
          <w:rStyle w:val="18"/>
          <w:szCs w:val="21"/>
        </w:rPr>
        <w:t>algs4.jar</w:t>
      </w:r>
      <w:r>
        <w:rPr>
          <w:rStyle w:val="18"/>
          <w:szCs w:val="21"/>
        </w:rPr>
        <w:fldChar w:fldCharType="end"/>
      </w:r>
      <w:r>
        <w:rPr>
          <w:szCs w:val="21"/>
        </w:rPr>
        <w:t>。前者包含库：从标准输入读数据、向标准输出写数据以及向标准绘制绘出结果，产生随机数、计算统计量以及计时程序；后者包含了教科书中的所有算法。</w:t>
      </w:r>
    </w:p>
    <w:p>
      <w:pPr>
        <w:widowControl/>
        <w:spacing w:before="100" w:beforeAutospacing="1" w:after="100" w:afterAutospacing="1"/>
        <w:jc w:val="left"/>
        <w:rPr>
          <w:rFonts w:ascii="Garamond" w:hAnsi="Garamond" w:cs="宋体"/>
          <w:kern w:val="0"/>
          <w:szCs w:val="21"/>
        </w:rPr>
      </w:pPr>
      <w:r>
        <w:rPr>
          <w:rFonts w:hint="eastAsia" w:ascii="Garamond" w:hAnsi="Garamond" w:cs="宋体"/>
          <w:kern w:val="0"/>
          <w:szCs w:val="21"/>
        </w:rPr>
        <w:t>给定由随机分布的绝缘材料和金属材料构成的组合系统：金属材料占多大</w:t>
      </w:r>
      <w:r>
        <w:rPr>
          <w:rFonts w:ascii="Garamond" w:hAnsi="Garamond" w:cs="宋体"/>
          <w:kern w:val="0"/>
          <w:szCs w:val="21"/>
        </w:rPr>
        <w:t>比例</w:t>
      </w:r>
      <w:r>
        <w:rPr>
          <w:rFonts w:hint="eastAsia" w:ascii="Garamond" w:hAnsi="Garamond" w:cs="宋体"/>
          <w:kern w:val="0"/>
          <w:szCs w:val="21"/>
        </w:rPr>
        <w:t>才能使组合系统成为电导体？ 给定一个表面有水的多孔渗水地形（或下面有油），水将在什么条件下能够通过底部排出（或油渗透到表面）？ 科学家们已经定义了一个称为渗透（</w:t>
      </w:r>
      <w:r>
        <w:rPr>
          <w:rFonts w:ascii="Garamond" w:hAnsi="Garamond" w:cs="宋体"/>
          <w:i/>
          <w:iCs/>
          <w:kern w:val="0"/>
          <w:szCs w:val="21"/>
        </w:rPr>
        <w:t>percolation</w:t>
      </w:r>
      <w:r>
        <w:rPr>
          <w:rFonts w:hint="eastAsia" w:ascii="Garamond" w:hAnsi="Garamond" w:cs="宋体"/>
          <w:kern w:val="0"/>
          <w:szCs w:val="21"/>
        </w:rPr>
        <w:t>）的抽象过程来模拟这种情况。</w:t>
      </w:r>
    </w:p>
    <w:p>
      <w:pPr>
        <w:widowControl/>
        <w:spacing w:before="100" w:beforeAutospacing="1" w:after="100" w:afterAutospacing="1"/>
        <w:jc w:val="left"/>
        <w:rPr>
          <w:rFonts w:ascii="Garamond" w:hAnsi="Garamond" w:cs="宋体"/>
          <w:kern w:val="0"/>
          <w:szCs w:val="21"/>
        </w:rPr>
      </w:pPr>
      <w:r>
        <w:rPr>
          <w:rFonts w:hint="eastAsia" w:ascii="Garamond" w:hAnsi="Garamond" w:cs="宋体"/>
          <w:b/>
          <w:kern w:val="0"/>
          <w:szCs w:val="21"/>
        </w:rPr>
        <w:t>模型</w:t>
      </w:r>
      <w:r>
        <w:rPr>
          <w:rFonts w:hint="eastAsia" w:ascii="Garamond" w:hAnsi="Garamond" w:cs="宋体"/>
          <w:kern w:val="0"/>
          <w:szCs w:val="21"/>
        </w:rPr>
        <w:t>。 我们使用</w:t>
      </w:r>
      <w:r>
        <w:rPr>
          <w:rFonts w:hint="eastAsia" w:ascii="Garamond" w:hAnsi="Garamond" w:cs="宋体"/>
          <w:i/>
          <w:kern w:val="0"/>
          <w:szCs w:val="21"/>
        </w:rPr>
        <w:t>N</w:t>
      </w:r>
      <w:r>
        <w:rPr>
          <w:rFonts w:hint="eastAsia" w:ascii="Garamond" w:hAnsi="Garamond" w:cs="宋体"/>
          <w:kern w:val="0"/>
          <w:szCs w:val="21"/>
        </w:rPr>
        <w:t>×</w:t>
      </w:r>
      <w:r>
        <w:rPr>
          <w:rFonts w:hint="eastAsia" w:ascii="Garamond" w:hAnsi="Garamond" w:cs="宋体"/>
          <w:i/>
          <w:kern w:val="0"/>
          <w:szCs w:val="21"/>
        </w:rPr>
        <w:t>N</w:t>
      </w:r>
      <w:r>
        <w:rPr>
          <w:rFonts w:hint="eastAsia" w:ascii="Garamond" w:hAnsi="Garamond" w:cs="宋体"/>
          <w:kern w:val="0"/>
          <w:szCs w:val="21"/>
        </w:rPr>
        <w:t>网格点来模型一个渗透系统。 每个格点或是</w:t>
      </w:r>
      <w:r>
        <w:rPr>
          <w:rFonts w:ascii="Garamond" w:hAnsi="Garamond" w:cs="宋体"/>
          <w:i/>
          <w:iCs/>
          <w:kern w:val="0"/>
          <w:szCs w:val="21"/>
        </w:rPr>
        <w:t>open</w:t>
      </w:r>
      <w:r>
        <w:rPr>
          <w:rFonts w:hint="eastAsia" w:ascii="Garamond" w:hAnsi="Garamond" w:cs="宋体"/>
          <w:kern w:val="0"/>
          <w:szCs w:val="21"/>
        </w:rPr>
        <w:t>格点或是</w:t>
      </w:r>
      <w:r>
        <w:rPr>
          <w:rFonts w:ascii="Garamond" w:hAnsi="Garamond" w:cs="宋体"/>
          <w:i/>
          <w:iCs/>
          <w:kern w:val="0"/>
          <w:szCs w:val="21"/>
        </w:rPr>
        <w:t>blocked</w:t>
      </w:r>
      <w:r>
        <w:rPr>
          <w:rFonts w:hint="eastAsia" w:ascii="Garamond" w:hAnsi="Garamond" w:cs="宋体"/>
          <w:kern w:val="0"/>
          <w:szCs w:val="21"/>
        </w:rPr>
        <w:t>格点。 一个</w:t>
      </w:r>
      <w:r>
        <w:rPr>
          <w:rFonts w:ascii="Garamond" w:hAnsi="Garamond" w:cs="宋体"/>
          <w:i/>
          <w:iCs/>
          <w:kern w:val="0"/>
          <w:szCs w:val="21"/>
        </w:rPr>
        <w:t>full</w:t>
      </w:r>
      <w:r>
        <w:rPr>
          <w:rFonts w:ascii="Garamond" w:hAnsi="Garamond" w:cs="宋体"/>
          <w:kern w:val="0"/>
          <w:szCs w:val="21"/>
        </w:rPr>
        <w:t xml:space="preserve"> site</w:t>
      </w:r>
      <w:r>
        <w:rPr>
          <w:rFonts w:hint="eastAsia" w:ascii="Garamond" w:hAnsi="Garamond" w:cs="宋体"/>
          <w:kern w:val="0"/>
          <w:szCs w:val="21"/>
        </w:rPr>
        <w:t>是一个</w:t>
      </w:r>
      <w:r>
        <w:rPr>
          <w:rFonts w:ascii="Garamond" w:hAnsi="Garamond" w:cs="宋体"/>
          <w:i/>
          <w:iCs/>
          <w:kern w:val="0"/>
          <w:szCs w:val="21"/>
        </w:rPr>
        <w:t>open</w:t>
      </w:r>
      <w:r>
        <w:rPr>
          <w:rFonts w:hint="eastAsia" w:ascii="Garamond" w:hAnsi="Garamond" w:cs="宋体"/>
          <w:kern w:val="0"/>
          <w:szCs w:val="21"/>
        </w:rPr>
        <w:t>格点，它可以通过一连串的邻近（左，右，上，下）</w:t>
      </w:r>
      <w:r>
        <w:rPr>
          <w:rFonts w:ascii="Garamond" w:hAnsi="Garamond" w:cs="宋体"/>
          <w:i/>
          <w:iCs/>
          <w:kern w:val="0"/>
          <w:szCs w:val="21"/>
        </w:rPr>
        <w:t>open</w:t>
      </w:r>
      <w:r>
        <w:rPr>
          <w:rFonts w:hint="eastAsia" w:ascii="Garamond" w:hAnsi="Garamond" w:cs="宋体"/>
          <w:kern w:val="0"/>
          <w:szCs w:val="21"/>
        </w:rPr>
        <w:t>格点连通到顶行的一个</w:t>
      </w:r>
      <w:r>
        <w:rPr>
          <w:rFonts w:ascii="Garamond" w:hAnsi="Garamond" w:cs="宋体"/>
          <w:i/>
          <w:iCs/>
          <w:kern w:val="0"/>
          <w:szCs w:val="21"/>
        </w:rPr>
        <w:t>open</w:t>
      </w:r>
      <w:r>
        <w:rPr>
          <w:rFonts w:hint="eastAsia" w:ascii="Garamond" w:hAnsi="Garamond" w:cs="宋体"/>
          <w:kern w:val="0"/>
          <w:szCs w:val="21"/>
        </w:rPr>
        <w:t>格点。如果在底行中有一个</w:t>
      </w:r>
      <w:r>
        <w:rPr>
          <w:rFonts w:ascii="Garamond" w:hAnsi="Garamond" w:cs="宋体"/>
          <w:i/>
          <w:iCs/>
          <w:kern w:val="0"/>
          <w:szCs w:val="21"/>
        </w:rPr>
        <w:t>full</w:t>
      </w:r>
      <w:r>
        <w:rPr>
          <w:rFonts w:ascii="Garamond" w:hAnsi="Garamond" w:cs="宋体"/>
          <w:kern w:val="0"/>
          <w:szCs w:val="21"/>
        </w:rPr>
        <w:t xml:space="preserve"> site</w:t>
      </w:r>
      <w:r>
        <w:rPr>
          <w:rFonts w:hint="eastAsia" w:ascii="Garamond" w:hAnsi="Garamond" w:cs="宋体"/>
          <w:kern w:val="0"/>
          <w:szCs w:val="21"/>
        </w:rPr>
        <w:t>格点，则称系统是渗透的。（对于绝缘/金属材料的例子，</w:t>
      </w:r>
      <w:r>
        <w:rPr>
          <w:rFonts w:ascii="Garamond" w:hAnsi="Garamond" w:cs="宋体"/>
          <w:i/>
          <w:iCs/>
          <w:kern w:val="0"/>
          <w:szCs w:val="21"/>
        </w:rPr>
        <w:t>open</w:t>
      </w:r>
      <w:r>
        <w:rPr>
          <w:rFonts w:hint="eastAsia" w:ascii="Garamond" w:hAnsi="Garamond" w:cs="宋体"/>
          <w:kern w:val="0"/>
          <w:szCs w:val="21"/>
        </w:rPr>
        <w:t>格点对应于金属材料，渗透系统有一条从顶行到底行的金属路径，且</w:t>
      </w:r>
      <w:r>
        <w:rPr>
          <w:rFonts w:ascii="Garamond" w:hAnsi="Garamond" w:cs="宋体"/>
          <w:i/>
          <w:iCs/>
          <w:kern w:val="0"/>
          <w:szCs w:val="21"/>
        </w:rPr>
        <w:t>full</w:t>
      </w:r>
      <w:r>
        <w:rPr>
          <w:rFonts w:ascii="Garamond" w:hAnsi="Garamond" w:cs="宋体"/>
          <w:kern w:val="0"/>
          <w:szCs w:val="21"/>
        </w:rPr>
        <w:t xml:space="preserve"> sites</w:t>
      </w:r>
      <w:r>
        <w:rPr>
          <w:rFonts w:hint="eastAsia" w:ascii="Garamond" w:hAnsi="Garamond" w:cs="宋体"/>
          <w:kern w:val="0"/>
          <w:szCs w:val="21"/>
        </w:rPr>
        <w:t>格点导电。对于多孔物质示例，</w:t>
      </w:r>
      <w:r>
        <w:rPr>
          <w:rFonts w:ascii="Garamond" w:hAnsi="Garamond" w:cs="宋体"/>
          <w:i/>
          <w:iCs/>
          <w:kern w:val="0"/>
          <w:szCs w:val="21"/>
        </w:rPr>
        <w:t>open</w:t>
      </w:r>
      <w:r>
        <w:rPr>
          <w:rFonts w:hint="eastAsia" w:ascii="Garamond" w:hAnsi="Garamond" w:cs="宋体"/>
          <w:kern w:val="0"/>
          <w:szCs w:val="21"/>
        </w:rPr>
        <w:t>格点对应于空格，水可能流过，从而渗透系统使水充满</w:t>
      </w:r>
      <w:r>
        <w:rPr>
          <w:rFonts w:ascii="Garamond" w:hAnsi="Garamond" w:cs="宋体"/>
          <w:i/>
          <w:iCs/>
          <w:kern w:val="0"/>
          <w:szCs w:val="21"/>
        </w:rPr>
        <w:t>open</w:t>
      </w:r>
      <w:r>
        <w:rPr>
          <w:rFonts w:hint="eastAsia" w:ascii="Garamond" w:hAnsi="Garamond" w:cs="宋体"/>
          <w:kern w:val="0"/>
          <w:szCs w:val="21"/>
        </w:rPr>
        <w:t>格点，自顶向下流动。）</w:t>
      </w:r>
    </w:p>
    <w:p>
      <w:pPr>
        <w:widowControl/>
        <w:jc w:val="center"/>
        <w:rPr>
          <w:rFonts w:ascii="Garamond" w:hAnsi="Garamond" w:cs="宋体"/>
          <w:kern w:val="0"/>
          <w:sz w:val="24"/>
        </w:rPr>
      </w:pPr>
      <w:r>
        <w:rPr>
          <w:rFonts w:ascii="Garamond" w:hAnsi="Garamond" w:cs="宋体"/>
          <w:kern w:val="0"/>
          <w:sz w:val="24"/>
        </w:rPr>
        <w:drawing>
          <wp:inline distT="0" distB="0" distL="0" distR="0">
            <wp:extent cx="4867275" cy="1778635"/>
            <wp:effectExtent l="0" t="0" r="9525" b="4445"/>
            <wp:docPr id="14" name="图片 1"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Perco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67275" cy="1778635"/>
                    </a:xfrm>
                    <a:prstGeom prst="rect">
                      <a:avLst/>
                    </a:prstGeom>
                    <a:noFill/>
                    <a:ln>
                      <a:noFill/>
                    </a:ln>
                  </pic:spPr>
                </pic:pic>
              </a:graphicData>
            </a:graphic>
          </wp:inline>
        </w:drawing>
      </w:r>
    </w:p>
    <w:p>
      <w:pPr>
        <w:widowControl/>
        <w:spacing w:before="100" w:beforeAutospacing="1" w:after="100" w:afterAutospacing="1"/>
        <w:jc w:val="left"/>
        <w:rPr>
          <w:rFonts w:ascii="Garamond" w:hAnsi="Garamond" w:cs="宋体"/>
          <w:kern w:val="0"/>
          <w:sz w:val="18"/>
          <w:szCs w:val="18"/>
        </w:rPr>
      </w:pPr>
      <w:r>
        <w:rPr>
          <w:rFonts w:hint="eastAsia" w:ascii="Garamond" w:hAnsi="Garamond" w:cs="宋体"/>
          <w:b/>
          <w:kern w:val="0"/>
          <w:sz w:val="18"/>
          <w:szCs w:val="18"/>
        </w:rPr>
        <w:t>问题</w:t>
      </w:r>
      <w:r>
        <w:rPr>
          <w:rFonts w:hint="eastAsia" w:ascii="Garamond" w:hAnsi="Garamond" w:cs="宋体"/>
          <w:kern w:val="0"/>
          <w:sz w:val="18"/>
          <w:szCs w:val="18"/>
        </w:rPr>
        <w:t>。 在一个著名的科学问题中，研究人员对以下问题感兴趣：如果将格点以空置概率</w:t>
      </w:r>
      <w:r>
        <w:rPr>
          <w:rFonts w:hint="eastAsia" w:ascii="Garamond" w:hAnsi="Garamond" w:cs="宋体"/>
          <w:i/>
          <w:kern w:val="0"/>
          <w:sz w:val="18"/>
          <w:szCs w:val="18"/>
        </w:rPr>
        <w:t>p</w:t>
      </w:r>
      <w:r>
        <w:rPr>
          <w:rFonts w:hint="eastAsia" w:ascii="Garamond" w:hAnsi="Garamond" w:cs="宋体"/>
          <w:kern w:val="0"/>
          <w:sz w:val="18"/>
          <w:szCs w:val="18"/>
        </w:rPr>
        <w:t>独立地设置为</w:t>
      </w:r>
      <w:r>
        <w:rPr>
          <w:rFonts w:ascii="Garamond" w:hAnsi="Garamond" w:cs="宋体"/>
          <w:i/>
          <w:iCs/>
          <w:kern w:val="0"/>
          <w:sz w:val="18"/>
          <w:szCs w:val="18"/>
        </w:rPr>
        <w:t>open</w:t>
      </w:r>
      <w:r>
        <w:rPr>
          <w:rFonts w:hint="eastAsia" w:ascii="Garamond" w:hAnsi="Garamond" w:cs="宋体"/>
          <w:kern w:val="0"/>
          <w:sz w:val="18"/>
          <w:szCs w:val="18"/>
        </w:rPr>
        <w:t>格点（因此以概率1-</w:t>
      </w:r>
      <w:r>
        <w:rPr>
          <w:rFonts w:hint="eastAsia" w:ascii="Garamond" w:hAnsi="Garamond" w:cs="宋体"/>
          <w:i/>
          <w:kern w:val="0"/>
          <w:sz w:val="18"/>
          <w:szCs w:val="18"/>
        </w:rPr>
        <w:t>p</w:t>
      </w:r>
      <w:r>
        <w:rPr>
          <w:rFonts w:hint="eastAsia" w:ascii="Garamond" w:hAnsi="Garamond" w:cs="宋体"/>
          <w:kern w:val="0"/>
          <w:sz w:val="18"/>
          <w:szCs w:val="18"/>
        </w:rPr>
        <w:t>被设置为</w:t>
      </w:r>
      <w:r>
        <w:rPr>
          <w:rFonts w:ascii="Garamond" w:hAnsi="Garamond" w:cs="宋体"/>
          <w:i/>
          <w:iCs/>
          <w:kern w:val="0"/>
          <w:sz w:val="18"/>
          <w:szCs w:val="18"/>
        </w:rPr>
        <w:t>blocked</w:t>
      </w:r>
      <w:r>
        <w:rPr>
          <w:rFonts w:hint="eastAsia" w:ascii="Garamond" w:hAnsi="Garamond" w:cs="宋体"/>
          <w:kern w:val="0"/>
          <w:sz w:val="18"/>
          <w:szCs w:val="18"/>
        </w:rPr>
        <w:t>格点），系统渗透的概率是多少？ 当</w:t>
      </w:r>
      <w:r>
        <w:rPr>
          <w:rFonts w:hint="eastAsia" w:ascii="Garamond" w:hAnsi="Garamond" w:cs="宋体"/>
          <w:i/>
          <w:kern w:val="0"/>
          <w:sz w:val="18"/>
          <w:szCs w:val="18"/>
        </w:rPr>
        <w:t>p</w:t>
      </w:r>
      <w:r>
        <w:rPr>
          <w:rFonts w:ascii="Garamond" w:hAnsi="Garamond" w:cs="宋体"/>
          <w:i/>
          <w:kern w:val="0"/>
          <w:sz w:val="18"/>
          <w:szCs w:val="18"/>
        </w:rPr>
        <w:t xml:space="preserve"> </w:t>
      </w:r>
      <w:r>
        <w:rPr>
          <w:rFonts w:hint="eastAsia" w:ascii="Garamond" w:hAnsi="Garamond" w:cs="宋体"/>
          <w:kern w:val="0"/>
          <w:sz w:val="18"/>
          <w:szCs w:val="18"/>
        </w:rPr>
        <w:t>=</w:t>
      </w:r>
      <w:r>
        <w:rPr>
          <w:rFonts w:ascii="Garamond" w:hAnsi="Garamond" w:cs="宋体"/>
          <w:kern w:val="0"/>
          <w:sz w:val="18"/>
          <w:szCs w:val="18"/>
        </w:rPr>
        <w:t xml:space="preserve"> </w:t>
      </w:r>
      <w:r>
        <w:rPr>
          <w:rFonts w:hint="eastAsia" w:ascii="Garamond" w:hAnsi="Garamond" w:cs="宋体"/>
          <w:kern w:val="0"/>
          <w:sz w:val="18"/>
          <w:szCs w:val="18"/>
        </w:rPr>
        <w:t>0时，系统不会渗出; 当</w:t>
      </w:r>
      <w:r>
        <w:rPr>
          <w:rFonts w:hint="eastAsia" w:ascii="Garamond" w:hAnsi="Garamond" w:cs="宋体"/>
          <w:i/>
          <w:kern w:val="0"/>
          <w:sz w:val="18"/>
          <w:szCs w:val="18"/>
        </w:rPr>
        <w:t>p</w:t>
      </w:r>
      <w:r>
        <w:rPr>
          <w:rFonts w:hint="eastAsia" w:ascii="Garamond" w:hAnsi="Garamond" w:cs="宋体"/>
          <w:kern w:val="0"/>
          <w:sz w:val="18"/>
          <w:szCs w:val="18"/>
        </w:rPr>
        <w:t>=1时，系统渗透。 下图显示了20×20随机网格（左）和100×100随机网格（右）的格点空置概率</w:t>
      </w:r>
      <w:r>
        <w:rPr>
          <w:rFonts w:hint="eastAsia" w:ascii="Garamond" w:hAnsi="Garamond" w:cs="宋体"/>
          <w:i/>
          <w:kern w:val="0"/>
          <w:sz w:val="18"/>
          <w:szCs w:val="18"/>
        </w:rPr>
        <w:t>p</w:t>
      </w:r>
      <w:r>
        <w:rPr>
          <w:rFonts w:hint="eastAsia" w:ascii="Garamond" w:hAnsi="Garamond" w:cs="宋体"/>
          <w:kern w:val="0"/>
          <w:sz w:val="18"/>
          <w:szCs w:val="18"/>
        </w:rPr>
        <w:t>与渗滤概率。</w:t>
      </w:r>
    </w:p>
    <w:p>
      <w:pPr>
        <w:widowControl/>
        <w:jc w:val="left"/>
        <w:rPr>
          <w:rFonts w:ascii="Garamond" w:hAnsi="Garamond" w:cs="宋体"/>
          <w:kern w:val="0"/>
          <w:sz w:val="18"/>
          <w:szCs w:val="18"/>
        </w:rPr>
      </w:pPr>
      <w:r>
        <w:rPr>
          <w:rFonts w:ascii="Garamond" w:hAnsi="Garamond" w:cs="宋体"/>
          <w:kern w:val="0"/>
          <w:sz w:val="18"/>
          <w:szCs w:val="18"/>
        </w:rPr>
        <w:drawing>
          <wp:inline distT="0" distB="0" distL="0" distR="0">
            <wp:extent cx="2282190" cy="1843405"/>
            <wp:effectExtent l="0" t="0" r="3810" b="4445"/>
            <wp:docPr id="13" name="图片 2" descr="P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Percolation threshold for 20-by-20 gr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82190" cy="1843405"/>
                    </a:xfrm>
                    <a:prstGeom prst="rect">
                      <a:avLst/>
                    </a:prstGeom>
                    <a:noFill/>
                    <a:ln>
                      <a:noFill/>
                    </a:ln>
                  </pic:spPr>
                </pic:pic>
              </a:graphicData>
            </a:graphic>
          </wp:inline>
        </w:drawing>
      </w:r>
      <w:r>
        <w:rPr>
          <w:rFonts w:ascii="Garamond" w:hAnsi="Garamond" w:cs="宋体"/>
          <w:kern w:val="0"/>
          <w:sz w:val="18"/>
          <w:szCs w:val="18"/>
        </w:rPr>
        <w:t xml:space="preserve">               </w:t>
      </w:r>
      <w:r>
        <w:rPr>
          <w:rFonts w:ascii="Garamond" w:hAnsi="Garamond" w:cs="宋体"/>
          <w:kern w:val="0"/>
          <w:sz w:val="18"/>
          <w:szCs w:val="18"/>
        </w:rPr>
        <w:drawing>
          <wp:inline distT="0" distB="0" distL="0" distR="0">
            <wp:extent cx="2275205" cy="1886585"/>
            <wp:effectExtent l="0" t="0" r="0" b="0"/>
            <wp:docPr id="12" name="图片 3" descr="P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Percolation threshold for 100-by-100 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75205" cy="1886585"/>
                    </a:xfrm>
                    <a:prstGeom prst="rect">
                      <a:avLst/>
                    </a:prstGeom>
                    <a:noFill/>
                    <a:ln>
                      <a:noFill/>
                    </a:ln>
                  </pic:spPr>
                </pic:pic>
              </a:graphicData>
            </a:graphic>
          </wp:inline>
        </w:drawing>
      </w:r>
      <w:r>
        <w:rPr>
          <w:rFonts w:ascii="Garamond" w:hAnsi="Garamond" w:cs="宋体"/>
          <w:kern w:val="0"/>
          <w:sz w:val="18"/>
          <w:szCs w:val="18"/>
        </w:rPr>
        <w:t xml:space="preserve">          </w:t>
      </w:r>
    </w:p>
    <w:p>
      <w:pPr>
        <w:widowControl/>
        <w:jc w:val="left"/>
        <w:rPr>
          <w:rFonts w:ascii="Garamond" w:hAnsi="Garamond" w:cs="宋体"/>
          <w:kern w:val="0"/>
          <w:sz w:val="18"/>
          <w:szCs w:val="18"/>
        </w:rPr>
      </w:pPr>
      <w:r>
        <w:rPr>
          <w:rFonts w:hint="eastAsia" w:ascii="Garamond" w:hAnsi="Garamond" w:cs="宋体"/>
          <w:kern w:val="0"/>
          <w:sz w:val="18"/>
          <w:szCs w:val="18"/>
        </w:rPr>
        <w:t>当</w:t>
      </w:r>
      <w:r>
        <w:rPr>
          <w:rFonts w:hint="eastAsia" w:ascii="Garamond" w:hAnsi="Garamond" w:cs="宋体"/>
          <w:i/>
          <w:kern w:val="0"/>
          <w:sz w:val="18"/>
          <w:szCs w:val="18"/>
        </w:rPr>
        <w:t>N</w:t>
      </w:r>
      <w:r>
        <w:rPr>
          <w:rFonts w:hint="eastAsia" w:ascii="Garamond" w:hAnsi="Garamond" w:cs="宋体"/>
          <w:kern w:val="0"/>
          <w:sz w:val="18"/>
          <w:szCs w:val="18"/>
        </w:rPr>
        <w:t>足够大时，存在阈值</w:t>
      </w:r>
      <w:r>
        <w:rPr>
          <w:rFonts w:hint="eastAsia" w:ascii="Garamond" w:hAnsi="Garamond" w:cs="宋体"/>
          <w:i/>
          <w:kern w:val="0"/>
          <w:sz w:val="18"/>
          <w:szCs w:val="18"/>
        </w:rPr>
        <w:t>p</w:t>
      </w:r>
      <w:r>
        <w:rPr>
          <w:rFonts w:hint="eastAsia" w:ascii="Garamond" w:hAnsi="Garamond" w:cs="宋体"/>
          <w:kern w:val="0"/>
          <w:sz w:val="18"/>
          <w:szCs w:val="18"/>
        </w:rPr>
        <w:t>*，使得当</w:t>
      </w:r>
      <w:r>
        <w:rPr>
          <w:rFonts w:hint="eastAsia" w:ascii="Garamond" w:hAnsi="Garamond" w:cs="宋体"/>
          <w:i/>
          <w:kern w:val="0"/>
          <w:sz w:val="18"/>
          <w:szCs w:val="18"/>
        </w:rPr>
        <w:t xml:space="preserve">p </w:t>
      </w:r>
      <w:r>
        <w:rPr>
          <w:rFonts w:hint="eastAsia" w:ascii="Garamond" w:hAnsi="Garamond" w:cs="宋体"/>
          <w:kern w:val="0"/>
          <w:sz w:val="18"/>
          <w:szCs w:val="18"/>
        </w:rPr>
        <w:t>&lt;</w:t>
      </w:r>
      <w:r>
        <w:rPr>
          <w:rFonts w:hint="eastAsia" w:ascii="Garamond" w:hAnsi="Garamond" w:cs="宋体"/>
          <w:i/>
          <w:kern w:val="0"/>
          <w:sz w:val="18"/>
          <w:szCs w:val="18"/>
        </w:rPr>
        <w:t>p</w:t>
      </w:r>
      <w:r>
        <w:rPr>
          <w:rFonts w:hint="eastAsia" w:ascii="Garamond" w:hAnsi="Garamond" w:cs="宋体"/>
          <w:kern w:val="0"/>
          <w:sz w:val="18"/>
          <w:szCs w:val="18"/>
        </w:rPr>
        <w:t>*，随机</w:t>
      </w:r>
      <w:r>
        <w:rPr>
          <w:rFonts w:hint="eastAsia" w:ascii="Garamond" w:hAnsi="Garamond" w:cs="宋体"/>
          <w:i/>
          <w:kern w:val="0"/>
          <w:sz w:val="18"/>
          <w:szCs w:val="18"/>
        </w:rPr>
        <w:t>N</w:t>
      </w:r>
      <w:r>
        <w:rPr>
          <w:rFonts w:hint="eastAsia" w:ascii="Garamond" w:hAnsi="Garamond" w:cs="宋体"/>
          <w:kern w:val="0"/>
          <w:sz w:val="18"/>
          <w:szCs w:val="18"/>
        </w:rPr>
        <w:sym w:font="Symbol" w:char="F0B4"/>
      </w:r>
      <w:r>
        <w:rPr>
          <w:rFonts w:hint="eastAsia" w:ascii="Garamond" w:hAnsi="Garamond" w:cs="宋体"/>
          <w:kern w:val="0"/>
          <w:sz w:val="18"/>
          <w:szCs w:val="18"/>
        </w:rPr>
        <w:t xml:space="preserve"> </w:t>
      </w:r>
      <w:r>
        <w:rPr>
          <w:rFonts w:hint="eastAsia" w:ascii="Garamond" w:hAnsi="Garamond" w:cs="宋体"/>
          <w:i/>
          <w:kern w:val="0"/>
          <w:sz w:val="18"/>
          <w:szCs w:val="18"/>
        </w:rPr>
        <w:t>N</w:t>
      </w:r>
      <w:r>
        <w:rPr>
          <w:rFonts w:hint="eastAsia" w:ascii="Garamond" w:hAnsi="Garamond" w:cs="宋体"/>
          <w:kern w:val="0"/>
          <w:sz w:val="18"/>
          <w:szCs w:val="18"/>
        </w:rPr>
        <w:t>网格几乎不会渗透，并且当</w:t>
      </w:r>
      <w:r>
        <w:rPr>
          <w:rFonts w:hint="eastAsia" w:ascii="Garamond" w:hAnsi="Garamond" w:cs="宋体"/>
          <w:i/>
          <w:kern w:val="0"/>
          <w:sz w:val="18"/>
          <w:szCs w:val="18"/>
        </w:rPr>
        <w:t>p</w:t>
      </w:r>
      <w:r>
        <w:rPr>
          <w:rFonts w:hint="eastAsia" w:ascii="Garamond" w:hAnsi="Garamond" w:cs="宋体"/>
          <w:kern w:val="0"/>
          <w:sz w:val="18"/>
          <w:szCs w:val="18"/>
        </w:rPr>
        <w:t xml:space="preserve">&gt; </w:t>
      </w:r>
      <w:r>
        <w:rPr>
          <w:rFonts w:hint="eastAsia" w:ascii="Garamond" w:hAnsi="Garamond" w:cs="宋体"/>
          <w:i/>
          <w:kern w:val="0"/>
          <w:sz w:val="18"/>
          <w:szCs w:val="18"/>
        </w:rPr>
        <w:t>p</w:t>
      </w:r>
      <w:r>
        <w:rPr>
          <w:rFonts w:hint="eastAsia" w:ascii="Garamond" w:hAnsi="Garamond" w:cs="宋体"/>
          <w:kern w:val="0"/>
          <w:sz w:val="18"/>
          <w:szCs w:val="18"/>
        </w:rPr>
        <w:t>*时，随机</w:t>
      </w:r>
      <w:r>
        <w:rPr>
          <w:rFonts w:hint="eastAsia" w:ascii="Garamond" w:hAnsi="Garamond" w:cs="宋体"/>
          <w:i/>
          <w:kern w:val="0"/>
          <w:sz w:val="18"/>
          <w:szCs w:val="18"/>
        </w:rPr>
        <w:t>N</w:t>
      </w:r>
      <w:r>
        <w:rPr>
          <w:rFonts w:hint="eastAsia" w:ascii="Garamond" w:hAnsi="Garamond" w:cs="宋体"/>
          <w:kern w:val="0"/>
          <w:sz w:val="18"/>
          <w:szCs w:val="18"/>
        </w:rPr>
        <w:sym w:font="Symbol" w:char="F0B4"/>
      </w:r>
      <w:r>
        <w:rPr>
          <w:rFonts w:hint="eastAsia" w:ascii="Garamond" w:hAnsi="Garamond" w:cs="宋体"/>
          <w:kern w:val="0"/>
          <w:sz w:val="18"/>
          <w:szCs w:val="18"/>
        </w:rPr>
        <w:t xml:space="preserve"> </w:t>
      </w:r>
      <w:r>
        <w:rPr>
          <w:rFonts w:hint="eastAsia" w:ascii="Garamond" w:hAnsi="Garamond" w:cs="宋体"/>
          <w:i/>
          <w:kern w:val="0"/>
          <w:sz w:val="18"/>
          <w:szCs w:val="18"/>
        </w:rPr>
        <w:t>N</w:t>
      </w:r>
      <w:r>
        <w:rPr>
          <w:rFonts w:hint="eastAsia" w:ascii="Garamond" w:hAnsi="Garamond" w:cs="宋体"/>
          <w:kern w:val="0"/>
          <w:sz w:val="18"/>
          <w:szCs w:val="18"/>
        </w:rPr>
        <w:t>网格几乎总是渗透。 尚未得出用于确定渗滤阈值</w:t>
      </w:r>
      <w:r>
        <w:rPr>
          <w:rFonts w:hint="eastAsia" w:ascii="Garamond" w:hAnsi="Garamond" w:cs="宋体"/>
          <w:i/>
          <w:kern w:val="0"/>
          <w:sz w:val="18"/>
          <w:szCs w:val="18"/>
        </w:rPr>
        <w:t>p</w:t>
      </w:r>
      <w:r>
        <w:rPr>
          <w:rFonts w:hint="eastAsia" w:ascii="Garamond" w:hAnsi="Garamond" w:cs="宋体"/>
          <w:kern w:val="0"/>
          <w:sz w:val="18"/>
          <w:szCs w:val="18"/>
        </w:rPr>
        <w:t>*的数学解。你的任务是编写一个计算机程序来估计</w:t>
      </w:r>
      <w:r>
        <w:rPr>
          <w:rFonts w:hint="eastAsia" w:ascii="Garamond" w:hAnsi="Garamond" w:cs="宋体"/>
          <w:i/>
          <w:kern w:val="0"/>
          <w:sz w:val="18"/>
          <w:szCs w:val="18"/>
        </w:rPr>
        <w:t>p</w:t>
      </w:r>
      <w:r>
        <w:rPr>
          <w:rFonts w:hint="eastAsia" w:ascii="Garamond" w:hAnsi="Garamond" w:cs="宋体"/>
          <w:kern w:val="0"/>
          <w:sz w:val="18"/>
          <w:szCs w:val="18"/>
        </w:rPr>
        <w:t>*。</w:t>
      </w:r>
    </w:p>
    <w:p>
      <w:pPr>
        <w:widowControl/>
        <w:spacing w:before="100" w:beforeAutospacing="1" w:after="100" w:afterAutospacing="1"/>
        <w:rPr>
          <w:rFonts w:ascii="Garamond" w:hAnsi="Garamond" w:cs="宋体"/>
          <w:kern w:val="0"/>
          <w:sz w:val="18"/>
          <w:szCs w:val="18"/>
        </w:rPr>
      </w:pPr>
      <w:r>
        <w:rPr>
          <w:rFonts w:ascii="Garamond" w:hAnsi="Garamond" w:cs="宋体"/>
          <w:b/>
          <w:bCs/>
          <w:kern w:val="0"/>
          <w:sz w:val="18"/>
          <w:szCs w:val="18"/>
        </w:rPr>
        <w:t>Percolation</w:t>
      </w:r>
      <w:r>
        <w:rPr>
          <w:rFonts w:hint="eastAsia" w:ascii="Garamond" w:hAnsi="Garamond" w:cs="宋体"/>
          <w:b/>
          <w:bCs/>
          <w:kern w:val="0"/>
          <w:sz w:val="18"/>
          <w:szCs w:val="18"/>
        </w:rPr>
        <w:t>数据类型</w:t>
      </w:r>
      <w:r>
        <w:rPr>
          <w:rFonts w:ascii="Garamond" w:hAnsi="Garamond" w:cs="宋体"/>
          <w:b/>
          <w:bCs/>
          <w:kern w:val="0"/>
          <w:sz w:val="18"/>
          <w:szCs w:val="18"/>
        </w:rPr>
        <w:t>。</w:t>
      </w:r>
      <w:r>
        <w:rPr>
          <w:rFonts w:hint="eastAsia" w:ascii="Garamond" w:hAnsi="Garamond" w:cs="宋体"/>
          <w:bCs/>
          <w:kern w:val="0"/>
          <w:sz w:val="18"/>
          <w:szCs w:val="18"/>
        </w:rPr>
        <w:t>模型化</w:t>
      </w:r>
      <w:r>
        <w:rPr>
          <w:rFonts w:ascii="Garamond" w:hAnsi="Garamond" w:cs="宋体"/>
          <w:bCs/>
          <w:kern w:val="0"/>
          <w:sz w:val="18"/>
          <w:szCs w:val="18"/>
        </w:rPr>
        <w:t>一个Percolation</w:t>
      </w:r>
      <w:r>
        <w:rPr>
          <w:rFonts w:hint="eastAsia" w:ascii="Garamond" w:hAnsi="Garamond" w:cs="宋体"/>
          <w:bCs/>
          <w:kern w:val="0"/>
          <w:sz w:val="18"/>
          <w:szCs w:val="18"/>
        </w:rPr>
        <w:t>系统，</w:t>
      </w:r>
      <w:r>
        <w:rPr>
          <w:rFonts w:ascii="Garamond" w:hAnsi="Garamond" w:cs="宋体"/>
          <w:bCs/>
          <w:kern w:val="0"/>
          <w:sz w:val="18"/>
          <w:szCs w:val="18"/>
        </w:rPr>
        <w:t>创建含有以下API的数据类型Percolation</w:t>
      </w:r>
      <w:r>
        <w:rPr>
          <w:rFonts w:hint="eastAsia" w:ascii="Garamond" w:hAnsi="Garamond" w:cs="宋体"/>
          <w:bCs/>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Pr>
          <w:rFonts w:ascii="Garamond" w:hAnsi="Garamond" w:cs="宋体"/>
          <w:kern w:val="0"/>
          <w:sz w:val="18"/>
          <w:szCs w:val="18"/>
        </w:rPr>
        <w:t>public class Percolation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Pr>
          <w:rFonts w:ascii="Garamond" w:hAnsi="Garamond" w:cs="宋体"/>
          <w:kern w:val="0"/>
          <w:sz w:val="18"/>
          <w:szCs w:val="18"/>
        </w:rPr>
        <w:t xml:space="preserve">   public Percolation(int N)           // create N-by-N grid, with all sites blocked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Pr>
          <w:rFonts w:ascii="Garamond" w:hAnsi="Garamond" w:cs="宋体"/>
          <w:kern w:val="0"/>
          <w:sz w:val="18"/>
          <w:szCs w:val="18"/>
        </w:rPr>
        <w:t xml:space="preserve">   public void open(int i, int j)         // open site (row i, column j) if it is not already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Pr>
          <w:rFonts w:ascii="Garamond" w:hAnsi="Garamond" w:cs="宋体"/>
          <w:kern w:val="0"/>
          <w:sz w:val="18"/>
          <w:szCs w:val="18"/>
        </w:rPr>
        <w:t xml:space="preserve">   public boolean isOpen(int i, int j)    // is site (row i, column j) open?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Pr>
          <w:rFonts w:ascii="Garamond" w:hAnsi="Garamond" w:cs="宋体"/>
          <w:kern w:val="0"/>
          <w:sz w:val="18"/>
          <w:szCs w:val="18"/>
        </w:rPr>
        <w:t xml:space="preserve">   public boolean isFull(int i, int j)     // is site (row i, column j) full?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Pr>
          <w:rFonts w:ascii="Garamond" w:hAnsi="Garamond" w:cs="宋体"/>
          <w:kern w:val="0"/>
          <w:sz w:val="18"/>
          <w:szCs w:val="18"/>
        </w:rPr>
        <w:t xml:space="preserve">   public boolean percolates()       </w:t>
      </w:r>
      <w:r>
        <w:rPr>
          <w:rFonts w:hint="eastAsia" w:ascii="Garamond" w:hAnsi="Garamond" w:cs="宋体"/>
          <w:kern w:val="0"/>
          <w:sz w:val="18"/>
          <w:szCs w:val="18"/>
        </w:rPr>
        <w:t xml:space="preserve">  </w:t>
      </w:r>
      <w:r>
        <w:rPr>
          <w:rFonts w:ascii="Garamond" w:hAnsi="Garamond" w:cs="宋体"/>
          <w:kern w:val="0"/>
          <w:sz w:val="18"/>
          <w:szCs w:val="18"/>
        </w:rPr>
        <w:t>// does the system percolate?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Pr>
          <w:rFonts w:ascii="Garamond" w:hAnsi="Garamond" w:cs="宋体"/>
          <w:kern w:val="0"/>
          <w:sz w:val="18"/>
          <w:szCs w:val="18"/>
        </w:rPr>
        <w:t xml:space="preserve">   public static void main(String[] args) </w:t>
      </w:r>
      <w:r>
        <w:rPr>
          <w:rFonts w:hint="eastAsia" w:ascii="Garamond" w:hAnsi="Garamond" w:cs="宋体"/>
          <w:kern w:val="0"/>
          <w:sz w:val="18"/>
          <w:szCs w:val="18"/>
        </w:rPr>
        <w:t xml:space="preserve"> </w:t>
      </w:r>
      <w:r>
        <w:rPr>
          <w:rFonts w:ascii="Garamond" w:hAnsi="Garamond" w:cs="宋体"/>
          <w:kern w:val="0"/>
          <w:sz w:val="18"/>
          <w:szCs w:val="18"/>
        </w:rPr>
        <w:t>// test client, optional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Pr>
          <w:rFonts w:ascii="Garamond" w:hAnsi="Garamond" w:cs="宋体"/>
          <w:kern w:val="0"/>
          <w:sz w:val="18"/>
          <w:szCs w:val="18"/>
        </w:rPr>
        <w:t>}</w:t>
      </w:r>
    </w:p>
    <w:p>
      <w:pPr>
        <w:widowControl/>
        <w:spacing w:before="100" w:beforeAutospacing="1" w:after="100" w:afterAutospacing="1"/>
        <w:jc w:val="left"/>
        <w:rPr>
          <w:rFonts w:ascii="Garamond" w:hAnsi="Garamond" w:cs="宋体"/>
          <w:kern w:val="0"/>
          <w:szCs w:val="21"/>
        </w:rPr>
      </w:pPr>
      <w:r>
        <w:rPr>
          <w:rFonts w:hint="eastAsia" w:ascii="Garamond" w:hAnsi="Garamond" w:cs="宋体"/>
          <w:kern w:val="0"/>
          <w:sz w:val="18"/>
          <w:szCs w:val="18"/>
        </w:rPr>
        <w:t>约定</w:t>
      </w:r>
      <w:r>
        <w:rPr>
          <w:rFonts w:ascii="Garamond" w:hAnsi="Garamond" w:cs="宋体"/>
          <w:kern w:val="0"/>
          <w:sz w:val="18"/>
          <w:szCs w:val="18"/>
        </w:rPr>
        <w:t>行</w:t>
      </w:r>
      <w:r>
        <w:rPr>
          <w:rFonts w:ascii="Garamond" w:hAnsi="Garamond" w:cs="宋体"/>
          <w:i/>
          <w:iCs/>
          <w:kern w:val="0"/>
          <w:sz w:val="18"/>
          <w:szCs w:val="18"/>
        </w:rPr>
        <w:t>i</w:t>
      </w:r>
      <w:r>
        <w:rPr>
          <w:rFonts w:ascii="Garamond" w:hAnsi="Garamond" w:cs="宋体"/>
          <w:kern w:val="0"/>
          <w:sz w:val="18"/>
          <w:szCs w:val="18"/>
        </w:rPr>
        <w:t>列</w:t>
      </w:r>
      <w:r>
        <w:rPr>
          <w:rFonts w:ascii="Garamond" w:hAnsi="Garamond" w:cs="宋体"/>
          <w:i/>
          <w:iCs/>
          <w:kern w:val="0"/>
          <w:sz w:val="18"/>
          <w:szCs w:val="18"/>
        </w:rPr>
        <w:t>j</w:t>
      </w:r>
      <w:r>
        <w:rPr>
          <w:rFonts w:ascii="Garamond" w:hAnsi="Garamond" w:cs="宋体"/>
          <w:kern w:val="0"/>
          <w:sz w:val="18"/>
          <w:szCs w:val="18"/>
        </w:rPr>
        <w:t>下标</w:t>
      </w:r>
      <w:r>
        <w:rPr>
          <w:rFonts w:hint="eastAsia" w:ascii="Garamond" w:hAnsi="Garamond" w:cs="宋体"/>
          <w:kern w:val="0"/>
          <w:sz w:val="18"/>
          <w:szCs w:val="18"/>
        </w:rPr>
        <w:t>在1和</w:t>
      </w:r>
      <w:r>
        <w:rPr>
          <w:rFonts w:ascii="Garamond" w:hAnsi="Garamond" w:cs="宋体"/>
          <w:i/>
          <w:kern w:val="0"/>
          <w:sz w:val="18"/>
          <w:szCs w:val="18"/>
        </w:rPr>
        <w:t>N</w:t>
      </w:r>
      <w:r>
        <w:rPr>
          <w:rFonts w:ascii="Garamond" w:hAnsi="Garamond" w:cs="宋体"/>
          <w:kern w:val="0"/>
          <w:sz w:val="18"/>
          <w:szCs w:val="18"/>
        </w:rPr>
        <w:t>之间，</w:t>
      </w:r>
      <w:r>
        <w:rPr>
          <w:rFonts w:hint="eastAsia" w:ascii="Garamond" w:hAnsi="Garamond" w:cs="宋体"/>
          <w:kern w:val="0"/>
          <w:sz w:val="18"/>
          <w:szCs w:val="18"/>
        </w:rPr>
        <w:t>其中</w:t>
      </w:r>
      <w:r>
        <w:rPr>
          <w:rFonts w:ascii="Garamond" w:hAnsi="Garamond" w:cs="宋体"/>
          <w:kern w:val="0"/>
          <w:sz w:val="18"/>
          <w:szCs w:val="18"/>
        </w:rPr>
        <w:t>(1, 1)</w:t>
      </w:r>
      <w:r>
        <w:rPr>
          <w:rFonts w:hint="eastAsia" w:ascii="Garamond" w:hAnsi="Garamond" w:cs="宋体"/>
          <w:kern w:val="0"/>
          <w:sz w:val="18"/>
          <w:szCs w:val="18"/>
        </w:rPr>
        <w:t>为</w:t>
      </w:r>
      <w:r>
        <w:rPr>
          <w:rFonts w:ascii="Garamond" w:hAnsi="Garamond" w:cs="宋体"/>
          <w:kern w:val="0"/>
          <w:sz w:val="18"/>
          <w:szCs w:val="18"/>
        </w:rPr>
        <w:t>左上格点</w:t>
      </w:r>
      <w:r>
        <w:rPr>
          <w:rFonts w:hint="eastAsia" w:ascii="Garamond" w:hAnsi="Garamond" w:cs="宋体"/>
          <w:kern w:val="0"/>
          <w:sz w:val="18"/>
          <w:szCs w:val="18"/>
        </w:rPr>
        <w:t>位置：</w:t>
      </w:r>
      <w:r>
        <w:rPr>
          <w:rFonts w:ascii="Garamond" w:hAnsi="Garamond" w:cs="宋体"/>
          <w:kern w:val="0"/>
          <w:sz w:val="18"/>
          <w:szCs w:val="18"/>
        </w:rPr>
        <w:t>如果open(), isOpen(), or isFull()</w:t>
      </w:r>
      <w:r>
        <w:rPr>
          <w:rFonts w:hint="eastAsia" w:ascii="Garamond" w:hAnsi="Garamond" w:cs="宋体"/>
          <w:kern w:val="0"/>
          <w:sz w:val="18"/>
          <w:szCs w:val="18"/>
        </w:rPr>
        <w:t>不在</w:t>
      </w:r>
      <w:r>
        <w:rPr>
          <w:rFonts w:ascii="Garamond" w:hAnsi="Garamond" w:cs="宋体"/>
          <w:kern w:val="0"/>
          <w:sz w:val="18"/>
          <w:szCs w:val="18"/>
        </w:rPr>
        <w:t>这个</w:t>
      </w:r>
      <w:r>
        <w:rPr>
          <w:rFonts w:hint="eastAsia" w:ascii="Garamond" w:hAnsi="Garamond" w:cs="宋体"/>
          <w:kern w:val="0"/>
          <w:sz w:val="18"/>
          <w:szCs w:val="18"/>
        </w:rPr>
        <w:t>规定的范围</w:t>
      </w:r>
      <w:r>
        <w:rPr>
          <w:rFonts w:ascii="Garamond" w:hAnsi="Garamond" w:cs="宋体"/>
          <w:kern w:val="0"/>
          <w:sz w:val="18"/>
          <w:szCs w:val="18"/>
        </w:rPr>
        <w:t>，</w:t>
      </w:r>
      <w:r>
        <w:rPr>
          <w:rFonts w:hint="eastAsia" w:ascii="Garamond" w:hAnsi="Garamond" w:cs="宋体"/>
          <w:kern w:val="0"/>
          <w:sz w:val="18"/>
          <w:szCs w:val="18"/>
        </w:rPr>
        <w:t>则抛出</w:t>
      </w:r>
      <w:r>
        <w:rPr>
          <w:rFonts w:ascii="Garamond" w:hAnsi="Garamond" w:cs="宋体"/>
          <w:kern w:val="0"/>
          <w:sz w:val="18"/>
          <w:szCs w:val="18"/>
        </w:rPr>
        <w:t>IndexOutOfBoundsException</w:t>
      </w:r>
      <w:r>
        <w:rPr>
          <w:rFonts w:hint="eastAsia" w:ascii="Garamond" w:hAnsi="Garamond" w:cs="宋体"/>
          <w:kern w:val="0"/>
          <w:sz w:val="18"/>
          <w:szCs w:val="18"/>
        </w:rPr>
        <w:t>例外。</w:t>
      </w:r>
      <w:r>
        <w:rPr>
          <w:rFonts w:ascii="Garamond" w:hAnsi="Garamond" w:cs="宋体"/>
          <w:kern w:val="0"/>
          <w:sz w:val="18"/>
          <w:szCs w:val="18"/>
        </w:rPr>
        <w:t>如果</w:t>
      </w:r>
      <w:r>
        <w:rPr>
          <w:rFonts w:ascii="Garamond" w:hAnsi="Garamond" w:cs="宋体"/>
          <w:i/>
          <w:iCs/>
          <w:kern w:val="0"/>
          <w:sz w:val="18"/>
          <w:szCs w:val="18"/>
        </w:rPr>
        <w:t>N</w:t>
      </w:r>
      <w:r>
        <w:rPr>
          <w:rFonts w:ascii="Garamond" w:hAnsi="Garamond" w:cs="宋体"/>
          <w:kern w:val="0"/>
          <w:sz w:val="18"/>
          <w:szCs w:val="18"/>
        </w:rPr>
        <w:t xml:space="preserve"> ≤ 0</w:t>
      </w:r>
      <w:r>
        <w:rPr>
          <w:rFonts w:hint="eastAsia" w:ascii="Garamond" w:hAnsi="Garamond" w:cs="宋体"/>
          <w:kern w:val="0"/>
          <w:sz w:val="18"/>
          <w:szCs w:val="18"/>
        </w:rPr>
        <w:t>，构造函数</w:t>
      </w:r>
      <w:r>
        <w:rPr>
          <w:rFonts w:ascii="Garamond" w:hAnsi="Garamond" w:cs="宋体"/>
          <w:kern w:val="0"/>
          <w:sz w:val="18"/>
          <w:szCs w:val="18"/>
        </w:rPr>
        <w:t>应</w:t>
      </w:r>
      <w:r>
        <w:rPr>
          <w:rFonts w:ascii="Garamond" w:hAnsi="Garamond" w:cs="宋体"/>
          <w:kern w:val="0"/>
          <w:szCs w:val="21"/>
        </w:rPr>
        <w:t>该</w:t>
      </w:r>
      <w:r>
        <w:rPr>
          <w:rFonts w:hint="eastAsia" w:ascii="Garamond" w:hAnsi="Garamond" w:cs="宋体"/>
          <w:kern w:val="0"/>
          <w:szCs w:val="21"/>
        </w:rPr>
        <w:t>抛出</w:t>
      </w:r>
      <w:r>
        <w:rPr>
          <w:rFonts w:ascii="Garamond" w:hAnsi="Garamond" w:cs="宋体"/>
          <w:kern w:val="0"/>
          <w:szCs w:val="21"/>
        </w:rPr>
        <w:t>IllegalArgumentException</w:t>
      </w:r>
      <w:r>
        <w:rPr>
          <w:rFonts w:hint="eastAsia" w:ascii="Garamond" w:hAnsi="Garamond" w:cs="宋体"/>
          <w:kern w:val="0"/>
          <w:szCs w:val="21"/>
        </w:rPr>
        <w:t>例外。构造</w:t>
      </w:r>
      <w:r>
        <w:rPr>
          <w:rFonts w:ascii="Garamond" w:hAnsi="Garamond" w:cs="宋体"/>
          <w:kern w:val="0"/>
          <w:szCs w:val="21"/>
        </w:rPr>
        <w:t>函数应该与</w:t>
      </w:r>
      <w:r>
        <w:rPr>
          <w:rFonts w:ascii="Garamond" w:hAnsi="Garamond" w:cs="宋体"/>
          <w:i/>
          <w:iCs/>
          <w:kern w:val="0"/>
          <w:szCs w:val="21"/>
        </w:rPr>
        <w:t>N</w:t>
      </w:r>
      <w:r>
        <w:rPr>
          <w:rFonts w:ascii="Garamond" w:hAnsi="Garamond" w:cs="宋体"/>
          <w:kern w:val="0"/>
          <w:szCs w:val="21"/>
          <w:vertAlign w:val="superscript"/>
        </w:rPr>
        <w:t>2</w:t>
      </w:r>
      <w:r>
        <w:rPr>
          <w:rFonts w:hint="eastAsia" w:ascii="Garamond" w:hAnsi="Garamond" w:cs="宋体"/>
          <w:kern w:val="0"/>
          <w:szCs w:val="21"/>
        </w:rPr>
        <w:t>成正比</w:t>
      </w:r>
      <w:r>
        <w:rPr>
          <w:rFonts w:ascii="Garamond" w:hAnsi="Garamond" w:cs="宋体"/>
          <w:kern w:val="0"/>
          <w:szCs w:val="21"/>
        </w:rPr>
        <w:t>。所有</w:t>
      </w:r>
      <w:r>
        <w:rPr>
          <w:rFonts w:hint="eastAsia" w:ascii="Garamond" w:hAnsi="Garamond" w:cs="宋体"/>
          <w:kern w:val="0"/>
          <w:szCs w:val="21"/>
        </w:rPr>
        <w:t>方法</w:t>
      </w:r>
      <w:r>
        <w:rPr>
          <w:rFonts w:ascii="Garamond" w:hAnsi="Garamond" w:cs="宋体"/>
          <w:kern w:val="0"/>
          <w:szCs w:val="21"/>
        </w:rPr>
        <w:t>应该为常量时间加上常量次调用合并-查找方法union(), find(), connected(), and count()</w:t>
      </w:r>
      <w:r>
        <w:rPr>
          <w:rFonts w:hint="eastAsia" w:ascii="Garamond" w:hAnsi="Garamond" w:cs="宋体"/>
          <w:kern w:val="0"/>
          <w:szCs w:val="21"/>
        </w:rPr>
        <w:t>。</w:t>
      </w:r>
    </w:p>
    <w:p>
      <w:pPr>
        <w:widowControl/>
        <w:jc w:val="left"/>
        <w:rPr>
          <w:rFonts w:ascii="Garamond" w:hAnsi="Garamond" w:cs="宋体"/>
          <w:kern w:val="0"/>
          <w:szCs w:val="21"/>
        </w:rPr>
      </w:pPr>
      <w:r>
        <w:rPr>
          <w:rFonts w:hint="eastAsia" w:ascii="Garamond" w:hAnsi="Garamond" w:cs="宋体"/>
          <w:b/>
          <w:bCs/>
          <w:kern w:val="0"/>
          <w:szCs w:val="21"/>
        </w:rPr>
        <w:t>蒙特卡洛模拟</w:t>
      </w:r>
      <w:r>
        <w:rPr>
          <w:rFonts w:ascii="Garamond" w:hAnsi="Garamond" w:cs="宋体"/>
          <w:b/>
          <w:bCs/>
          <w:kern w:val="0"/>
          <w:szCs w:val="21"/>
        </w:rPr>
        <w:t>（Monte Carlo simulation）.</w:t>
      </w:r>
      <w:r>
        <w:rPr>
          <w:rFonts w:ascii="Garamond" w:hAnsi="Garamond" w:cs="宋体"/>
          <w:kern w:val="0"/>
          <w:szCs w:val="21"/>
        </w:rPr>
        <w:t xml:space="preserve"> </w:t>
      </w:r>
      <w:r>
        <w:rPr>
          <w:rFonts w:hint="eastAsia" w:ascii="Garamond" w:hAnsi="Garamond" w:cs="宋体"/>
          <w:kern w:val="0"/>
          <w:szCs w:val="21"/>
        </w:rPr>
        <w:t>要估计渗透阈值</w:t>
      </w:r>
      <w:r>
        <w:rPr>
          <w:rFonts w:ascii="Garamond" w:hAnsi="Garamond" w:cs="宋体"/>
          <w:kern w:val="0"/>
          <w:szCs w:val="21"/>
        </w:rPr>
        <w:t>，考虑以下计算实验</w:t>
      </w:r>
      <w:r>
        <w:rPr>
          <w:rFonts w:hint="eastAsia" w:ascii="Garamond" w:hAnsi="Garamond" w:cs="宋体"/>
          <w:kern w:val="0"/>
          <w:szCs w:val="21"/>
        </w:rPr>
        <w:t>：</w:t>
      </w:r>
    </w:p>
    <w:p>
      <w:pPr>
        <w:widowControl/>
        <w:numPr>
          <w:ilvl w:val="0"/>
          <w:numId w:val="1"/>
        </w:numPr>
        <w:ind w:left="714" w:hanging="357"/>
        <w:jc w:val="left"/>
        <w:rPr>
          <w:rFonts w:ascii="Garamond" w:hAnsi="Garamond" w:cs="宋体"/>
          <w:kern w:val="0"/>
          <w:szCs w:val="21"/>
        </w:rPr>
      </w:pPr>
      <w:r>
        <w:rPr>
          <w:rFonts w:hint="eastAsia" w:ascii="Garamond" w:hAnsi="Garamond" w:cs="宋体"/>
          <w:kern w:val="0"/>
          <w:szCs w:val="21"/>
        </w:rPr>
        <w:t>初始化</w:t>
      </w:r>
      <w:r>
        <w:rPr>
          <w:rFonts w:ascii="Garamond" w:hAnsi="Garamond" w:cs="宋体"/>
          <w:kern w:val="0"/>
          <w:szCs w:val="21"/>
        </w:rPr>
        <w:t>所有</w:t>
      </w:r>
      <w:r>
        <w:rPr>
          <w:rFonts w:hint="eastAsia" w:ascii="Garamond" w:hAnsi="Garamond" w:cs="宋体"/>
          <w:kern w:val="0"/>
          <w:szCs w:val="21"/>
        </w:rPr>
        <w:t>格点为</w:t>
      </w:r>
      <w:r>
        <w:rPr>
          <w:rFonts w:ascii="Garamond" w:hAnsi="Garamond" w:cs="宋体"/>
          <w:i/>
          <w:kern w:val="0"/>
          <w:szCs w:val="21"/>
        </w:rPr>
        <w:t>blocked</w:t>
      </w:r>
      <w:r>
        <w:rPr>
          <w:rFonts w:hint="eastAsia" w:ascii="Garamond" w:hAnsi="Garamond" w:cs="宋体"/>
          <w:kern w:val="0"/>
          <w:szCs w:val="21"/>
        </w:rPr>
        <w:t>。</w:t>
      </w:r>
    </w:p>
    <w:p>
      <w:pPr>
        <w:widowControl/>
        <w:numPr>
          <w:ilvl w:val="0"/>
          <w:numId w:val="1"/>
        </w:numPr>
        <w:spacing w:before="100" w:beforeAutospacing="1" w:after="100" w:afterAutospacing="1"/>
        <w:jc w:val="left"/>
        <w:rPr>
          <w:rFonts w:ascii="Garamond" w:hAnsi="Garamond" w:cs="宋体"/>
          <w:kern w:val="0"/>
          <w:szCs w:val="21"/>
        </w:rPr>
      </w:pPr>
      <w:r>
        <w:rPr>
          <w:rFonts w:hint="eastAsia" w:ascii="Garamond" w:hAnsi="Garamond" w:cs="宋体"/>
          <w:kern w:val="0"/>
          <w:szCs w:val="21"/>
        </w:rPr>
        <w:t>重复</w:t>
      </w:r>
      <w:r>
        <w:rPr>
          <w:rFonts w:ascii="Garamond" w:hAnsi="Garamond" w:cs="宋体"/>
          <w:kern w:val="0"/>
          <w:szCs w:val="21"/>
        </w:rPr>
        <w:t>以下</w:t>
      </w:r>
      <w:r>
        <w:rPr>
          <w:rFonts w:hint="eastAsia" w:ascii="Garamond" w:hAnsi="Garamond" w:cs="宋体"/>
          <w:kern w:val="0"/>
          <w:szCs w:val="21"/>
        </w:rPr>
        <w:t>操作</w:t>
      </w:r>
      <w:r>
        <w:rPr>
          <w:rFonts w:ascii="Garamond" w:hAnsi="Garamond" w:cs="宋体"/>
          <w:kern w:val="0"/>
          <w:szCs w:val="21"/>
        </w:rPr>
        <w:t>直到系统渗</w:t>
      </w:r>
      <w:r>
        <w:rPr>
          <w:rFonts w:hint="eastAsia" w:ascii="Garamond" w:hAnsi="Garamond" w:cs="宋体"/>
          <w:kern w:val="0"/>
          <w:szCs w:val="21"/>
        </w:rPr>
        <w:t>出</w:t>
      </w:r>
      <w:r>
        <w:rPr>
          <w:rFonts w:ascii="Garamond" w:hAnsi="Garamond" w:cs="宋体"/>
          <w:kern w:val="0"/>
          <w:szCs w:val="21"/>
        </w:rPr>
        <w:t>：</w:t>
      </w:r>
    </w:p>
    <w:p>
      <w:pPr>
        <w:widowControl/>
        <w:numPr>
          <w:ilvl w:val="1"/>
          <w:numId w:val="1"/>
        </w:numPr>
        <w:spacing w:before="100" w:beforeAutospacing="1" w:after="100" w:afterAutospacing="1"/>
        <w:jc w:val="left"/>
        <w:rPr>
          <w:rFonts w:ascii="Garamond" w:hAnsi="Garamond" w:cs="宋体"/>
          <w:kern w:val="0"/>
          <w:szCs w:val="21"/>
        </w:rPr>
      </w:pPr>
      <w:r>
        <w:rPr>
          <w:rFonts w:hint="eastAsia" w:ascii="Garamond" w:hAnsi="Garamond" w:cs="宋体"/>
          <w:kern w:val="0"/>
          <w:szCs w:val="21"/>
        </w:rPr>
        <w:t>在所有</w:t>
      </w:r>
      <w:r>
        <w:rPr>
          <w:rFonts w:ascii="Garamond" w:hAnsi="Garamond" w:cs="宋体"/>
          <w:i/>
          <w:kern w:val="0"/>
          <w:szCs w:val="21"/>
        </w:rPr>
        <w:t>blocked</w:t>
      </w:r>
      <w:r>
        <w:rPr>
          <w:rFonts w:ascii="Garamond" w:hAnsi="Garamond" w:cs="宋体"/>
          <w:kern w:val="0"/>
          <w:szCs w:val="21"/>
        </w:rPr>
        <w:t>的格点之间</w:t>
      </w:r>
      <w:r>
        <w:rPr>
          <w:rFonts w:hint="eastAsia" w:ascii="Garamond" w:hAnsi="Garamond" w:cs="宋体"/>
          <w:kern w:val="0"/>
          <w:szCs w:val="21"/>
        </w:rPr>
        <w:t>随机均匀选择一个</w:t>
      </w:r>
      <w:r>
        <w:rPr>
          <w:rFonts w:ascii="Garamond" w:hAnsi="Garamond" w:cs="宋体"/>
          <w:kern w:val="0"/>
          <w:szCs w:val="21"/>
        </w:rPr>
        <w:t xml:space="preserve">格点 (row </w:t>
      </w:r>
      <w:r>
        <w:rPr>
          <w:rFonts w:ascii="Garamond" w:hAnsi="Garamond" w:cs="宋体"/>
          <w:i/>
          <w:iCs/>
          <w:kern w:val="0"/>
          <w:szCs w:val="21"/>
        </w:rPr>
        <w:t>i</w:t>
      </w:r>
      <w:r>
        <w:rPr>
          <w:rFonts w:ascii="Garamond" w:hAnsi="Garamond" w:cs="宋体"/>
          <w:kern w:val="0"/>
          <w:szCs w:val="21"/>
        </w:rPr>
        <w:t xml:space="preserve">, column </w:t>
      </w:r>
      <w:r>
        <w:rPr>
          <w:rFonts w:ascii="Garamond" w:hAnsi="Garamond" w:cs="宋体"/>
          <w:i/>
          <w:iCs/>
          <w:kern w:val="0"/>
          <w:szCs w:val="21"/>
        </w:rPr>
        <w:t>j</w:t>
      </w:r>
      <w:r>
        <w:rPr>
          <w:rFonts w:ascii="Garamond" w:hAnsi="Garamond" w:cs="宋体"/>
          <w:kern w:val="0"/>
          <w:szCs w:val="21"/>
        </w:rPr>
        <w:t>)</w:t>
      </w:r>
      <w:r>
        <w:rPr>
          <w:rFonts w:hint="eastAsia" w:ascii="Garamond" w:hAnsi="Garamond" w:cs="宋体"/>
          <w:kern w:val="0"/>
          <w:szCs w:val="21"/>
        </w:rPr>
        <w:t>。</w:t>
      </w:r>
    </w:p>
    <w:p>
      <w:pPr>
        <w:widowControl/>
        <w:numPr>
          <w:ilvl w:val="1"/>
          <w:numId w:val="1"/>
        </w:numPr>
        <w:spacing w:before="100" w:beforeAutospacing="1" w:after="100" w:afterAutospacing="1"/>
        <w:jc w:val="left"/>
        <w:rPr>
          <w:rFonts w:ascii="Garamond" w:hAnsi="Garamond" w:cs="宋体"/>
          <w:kern w:val="0"/>
          <w:szCs w:val="21"/>
        </w:rPr>
      </w:pPr>
      <w:r>
        <w:rPr>
          <w:rFonts w:hint="eastAsia" w:ascii="Garamond" w:hAnsi="Garamond" w:cs="宋体"/>
          <w:kern w:val="0"/>
          <w:szCs w:val="21"/>
        </w:rPr>
        <w:t>设置这个</w:t>
      </w:r>
      <w:r>
        <w:rPr>
          <w:rFonts w:ascii="Garamond" w:hAnsi="Garamond" w:cs="宋体"/>
          <w:kern w:val="0"/>
          <w:szCs w:val="21"/>
        </w:rPr>
        <w:t xml:space="preserve">格点(row </w:t>
      </w:r>
      <w:r>
        <w:rPr>
          <w:rFonts w:ascii="Garamond" w:hAnsi="Garamond" w:cs="宋体"/>
          <w:i/>
          <w:iCs/>
          <w:kern w:val="0"/>
          <w:szCs w:val="21"/>
        </w:rPr>
        <w:t>i</w:t>
      </w:r>
      <w:r>
        <w:rPr>
          <w:rFonts w:ascii="Garamond" w:hAnsi="Garamond" w:cs="宋体"/>
          <w:kern w:val="0"/>
          <w:szCs w:val="21"/>
        </w:rPr>
        <w:t xml:space="preserve">, column </w:t>
      </w:r>
      <w:r>
        <w:rPr>
          <w:rFonts w:ascii="Garamond" w:hAnsi="Garamond" w:cs="宋体"/>
          <w:i/>
          <w:iCs/>
          <w:kern w:val="0"/>
          <w:szCs w:val="21"/>
        </w:rPr>
        <w:t>j</w:t>
      </w:r>
      <w:r>
        <w:rPr>
          <w:rFonts w:ascii="Garamond" w:hAnsi="Garamond" w:cs="宋体"/>
          <w:kern w:val="0"/>
          <w:szCs w:val="21"/>
        </w:rPr>
        <w:t>)为</w:t>
      </w:r>
      <w:r>
        <w:rPr>
          <w:rFonts w:ascii="Garamond" w:hAnsi="Garamond" w:cs="宋体"/>
          <w:i/>
          <w:kern w:val="0"/>
          <w:szCs w:val="21"/>
        </w:rPr>
        <w:t>open</w:t>
      </w:r>
      <w:r>
        <w:rPr>
          <w:rFonts w:hint="eastAsia" w:ascii="Garamond" w:hAnsi="Garamond" w:cs="宋体"/>
          <w:kern w:val="0"/>
          <w:szCs w:val="21"/>
        </w:rPr>
        <w:t>格点</w:t>
      </w:r>
      <w:r>
        <w:rPr>
          <w:rFonts w:ascii="Garamond" w:hAnsi="Garamond" w:cs="宋体"/>
          <w:kern w:val="0"/>
          <w:szCs w:val="21"/>
        </w:rPr>
        <w:t>。</w:t>
      </w:r>
    </w:p>
    <w:p>
      <w:pPr>
        <w:widowControl/>
        <w:numPr>
          <w:ilvl w:val="0"/>
          <w:numId w:val="1"/>
        </w:numPr>
        <w:spacing w:before="100" w:beforeAutospacing="1" w:after="100" w:afterAutospacing="1"/>
        <w:jc w:val="left"/>
        <w:rPr>
          <w:rFonts w:ascii="Garamond" w:hAnsi="Garamond" w:cs="宋体"/>
          <w:kern w:val="0"/>
          <w:szCs w:val="21"/>
        </w:rPr>
      </w:pPr>
      <w:r>
        <w:rPr>
          <w:rFonts w:ascii="Garamond" w:hAnsi="Garamond" w:cs="宋体"/>
          <w:i/>
          <w:kern w:val="0"/>
          <w:szCs w:val="21"/>
        </w:rPr>
        <w:t>open</w:t>
      </w:r>
      <w:r>
        <w:rPr>
          <w:rFonts w:ascii="Garamond" w:hAnsi="Garamond" w:cs="宋体"/>
          <w:kern w:val="0"/>
          <w:szCs w:val="21"/>
        </w:rPr>
        <w:t>格点</w:t>
      </w:r>
      <w:r>
        <w:rPr>
          <w:rFonts w:hint="eastAsia" w:ascii="Garamond" w:hAnsi="Garamond" w:cs="宋体"/>
          <w:kern w:val="0"/>
          <w:szCs w:val="21"/>
        </w:rPr>
        <w:t>的</w:t>
      </w:r>
      <w:r>
        <w:rPr>
          <w:rFonts w:ascii="Garamond" w:hAnsi="Garamond" w:cs="宋体"/>
          <w:kern w:val="0"/>
          <w:szCs w:val="21"/>
        </w:rPr>
        <w:t>比例</w:t>
      </w:r>
      <w:r>
        <w:rPr>
          <w:rFonts w:hint="eastAsia" w:ascii="Garamond" w:hAnsi="Garamond" w:cs="宋体"/>
          <w:kern w:val="0"/>
          <w:szCs w:val="21"/>
        </w:rPr>
        <w:t>提供了系统</w:t>
      </w:r>
      <w:r>
        <w:rPr>
          <w:rFonts w:ascii="Garamond" w:hAnsi="Garamond" w:cs="宋体"/>
          <w:kern w:val="0"/>
          <w:szCs w:val="21"/>
        </w:rPr>
        <w:t>渗透时渗透阈值的一个估计。</w:t>
      </w:r>
    </w:p>
    <w:p>
      <w:pPr>
        <w:widowControl/>
        <w:jc w:val="left"/>
        <w:rPr>
          <w:rFonts w:ascii="Garamond" w:hAnsi="Garamond" w:cs="宋体"/>
          <w:kern w:val="0"/>
          <w:szCs w:val="21"/>
        </w:rPr>
      </w:pPr>
      <w:r>
        <w:rPr>
          <w:rFonts w:hint="eastAsia" w:ascii="Garamond" w:hAnsi="Garamond" w:cs="宋体"/>
          <w:kern w:val="0"/>
          <w:szCs w:val="21"/>
        </w:rPr>
        <w:t>例如，如果在20×20的</w:t>
      </w:r>
      <w:r>
        <w:rPr>
          <w:rFonts w:ascii="Garamond" w:hAnsi="Garamond" w:cs="宋体"/>
          <w:kern w:val="0"/>
          <w:szCs w:val="21"/>
        </w:rPr>
        <w:t>网格中，</w:t>
      </w:r>
      <w:r>
        <w:rPr>
          <w:rFonts w:hint="eastAsia" w:ascii="Garamond" w:hAnsi="Garamond" w:cs="宋体"/>
          <w:kern w:val="0"/>
          <w:szCs w:val="21"/>
        </w:rPr>
        <w:t>根据以下</w:t>
      </w:r>
      <w:r>
        <w:rPr>
          <w:rFonts w:ascii="Garamond" w:hAnsi="Garamond" w:cs="宋体"/>
          <w:kern w:val="0"/>
          <w:szCs w:val="21"/>
        </w:rPr>
        <w:t>快照</w:t>
      </w:r>
      <w:r>
        <w:rPr>
          <w:rFonts w:hint="eastAsia" w:ascii="Garamond" w:hAnsi="Garamond" w:cs="宋体"/>
          <w:kern w:val="0"/>
          <w:szCs w:val="21"/>
        </w:rPr>
        <w:t>的</w:t>
      </w:r>
      <w:r>
        <w:rPr>
          <w:rFonts w:hint="eastAsia" w:ascii="Garamond" w:hAnsi="Garamond" w:cs="宋体"/>
          <w:i/>
          <w:kern w:val="0"/>
          <w:szCs w:val="21"/>
        </w:rPr>
        <w:t>open</w:t>
      </w:r>
      <w:r>
        <w:rPr>
          <w:rFonts w:ascii="Garamond" w:hAnsi="Garamond" w:cs="宋体"/>
          <w:kern w:val="0"/>
          <w:szCs w:val="21"/>
        </w:rPr>
        <w:t>格点</w:t>
      </w:r>
      <w:r>
        <w:rPr>
          <w:rFonts w:hint="eastAsia" w:ascii="Garamond" w:hAnsi="Garamond" w:cs="宋体"/>
          <w:kern w:val="0"/>
          <w:szCs w:val="21"/>
        </w:rPr>
        <w:t>数</w:t>
      </w:r>
      <w:r>
        <w:rPr>
          <w:rFonts w:ascii="Garamond" w:hAnsi="Garamond" w:cs="宋体"/>
          <w:kern w:val="0"/>
          <w:szCs w:val="21"/>
        </w:rPr>
        <w:t>，</w:t>
      </w:r>
      <w:r>
        <w:rPr>
          <w:rFonts w:hint="eastAsia" w:ascii="Garamond" w:hAnsi="Garamond" w:cs="宋体"/>
          <w:kern w:val="0"/>
          <w:szCs w:val="21"/>
        </w:rPr>
        <w:t>那么对渗滤阈值的估计是204/400 = 0.51，因为当第204个格点被</w:t>
      </w:r>
      <w:r>
        <w:rPr>
          <w:rFonts w:hint="eastAsia" w:ascii="Garamond" w:hAnsi="Garamond" w:cs="宋体"/>
          <w:i/>
          <w:kern w:val="0"/>
          <w:szCs w:val="21"/>
        </w:rPr>
        <w:t>open</w:t>
      </w:r>
      <w:r>
        <w:rPr>
          <w:rFonts w:hint="eastAsia" w:ascii="Garamond" w:hAnsi="Garamond" w:cs="宋体"/>
          <w:kern w:val="0"/>
          <w:szCs w:val="21"/>
        </w:rPr>
        <w:t>时系统渗透。</w:t>
      </w:r>
    </w:p>
    <w:tbl>
      <w:tblPr>
        <w:tblStyle w:val="12"/>
        <w:tblW w:w="0" w:type="auto"/>
        <w:tblCellSpacing w:w="0" w:type="dxa"/>
        <w:tblInd w:w="0" w:type="dxa"/>
        <w:tblLayout w:type="autofit"/>
        <w:tblCellMar>
          <w:top w:w="30" w:type="dxa"/>
          <w:left w:w="30" w:type="dxa"/>
          <w:bottom w:w="30" w:type="dxa"/>
          <w:right w:w="30" w:type="dxa"/>
        </w:tblCellMar>
      </w:tblPr>
      <w:tblGrid>
        <w:gridCol w:w="256"/>
        <w:gridCol w:w="2026"/>
        <w:gridCol w:w="2026"/>
        <w:gridCol w:w="2038"/>
        <w:gridCol w:w="2026"/>
      </w:tblGrid>
      <w:tr>
        <w:tblPrEx>
          <w:tblCellMar>
            <w:top w:w="30" w:type="dxa"/>
            <w:left w:w="30" w:type="dxa"/>
            <w:bottom w:w="30" w:type="dxa"/>
            <w:right w:w="30" w:type="dxa"/>
          </w:tblCellMar>
        </w:tblPrEx>
        <w:trPr>
          <w:tblCellSpacing w:w="0" w:type="dxa"/>
        </w:trPr>
        <w:tc>
          <w:tcPr>
            <w:tcW w:w="0" w:type="auto"/>
            <w:vAlign w:val="center"/>
          </w:tcPr>
          <w:p>
            <w:pPr>
              <w:widowControl/>
              <w:jc w:val="left"/>
              <w:rPr>
                <w:rFonts w:ascii="Garamond" w:hAnsi="Garamond" w:cs="宋体"/>
                <w:kern w:val="0"/>
                <w:sz w:val="24"/>
              </w:rPr>
            </w:pPr>
            <w:r>
              <w:rPr>
                <w:rFonts w:ascii="Garamond" w:hAnsi="Garamond" w:cs="宋体"/>
                <w:kern w:val="0"/>
                <w:sz w:val="24"/>
              </w:rPr>
              <w:t xml:space="preserve">      </w:t>
            </w:r>
          </w:p>
        </w:tc>
        <w:tc>
          <w:tcPr>
            <w:tcW w:w="0" w:type="auto"/>
            <w:vAlign w:val="center"/>
          </w:tcPr>
          <w:p>
            <w:pPr>
              <w:widowControl/>
              <w:jc w:val="left"/>
              <w:rPr>
                <w:rFonts w:ascii="Garamond" w:hAnsi="Garamond" w:cs="宋体"/>
                <w:kern w:val="0"/>
                <w:sz w:val="24"/>
              </w:rPr>
            </w:pPr>
            <w:r>
              <w:rPr>
                <w:rFonts w:ascii="Garamond" w:hAnsi="Garamond" w:cs="宋体"/>
                <w:kern w:val="0"/>
                <w:sz w:val="24"/>
              </w:rPr>
              <w:drawing>
                <wp:inline distT="0" distB="0" distL="0" distR="0">
                  <wp:extent cx="1908175" cy="1908175"/>
                  <wp:effectExtent l="0" t="0" r="0" b="0"/>
                  <wp:docPr id="11" name="图片 4"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Percolation 50 si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宋体"/>
                <w:kern w:val="0"/>
                <w:sz w:val="24"/>
              </w:rPr>
            </w:pPr>
            <w:r>
              <w:rPr>
                <w:rFonts w:ascii="Garamond" w:hAnsi="Garamond" w:cs="宋体"/>
                <w:i/>
                <w:iCs/>
                <w:kern w:val="0"/>
                <w:sz w:val="20"/>
              </w:rPr>
              <w:t>50 open sites</w:t>
            </w:r>
          </w:p>
        </w:tc>
        <w:tc>
          <w:tcPr>
            <w:tcW w:w="0" w:type="auto"/>
            <w:vAlign w:val="center"/>
          </w:tcPr>
          <w:p>
            <w:pPr>
              <w:widowControl/>
              <w:jc w:val="left"/>
              <w:rPr>
                <w:rFonts w:ascii="Garamond" w:hAnsi="Garamond" w:cs="宋体"/>
                <w:kern w:val="0"/>
                <w:sz w:val="24"/>
              </w:rPr>
            </w:pPr>
            <w:r>
              <w:rPr>
                <w:rFonts w:ascii="Garamond" w:hAnsi="Garamond" w:cs="宋体"/>
                <w:kern w:val="0"/>
                <w:sz w:val="24"/>
              </w:rPr>
              <w:drawing>
                <wp:inline distT="0" distB="0" distL="0" distR="0">
                  <wp:extent cx="1908175" cy="1908175"/>
                  <wp:effectExtent l="0" t="0" r="0" b="0"/>
                  <wp:docPr id="10" name="图片 5"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Percolation 100 si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宋体"/>
                <w:kern w:val="0"/>
                <w:sz w:val="24"/>
              </w:rPr>
            </w:pPr>
            <w:r>
              <w:rPr>
                <w:rFonts w:ascii="Garamond" w:hAnsi="Garamond" w:cs="宋体"/>
                <w:i/>
                <w:iCs/>
                <w:kern w:val="0"/>
                <w:sz w:val="20"/>
              </w:rPr>
              <w:t>100 open sites</w:t>
            </w:r>
          </w:p>
        </w:tc>
        <w:tc>
          <w:tcPr>
            <w:tcW w:w="0" w:type="auto"/>
            <w:vAlign w:val="center"/>
          </w:tcPr>
          <w:p>
            <w:pPr>
              <w:widowControl/>
              <w:jc w:val="left"/>
              <w:rPr>
                <w:rFonts w:ascii="Garamond" w:hAnsi="Garamond" w:cs="宋体"/>
                <w:kern w:val="0"/>
                <w:sz w:val="24"/>
              </w:rPr>
            </w:pPr>
            <w:r>
              <w:rPr>
                <w:rFonts w:ascii="Garamond" w:hAnsi="Garamond" w:cs="宋体"/>
                <w:kern w:val="0"/>
                <w:sz w:val="24"/>
              </w:rPr>
              <w:drawing>
                <wp:inline distT="0" distB="0" distL="0" distR="0">
                  <wp:extent cx="1908175" cy="1908175"/>
                  <wp:effectExtent l="0" t="0" r="12065" b="12065"/>
                  <wp:docPr id="9" name="图片 6"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Percolation 150 s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宋体"/>
                <w:kern w:val="0"/>
                <w:sz w:val="24"/>
              </w:rPr>
            </w:pPr>
            <w:r>
              <w:rPr>
                <w:rFonts w:ascii="Garamond" w:hAnsi="Garamond" w:cs="宋体"/>
                <w:i/>
                <w:iCs/>
                <w:kern w:val="0"/>
                <w:sz w:val="20"/>
              </w:rPr>
              <w:t>150 open sites</w:t>
            </w:r>
          </w:p>
        </w:tc>
        <w:tc>
          <w:tcPr>
            <w:tcW w:w="0" w:type="auto"/>
            <w:vAlign w:val="center"/>
          </w:tcPr>
          <w:p>
            <w:pPr>
              <w:widowControl/>
              <w:jc w:val="left"/>
              <w:rPr>
                <w:rFonts w:ascii="Garamond" w:hAnsi="Garamond" w:cs="宋体"/>
                <w:kern w:val="0"/>
                <w:sz w:val="24"/>
              </w:rPr>
            </w:pPr>
            <w:r>
              <w:rPr>
                <w:rFonts w:ascii="Garamond" w:hAnsi="Garamond" w:cs="宋体"/>
                <w:kern w:val="0"/>
                <w:sz w:val="24"/>
              </w:rPr>
              <w:drawing>
                <wp:inline distT="0" distB="0" distL="0" distR="0">
                  <wp:extent cx="1908175" cy="1908175"/>
                  <wp:effectExtent l="0" t="0" r="0" b="0"/>
                  <wp:docPr id="8" name="图片 7"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Percolation 204 s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宋体"/>
                <w:kern w:val="0"/>
                <w:sz w:val="24"/>
              </w:rPr>
            </w:pPr>
            <w:r>
              <w:rPr>
                <w:rFonts w:ascii="Garamond" w:hAnsi="Garamond" w:cs="宋体"/>
                <w:i/>
                <w:iCs/>
                <w:kern w:val="0"/>
                <w:sz w:val="20"/>
              </w:rPr>
              <w:t>204 open sites</w:t>
            </w:r>
          </w:p>
        </w:tc>
      </w:tr>
    </w:tbl>
    <w:p>
      <w:pPr>
        <w:widowControl/>
        <w:spacing w:before="100" w:beforeAutospacing="1"/>
        <w:jc w:val="left"/>
        <w:rPr>
          <w:rFonts w:ascii="Garamond" w:hAnsi="Garamond" w:cs="宋体"/>
          <w:kern w:val="0"/>
          <w:szCs w:val="21"/>
        </w:rPr>
      </w:pPr>
      <w:r>
        <w:rPr>
          <w:rFonts w:hint="eastAsia" w:ascii="Garamond" w:hAnsi="Garamond" w:cs="宋体"/>
          <w:kern w:val="0"/>
          <w:szCs w:val="21"/>
        </w:rPr>
        <w:t>通过重复该计算实验</w:t>
      </w:r>
      <w:r>
        <w:rPr>
          <w:rFonts w:hint="eastAsia" w:ascii="Garamond" w:hAnsi="Garamond" w:cs="宋体"/>
          <w:i/>
          <w:kern w:val="0"/>
          <w:szCs w:val="21"/>
        </w:rPr>
        <w:t>T</w:t>
      </w:r>
      <w:r>
        <w:rPr>
          <w:rFonts w:hint="eastAsia" w:ascii="Garamond" w:hAnsi="Garamond" w:cs="宋体"/>
          <w:kern w:val="0"/>
          <w:szCs w:val="21"/>
        </w:rPr>
        <w:t>次并对结果求平均值，我们获得了更准确的渗滤阈值估计。 令</w:t>
      </w:r>
      <w:r>
        <w:rPr>
          <w:rFonts w:ascii="Garamond" w:hAnsi="Garamond" w:cs="宋体"/>
          <w:i/>
          <w:iCs/>
          <w:kern w:val="0"/>
          <w:szCs w:val="21"/>
        </w:rPr>
        <w:t>x</w:t>
      </w:r>
      <w:r>
        <w:rPr>
          <w:rFonts w:ascii="Garamond" w:hAnsi="Garamond" w:cs="宋体"/>
          <w:i/>
          <w:iCs/>
          <w:kern w:val="0"/>
          <w:szCs w:val="21"/>
          <w:vertAlign w:val="subscript"/>
        </w:rPr>
        <w:t>t</w:t>
      </w:r>
      <w:r>
        <w:rPr>
          <w:rFonts w:hint="eastAsia" w:ascii="Garamond" w:hAnsi="Garamond" w:cs="宋体"/>
          <w:kern w:val="0"/>
          <w:szCs w:val="21"/>
        </w:rPr>
        <w:t>是第</w:t>
      </w:r>
      <w:r>
        <w:rPr>
          <w:rFonts w:hint="eastAsia" w:ascii="Garamond" w:hAnsi="Garamond" w:cs="宋体"/>
          <w:i/>
          <w:kern w:val="0"/>
          <w:szCs w:val="21"/>
        </w:rPr>
        <w:t>t</w:t>
      </w:r>
      <w:r>
        <w:rPr>
          <w:rFonts w:hint="eastAsia" w:ascii="Garamond" w:hAnsi="Garamond" w:cs="宋体"/>
          <w:kern w:val="0"/>
          <w:szCs w:val="21"/>
        </w:rPr>
        <w:t>次计算实验中</w:t>
      </w:r>
      <w:r>
        <w:rPr>
          <w:rFonts w:hint="eastAsia" w:ascii="Garamond" w:hAnsi="Garamond" w:cs="宋体"/>
          <w:i/>
          <w:kern w:val="0"/>
          <w:szCs w:val="21"/>
        </w:rPr>
        <w:t>open</w:t>
      </w:r>
      <w:r>
        <w:rPr>
          <w:rFonts w:hint="eastAsia" w:ascii="Garamond" w:hAnsi="Garamond" w:cs="宋体"/>
          <w:kern w:val="0"/>
          <w:szCs w:val="21"/>
        </w:rPr>
        <w:t>格点所占比例。 样本均值</w:t>
      </w:r>
      <w:r>
        <w:rPr>
          <w:rFonts w:hint="eastAsia" w:ascii="Garamond" w:hAnsi="Garamond" w:cs="宋体"/>
          <w:i/>
          <w:kern w:val="0"/>
          <w:szCs w:val="21"/>
        </w:rPr>
        <w:sym w:font="Symbol" w:char="F06D"/>
      </w:r>
      <w:r>
        <w:rPr>
          <w:rFonts w:hint="eastAsia" w:ascii="Garamond" w:hAnsi="Garamond" w:cs="宋体"/>
          <w:kern w:val="0"/>
          <w:szCs w:val="21"/>
        </w:rPr>
        <w:t>提供渗滤阈值的一个估计值； 样本标准差</w:t>
      </w:r>
      <w:r>
        <w:rPr>
          <w:rFonts w:hint="eastAsia" w:ascii="Garamond" w:hAnsi="Garamond" w:cs="宋体"/>
          <w:i/>
          <w:kern w:val="0"/>
          <w:szCs w:val="21"/>
        </w:rPr>
        <w:sym w:font="Symbol" w:char="F073"/>
      </w:r>
      <w:r>
        <w:rPr>
          <w:rFonts w:hint="eastAsia" w:ascii="Garamond" w:hAnsi="Garamond" w:cs="宋体"/>
          <w:kern w:val="0"/>
          <w:szCs w:val="21"/>
        </w:rPr>
        <w:t>测量阈值的灵敏性。</w:t>
      </w:r>
    </w:p>
    <w:p>
      <w:pPr>
        <w:widowControl/>
        <w:jc w:val="center"/>
        <w:rPr>
          <w:rFonts w:ascii="Garamond" w:hAnsi="Garamond" w:cs="宋体"/>
          <w:kern w:val="0"/>
          <w:szCs w:val="21"/>
        </w:rPr>
      </w:pPr>
      <m:oMath>
        <m:r>
          <w:rPr>
            <w:rFonts w:hint="eastAsia" w:ascii="Cambria Math" w:hAnsi="Cambria Math" w:cs="宋体"/>
            <w:kern w:val="0"/>
            <w:szCs w:val="21"/>
          </w:rPr>
          <w:sym w:font="Symbol" w:char="F06D"/>
        </m:r>
        <m:r>
          <m:rPr>
            <m:sty m:val="p"/>
          </m:rPr>
          <w:rPr>
            <w:rFonts w:ascii="Cambria Math" w:hAnsi="Cambria Math" w:cs="宋体"/>
            <w:kern w:val="0"/>
            <w:szCs w:val="21"/>
          </w:rPr>
          <m:t>=</m:t>
        </m:r>
        <m:f>
          <m:fPr>
            <m:ctrlPr>
              <w:rPr>
                <w:rFonts w:ascii="Cambria Math" w:hAnsi="Cambria Math" w:cs="宋体"/>
                <w:kern w:val="0"/>
                <w:szCs w:val="21"/>
              </w:rPr>
            </m:ctrlPr>
          </m:fPr>
          <m:num>
            <m:sSub>
              <m:sSubPr>
                <m:ctrlPr>
                  <w:rPr>
                    <w:rFonts w:ascii="Cambria Math" w:hAnsi="Cambria Math" w:cs="宋体"/>
                    <w:i/>
                    <w:kern w:val="0"/>
                    <w:szCs w:val="21"/>
                  </w:rPr>
                </m:ctrlPr>
              </m:sSubPr>
              <m:e>
                <m:r>
                  <w:rPr>
                    <w:rFonts w:ascii="Cambria Math" w:hAnsi="Cambria Math" w:cs="宋体"/>
                    <w:kern w:val="0"/>
                    <w:szCs w:val="21"/>
                  </w:rPr>
                  <m:t>x</m:t>
                </m:r>
                <m:ctrlPr>
                  <w:rPr>
                    <w:rFonts w:ascii="Cambria Math" w:hAnsi="Cambria Math" w:cs="宋体"/>
                    <w:i/>
                    <w:kern w:val="0"/>
                    <w:szCs w:val="21"/>
                  </w:rPr>
                </m:ctrlPr>
              </m:e>
              <m:sub>
                <m:r>
                  <w:rPr>
                    <w:rFonts w:ascii="Cambria Math" w:hAnsi="Cambria Math" w:cs="宋体"/>
                    <w:kern w:val="0"/>
                    <w:szCs w:val="21"/>
                  </w:rPr>
                  <m:t>1</m:t>
                </m:r>
                <m:ctrlPr>
                  <w:rPr>
                    <w:rFonts w:ascii="Cambria Math" w:hAnsi="Cambria Math" w:cs="宋体"/>
                    <w:i/>
                    <w:kern w:val="0"/>
                    <w:szCs w:val="21"/>
                  </w:rPr>
                </m:ctrlPr>
              </m:sub>
            </m:sSub>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ctrlPr>
                  <w:rPr>
                    <w:rFonts w:ascii="Cambria Math" w:hAnsi="Cambria Math" w:cs="宋体"/>
                    <w:i/>
                    <w:kern w:val="0"/>
                    <w:szCs w:val="21"/>
                  </w:rPr>
                </m:ctrlPr>
              </m:e>
              <m:sub>
                <m:r>
                  <w:rPr>
                    <w:rFonts w:ascii="Cambria Math" w:hAnsi="Cambria Math" w:cs="宋体"/>
                    <w:kern w:val="0"/>
                    <w:szCs w:val="21"/>
                  </w:rPr>
                  <m:t>2</m:t>
                </m:r>
                <m:ctrlPr>
                  <w:rPr>
                    <w:rFonts w:ascii="Cambria Math" w:hAnsi="Cambria Math" w:cs="宋体"/>
                    <w:i/>
                    <w:kern w:val="0"/>
                    <w:szCs w:val="21"/>
                  </w:rPr>
                </m:ctrlPr>
              </m:sub>
            </m:sSub>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ctrlPr>
                  <w:rPr>
                    <w:rFonts w:ascii="Cambria Math" w:hAnsi="Cambria Math" w:cs="宋体"/>
                    <w:i/>
                    <w:kern w:val="0"/>
                    <w:szCs w:val="21"/>
                  </w:rPr>
                </m:ctrlPr>
              </m:e>
              <m:sub>
                <m:r>
                  <w:rPr>
                    <w:rFonts w:ascii="Cambria Math" w:hAnsi="Cambria Math" w:cs="宋体"/>
                    <w:kern w:val="0"/>
                    <w:szCs w:val="21"/>
                  </w:rPr>
                  <m:t>T</m:t>
                </m:r>
                <m:ctrlPr>
                  <w:rPr>
                    <w:rFonts w:ascii="Cambria Math" w:hAnsi="Cambria Math" w:cs="宋体"/>
                    <w:i/>
                    <w:kern w:val="0"/>
                    <w:szCs w:val="21"/>
                  </w:rPr>
                </m:ctrlPr>
              </m:sub>
            </m:sSub>
            <m:ctrlPr>
              <w:rPr>
                <w:rFonts w:ascii="Cambria Math" w:hAnsi="Cambria Math" w:cs="宋体"/>
                <w:kern w:val="0"/>
                <w:szCs w:val="21"/>
              </w:rPr>
            </m:ctrlPr>
          </m:num>
          <m:den>
            <m:r>
              <w:rPr>
                <w:rFonts w:ascii="Cambria Math" w:hAnsi="Cambria Math" w:cs="宋体"/>
                <w:kern w:val="0"/>
                <w:szCs w:val="21"/>
              </w:rPr>
              <m:t>T</m:t>
            </m:r>
            <m:ctrlPr>
              <w:rPr>
                <w:rFonts w:ascii="Cambria Math" w:hAnsi="Cambria Math" w:cs="宋体"/>
                <w:kern w:val="0"/>
                <w:szCs w:val="21"/>
              </w:rPr>
            </m:ctrlPr>
          </m:den>
        </m:f>
      </m:oMath>
      <w:r>
        <w:rPr>
          <w:rFonts w:hint="eastAsia" w:ascii="Garamond" w:hAnsi="Garamond" w:cs="宋体"/>
          <w:kern w:val="0"/>
          <w:szCs w:val="21"/>
        </w:rPr>
        <w:t>,</w:t>
      </w:r>
      <w:r>
        <w:rPr>
          <w:rFonts w:ascii="Garamond" w:hAnsi="Garamond" w:cs="宋体"/>
          <w:kern w:val="0"/>
          <w:szCs w:val="21"/>
        </w:rPr>
        <w:t xml:space="preserve">  </w:t>
      </w:r>
      <w:r>
        <w:rPr>
          <w:rFonts w:hint="eastAsia" w:ascii="Garamond" w:hAnsi="Garamond" w:cs="宋体"/>
          <w:kern w:val="0"/>
          <w:szCs w:val="21"/>
        </w:rPr>
        <w:t xml:space="preserve"> </w:t>
      </w:r>
      <m:oMath>
        <m:sSup>
          <m:sSupPr>
            <m:ctrlPr>
              <w:rPr>
                <w:rFonts w:ascii="Cambria Math" w:hAnsi="Cambria Math" w:cs="宋体"/>
                <w:kern w:val="0"/>
                <w:szCs w:val="21"/>
              </w:rPr>
            </m:ctrlPr>
          </m:sSupPr>
          <m:e>
            <m:r>
              <w:rPr>
                <w:rFonts w:ascii="Cambria Math" w:hAnsi="Cambria Math" w:cs="宋体"/>
                <w:kern w:val="0"/>
                <w:szCs w:val="21"/>
              </w:rPr>
              <w:sym w:font="Symbol" w:char="F073"/>
            </m:r>
            <m:ctrlPr>
              <w:rPr>
                <w:rFonts w:ascii="Cambria Math" w:hAnsi="Cambria Math" w:cs="宋体"/>
                <w:kern w:val="0"/>
                <w:szCs w:val="21"/>
              </w:rPr>
            </m:ctrlPr>
          </m:e>
          <m:sup>
            <m:r>
              <w:rPr>
                <w:rFonts w:ascii="Cambria Math" w:hAnsi="Cambria Math" w:cs="宋体"/>
                <w:kern w:val="0"/>
                <w:szCs w:val="21"/>
              </w:rPr>
              <m:t>2</m:t>
            </m:r>
            <m:ctrlPr>
              <w:rPr>
                <w:rFonts w:ascii="Cambria Math" w:hAnsi="Cambria Math" w:cs="宋体"/>
                <w:kern w:val="0"/>
                <w:szCs w:val="21"/>
              </w:rPr>
            </m:ctrlPr>
          </m:sup>
        </m:sSup>
        <m:r>
          <m:rPr>
            <m:sty m:val="p"/>
          </m:rPr>
          <w:rPr>
            <w:rFonts w:ascii="Cambria Math" w:hAnsi="Cambria Math" w:cs="宋体"/>
            <w:kern w:val="0"/>
            <w:szCs w:val="21"/>
          </w:rPr>
          <m:t>=</m:t>
        </m:r>
        <m:f>
          <m:fPr>
            <m:ctrlPr>
              <w:rPr>
                <w:rFonts w:ascii="Cambria Math" w:hAnsi="Cambria Math" w:cs="宋体"/>
                <w:kern w:val="0"/>
                <w:szCs w:val="21"/>
              </w:rPr>
            </m:ctrlPr>
          </m:fPr>
          <m:num>
            <m:sSup>
              <m:sSupPr>
                <m:ctrlPr>
                  <w:rPr>
                    <w:rFonts w:ascii="Cambria Math" w:hAnsi="Cambria Math" w:cs="宋体"/>
                    <w:i/>
                    <w:kern w:val="0"/>
                    <w:szCs w:val="21"/>
                  </w:rPr>
                </m:ctrlPr>
              </m:sSupPr>
              <m:e>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ctrlPr>
                      <w:rPr>
                        <w:rFonts w:ascii="Cambria Math" w:hAnsi="Cambria Math" w:cs="宋体"/>
                        <w:i/>
                        <w:kern w:val="0"/>
                        <w:szCs w:val="21"/>
                      </w:rPr>
                    </m:ctrlPr>
                  </m:e>
                  <m:sub>
                    <m:r>
                      <w:rPr>
                        <w:rFonts w:ascii="Cambria Math" w:hAnsi="Cambria Math" w:cs="宋体"/>
                        <w:kern w:val="0"/>
                        <w:szCs w:val="21"/>
                      </w:rPr>
                      <m:t>1</m:t>
                    </m:r>
                    <m:ctrlPr>
                      <w:rPr>
                        <w:rFonts w:ascii="Cambria Math" w:hAnsi="Cambria Math" w:cs="宋体"/>
                        <w:i/>
                        <w:kern w:val="0"/>
                        <w:szCs w:val="21"/>
                      </w:rPr>
                    </m:ctrlPr>
                  </m:sub>
                </m:sSub>
                <m:r>
                  <w:rPr>
                    <w:rFonts w:ascii="Cambria Math" w:hAnsi="Cambria Math" w:cs="宋体"/>
                    <w:kern w:val="0"/>
                    <w:szCs w:val="21"/>
                  </w:rPr>
                  <m:t>-</m:t>
                </m:r>
                <m:r>
                  <w:rPr>
                    <w:rFonts w:ascii="Cambria Math" w:hAnsi="Cambria Math" w:cs="宋体"/>
                    <w:kern w:val="0"/>
                    <w:szCs w:val="21"/>
                  </w:rPr>
                  <w:sym w:font="Symbol" w:char="F06D"/>
                </m:r>
                <m:r>
                  <w:rPr>
                    <w:rFonts w:ascii="Cambria Math" w:hAnsi="Cambria Math" w:cs="宋体"/>
                    <w:kern w:val="0"/>
                    <w:szCs w:val="21"/>
                  </w:rPr>
                  <m:t>)</m:t>
                </m:r>
                <m:ctrlPr>
                  <w:rPr>
                    <w:rFonts w:ascii="Cambria Math" w:hAnsi="Cambria Math" w:cs="宋体"/>
                    <w:i/>
                    <w:kern w:val="0"/>
                    <w:szCs w:val="21"/>
                  </w:rPr>
                </m:ctrlPr>
              </m:e>
              <m:sup>
                <m:r>
                  <w:rPr>
                    <w:rFonts w:ascii="Cambria Math" w:hAnsi="Cambria Math" w:cs="宋体"/>
                    <w:kern w:val="0"/>
                    <w:szCs w:val="21"/>
                  </w:rPr>
                  <m:t>2</m:t>
                </m:r>
                <m:ctrlPr>
                  <w:rPr>
                    <w:rFonts w:ascii="Cambria Math" w:hAnsi="Cambria Math" w:cs="宋体"/>
                    <w:i/>
                    <w:kern w:val="0"/>
                    <w:szCs w:val="21"/>
                  </w:rPr>
                </m:ctrlPr>
              </m:sup>
            </m:sSup>
            <m:r>
              <w:rPr>
                <w:rFonts w:ascii="Cambria Math" w:hAnsi="Cambria Math" w:cs="宋体"/>
                <w:kern w:val="0"/>
                <w:szCs w:val="21"/>
              </w:rPr>
              <m:t>+</m:t>
            </m:r>
            <m:sSup>
              <m:sSupPr>
                <m:ctrlPr>
                  <w:rPr>
                    <w:rFonts w:ascii="Cambria Math" w:hAnsi="Cambria Math" w:cs="宋体"/>
                    <w:i/>
                    <w:kern w:val="0"/>
                    <w:szCs w:val="21"/>
                  </w:rPr>
                </m:ctrlPr>
              </m:sSupPr>
              <m:e>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ctrlPr>
                      <w:rPr>
                        <w:rFonts w:ascii="Cambria Math" w:hAnsi="Cambria Math" w:cs="宋体"/>
                        <w:i/>
                        <w:kern w:val="0"/>
                        <w:szCs w:val="21"/>
                      </w:rPr>
                    </m:ctrlPr>
                  </m:e>
                  <m:sub>
                    <m:r>
                      <w:rPr>
                        <w:rFonts w:ascii="Cambria Math" w:hAnsi="Cambria Math" w:cs="宋体"/>
                        <w:kern w:val="0"/>
                        <w:szCs w:val="21"/>
                      </w:rPr>
                      <m:t>2</m:t>
                    </m:r>
                    <m:ctrlPr>
                      <w:rPr>
                        <w:rFonts w:ascii="Cambria Math" w:hAnsi="Cambria Math" w:cs="宋体"/>
                        <w:i/>
                        <w:kern w:val="0"/>
                        <w:szCs w:val="21"/>
                      </w:rPr>
                    </m:ctrlPr>
                  </m:sub>
                </m:sSub>
                <m:r>
                  <w:rPr>
                    <w:rFonts w:ascii="Cambria Math" w:hAnsi="Cambria Math" w:cs="宋体"/>
                    <w:kern w:val="0"/>
                    <w:szCs w:val="21"/>
                  </w:rPr>
                  <m:t>-</m:t>
                </m:r>
                <m:r>
                  <w:rPr>
                    <w:rFonts w:ascii="Cambria Math" w:hAnsi="Cambria Math" w:cs="宋体"/>
                    <w:kern w:val="0"/>
                    <w:szCs w:val="21"/>
                  </w:rPr>
                  <w:sym w:font="Symbol" w:char="F06D"/>
                </m:r>
                <m:r>
                  <w:rPr>
                    <w:rFonts w:ascii="Cambria Math" w:hAnsi="Cambria Math" w:cs="宋体"/>
                    <w:kern w:val="0"/>
                    <w:szCs w:val="21"/>
                  </w:rPr>
                  <m:t>)</m:t>
                </m:r>
                <m:ctrlPr>
                  <w:rPr>
                    <w:rFonts w:ascii="Cambria Math" w:hAnsi="Cambria Math" w:cs="宋体"/>
                    <w:i/>
                    <w:kern w:val="0"/>
                    <w:szCs w:val="21"/>
                  </w:rPr>
                </m:ctrlPr>
              </m:e>
              <m:sup>
                <m:r>
                  <w:rPr>
                    <w:rFonts w:ascii="Cambria Math" w:hAnsi="Cambria Math" w:cs="宋体"/>
                    <w:kern w:val="0"/>
                    <w:szCs w:val="21"/>
                  </w:rPr>
                  <m:t>2</m:t>
                </m:r>
                <m:ctrlPr>
                  <w:rPr>
                    <w:rFonts w:ascii="Cambria Math" w:hAnsi="Cambria Math" w:cs="宋体"/>
                    <w:i/>
                    <w:kern w:val="0"/>
                    <w:szCs w:val="21"/>
                  </w:rPr>
                </m:ctrlPr>
              </m:sup>
            </m:sSup>
            <m:r>
              <w:rPr>
                <w:rFonts w:ascii="Cambria Math" w:hAnsi="Cambria Math" w:cs="宋体"/>
                <w:kern w:val="0"/>
                <w:szCs w:val="21"/>
              </w:rPr>
              <m:t>+…+</m:t>
            </m:r>
            <m:sSup>
              <m:sSupPr>
                <m:ctrlPr>
                  <w:rPr>
                    <w:rFonts w:ascii="Cambria Math" w:hAnsi="Cambria Math" w:cs="宋体"/>
                    <w:i/>
                    <w:kern w:val="0"/>
                    <w:szCs w:val="21"/>
                  </w:rPr>
                </m:ctrlPr>
              </m:sSupPr>
              <m:e>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ctrlPr>
                      <w:rPr>
                        <w:rFonts w:ascii="Cambria Math" w:hAnsi="Cambria Math" w:cs="宋体"/>
                        <w:i/>
                        <w:kern w:val="0"/>
                        <w:szCs w:val="21"/>
                      </w:rPr>
                    </m:ctrlPr>
                  </m:e>
                  <m:sub>
                    <m:r>
                      <w:rPr>
                        <w:rFonts w:ascii="Cambria Math" w:hAnsi="Cambria Math" w:cs="宋体"/>
                        <w:kern w:val="0"/>
                        <w:szCs w:val="21"/>
                      </w:rPr>
                      <m:t>T</m:t>
                    </m:r>
                    <m:ctrlPr>
                      <w:rPr>
                        <w:rFonts w:ascii="Cambria Math" w:hAnsi="Cambria Math" w:cs="宋体"/>
                        <w:i/>
                        <w:kern w:val="0"/>
                        <w:szCs w:val="21"/>
                      </w:rPr>
                    </m:ctrlPr>
                  </m:sub>
                </m:sSub>
                <m:r>
                  <w:rPr>
                    <w:rFonts w:ascii="Cambria Math" w:hAnsi="Cambria Math" w:cs="宋体"/>
                    <w:kern w:val="0"/>
                    <w:szCs w:val="21"/>
                  </w:rPr>
                  <m:t>-</m:t>
                </m:r>
                <m:r>
                  <w:rPr>
                    <w:rFonts w:ascii="Cambria Math" w:hAnsi="Cambria Math" w:cs="宋体"/>
                    <w:kern w:val="0"/>
                    <w:szCs w:val="21"/>
                  </w:rPr>
                  <w:sym w:font="Symbol" w:char="F06D"/>
                </m:r>
                <m:r>
                  <w:rPr>
                    <w:rFonts w:ascii="Cambria Math" w:hAnsi="Cambria Math" w:cs="宋体"/>
                    <w:kern w:val="0"/>
                    <w:szCs w:val="21"/>
                  </w:rPr>
                  <m:t>)</m:t>
                </m:r>
                <m:ctrlPr>
                  <w:rPr>
                    <w:rFonts w:ascii="Cambria Math" w:hAnsi="Cambria Math" w:cs="宋体"/>
                    <w:i/>
                    <w:kern w:val="0"/>
                    <w:szCs w:val="21"/>
                  </w:rPr>
                </m:ctrlPr>
              </m:e>
              <m:sup>
                <m:r>
                  <w:rPr>
                    <w:rFonts w:ascii="Cambria Math" w:hAnsi="Cambria Math" w:cs="宋体"/>
                    <w:kern w:val="0"/>
                    <w:szCs w:val="21"/>
                  </w:rPr>
                  <m:t>2</m:t>
                </m:r>
                <m:ctrlPr>
                  <w:rPr>
                    <w:rFonts w:ascii="Cambria Math" w:hAnsi="Cambria Math" w:cs="宋体"/>
                    <w:i/>
                    <w:kern w:val="0"/>
                    <w:szCs w:val="21"/>
                  </w:rPr>
                </m:ctrlPr>
              </m:sup>
            </m:sSup>
            <m:ctrlPr>
              <w:rPr>
                <w:rFonts w:ascii="Cambria Math" w:hAnsi="Cambria Math" w:cs="宋体"/>
                <w:kern w:val="0"/>
                <w:szCs w:val="21"/>
              </w:rPr>
            </m:ctrlPr>
          </m:num>
          <m:den>
            <m:r>
              <w:rPr>
                <w:rFonts w:ascii="Cambria Math" w:hAnsi="Cambria Math" w:cs="宋体"/>
                <w:kern w:val="0"/>
                <w:szCs w:val="21"/>
              </w:rPr>
              <m:t>T-1</m:t>
            </m:r>
            <m:ctrlPr>
              <w:rPr>
                <w:rFonts w:ascii="Cambria Math" w:hAnsi="Cambria Math" w:cs="宋体"/>
                <w:kern w:val="0"/>
                <w:szCs w:val="21"/>
              </w:rPr>
            </m:ctrlPr>
          </m:den>
        </m:f>
      </m:oMath>
    </w:p>
    <w:p>
      <w:pPr>
        <w:widowControl/>
        <w:jc w:val="left"/>
        <w:rPr>
          <w:rStyle w:val="21"/>
          <w:szCs w:val="21"/>
        </w:rPr>
      </w:pPr>
      <w:r>
        <w:rPr>
          <w:rStyle w:val="21"/>
          <w:rFonts w:hint="eastAsia"/>
          <w:szCs w:val="21"/>
        </w:rPr>
        <w:t>假设</w:t>
      </w:r>
      <w:r>
        <w:rPr>
          <w:rFonts w:hint="eastAsia" w:ascii="Garamond" w:hAnsi="Garamond" w:cs="宋体"/>
          <w:i/>
          <w:iCs/>
          <w:kern w:val="0"/>
          <w:szCs w:val="21"/>
        </w:rPr>
        <w:t>T</w:t>
      </w:r>
      <w:r>
        <w:rPr>
          <w:rStyle w:val="21"/>
          <w:rFonts w:hint="eastAsia"/>
          <w:szCs w:val="21"/>
        </w:rPr>
        <w:t>足够大（例如至少30），以下为渗滤阈值提供95％置信区间：</w:t>
      </w:r>
    </w:p>
    <w:p>
      <w:pPr>
        <w:widowControl/>
        <w:jc w:val="center"/>
        <w:rPr>
          <w:rFonts w:ascii="Garamond" w:hAnsi="Garamond" w:cs="宋体"/>
          <w:kern w:val="0"/>
          <w:szCs w:val="21"/>
        </w:rPr>
      </w:pPr>
      <m:oMathPara>
        <m:oMath>
          <m:d>
            <m:dPr>
              <m:begChr m:val="["/>
              <m:endChr m:val="]"/>
              <m:ctrlPr>
                <w:rPr>
                  <w:rFonts w:ascii="Cambria Math" w:hAnsi="Cambria Math" w:cs="宋体"/>
                  <w:kern w:val="0"/>
                  <w:szCs w:val="21"/>
                </w:rPr>
              </m:ctrlPr>
            </m:dPr>
            <m:e>
              <m:r>
                <w:rPr>
                  <w:rFonts w:ascii="Cambria Math" w:hAnsi="Cambria Math" w:cs="宋体"/>
                  <w:kern w:val="0"/>
                  <w:szCs w:val="21"/>
                </w:rPr>
                <w:sym w:font="Symbol" w:char="F06D"/>
              </m:r>
              <m:r>
                <w:rPr>
                  <w:rFonts w:ascii="Cambria Math" w:hAnsi="Cambria Math" w:cs="宋体"/>
                  <w:kern w:val="0"/>
                  <w:szCs w:val="21"/>
                </w:rPr>
                <m:t>-</m:t>
              </m:r>
              <m:f>
                <m:fPr>
                  <m:ctrlPr>
                    <w:rPr>
                      <w:rFonts w:ascii="Cambria Math" w:hAnsi="Cambria Math" w:cs="宋体"/>
                      <w:i/>
                      <w:kern w:val="0"/>
                      <w:szCs w:val="21"/>
                    </w:rPr>
                  </m:ctrlPr>
                </m:fPr>
                <m:num>
                  <m:r>
                    <w:rPr>
                      <w:rFonts w:ascii="Cambria Math" w:hAnsi="Cambria Math" w:cs="宋体"/>
                      <w:kern w:val="0"/>
                      <w:szCs w:val="21"/>
                    </w:rPr>
                    <m:t>1.96</m:t>
                  </m:r>
                  <m:r>
                    <w:rPr>
                      <w:rFonts w:ascii="Cambria Math" w:hAnsi="Cambria Math" w:cs="宋体"/>
                      <w:kern w:val="0"/>
                      <w:szCs w:val="21"/>
                    </w:rPr>
                    <w:sym w:font="Symbol" w:char="F073"/>
                  </m:r>
                  <m:ctrlPr>
                    <w:rPr>
                      <w:rFonts w:ascii="Cambria Math" w:hAnsi="Cambria Math" w:cs="宋体"/>
                      <w:i/>
                      <w:kern w:val="0"/>
                      <w:szCs w:val="21"/>
                    </w:rPr>
                  </m:ctrlPr>
                </m:num>
                <m:den>
                  <m:rad>
                    <m:radPr>
                      <m:degHide m:val="1"/>
                      <m:ctrlPr>
                        <w:rPr>
                          <w:rFonts w:ascii="Cambria Math" w:hAnsi="Cambria Math" w:cs="宋体"/>
                          <w:i/>
                          <w:kern w:val="0"/>
                          <w:szCs w:val="21"/>
                        </w:rPr>
                      </m:ctrlPr>
                    </m:radPr>
                    <m:deg>
                      <m:ctrlPr>
                        <w:rPr>
                          <w:rFonts w:ascii="Cambria Math" w:hAnsi="Cambria Math" w:cs="宋体"/>
                          <w:i/>
                          <w:kern w:val="0"/>
                          <w:szCs w:val="21"/>
                        </w:rPr>
                      </m:ctrlPr>
                    </m:deg>
                    <m:e>
                      <m:r>
                        <w:rPr>
                          <w:rFonts w:ascii="Cambria Math" w:hAnsi="Cambria Math" w:cs="宋体"/>
                          <w:kern w:val="0"/>
                          <w:szCs w:val="21"/>
                        </w:rPr>
                        <m:t>T</m:t>
                      </m:r>
                      <m:ctrlPr>
                        <w:rPr>
                          <w:rFonts w:ascii="Cambria Math" w:hAnsi="Cambria Math" w:cs="宋体"/>
                          <w:i/>
                          <w:kern w:val="0"/>
                          <w:szCs w:val="21"/>
                        </w:rPr>
                      </m:ctrlPr>
                    </m:e>
                  </m:rad>
                  <m:ctrlPr>
                    <w:rPr>
                      <w:rFonts w:ascii="Cambria Math" w:hAnsi="Cambria Math" w:cs="宋体"/>
                      <w:i/>
                      <w:kern w:val="0"/>
                      <w:szCs w:val="21"/>
                    </w:rPr>
                  </m:ctrlPr>
                </m:den>
              </m:f>
              <m:r>
                <w:rPr>
                  <w:rFonts w:ascii="Cambria Math" w:hAnsi="Cambria Math" w:cs="宋体"/>
                  <w:kern w:val="0"/>
                  <w:szCs w:val="21"/>
                </w:rPr>
                <m:t xml:space="preserve">, </m:t>
              </m:r>
              <m:r>
                <w:rPr>
                  <w:rFonts w:ascii="Cambria Math" w:hAnsi="Cambria Math" w:cs="宋体"/>
                  <w:kern w:val="0"/>
                  <w:szCs w:val="21"/>
                </w:rPr>
                <w:sym w:font="Symbol" w:char="F06D"/>
              </m:r>
              <m:r>
                <w:rPr>
                  <w:rFonts w:ascii="Cambria Math" w:hAnsi="Cambria Math" w:cs="宋体"/>
                  <w:kern w:val="0"/>
                  <w:szCs w:val="21"/>
                </w:rPr>
                <m:t>+</m:t>
              </m:r>
              <m:f>
                <m:fPr>
                  <m:ctrlPr>
                    <w:rPr>
                      <w:rFonts w:ascii="Cambria Math" w:hAnsi="Cambria Math" w:cs="宋体"/>
                      <w:i/>
                      <w:kern w:val="0"/>
                      <w:szCs w:val="21"/>
                    </w:rPr>
                  </m:ctrlPr>
                </m:fPr>
                <m:num>
                  <m:r>
                    <w:rPr>
                      <w:rFonts w:ascii="Cambria Math" w:hAnsi="Cambria Math" w:cs="宋体"/>
                      <w:kern w:val="0"/>
                      <w:szCs w:val="21"/>
                    </w:rPr>
                    <m:t>1.96</m:t>
                  </m:r>
                  <m:r>
                    <w:rPr>
                      <w:rFonts w:ascii="Cambria Math" w:hAnsi="Cambria Math" w:cs="宋体"/>
                      <w:kern w:val="0"/>
                      <w:szCs w:val="21"/>
                    </w:rPr>
                    <w:sym w:font="Symbol" w:char="F073"/>
                  </m:r>
                  <m:ctrlPr>
                    <w:rPr>
                      <w:rFonts w:ascii="Cambria Math" w:hAnsi="Cambria Math" w:cs="宋体"/>
                      <w:i/>
                      <w:kern w:val="0"/>
                      <w:szCs w:val="21"/>
                    </w:rPr>
                  </m:ctrlPr>
                </m:num>
                <m:den>
                  <m:rad>
                    <m:radPr>
                      <m:degHide m:val="1"/>
                      <m:ctrlPr>
                        <w:rPr>
                          <w:rFonts w:ascii="Cambria Math" w:hAnsi="Cambria Math" w:cs="宋体"/>
                          <w:i/>
                          <w:kern w:val="0"/>
                          <w:szCs w:val="21"/>
                        </w:rPr>
                      </m:ctrlPr>
                    </m:radPr>
                    <m:deg>
                      <m:ctrlPr>
                        <w:rPr>
                          <w:rFonts w:ascii="Cambria Math" w:hAnsi="Cambria Math" w:cs="宋体"/>
                          <w:i/>
                          <w:kern w:val="0"/>
                          <w:szCs w:val="21"/>
                        </w:rPr>
                      </m:ctrlPr>
                    </m:deg>
                    <m:e>
                      <m:r>
                        <w:rPr>
                          <w:rFonts w:ascii="Cambria Math" w:hAnsi="Cambria Math" w:cs="宋体"/>
                          <w:kern w:val="0"/>
                          <w:szCs w:val="21"/>
                        </w:rPr>
                        <m:t>T</m:t>
                      </m:r>
                      <m:ctrlPr>
                        <w:rPr>
                          <w:rFonts w:ascii="Cambria Math" w:hAnsi="Cambria Math" w:cs="宋体"/>
                          <w:i/>
                          <w:kern w:val="0"/>
                          <w:szCs w:val="21"/>
                        </w:rPr>
                      </m:ctrlPr>
                    </m:e>
                  </m:rad>
                  <m:ctrlPr>
                    <w:rPr>
                      <w:rFonts w:ascii="Cambria Math" w:hAnsi="Cambria Math" w:cs="宋体"/>
                      <w:i/>
                      <w:kern w:val="0"/>
                      <w:szCs w:val="21"/>
                    </w:rPr>
                  </m:ctrlPr>
                </m:den>
              </m:f>
              <m:ctrlPr>
                <w:rPr>
                  <w:rFonts w:ascii="Cambria Math" w:hAnsi="Cambria Math" w:cs="宋体"/>
                  <w:kern w:val="0"/>
                  <w:szCs w:val="21"/>
                </w:rPr>
              </m:ctrlPr>
            </m:e>
          </m:d>
        </m:oMath>
      </m:oMathPara>
    </w:p>
    <w:p>
      <w:pPr>
        <w:widowControl/>
        <w:spacing w:before="100" w:beforeAutospacing="1" w:after="100" w:afterAutospacing="1"/>
        <w:jc w:val="left"/>
        <w:rPr>
          <w:rFonts w:ascii="Garamond" w:hAnsi="Garamond" w:cs="宋体"/>
          <w:kern w:val="0"/>
          <w:szCs w:val="21"/>
        </w:rPr>
      </w:pPr>
      <w:r>
        <w:rPr>
          <w:rFonts w:hint="eastAsia" w:ascii="Garamond" w:hAnsi="Garamond" w:cs="宋体"/>
          <w:kern w:val="0"/>
          <w:szCs w:val="21"/>
        </w:rPr>
        <w:t>我们创建数据类型</w:t>
      </w:r>
      <w:r>
        <w:rPr>
          <w:rFonts w:ascii="Garamond" w:hAnsi="Garamond" w:cs="宋体"/>
          <w:kern w:val="0"/>
          <w:szCs w:val="21"/>
        </w:rPr>
        <w:t>PercolationStats</w:t>
      </w:r>
      <w:r>
        <w:rPr>
          <w:rFonts w:hint="eastAsia" w:ascii="Garamond" w:hAnsi="Garamond" w:cs="宋体"/>
          <w:kern w:val="0"/>
          <w:szCs w:val="21"/>
        </w:rPr>
        <w:t>来执行</w:t>
      </w:r>
      <w:r>
        <w:rPr>
          <w:rFonts w:ascii="Garamond" w:hAnsi="Garamond" w:cs="宋体"/>
          <w:kern w:val="0"/>
          <w:szCs w:val="21"/>
        </w:rPr>
        <w:t>一系列</w:t>
      </w:r>
      <w:r>
        <w:rPr>
          <w:rFonts w:hint="eastAsia" w:ascii="Garamond" w:hAnsi="Garamond" w:cs="宋体"/>
          <w:kern w:val="0"/>
          <w:szCs w:val="21"/>
        </w:rPr>
        <w:t>计算</w:t>
      </w:r>
      <w:r>
        <w:rPr>
          <w:rFonts w:ascii="Garamond" w:hAnsi="Garamond" w:cs="宋体"/>
          <w:kern w:val="0"/>
          <w:szCs w:val="21"/>
        </w:rPr>
        <w:t>实验</w:t>
      </w:r>
      <w:r>
        <w:rPr>
          <w:rFonts w:hint="eastAsia" w:ascii="Garamond" w:hAnsi="Garamond" w:cs="宋体"/>
          <w:kern w:val="0"/>
          <w:szCs w:val="21"/>
        </w:rPr>
        <w:t>，包含</w:t>
      </w:r>
      <w:r>
        <w:rPr>
          <w:rFonts w:ascii="Garamond" w:hAnsi="Garamond" w:cs="宋体"/>
          <w:kern w:val="0"/>
          <w:szCs w:val="21"/>
        </w:rPr>
        <w:t>以下API。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public class PercolationStats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 xml:space="preserve">   public PercolationStats(int </w:t>
      </w:r>
      <w:r>
        <w:rPr>
          <w:rFonts w:ascii="Garamond" w:hAnsi="Garamond" w:cs="宋体"/>
          <w:i/>
          <w:kern w:val="0"/>
          <w:szCs w:val="21"/>
        </w:rPr>
        <w:t>N</w:t>
      </w:r>
      <w:r>
        <w:rPr>
          <w:rFonts w:ascii="Garamond" w:hAnsi="Garamond" w:cs="宋体"/>
          <w:kern w:val="0"/>
          <w:szCs w:val="21"/>
        </w:rPr>
        <w:t xml:space="preserve">, int </w:t>
      </w:r>
      <w:r>
        <w:rPr>
          <w:rFonts w:ascii="Garamond" w:hAnsi="Garamond" w:cs="宋体"/>
          <w:i/>
          <w:kern w:val="0"/>
          <w:szCs w:val="21"/>
        </w:rPr>
        <w:t>T</w:t>
      </w:r>
      <w:r>
        <w:rPr>
          <w:rFonts w:ascii="Garamond" w:hAnsi="Garamond" w:cs="宋体"/>
          <w:kern w:val="0"/>
          <w:szCs w:val="21"/>
        </w:rPr>
        <w:t xml:space="preserve">)    // perform </w:t>
      </w:r>
      <w:r>
        <w:rPr>
          <w:rFonts w:ascii="Garamond" w:hAnsi="Garamond" w:cs="宋体"/>
          <w:i/>
          <w:kern w:val="0"/>
          <w:szCs w:val="21"/>
        </w:rPr>
        <w:t>T</w:t>
      </w:r>
      <w:r>
        <w:rPr>
          <w:rFonts w:ascii="Garamond" w:hAnsi="Garamond" w:cs="宋体"/>
          <w:kern w:val="0"/>
          <w:szCs w:val="21"/>
        </w:rPr>
        <w:t xml:space="preserve"> independent computational experiments on an N-by-N grid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 xml:space="preserve">   public double mean()                // </w:t>
      </w:r>
      <w:bookmarkStart w:id="0" w:name="OLE_LINK1"/>
      <w:r>
        <w:rPr>
          <w:rFonts w:ascii="Garamond" w:hAnsi="Garamond" w:cs="宋体"/>
          <w:kern w:val="0"/>
          <w:szCs w:val="21"/>
        </w:rPr>
        <w:t>sample mean of percolation threshold</w:t>
      </w:r>
      <w:bookmarkEnd w:id="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 xml:space="preserve">   public double stddev()               // sample standard deviation of percolation threshold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 xml:space="preserve">   public double confidenceLo()         // returns lower bound of the 95% confidence interval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 xml:space="preserve">   public double confidenceHi()         // returns upper bound of the 95% confidence interval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 xml:space="preserve">   public static void main(String[] args)   </w:t>
      </w:r>
      <w:r>
        <w:rPr>
          <w:rFonts w:hint="eastAsia" w:ascii="Garamond" w:hAnsi="Garamond" w:cs="宋体"/>
          <w:kern w:val="0"/>
          <w:szCs w:val="21"/>
        </w:rPr>
        <w:t xml:space="preserve"> </w:t>
      </w:r>
      <w:r>
        <w:rPr>
          <w:rFonts w:ascii="Garamond" w:hAnsi="Garamond" w:cs="宋体"/>
          <w:kern w:val="0"/>
          <w:szCs w:val="21"/>
        </w:rPr>
        <w:t>// test client, described below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w:t>
      </w:r>
    </w:p>
    <w:p>
      <w:pPr>
        <w:widowControl/>
        <w:jc w:val="left"/>
        <w:rPr>
          <w:rFonts w:ascii="Garamond" w:hAnsi="Garamond" w:cs="宋体"/>
          <w:kern w:val="0"/>
          <w:szCs w:val="21"/>
        </w:rPr>
      </w:pPr>
    </w:p>
    <w:p>
      <w:pPr>
        <w:widowControl/>
        <w:jc w:val="left"/>
        <w:rPr>
          <w:rFonts w:ascii="Garamond" w:hAnsi="Garamond" w:cs="宋体"/>
          <w:kern w:val="0"/>
          <w:szCs w:val="21"/>
        </w:rPr>
      </w:pPr>
      <w:r>
        <w:rPr>
          <w:rFonts w:hint="eastAsia" w:ascii="Garamond" w:hAnsi="Garamond" w:cs="宋体"/>
          <w:kern w:val="0"/>
          <w:szCs w:val="21"/>
        </w:rPr>
        <w:t>在</w:t>
      </w:r>
      <w:r>
        <w:rPr>
          <w:rFonts w:ascii="Garamond" w:hAnsi="Garamond" w:cs="宋体"/>
          <w:i/>
          <w:iCs/>
          <w:kern w:val="0"/>
          <w:szCs w:val="21"/>
        </w:rPr>
        <w:t>N</w:t>
      </w:r>
      <w:r>
        <w:rPr>
          <w:rFonts w:ascii="Garamond" w:hAnsi="Garamond" w:cs="宋体"/>
          <w:kern w:val="0"/>
          <w:szCs w:val="21"/>
        </w:rPr>
        <w:t xml:space="preserve"> ≤ </w:t>
      </w:r>
      <w:bookmarkStart w:id="1" w:name="_GoBack"/>
      <w:bookmarkEnd w:id="1"/>
      <w:r>
        <w:rPr>
          <w:rFonts w:ascii="Garamond" w:hAnsi="Garamond" w:cs="宋体"/>
          <w:kern w:val="0"/>
          <w:szCs w:val="21"/>
        </w:rPr>
        <w:t>0</w:t>
      </w:r>
      <w:r>
        <w:rPr>
          <w:rFonts w:hint="eastAsia" w:ascii="Garamond" w:hAnsi="Garamond" w:cs="宋体"/>
          <w:kern w:val="0"/>
          <w:szCs w:val="21"/>
        </w:rPr>
        <w:t>或</w:t>
      </w:r>
      <w:r>
        <w:rPr>
          <w:rFonts w:ascii="Garamond" w:hAnsi="Garamond" w:cs="宋体"/>
          <w:i/>
          <w:iCs/>
          <w:kern w:val="0"/>
          <w:szCs w:val="21"/>
        </w:rPr>
        <w:t>T</w:t>
      </w:r>
      <w:r>
        <w:rPr>
          <w:rFonts w:ascii="Garamond" w:hAnsi="Garamond" w:cs="宋体"/>
          <w:kern w:val="0"/>
          <w:szCs w:val="21"/>
        </w:rPr>
        <w:t xml:space="preserve"> ≤ 0</w:t>
      </w:r>
      <w:r>
        <w:rPr>
          <w:rFonts w:hint="eastAsia" w:ascii="Garamond" w:hAnsi="Garamond" w:cs="宋体"/>
          <w:kern w:val="0"/>
          <w:szCs w:val="21"/>
        </w:rPr>
        <w:t>时</w:t>
      </w:r>
      <w:r>
        <w:rPr>
          <w:rFonts w:ascii="Garamond" w:hAnsi="Garamond" w:cs="宋体"/>
          <w:kern w:val="0"/>
          <w:szCs w:val="21"/>
        </w:rPr>
        <w:t>，构造函数应该抛出java.lang.IllegalArgumentException</w:t>
      </w:r>
      <w:r>
        <w:rPr>
          <w:rFonts w:hint="eastAsia" w:ascii="Garamond" w:hAnsi="Garamond" w:cs="宋体"/>
          <w:kern w:val="0"/>
          <w:szCs w:val="21"/>
        </w:rPr>
        <w:t>例外。</w:t>
      </w:r>
    </w:p>
    <w:p>
      <w:pPr>
        <w:widowControl/>
        <w:spacing w:before="100" w:beforeAutospacing="1" w:after="100" w:afterAutospacing="1"/>
        <w:jc w:val="left"/>
        <w:rPr>
          <w:rFonts w:ascii="Garamond" w:hAnsi="Garamond" w:cs="宋体"/>
          <w:kern w:val="0"/>
          <w:szCs w:val="21"/>
        </w:rPr>
      </w:pPr>
      <w:r>
        <w:rPr>
          <w:rFonts w:hint="eastAsia" w:ascii="Garamond" w:hAnsi="Garamond" w:cs="宋体"/>
          <w:kern w:val="0"/>
          <w:szCs w:val="21"/>
        </w:rPr>
        <w:t>此外，还包括一个main(</w:t>
      </w:r>
      <w:r>
        <w:rPr>
          <w:rFonts w:ascii="Garamond" w:hAnsi="Garamond" w:cs="宋体"/>
          <w:kern w:val="0"/>
          <w:szCs w:val="21"/>
        </w:rPr>
        <w:t xml:space="preserve"> )</w:t>
      </w:r>
      <w:r>
        <w:rPr>
          <w:rFonts w:hint="eastAsia" w:ascii="Garamond" w:hAnsi="Garamond" w:cs="宋体"/>
          <w:kern w:val="0"/>
          <w:szCs w:val="21"/>
        </w:rPr>
        <w:t>方法，它取两个命令行参数</w:t>
      </w:r>
      <w:r>
        <w:rPr>
          <w:rFonts w:hint="eastAsia" w:ascii="Garamond" w:hAnsi="Garamond" w:cs="宋体"/>
          <w:i/>
          <w:kern w:val="0"/>
          <w:szCs w:val="21"/>
        </w:rPr>
        <w:t>N</w:t>
      </w:r>
      <w:r>
        <w:rPr>
          <w:rFonts w:hint="eastAsia" w:ascii="Garamond" w:hAnsi="Garamond" w:cs="宋体"/>
          <w:kern w:val="0"/>
          <w:szCs w:val="21"/>
        </w:rPr>
        <w:t>和</w:t>
      </w:r>
      <w:r>
        <w:rPr>
          <w:rFonts w:hint="eastAsia" w:ascii="Garamond" w:hAnsi="Garamond" w:cs="宋体"/>
          <w:i/>
          <w:kern w:val="0"/>
          <w:szCs w:val="21"/>
        </w:rPr>
        <w:t>T</w:t>
      </w:r>
      <w:r>
        <w:rPr>
          <w:rFonts w:hint="eastAsia" w:ascii="Garamond" w:hAnsi="Garamond" w:cs="宋体"/>
          <w:kern w:val="0"/>
          <w:szCs w:val="21"/>
        </w:rPr>
        <w:t>，在</w:t>
      </w:r>
      <w:r>
        <w:rPr>
          <w:rFonts w:hint="eastAsia" w:ascii="Garamond" w:hAnsi="Garamond" w:cs="宋体"/>
          <w:i/>
          <w:kern w:val="0"/>
          <w:szCs w:val="21"/>
        </w:rPr>
        <w:t>N</w:t>
      </w:r>
      <w:r>
        <w:rPr>
          <w:rFonts w:hint="eastAsia" w:ascii="Garamond" w:hAnsi="Garamond" w:cs="宋体"/>
          <w:kern w:val="0"/>
          <w:szCs w:val="21"/>
        </w:rPr>
        <w:t>×</w:t>
      </w:r>
      <w:r>
        <w:rPr>
          <w:rFonts w:hint="eastAsia" w:ascii="Garamond" w:hAnsi="Garamond" w:cs="宋体"/>
          <w:i/>
          <w:kern w:val="0"/>
          <w:szCs w:val="21"/>
        </w:rPr>
        <w:t>N</w:t>
      </w:r>
      <w:r>
        <w:rPr>
          <w:rFonts w:hint="eastAsia" w:ascii="Garamond" w:hAnsi="Garamond" w:cs="宋体"/>
          <w:kern w:val="0"/>
          <w:szCs w:val="21"/>
        </w:rPr>
        <w:t>网格上进行</w:t>
      </w:r>
      <w:r>
        <w:rPr>
          <w:rFonts w:hint="eastAsia" w:ascii="Garamond" w:hAnsi="Garamond" w:cs="宋体"/>
          <w:i/>
          <w:kern w:val="0"/>
          <w:szCs w:val="21"/>
        </w:rPr>
        <w:t>T</w:t>
      </w:r>
      <w:r>
        <w:rPr>
          <w:rFonts w:hint="eastAsia" w:ascii="Garamond" w:hAnsi="Garamond" w:cs="宋体"/>
          <w:kern w:val="0"/>
          <w:szCs w:val="21"/>
        </w:rPr>
        <w:t>次独立的计算实验（上面讨论），并打印出均值</w:t>
      </w:r>
      <w:r>
        <w:rPr>
          <w:rFonts w:hint="eastAsia" w:ascii="Garamond" w:hAnsi="Garamond" w:cs="宋体"/>
          <w:i/>
          <w:kern w:val="0"/>
          <w:szCs w:val="21"/>
        </w:rPr>
        <w:sym w:font="Symbol" w:char="F06D"/>
      </w:r>
      <w:r>
        <w:rPr>
          <w:rFonts w:hint="eastAsia" w:ascii="Garamond" w:hAnsi="Garamond" w:cs="宋体"/>
          <w:kern w:val="0"/>
          <w:szCs w:val="21"/>
        </w:rPr>
        <w:t>、标准差</w:t>
      </w:r>
      <w:r>
        <w:rPr>
          <w:rFonts w:hint="eastAsia" w:ascii="Garamond" w:hAnsi="Garamond" w:cs="宋体"/>
          <w:i/>
          <w:kern w:val="0"/>
          <w:szCs w:val="21"/>
        </w:rPr>
        <w:sym w:font="Symbol" w:char="F073"/>
      </w:r>
      <w:r>
        <w:rPr>
          <w:rFonts w:hint="eastAsia" w:ascii="Garamond" w:hAnsi="Garamond" w:cs="宋体"/>
          <w:kern w:val="0"/>
          <w:szCs w:val="21"/>
        </w:rPr>
        <w:t>和95％ 渗透阈值的置信区间。 使用标准库中的标准随机数生成随机数； 使用标准统计库来计算样本均值和标准差。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Example values after creating PercolationStats(200, 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mean()                  = 0.5929934999999997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stddev()                 = 0.00876990421552567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confidenceLow()          = 0.5912745987737567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confidenceHigh()          = 0.5947124012262428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Example values after creating PercolationStats(200, 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mean()                  = 0.592877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stddev()                 = 0.009990523717073799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confidenceLow()          = 0.5909188573514536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confidenceHigh()          = 0.5948351426485464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Example values after creating PercolationStats(2, 100000)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mean()                  = 0.6669475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stddev()                 = 0.11775205263262094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Pr>
          <w:rFonts w:ascii="Garamond" w:hAnsi="Garamond" w:cs="宋体"/>
          <w:kern w:val="0"/>
          <w:szCs w:val="21"/>
        </w:rPr>
        <w:t>confidenceLow()          = 0.666217665216461</w:t>
      </w:r>
    </w:p>
    <w:p>
      <w:pPr>
        <w:widowControl/>
        <w:jc w:val="left"/>
        <w:rPr>
          <w:rFonts w:ascii="Garamond" w:hAnsi="Garamond" w:cs="宋体"/>
          <w:kern w:val="0"/>
          <w:szCs w:val="21"/>
        </w:rPr>
      </w:pPr>
      <w:r>
        <w:rPr>
          <w:rFonts w:ascii="Garamond" w:hAnsi="Garamond" w:cs="宋体"/>
          <w:kern w:val="0"/>
          <w:szCs w:val="21"/>
        </w:rPr>
        <w:t>confidenceHigh()          = 0.6676773347835391</w:t>
      </w:r>
    </w:p>
    <w:p>
      <w:pPr>
        <w:widowControl/>
        <w:jc w:val="left"/>
        <w:rPr>
          <w:rFonts w:ascii="Garamond" w:hAnsi="Garamond" w:cs="宋体"/>
          <w:kern w:val="0"/>
          <w:szCs w:val="21"/>
        </w:rPr>
      </w:pPr>
    </w:p>
    <w:p>
      <w:pPr>
        <w:widowControl/>
        <w:jc w:val="left"/>
        <w:rPr>
          <w:rFonts w:ascii="Garamond" w:hAnsi="Garamond" w:cs="宋体"/>
          <w:b/>
          <w:kern w:val="0"/>
          <w:szCs w:val="21"/>
        </w:rPr>
      </w:pPr>
      <w:r>
        <w:rPr>
          <w:rFonts w:hint="eastAsia" w:ascii="Garamond" w:hAnsi="Garamond" w:cs="宋体"/>
          <w:b/>
          <w:kern w:val="0"/>
          <w:szCs w:val="21"/>
        </w:rPr>
        <w:t>运行时间和</w:t>
      </w:r>
      <w:r>
        <w:rPr>
          <w:rFonts w:ascii="Garamond" w:hAnsi="Garamond" w:cs="宋体"/>
          <w:b/>
          <w:kern w:val="0"/>
          <w:szCs w:val="21"/>
        </w:rPr>
        <w:t>内存占用分析</w:t>
      </w:r>
      <w:r>
        <w:rPr>
          <w:rFonts w:hint="eastAsia" w:ascii="Garamond" w:hAnsi="Garamond" w:cs="宋体"/>
          <w:b/>
          <w:kern w:val="0"/>
          <w:szCs w:val="21"/>
        </w:rPr>
        <w:t>。</w:t>
      </w:r>
    </w:p>
    <w:p>
      <w:pPr>
        <w:widowControl/>
        <w:jc w:val="left"/>
        <w:rPr>
          <w:rFonts w:ascii="Garamond" w:hAnsi="Garamond" w:cs="宋体"/>
          <w:kern w:val="0"/>
          <w:szCs w:val="21"/>
        </w:rPr>
      </w:pPr>
      <w:r>
        <w:rPr>
          <w:rFonts w:hint="eastAsia" w:ascii="Garamond" w:hAnsi="Garamond" w:cs="宋体"/>
          <w:kern w:val="0"/>
          <w:szCs w:val="21"/>
        </w:rPr>
        <w:t>使用</w:t>
      </w:r>
      <w:r>
        <w:rPr>
          <w:rFonts w:ascii="Garamond" w:hAnsi="Garamond" w:cs="宋体"/>
          <w:i/>
          <w:kern w:val="0"/>
          <w:szCs w:val="21"/>
        </w:rPr>
        <w:t>quick-find</w:t>
      </w:r>
      <w:r>
        <w:rPr>
          <w:rFonts w:hint="eastAsia" w:ascii="Garamond" w:hAnsi="Garamond" w:cs="宋体"/>
          <w:kern w:val="0"/>
          <w:szCs w:val="21"/>
        </w:rPr>
        <w:t>算法</w:t>
      </w:r>
      <w:r>
        <w:rPr>
          <w:rFonts w:ascii="Garamond" w:hAnsi="Garamond" w:cs="宋体"/>
          <w:kern w:val="0"/>
          <w:szCs w:val="21"/>
        </w:rPr>
        <w:t>（</w:t>
      </w:r>
      <w:r>
        <w:fldChar w:fldCharType="begin"/>
      </w:r>
      <w:r>
        <w:instrText xml:space="preserve"> HYPERLINK "http://algs4.cs.princeton.edu/15uf/QuickFindUF.java.html" </w:instrText>
      </w:r>
      <w:r>
        <w:fldChar w:fldCharType="separate"/>
      </w:r>
      <w:r>
        <w:rPr>
          <w:rFonts w:ascii="Garamond" w:hAnsi="Garamond" w:cs="宋体"/>
          <w:color w:val="0000FF"/>
          <w:kern w:val="0"/>
          <w:szCs w:val="21"/>
          <w:u w:val="single"/>
        </w:rPr>
        <w:t>QuickFindUF.java</w:t>
      </w:r>
      <w:r>
        <w:rPr>
          <w:rFonts w:ascii="Garamond" w:hAnsi="Garamond" w:cs="宋体"/>
          <w:color w:val="0000FF"/>
          <w:kern w:val="0"/>
          <w:szCs w:val="21"/>
          <w:u w:val="single"/>
        </w:rPr>
        <w:fldChar w:fldCharType="end"/>
      </w:r>
      <w:r>
        <w:rPr>
          <w:rFonts w:ascii="Garamond" w:hAnsi="Garamond" w:cs="宋体"/>
          <w:color w:val="0000FF"/>
          <w:kern w:val="0"/>
          <w:szCs w:val="21"/>
          <w:u w:val="single"/>
        </w:rPr>
        <w:t xml:space="preserve"> </w:t>
      </w:r>
      <w:r>
        <w:rPr>
          <w:rFonts w:ascii="Garamond" w:hAnsi="Garamond" w:cs="宋体"/>
          <w:kern w:val="0"/>
          <w:szCs w:val="21"/>
        </w:rPr>
        <w:t>from algs4.jar</w:t>
      </w:r>
      <w:r>
        <w:rPr>
          <w:rFonts w:hint="eastAsia" w:ascii="Garamond" w:hAnsi="Garamond" w:cs="宋体"/>
          <w:kern w:val="0"/>
          <w:szCs w:val="21"/>
        </w:rPr>
        <w:t>，</w:t>
      </w:r>
      <w:r>
        <w:rPr>
          <w:rFonts w:hint="eastAsia" w:ascii="Garamond" w:hAnsi="Garamond" w:cs="宋体"/>
          <w:color w:val="FF0000"/>
          <w:kern w:val="0"/>
          <w:szCs w:val="21"/>
        </w:rPr>
        <w:t>最</w:t>
      </w:r>
      <w:r>
        <w:rPr>
          <w:rFonts w:ascii="Garamond" w:hAnsi="Garamond" w:cs="宋体"/>
          <w:color w:val="FF0000"/>
          <w:kern w:val="0"/>
          <w:szCs w:val="21"/>
        </w:rPr>
        <w:t>好自己独立实现此算法</w:t>
      </w:r>
      <w:r>
        <w:rPr>
          <w:rFonts w:ascii="Garamond" w:hAnsi="Garamond" w:cs="宋体"/>
          <w:kern w:val="0"/>
          <w:szCs w:val="21"/>
        </w:rPr>
        <w:t>）</w:t>
      </w:r>
      <w:r>
        <w:rPr>
          <w:rFonts w:hint="eastAsia" w:ascii="Garamond" w:hAnsi="Garamond" w:cs="宋体"/>
          <w:kern w:val="0"/>
          <w:szCs w:val="21"/>
        </w:rPr>
        <w:t>实现Per</w:t>
      </w:r>
      <w:r>
        <w:rPr>
          <w:rFonts w:ascii="Garamond" w:hAnsi="Garamond" w:cs="宋体"/>
          <w:kern w:val="0"/>
          <w:szCs w:val="21"/>
        </w:rPr>
        <w:t>colation</w:t>
      </w:r>
      <w:r>
        <w:rPr>
          <w:rFonts w:hint="eastAsia" w:ascii="Garamond" w:hAnsi="Garamond" w:cs="宋体"/>
          <w:kern w:val="0"/>
          <w:szCs w:val="21"/>
        </w:rPr>
        <w:t>数据</w:t>
      </w:r>
      <w:r>
        <w:rPr>
          <w:rFonts w:ascii="Garamond" w:hAnsi="Garamond" w:cs="宋体"/>
          <w:kern w:val="0"/>
          <w:szCs w:val="21"/>
        </w:rPr>
        <w:t>类型</w:t>
      </w:r>
      <w:r>
        <w:rPr>
          <w:rFonts w:hint="eastAsia" w:ascii="Garamond" w:hAnsi="Garamond" w:cs="宋体"/>
          <w:kern w:val="0"/>
          <w:szCs w:val="21"/>
        </w:rPr>
        <w:t>。进行</w:t>
      </w:r>
      <w:r>
        <w:rPr>
          <w:rFonts w:ascii="Garamond" w:hAnsi="Garamond" w:cs="宋体"/>
          <w:kern w:val="0"/>
          <w:szCs w:val="21"/>
        </w:rPr>
        <w:t>实验表明</w:t>
      </w:r>
      <w:r>
        <w:rPr>
          <w:rFonts w:hint="eastAsia" w:ascii="Garamond" w:hAnsi="Garamond" w:cs="宋体"/>
          <w:kern w:val="0"/>
          <w:szCs w:val="21"/>
        </w:rPr>
        <w:t>当</w:t>
      </w:r>
      <w:r>
        <w:rPr>
          <w:rFonts w:ascii="Garamond" w:hAnsi="Garamond" w:cs="宋体"/>
          <w:i/>
          <w:kern w:val="0"/>
          <w:szCs w:val="21"/>
        </w:rPr>
        <w:t>N</w:t>
      </w:r>
      <w:r>
        <w:rPr>
          <w:rFonts w:ascii="Garamond" w:hAnsi="Garamond" w:cs="宋体"/>
          <w:kern w:val="0"/>
          <w:szCs w:val="21"/>
        </w:rPr>
        <w:t>加倍时</w:t>
      </w:r>
      <w:r>
        <w:rPr>
          <w:rFonts w:hint="eastAsia" w:ascii="Garamond" w:hAnsi="Garamond" w:cs="宋体"/>
          <w:kern w:val="0"/>
          <w:szCs w:val="21"/>
        </w:rPr>
        <w:t>对</w:t>
      </w:r>
      <w:r>
        <w:rPr>
          <w:rFonts w:ascii="Garamond" w:hAnsi="Garamond" w:cs="宋体"/>
          <w:kern w:val="0"/>
          <w:szCs w:val="21"/>
        </w:rPr>
        <w:t>运行时间</w:t>
      </w:r>
      <w:r>
        <w:rPr>
          <w:rFonts w:hint="eastAsia" w:ascii="Garamond" w:hAnsi="Garamond" w:cs="宋体"/>
          <w:kern w:val="0"/>
          <w:szCs w:val="21"/>
        </w:rPr>
        <w:t>的</w:t>
      </w:r>
      <w:r>
        <w:rPr>
          <w:rFonts w:ascii="Garamond" w:hAnsi="Garamond" w:cs="宋体"/>
          <w:kern w:val="0"/>
          <w:szCs w:val="21"/>
        </w:rPr>
        <w:t>影响</w:t>
      </w:r>
      <w:r>
        <w:rPr>
          <w:rFonts w:hint="eastAsia" w:ascii="Garamond" w:hAnsi="Garamond" w:cs="宋体"/>
          <w:kern w:val="0"/>
          <w:szCs w:val="21"/>
        </w:rPr>
        <w:t>；使用近似</w:t>
      </w:r>
      <w:r>
        <w:rPr>
          <w:rFonts w:ascii="Garamond" w:hAnsi="Garamond" w:cs="宋体"/>
          <w:kern w:val="0"/>
          <w:szCs w:val="21"/>
        </w:rPr>
        <w:t>表示法，</w:t>
      </w:r>
      <w:r>
        <w:rPr>
          <w:rFonts w:hint="eastAsia" w:ascii="Garamond" w:hAnsi="Garamond" w:cs="宋体"/>
          <w:kern w:val="0"/>
          <w:szCs w:val="21"/>
        </w:rPr>
        <w:t>给出在</w:t>
      </w:r>
      <w:r>
        <w:rPr>
          <w:rFonts w:ascii="Garamond" w:hAnsi="Garamond" w:cs="宋体"/>
          <w:kern w:val="0"/>
          <w:szCs w:val="21"/>
        </w:rPr>
        <w:t>计算机上的</w:t>
      </w:r>
      <w:r>
        <w:rPr>
          <w:rFonts w:hint="eastAsia" w:ascii="Garamond" w:hAnsi="Garamond" w:cs="宋体"/>
          <w:kern w:val="0"/>
          <w:szCs w:val="21"/>
        </w:rPr>
        <w:t>总时间，</w:t>
      </w:r>
      <w:r>
        <w:rPr>
          <w:rFonts w:ascii="Garamond" w:hAnsi="Garamond" w:cs="宋体"/>
          <w:kern w:val="0"/>
          <w:szCs w:val="21"/>
        </w:rPr>
        <w:t>它是</w:t>
      </w:r>
      <w:r>
        <w:rPr>
          <w:rFonts w:hint="eastAsia" w:ascii="Garamond" w:hAnsi="Garamond" w:cs="宋体"/>
          <w:kern w:val="0"/>
          <w:szCs w:val="21"/>
        </w:rPr>
        <w:t>输入</w:t>
      </w:r>
      <w:r>
        <w:rPr>
          <w:rFonts w:ascii="Garamond" w:hAnsi="Garamond" w:cs="宋体"/>
          <w:i/>
          <w:iCs/>
          <w:kern w:val="0"/>
          <w:szCs w:val="21"/>
        </w:rPr>
        <w:t>N</w:t>
      </w:r>
      <w:r>
        <w:rPr>
          <w:rFonts w:hint="eastAsia" w:ascii="Garamond" w:hAnsi="Garamond" w:cs="宋体"/>
          <w:kern w:val="0"/>
          <w:szCs w:val="21"/>
        </w:rPr>
        <w:t>和</w:t>
      </w:r>
      <w:r>
        <w:rPr>
          <w:rFonts w:ascii="Garamond" w:hAnsi="Garamond" w:cs="宋体"/>
          <w:i/>
          <w:iCs/>
          <w:kern w:val="0"/>
          <w:szCs w:val="21"/>
        </w:rPr>
        <w:t>T</w:t>
      </w:r>
      <w:r>
        <w:rPr>
          <w:rFonts w:hint="eastAsia" w:ascii="Garamond" w:hAnsi="Garamond" w:cs="宋体"/>
          <w:kern w:val="0"/>
          <w:szCs w:val="21"/>
        </w:rPr>
        <w:t>的函数</w:t>
      </w:r>
      <w:r>
        <w:rPr>
          <w:rFonts w:ascii="Garamond" w:hAnsi="Garamond" w:cs="宋体"/>
          <w:kern w:val="0"/>
          <w:szCs w:val="21"/>
        </w:rPr>
        <w:t>表达</w:t>
      </w:r>
      <w:r>
        <w:rPr>
          <w:rFonts w:hint="eastAsia" w:ascii="Garamond" w:hAnsi="Garamond" w:cs="宋体"/>
          <w:kern w:val="0"/>
          <w:szCs w:val="21"/>
        </w:rPr>
        <w:t>式。</w:t>
      </w:r>
    </w:p>
    <w:p>
      <w:pPr>
        <w:widowControl/>
        <w:jc w:val="left"/>
        <w:rPr>
          <w:rFonts w:ascii="Garamond" w:hAnsi="Garamond" w:cs="宋体"/>
          <w:kern w:val="0"/>
          <w:szCs w:val="21"/>
        </w:rPr>
      </w:pPr>
    </w:p>
    <w:p>
      <w:pPr>
        <w:widowControl/>
        <w:jc w:val="left"/>
        <w:rPr>
          <w:rFonts w:ascii="Garamond" w:hAnsi="Garamond" w:cs="宋体"/>
          <w:kern w:val="0"/>
          <w:szCs w:val="21"/>
        </w:rPr>
      </w:pPr>
      <w:r>
        <w:rPr>
          <w:rFonts w:hint="eastAsia" w:ascii="Garamond" w:hAnsi="Garamond" w:cs="宋体"/>
          <w:kern w:val="0"/>
          <w:szCs w:val="21"/>
        </w:rPr>
        <w:t>使用</w:t>
      </w:r>
      <w:r>
        <w:rPr>
          <w:rFonts w:ascii="Garamond" w:hAnsi="Garamond" w:cs="宋体"/>
          <w:i/>
          <w:kern w:val="0"/>
          <w:szCs w:val="21"/>
        </w:rPr>
        <w:t>weighted quick-union</w:t>
      </w:r>
      <w:r>
        <w:rPr>
          <w:rFonts w:hint="eastAsia" w:ascii="Garamond" w:hAnsi="Garamond" w:cs="宋体"/>
          <w:kern w:val="0"/>
          <w:szCs w:val="21"/>
        </w:rPr>
        <w:t>算法</w:t>
      </w:r>
      <w:r>
        <w:rPr>
          <w:rFonts w:ascii="Garamond" w:hAnsi="Garamond" w:cs="宋体"/>
          <w:kern w:val="0"/>
          <w:szCs w:val="21"/>
        </w:rPr>
        <w:t>（</w:t>
      </w:r>
      <w:r>
        <w:fldChar w:fldCharType="begin"/>
      </w:r>
      <w:r>
        <w:instrText xml:space="preserve"> HYPERLINK "http://algs4.cs.princeton.edu/15uf/WeightedQuickUnionUF.java.html" </w:instrText>
      </w:r>
      <w:r>
        <w:fldChar w:fldCharType="separate"/>
      </w:r>
      <w:r>
        <w:rPr>
          <w:rFonts w:ascii="Garamond" w:hAnsi="Garamond" w:cs="宋体"/>
          <w:color w:val="0000FF"/>
          <w:kern w:val="0"/>
          <w:szCs w:val="21"/>
          <w:u w:val="single"/>
        </w:rPr>
        <w:t>WeightedQuickUnionUF.java</w:t>
      </w:r>
      <w:r>
        <w:rPr>
          <w:rFonts w:ascii="Garamond" w:hAnsi="Garamond" w:cs="宋体"/>
          <w:color w:val="0000FF"/>
          <w:kern w:val="0"/>
          <w:szCs w:val="21"/>
          <w:u w:val="single"/>
        </w:rPr>
        <w:fldChar w:fldCharType="end"/>
      </w:r>
      <w:r>
        <w:rPr>
          <w:rFonts w:ascii="Garamond" w:hAnsi="Garamond" w:cs="宋体"/>
          <w:color w:val="0000FF"/>
          <w:kern w:val="0"/>
          <w:szCs w:val="21"/>
          <w:u w:val="single"/>
        </w:rPr>
        <w:t xml:space="preserve"> </w:t>
      </w:r>
      <w:r>
        <w:rPr>
          <w:rFonts w:ascii="Garamond" w:hAnsi="Garamond" w:cs="宋体"/>
          <w:kern w:val="0"/>
          <w:szCs w:val="21"/>
        </w:rPr>
        <w:t>from algs4.jar</w:t>
      </w:r>
      <w:r>
        <w:rPr>
          <w:rFonts w:hint="eastAsia" w:ascii="Garamond" w:hAnsi="Garamond" w:cs="宋体"/>
          <w:kern w:val="0"/>
          <w:szCs w:val="21"/>
        </w:rPr>
        <w:t>，</w:t>
      </w:r>
      <w:r>
        <w:rPr>
          <w:rFonts w:hint="eastAsia" w:ascii="Garamond" w:hAnsi="Garamond" w:cs="宋体"/>
          <w:color w:val="FF0000"/>
          <w:kern w:val="0"/>
          <w:szCs w:val="21"/>
        </w:rPr>
        <w:t>最</w:t>
      </w:r>
      <w:r>
        <w:rPr>
          <w:rFonts w:ascii="Garamond" w:hAnsi="Garamond" w:cs="宋体"/>
          <w:color w:val="FF0000"/>
          <w:kern w:val="0"/>
          <w:szCs w:val="21"/>
        </w:rPr>
        <w:t>好自己独立实现此算法</w:t>
      </w:r>
      <w:r>
        <w:rPr>
          <w:rFonts w:ascii="Garamond" w:hAnsi="Garamond" w:cs="宋体"/>
          <w:kern w:val="0"/>
          <w:szCs w:val="21"/>
        </w:rPr>
        <w:t>）</w:t>
      </w:r>
      <w:r>
        <w:rPr>
          <w:rFonts w:hint="eastAsia" w:ascii="Garamond" w:hAnsi="Garamond" w:cs="宋体"/>
          <w:kern w:val="0"/>
          <w:szCs w:val="21"/>
        </w:rPr>
        <w:t>实现Per</w:t>
      </w:r>
      <w:r>
        <w:rPr>
          <w:rFonts w:ascii="Garamond" w:hAnsi="Garamond" w:cs="宋体"/>
          <w:kern w:val="0"/>
          <w:szCs w:val="21"/>
        </w:rPr>
        <w:t>colation</w:t>
      </w:r>
      <w:r>
        <w:rPr>
          <w:rFonts w:hint="eastAsia" w:ascii="Garamond" w:hAnsi="Garamond" w:cs="宋体"/>
          <w:kern w:val="0"/>
          <w:szCs w:val="21"/>
        </w:rPr>
        <w:t>数据</w:t>
      </w:r>
      <w:r>
        <w:rPr>
          <w:rFonts w:ascii="Garamond" w:hAnsi="Garamond" w:cs="宋体"/>
          <w:kern w:val="0"/>
          <w:szCs w:val="21"/>
        </w:rPr>
        <w:t>类型</w:t>
      </w:r>
      <w:r>
        <w:rPr>
          <w:rFonts w:hint="eastAsia" w:ascii="Garamond" w:hAnsi="Garamond" w:cs="宋体"/>
          <w:kern w:val="0"/>
          <w:szCs w:val="21"/>
        </w:rPr>
        <w:t>。进行</w:t>
      </w:r>
      <w:r>
        <w:rPr>
          <w:rFonts w:ascii="Garamond" w:hAnsi="Garamond" w:cs="宋体"/>
          <w:kern w:val="0"/>
          <w:szCs w:val="21"/>
        </w:rPr>
        <w:t>实验表明</w:t>
      </w:r>
      <w:r>
        <w:rPr>
          <w:rFonts w:hint="eastAsia" w:ascii="Garamond" w:hAnsi="Garamond" w:cs="宋体"/>
          <w:kern w:val="0"/>
          <w:szCs w:val="21"/>
        </w:rPr>
        <w:t>当</w:t>
      </w:r>
      <w:r>
        <w:rPr>
          <w:rFonts w:ascii="Garamond" w:hAnsi="Garamond" w:cs="宋体"/>
          <w:i/>
          <w:kern w:val="0"/>
          <w:szCs w:val="21"/>
        </w:rPr>
        <w:t>N</w:t>
      </w:r>
      <w:r>
        <w:rPr>
          <w:rFonts w:ascii="Garamond" w:hAnsi="Garamond" w:cs="宋体"/>
          <w:kern w:val="0"/>
          <w:szCs w:val="21"/>
        </w:rPr>
        <w:t>加倍时</w:t>
      </w:r>
      <w:r>
        <w:rPr>
          <w:rFonts w:hint="eastAsia" w:ascii="Garamond" w:hAnsi="Garamond" w:cs="宋体"/>
          <w:kern w:val="0"/>
          <w:szCs w:val="21"/>
        </w:rPr>
        <w:t>对</w:t>
      </w:r>
      <w:r>
        <w:rPr>
          <w:rFonts w:ascii="Garamond" w:hAnsi="Garamond" w:cs="宋体"/>
          <w:kern w:val="0"/>
          <w:szCs w:val="21"/>
        </w:rPr>
        <w:t>运行时间</w:t>
      </w:r>
      <w:r>
        <w:rPr>
          <w:rFonts w:hint="eastAsia" w:ascii="Garamond" w:hAnsi="Garamond" w:cs="宋体"/>
          <w:kern w:val="0"/>
          <w:szCs w:val="21"/>
        </w:rPr>
        <w:t>的</w:t>
      </w:r>
      <w:r>
        <w:rPr>
          <w:rFonts w:ascii="Garamond" w:hAnsi="Garamond" w:cs="宋体"/>
          <w:kern w:val="0"/>
          <w:szCs w:val="21"/>
        </w:rPr>
        <w:t>影响</w:t>
      </w:r>
      <w:r>
        <w:rPr>
          <w:rFonts w:hint="eastAsia" w:ascii="Garamond" w:hAnsi="Garamond" w:cs="宋体"/>
          <w:kern w:val="0"/>
          <w:szCs w:val="21"/>
        </w:rPr>
        <w:t>；使用近似</w:t>
      </w:r>
      <w:r>
        <w:rPr>
          <w:rFonts w:ascii="Garamond" w:hAnsi="Garamond" w:cs="宋体"/>
          <w:kern w:val="0"/>
          <w:szCs w:val="21"/>
        </w:rPr>
        <w:t>表示法，</w:t>
      </w:r>
      <w:r>
        <w:rPr>
          <w:rFonts w:hint="eastAsia" w:ascii="Garamond" w:hAnsi="Garamond" w:cs="宋体"/>
          <w:kern w:val="0"/>
          <w:szCs w:val="21"/>
        </w:rPr>
        <w:t>给出在</w:t>
      </w:r>
      <w:r>
        <w:rPr>
          <w:rFonts w:ascii="Garamond" w:hAnsi="Garamond" w:cs="宋体"/>
          <w:kern w:val="0"/>
          <w:szCs w:val="21"/>
        </w:rPr>
        <w:t>计算机上的</w:t>
      </w:r>
      <w:r>
        <w:rPr>
          <w:rFonts w:hint="eastAsia" w:ascii="Garamond" w:hAnsi="Garamond" w:cs="宋体"/>
          <w:kern w:val="0"/>
          <w:szCs w:val="21"/>
        </w:rPr>
        <w:t>总时间，</w:t>
      </w:r>
      <w:r>
        <w:rPr>
          <w:rFonts w:ascii="Garamond" w:hAnsi="Garamond" w:cs="宋体"/>
          <w:kern w:val="0"/>
          <w:szCs w:val="21"/>
        </w:rPr>
        <w:t>它是</w:t>
      </w:r>
      <w:r>
        <w:rPr>
          <w:rFonts w:hint="eastAsia" w:ascii="Garamond" w:hAnsi="Garamond" w:cs="宋体"/>
          <w:kern w:val="0"/>
          <w:szCs w:val="21"/>
        </w:rPr>
        <w:t>输入</w:t>
      </w:r>
      <w:r>
        <w:rPr>
          <w:rFonts w:ascii="Garamond" w:hAnsi="Garamond" w:cs="宋体"/>
          <w:i/>
          <w:iCs/>
          <w:kern w:val="0"/>
          <w:szCs w:val="21"/>
        </w:rPr>
        <w:t>N</w:t>
      </w:r>
      <w:r>
        <w:rPr>
          <w:rFonts w:hint="eastAsia" w:ascii="Garamond" w:hAnsi="Garamond" w:cs="宋体"/>
          <w:kern w:val="0"/>
          <w:szCs w:val="21"/>
        </w:rPr>
        <w:t>和</w:t>
      </w:r>
      <w:r>
        <w:rPr>
          <w:rFonts w:ascii="Garamond" w:hAnsi="Garamond" w:cs="宋体"/>
          <w:i/>
          <w:iCs/>
          <w:kern w:val="0"/>
          <w:szCs w:val="21"/>
        </w:rPr>
        <w:t>T</w:t>
      </w:r>
      <w:r>
        <w:rPr>
          <w:rFonts w:hint="eastAsia" w:ascii="Garamond" w:hAnsi="Garamond" w:cs="宋体"/>
          <w:kern w:val="0"/>
          <w:szCs w:val="21"/>
        </w:rPr>
        <w:t>的函数</w:t>
      </w:r>
      <w:r>
        <w:rPr>
          <w:rFonts w:ascii="Garamond" w:hAnsi="Garamond" w:cs="宋体"/>
          <w:kern w:val="0"/>
          <w:szCs w:val="21"/>
        </w:rPr>
        <w:t>表达</w:t>
      </w:r>
      <w:r>
        <w:rPr>
          <w:rFonts w:hint="eastAsia" w:ascii="Garamond" w:hAnsi="Garamond" w:cs="宋体"/>
          <w:kern w:val="0"/>
          <w:szCs w:val="21"/>
        </w:rPr>
        <w:t>式。</w:t>
      </w:r>
    </w:p>
    <w:p>
      <w:pPr>
        <w:widowControl/>
        <w:jc w:val="left"/>
        <w:rPr>
          <w:rFonts w:ascii="Garamond" w:hAnsi="Garamond" w:cs="宋体"/>
          <w:kern w:val="0"/>
          <w:szCs w:val="21"/>
        </w:rPr>
      </w:pPr>
    </w:p>
    <w:p>
      <w:pPr>
        <w:widowControl/>
        <w:jc w:val="left"/>
        <w:rPr>
          <w:rFonts w:ascii="Garamond" w:hAnsi="Garamond"/>
          <w:szCs w:val="21"/>
        </w:rPr>
      </w:pPr>
      <w:r>
        <w:rPr>
          <w:rFonts w:hint="eastAsia" w:ascii="Garamond" w:hAnsi="Garamond"/>
          <w:szCs w:val="21"/>
        </w:rPr>
        <w:t>注</w:t>
      </w:r>
      <w:r>
        <w:rPr>
          <w:rFonts w:ascii="Garamond" w:hAnsi="Garamond"/>
          <w:szCs w:val="21"/>
        </w:rPr>
        <w:t>：这个</w:t>
      </w:r>
      <w:r>
        <w:rPr>
          <w:rFonts w:hint="eastAsia" w:ascii="Garamond" w:hAnsi="Garamond"/>
          <w:szCs w:val="21"/>
        </w:rPr>
        <w:t>问题的实验</w:t>
      </w:r>
      <w:r>
        <w:rPr>
          <w:rFonts w:ascii="Garamond" w:hAnsi="Garamond"/>
          <w:szCs w:val="21"/>
        </w:rPr>
        <w:t>由Bob Sedgewick</w:t>
      </w:r>
      <w:r>
        <w:rPr>
          <w:rFonts w:hint="eastAsia" w:ascii="Garamond" w:hAnsi="Garamond"/>
          <w:szCs w:val="21"/>
        </w:rPr>
        <w:t>和</w:t>
      </w:r>
      <w:r>
        <w:rPr>
          <w:rFonts w:ascii="Garamond" w:hAnsi="Garamond"/>
          <w:szCs w:val="21"/>
        </w:rPr>
        <w:t>Kevin Wayne</w:t>
      </w:r>
      <w:r>
        <w:rPr>
          <w:rFonts w:hint="eastAsia" w:ascii="Garamond" w:hAnsi="Garamond"/>
          <w:szCs w:val="21"/>
        </w:rPr>
        <w:t>设计开发（</w:t>
      </w:r>
      <w:r>
        <w:rPr>
          <w:szCs w:val="21"/>
        </w:rPr>
        <w:t>Copyright © 2008</w:t>
      </w:r>
      <w:r>
        <w:rPr>
          <w:rFonts w:hint="eastAsia" w:ascii="Garamond" w:hAnsi="Garamond"/>
          <w:szCs w:val="21"/>
        </w:rPr>
        <w:t>）</w:t>
      </w:r>
      <w:r>
        <w:rPr>
          <w:rFonts w:ascii="Garamond" w:hAnsi="Garamond"/>
          <w:szCs w:val="21"/>
        </w:rPr>
        <w:t>。</w:t>
      </w:r>
      <w:r>
        <w:rPr>
          <w:rFonts w:hint="eastAsia" w:ascii="Garamond" w:hAnsi="Garamond"/>
          <w:szCs w:val="21"/>
        </w:rPr>
        <w:t>更多</w:t>
      </w:r>
      <w:r>
        <w:rPr>
          <w:rFonts w:ascii="Garamond" w:hAnsi="Garamond"/>
          <w:szCs w:val="21"/>
        </w:rPr>
        <w:t>信息可参考</w:t>
      </w:r>
      <w:r>
        <w:fldChar w:fldCharType="begin"/>
      </w:r>
      <w:r>
        <w:instrText xml:space="preserve"> HYPERLINK "http://algs4.cs.princeton.edu/home/" </w:instrText>
      </w:r>
      <w:r>
        <w:fldChar w:fldCharType="separate"/>
      </w:r>
      <w:r>
        <w:rPr>
          <w:rStyle w:val="18"/>
          <w:rFonts w:ascii="Garamond" w:hAnsi="Garamond"/>
          <w:szCs w:val="21"/>
        </w:rPr>
        <w:t>http://algs4.cs.princeton.edu/home/</w:t>
      </w:r>
      <w:r>
        <w:rPr>
          <w:rStyle w:val="18"/>
          <w:rFonts w:ascii="Garamond" w:hAnsi="Garamond"/>
          <w:szCs w:val="21"/>
        </w:rPr>
        <w:fldChar w:fldCharType="end"/>
      </w:r>
      <w:r>
        <w:rPr>
          <w:rFonts w:hint="eastAsia" w:ascii="Garamond" w:hAnsi="Garamond"/>
          <w:szCs w:val="21"/>
        </w:rPr>
        <w:t>。</w:t>
      </w: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pStyle w:val="2"/>
      </w:pPr>
      <w:r>
        <w:rPr>
          <w:rFonts w:hAnsi="宋体"/>
          <w:szCs w:val="21"/>
        </w:rPr>
        <w:t>（二）</w:t>
      </w:r>
      <w:r>
        <w:rPr>
          <w:rFonts w:hint="eastAsia"/>
        </w:rPr>
        <w:t>几种</w:t>
      </w:r>
      <w:r>
        <w:t>排序</w:t>
      </w:r>
      <w:r>
        <w:rPr>
          <w:rFonts w:hint="eastAsia"/>
        </w:rPr>
        <w:t>算法</w:t>
      </w:r>
      <w:r>
        <w:t>的</w:t>
      </w:r>
      <w:r>
        <w:rPr>
          <w:rFonts w:hint="eastAsia"/>
        </w:rPr>
        <w:t>实验</w:t>
      </w:r>
      <w:r>
        <w:t>性能</w:t>
      </w:r>
      <w:r>
        <w:rPr>
          <w:rFonts w:hint="eastAsia"/>
        </w:rPr>
        <w:t>比较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hint="eastAsia" w:ascii="Garamond" w:hAnsi="Garamond"/>
          <w:kern w:val="0"/>
          <w:szCs w:val="21"/>
        </w:rPr>
        <w:t>实现插入排序（Insertion</w:t>
      </w:r>
      <w:r>
        <w:rPr>
          <w:rFonts w:ascii="Garamond" w:hAnsi="Garamond"/>
          <w:kern w:val="0"/>
          <w:szCs w:val="21"/>
        </w:rPr>
        <w:t xml:space="preserve"> Sort</w:t>
      </w:r>
      <w:r>
        <w:rPr>
          <w:rFonts w:hint="eastAsia" w:ascii="Garamond" w:hAnsi="Garamond"/>
          <w:kern w:val="0"/>
          <w:szCs w:val="21"/>
        </w:rPr>
        <w:t>，</w:t>
      </w:r>
      <w:r>
        <w:rPr>
          <w:rFonts w:ascii="Garamond" w:hAnsi="Garamond"/>
          <w:kern w:val="0"/>
          <w:szCs w:val="21"/>
        </w:rPr>
        <w:t>IS</w:t>
      </w:r>
      <w:r>
        <w:rPr>
          <w:rFonts w:hint="eastAsia" w:ascii="Garamond" w:hAnsi="Garamond"/>
          <w:kern w:val="0"/>
          <w:szCs w:val="21"/>
        </w:rPr>
        <w:t>），自顶向下</w:t>
      </w:r>
      <w:r>
        <w:rPr>
          <w:rFonts w:ascii="Garamond" w:hAnsi="Garamond"/>
          <w:kern w:val="0"/>
          <w:szCs w:val="21"/>
        </w:rPr>
        <w:t>归并排序</w:t>
      </w:r>
      <w:r>
        <w:rPr>
          <w:rFonts w:hint="eastAsia" w:ascii="Garamond" w:hAnsi="Garamond"/>
          <w:kern w:val="0"/>
          <w:szCs w:val="21"/>
        </w:rPr>
        <w:t>（Top-down</w:t>
      </w:r>
      <w:r>
        <w:rPr>
          <w:rFonts w:ascii="Garamond" w:hAnsi="Garamond"/>
          <w:kern w:val="0"/>
          <w:szCs w:val="21"/>
        </w:rPr>
        <w:t xml:space="preserve"> Mergesort</w:t>
      </w:r>
      <w:r>
        <w:rPr>
          <w:rFonts w:hint="eastAsia" w:ascii="Garamond" w:hAnsi="Garamond"/>
          <w:kern w:val="0"/>
          <w:szCs w:val="21"/>
        </w:rPr>
        <w:t>，</w:t>
      </w:r>
      <w:r>
        <w:rPr>
          <w:rFonts w:ascii="Garamond" w:hAnsi="Garamond"/>
          <w:kern w:val="0"/>
          <w:szCs w:val="21"/>
        </w:rPr>
        <w:t>TDM</w:t>
      </w:r>
      <w:r>
        <w:rPr>
          <w:rFonts w:hint="eastAsia" w:ascii="Garamond" w:hAnsi="Garamond"/>
          <w:kern w:val="0"/>
          <w:szCs w:val="21"/>
        </w:rPr>
        <w:t>），</w:t>
      </w:r>
      <w:r>
        <w:rPr>
          <w:rFonts w:ascii="Garamond" w:hAnsi="Garamond"/>
          <w:kern w:val="0"/>
          <w:szCs w:val="21"/>
        </w:rPr>
        <w:t>自底向上归并排序</w:t>
      </w:r>
      <w:r>
        <w:rPr>
          <w:rFonts w:hint="eastAsia" w:ascii="Garamond" w:hAnsi="Garamond"/>
          <w:kern w:val="0"/>
          <w:szCs w:val="21"/>
        </w:rPr>
        <w:t>（</w:t>
      </w:r>
      <w:r>
        <w:rPr>
          <w:rFonts w:ascii="Garamond" w:hAnsi="Garamond"/>
          <w:kern w:val="0"/>
          <w:szCs w:val="21"/>
        </w:rPr>
        <w:t>Bottom</w:t>
      </w:r>
      <w:r>
        <w:rPr>
          <w:rFonts w:hint="eastAsia" w:ascii="Garamond" w:hAnsi="Garamond"/>
          <w:kern w:val="0"/>
          <w:szCs w:val="21"/>
        </w:rPr>
        <w:t>-</w:t>
      </w:r>
      <w:r>
        <w:rPr>
          <w:rFonts w:ascii="Garamond" w:hAnsi="Garamond"/>
          <w:kern w:val="0"/>
          <w:szCs w:val="21"/>
        </w:rPr>
        <w:t>up Mergesort</w:t>
      </w:r>
      <w:r>
        <w:rPr>
          <w:rFonts w:hint="eastAsia" w:ascii="Garamond" w:hAnsi="Garamond"/>
          <w:kern w:val="0"/>
          <w:szCs w:val="21"/>
        </w:rPr>
        <w:t>，</w:t>
      </w:r>
      <w:r>
        <w:rPr>
          <w:rFonts w:ascii="Garamond" w:hAnsi="Garamond"/>
          <w:kern w:val="0"/>
          <w:szCs w:val="21"/>
        </w:rPr>
        <w:t>BUM</w:t>
      </w:r>
      <w:r>
        <w:rPr>
          <w:rFonts w:hint="eastAsia" w:ascii="Garamond" w:hAnsi="Garamond"/>
          <w:kern w:val="0"/>
          <w:szCs w:val="21"/>
        </w:rPr>
        <w:t>），随机</w:t>
      </w:r>
      <w:r>
        <w:rPr>
          <w:rFonts w:ascii="Garamond" w:hAnsi="Garamond"/>
          <w:kern w:val="0"/>
          <w:szCs w:val="21"/>
        </w:rPr>
        <w:t>快速排序</w:t>
      </w:r>
      <w:r>
        <w:rPr>
          <w:rFonts w:hint="eastAsia" w:ascii="Garamond" w:hAnsi="Garamond"/>
          <w:kern w:val="0"/>
          <w:szCs w:val="21"/>
        </w:rPr>
        <w:t>（Random</w:t>
      </w:r>
      <w:r>
        <w:rPr>
          <w:rFonts w:ascii="Garamond" w:hAnsi="Garamond"/>
          <w:kern w:val="0"/>
          <w:szCs w:val="21"/>
        </w:rPr>
        <w:t xml:space="preserve"> Quicksort</w:t>
      </w:r>
      <w:r>
        <w:rPr>
          <w:rFonts w:hint="eastAsia" w:ascii="Garamond" w:hAnsi="Garamond"/>
          <w:kern w:val="0"/>
          <w:szCs w:val="21"/>
        </w:rPr>
        <w:t>，</w:t>
      </w:r>
      <w:r>
        <w:rPr>
          <w:rFonts w:ascii="Garamond" w:hAnsi="Garamond"/>
          <w:kern w:val="0"/>
          <w:szCs w:val="21"/>
        </w:rPr>
        <w:t>RQ</w:t>
      </w:r>
      <w:r>
        <w:rPr>
          <w:rFonts w:hint="eastAsia" w:ascii="Garamond" w:hAnsi="Garamond"/>
          <w:kern w:val="0"/>
          <w:szCs w:val="21"/>
        </w:rPr>
        <w:t>）</w:t>
      </w:r>
      <w:r>
        <w:rPr>
          <w:rFonts w:ascii="Garamond" w:hAnsi="Garamond"/>
          <w:kern w:val="0"/>
          <w:szCs w:val="21"/>
        </w:rPr>
        <w:t>，Dijkstra 3-路划分快速排序</w:t>
      </w:r>
      <w:r>
        <w:rPr>
          <w:rFonts w:hint="eastAsia" w:ascii="Garamond" w:hAnsi="Garamond"/>
          <w:kern w:val="0"/>
          <w:szCs w:val="21"/>
        </w:rPr>
        <w:t>（</w:t>
      </w:r>
      <w:r>
        <w:rPr>
          <w:rFonts w:ascii="Garamond" w:hAnsi="Garamond"/>
          <w:kern w:val="0"/>
          <w:szCs w:val="21"/>
        </w:rPr>
        <w:t>Quicksort with Dijkstra 3-way Partition</w:t>
      </w:r>
      <w:r>
        <w:rPr>
          <w:rFonts w:hint="eastAsia" w:ascii="Garamond" w:hAnsi="Garamond"/>
          <w:kern w:val="0"/>
          <w:szCs w:val="21"/>
        </w:rPr>
        <w:t>，</w:t>
      </w:r>
      <w:r>
        <w:rPr>
          <w:rFonts w:ascii="Garamond" w:hAnsi="Garamond"/>
          <w:kern w:val="0"/>
          <w:szCs w:val="21"/>
        </w:rPr>
        <w:t>QD3P</w:t>
      </w:r>
      <w:r>
        <w:rPr>
          <w:rFonts w:hint="eastAsia" w:ascii="Garamond" w:hAnsi="Garamond"/>
          <w:kern w:val="0"/>
          <w:szCs w:val="21"/>
        </w:rPr>
        <w:t>）。在你的</w:t>
      </w:r>
      <w:r>
        <w:rPr>
          <w:rFonts w:ascii="Garamond" w:hAnsi="Garamond"/>
          <w:kern w:val="0"/>
          <w:szCs w:val="21"/>
        </w:rPr>
        <w:t>计算机上</w:t>
      </w:r>
      <w:r>
        <w:rPr>
          <w:rFonts w:hint="eastAsia" w:ascii="Garamond" w:hAnsi="Garamond"/>
          <w:kern w:val="0"/>
          <w:szCs w:val="21"/>
        </w:rPr>
        <w:t>针对</w:t>
      </w:r>
      <w:r>
        <w:rPr>
          <w:rFonts w:hint="eastAsia" w:ascii="Garamond" w:hAnsi="Garamond"/>
          <w:b/>
          <w:color w:val="FF0000"/>
          <w:kern w:val="0"/>
          <w:szCs w:val="21"/>
        </w:rPr>
        <w:t>不同</w:t>
      </w:r>
      <w:r>
        <w:rPr>
          <w:rFonts w:ascii="Garamond" w:hAnsi="Garamond"/>
          <w:b/>
          <w:color w:val="FF0000"/>
          <w:kern w:val="0"/>
          <w:szCs w:val="21"/>
        </w:rPr>
        <w:t>输入规模数据</w:t>
      </w:r>
      <w:r>
        <w:rPr>
          <w:rFonts w:hint="eastAsia" w:ascii="Garamond" w:hAnsi="Garamond"/>
          <w:kern w:val="0"/>
          <w:szCs w:val="21"/>
        </w:rPr>
        <w:t>进行实验</w:t>
      </w:r>
      <w:r>
        <w:rPr>
          <w:rFonts w:ascii="Garamond" w:hAnsi="Garamond"/>
          <w:kern w:val="0"/>
          <w:szCs w:val="21"/>
        </w:rPr>
        <w:t>，</w:t>
      </w:r>
      <w:r>
        <w:rPr>
          <w:rFonts w:hint="eastAsia" w:ascii="Garamond" w:hAnsi="Garamond"/>
          <w:kern w:val="0"/>
          <w:szCs w:val="21"/>
        </w:rPr>
        <w:t>对比上述排序</w:t>
      </w:r>
      <w:r>
        <w:rPr>
          <w:rFonts w:ascii="Garamond" w:hAnsi="Garamond"/>
          <w:kern w:val="0"/>
          <w:szCs w:val="21"/>
        </w:rPr>
        <w:t>算法的</w:t>
      </w:r>
      <w:r>
        <w:rPr>
          <w:rFonts w:hint="eastAsia" w:ascii="Garamond" w:hAnsi="Garamond"/>
          <w:kern w:val="0"/>
          <w:szCs w:val="21"/>
        </w:rPr>
        <w:t>时间性能</w:t>
      </w:r>
      <w:r>
        <w:rPr>
          <w:rFonts w:ascii="Garamond" w:hAnsi="Garamond"/>
          <w:kern w:val="0"/>
          <w:szCs w:val="21"/>
        </w:rPr>
        <w:t>。</w:t>
      </w:r>
      <w:r>
        <w:rPr>
          <w:rFonts w:hint="eastAsia" w:ascii="Garamond" w:hAnsi="Garamond"/>
          <w:kern w:val="0"/>
          <w:szCs w:val="21"/>
        </w:rPr>
        <w:t>要求</w:t>
      </w:r>
      <w:r>
        <w:rPr>
          <w:rFonts w:ascii="Garamond" w:hAnsi="Garamond"/>
          <w:kern w:val="0"/>
          <w:szCs w:val="21"/>
        </w:rPr>
        <w:t>对于每次输入运行</w:t>
      </w:r>
      <w:r>
        <w:rPr>
          <w:rFonts w:hint="eastAsia" w:ascii="Garamond" w:hAnsi="Garamond"/>
          <w:kern w:val="0"/>
          <w:szCs w:val="21"/>
        </w:rPr>
        <w:t>10次</w:t>
      </w:r>
      <w:r>
        <w:rPr>
          <w:rFonts w:ascii="Garamond" w:hAnsi="Garamond"/>
          <w:kern w:val="0"/>
          <w:szCs w:val="21"/>
        </w:rPr>
        <w:t>，</w:t>
      </w:r>
      <w:r>
        <w:rPr>
          <w:rFonts w:hint="eastAsia" w:ascii="Garamond" w:hAnsi="Garamond"/>
          <w:kern w:val="0"/>
          <w:szCs w:val="21"/>
        </w:rPr>
        <w:t>记录</w:t>
      </w:r>
      <w:r>
        <w:rPr>
          <w:rFonts w:ascii="Garamond" w:hAnsi="Garamond"/>
          <w:kern w:val="0"/>
          <w:szCs w:val="21"/>
        </w:rPr>
        <w:t>每次时间，取平均值。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Comparison of running time of sorting algorithms (in Micro Seconds)</w:t>
      </w: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5"/>
        <w:gridCol w:w="679"/>
        <w:gridCol w:w="679"/>
        <w:gridCol w:w="679"/>
        <w:gridCol w:w="680"/>
        <w:gridCol w:w="680"/>
        <w:gridCol w:w="680"/>
        <w:gridCol w:w="680"/>
        <w:gridCol w:w="680"/>
        <w:gridCol w:w="680"/>
        <w:gridCol w:w="765"/>
        <w:gridCol w:w="8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Run1</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Run2</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Run3</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Run4</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Run5</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Run6</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Run7</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Run8</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Run9</w:t>
            </w: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Run10</w:t>
            </w: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Average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IS</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TDM</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BUM</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RQ</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QD3P</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hint="eastAsia" w:ascii="Garamond" w:hAnsi="Garamond"/>
          <w:kern w:val="0"/>
          <w:szCs w:val="21"/>
        </w:rPr>
        <w:t>回答以下</w:t>
      </w:r>
      <w:r>
        <w:rPr>
          <w:rFonts w:ascii="Garamond" w:hAnsi="Garamond"/>
          <w:kern w:val="0"/>
          <w:szCs w:val="21"/>
        </w:rPr>
        <w:t>问题</w:t>
      </w:r>
      <w:r>
        <w:rPr>
          <w:rFonts w:hint="eastAsia" w:ascii="Garamond" w:hAnsi="Garamond"/>
          <w:kern w:val="0"/>
          <w:szCs w:val="21"/>
        </w:rPr>
        <w:t>：</w:t>
      </w:r>
    </w:p>
    <w:p>
      <w:pPr>
        <w:pStyle w:val="25"/>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Garamond" w:hAnsi="Garamond"/>
          <w:kern w:val="0"/>
          <w:szCs w:val="21"/>
        </w:rPr>
      </w:pPr>
      <w:r>
        <w:rPr>
          <w:rFonts w:ascii="Garamond" w:hAnsi="Garamond"/>
          <w:kern w:val="0"/>
          <w:szCs w:val="21"/>
        </w:rPr>
        <w:t>Which sort worked best on data in constant or increasing order (i</w:t>
      </w:r>
      <w:r>
        <w:rPr>
          <w:rFonts w:hint="eastAsia" w:ascii="Garamond" w:hAnsi="Garamond"/>
          <w:kern w:val="0"/>
          <w:szCs w:val="21"/>
        </w:rPr>
        <w:t>.</w:t>
      </w:r>
      <w:r>
        <w:rPr>
          <w:rFonts w:ascii="Garamond" w:hAnsi="Garamond"/>
          <w:kern w:val="0"/>
          <w:szCs w:val="21"/>
        </w:rPr>
        <w:t>e., already sorted data)? Why do you think this sort worked best?</w:t>
      </w:r>
    </w:p>
    <w:p>
      <w:pPr>
        <w:pStyle w:val="2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72" w:firstLine="0" w:firstLineChars="0"/>
        <w:jc w:val="left"/>
        <w:rPr>
          <w:rFonts w:ascii="Garamond" w:hAnsi="Garamond"/>
          <w:kern w:val="0"/>
          <w:szCs w:val="21"/>
        </w:rPr>
      </w:pPr>
      <w:r>
        <w:rPr>
          <w:rStyle w:val="26"/>
          <w:rFonts w:ascii="Arial" w:hAnsi="Arial" w:cs="Arial"/>
          <w:color w:val="333333"/>
          <w:sz w:val="20"/>
          <w:szCs w:val="20"/>
          <w:shd w:val="clear" w:color="auto" w:fill="F7F8FA"/>
        </w:rPr>
        <w:t>哪种排序对不变或递增顺序的数据(即已经排序的数据)最有效?为什么你认为这种方法效果最好?</w:t>
      </w:r>
    </w:p>
    <w:p>
      <w:pPr>
        <w:pStyle w:val="25"/>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Garamond" w:hAnsi="Garamond"/>
          <w:kern w:val="0"/>
          <w:szCs w:val="21"/>
        </w:rPr>
      </w:pPr>
      <w:r>
        <w:rPr>
          <w:rFonts w:ascii="Garamond" w:hAnsi="Garamond"/>
          <w:kern w:val="0"/>
          <w:szCs w:val="21"/>
        </w:rPr>
        <w:t>Did the same sort do well on the case of mostly sorted data? Why or why not?</w:t>
      </w:r>
    </w:p>
    <w:p>
      <w:pPr>
        <w:pStyle w:val="2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72" w:firstLine="0" w:firstLineChars="0"/>
        <w:jc w:val="left"/>
        <w:rPr>
          <w:rFonts w:ascii="Garamond" w:hAnsi="Garamond"/>
          <w:kern w:val="0"/>
          <w:szCs w:val="21"/>
        </w:rPr>
      </w:pPr>
      <w:r>
        <w:rPr>
          <w:rStyle w:val="26"/>
          <w:rFonts w:ascii="Arial" w:hAnsi="Arial" w:cs="Arial"/>
          <w:color w:val="333333"/>
          <w:sz w:val="20"/>
          <w:szCs w:val="20"/>
          <w:shd w:val="clear" w:color="auto" w:fill="F7F8FA"/>
        </w:rPr>
        <w:t>同样的排序在排序最多的数据中表现良好吗?为什么或为什么不?</w:t>
      </w:r>
    </w:p>
    <w:p>
      <w:pPr>
        <w:pStyle w:val="25"/>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Garamond" w:hAnsi="Garamond"/>
          <w:kern w:val="0"/>
          <w:szCs w:val="21"/>
        </w:rPr>
      </w:pPr>
      <w:r>
        <w:rPr>
          <w:rFonts w:ascii="Garamond" w:hAnsi="Garamond"/>
          <w:kern w:val="0"/>
          <w:szCs w:val="21"/>
        </w:rPr>
        <w:t>In general, did the ordering of the incoming data affect the performance of the sorting algorithms? Please answer this question by referencing specific data from your table to support your answer.</w:t>
      </w:r>
    </w:p>
    <w:p>
      <w:pPr>
        <w:pStyle w:val="2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72"/>
        <w:jc w:val="left"/>
        <w:rPr>
          <w:rFonts w:ascii="Garamond" w:hAnsi="Garamond"/>
          <w:kern w:val="0"/>
          <w:szCs w:val="21"/>
        </w:rPr>
      </w:pPr>
      <w:r>
        <w:rPr>
          <w:rFonts w:hint="eastAsia" w:ascii="Garamond" w:hAnsi="Garamond"/>
          <w:kern w:val="0"/>
          <w:szCs w:val="21"/>
        </w:rPr>
        <w:t>一般来说，传入数据的排序会影响排序算法的性能吗?</w:t>
      </w:r>
    </w:p>
    <w:p>
      <w:pPr>
        <w:pStyle w:val="2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72" w:firstLine="0" w:firstLineChars="0"/>
        <w:jc w:val="left"/>
        <w:rPr>
          <w:rFonts w:ascii="Garamond" w:hAnsi="Garamond"/>
          <w:kern w:val="0"/>
          <w:szCs w:val="21"/>
        </w:rPr>
      </w:pPr>
      <w:r>
        <w:rPr>
          <w:rFonts w:hint="eastAsia" w:ascii="Garamond" w:hAnsi="Garamond"/>
          <w:kern w:val="0"/>
          <w:szCs w:val="21"/>
        </w:rPr>
        <w:t>请在回答这个问题时引用表格中的具体数据来支持你的答案。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4. Which sort did best on the shorter (i</w:t>
      </w:r>
      <w:r>
        <w:rPr>
          <w:rFonts w:hint="eastAsia" w:ascii="Garamond" w:hAnsi="Garamond"/>
          <w:kern w:val="0"/>
          <w:szCs w:val="21"/>
        </w:rPr>
        <w:t>.</w:t>
      </w:r>
      <w:r>
        <w:rPr>
          <w:rFonts w:ascii="Garamond" w:hAnsi="Garamond"/>
          <w:kern w:val="0"/>
          <w:szCs w:val="21"/>
        </w:rPr>
        <w:t xml:space="preserve">e., </w:t>
      </w:r>
      <w:r>
        <w:rPr>
          <w:rFonts w:ascii="Garamond" w:hAnsi="Garamond"/>
          <w:i/>
          <w:kern w:val="0"/>
          <w:szCs w:val="21"/>
        </w:rPr>
        <w:t>n</w:t>
      </w:r>
      <w:r>
        <w:rPr>
          <w:rFonts w:ascii="Garamond" w:hAnsi="Garamond"/>
          <w:kern w:val="0"/>
          <w:szCs w:val="21"/>
        </w:rPr>
        <w:t xml:space="preserve"> = 1,000) data sets? Did the same one do better on the longer (i.e., </w:t>
      </w:r>
      <w:r>
        <w:rPr>
          <w:rFonts w:ascii="Garamond" w:hAnsi="Garamond"/>
          <w:i/>
          <w:kern w:val="0"/>
          <w:szCs w:val="21"/>
        </w:rPr>
        <w:t>n</w:t>
      </w:r>
      <w:r>
        <w:rPr>
          <w:rFonts w:ascii="Garamond" w:hAnsi="Garamond"/>
          <w:kern w:val="0"/>
          <w:szCs w:val="21"/>
        </w:rPr>
        <w:t xml:space="preserve"> = 10,000) data sets? Why or why not? Please use specific data from your table to support your answer.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5. In general, which sort did better? Give a hypothesis as to why the difference in performance exists.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6. Are there results in your table that seem to be inconsistent? (e.g., If I get run times for a sort that look like this {1.3, 1.5, 1.6, 7.0, 1.2, 1.6, 1.4, 1.8, 2.0, 1.5] the 7.0 entry is not consistent with the rest). Why do you think this happened?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Cs w:val="21"/>
        </w:rPr>
      </w:pPr>
    </w:p>
    <w:p>
      <w:pPr>
        <w:pStyle w:val="2"/>
      </w:pPr>
      <w:r>
        <w:rPr>
          <w:rFonts w:hAnsi="宋体"/>
        </w:rPr>
        <w:t>（</w:t>
      </w:r>
      <w:r>
        <w:rPr>
          <w:rFonts w:hint="eastAsia" w:hAnsi="宋体"/>
        </w:rPr>
        <w:t>三</w:t>
      </w:r>
      <w:r>
        <w:rPr>
          <w:rFonts w:hAnsi="宋体"/>
        </w:rPr>
        <w:t>）</w:t>
      </w:r>
      <w:r>
        <w:rPr>
          <w:rFonts w:hint="eastAsia" w:hAnsi="宋体"/>
        </w:rPr>
        <w:t>地图路由</w:t>
      </w:r>
      <w:r>
        <w:rPr>
          <w:rFonts w:hAnsi="宋体"/>
        </w:rPr>
        <w:t>（</w:t>
      </w:r>
      <w:r>
        <w:rPr>
          <w:rFonts w:hint="eastAsia"/>
        </w:rPr>
        <w:t>Map Routing</w:t>
      </w:r>
      <w:r>
        <w:rPr>
          <w:rFonts w:hAnsi="宋体"/>
        </w:rPr>
        <w:t>）</w:t>
      </w:r>
    </w:p>
    <w:p>
      <w:pPr>
        <w:pStyle w:val="11"/>
        <w:spacing w:before="156" w:beforeLines="50" w:after="156" w:afterLines="50"/>
        <w:rPr>
          <w:rFonts w:ascii="Garamond" w:hAnsi="Garamond"/>
        </w:rPr>
      </w:pPr>
      <w:r>
        <w:rPr>
          <w:rFonts w:hint="eastAsia" w:ascii="Garamond" w:hAnsi="Garamond"/>
          <w:sz w:val="21"/>
          <w:szCs w:val="21"/>
        </w:rPr>
        <w:t>实现经典的Dijkstra最短路径算法，并对其进行优化。 这种算法广泛应用于地理信息系统（GIS），包括MapQuest和基于GPS的汽车导航系统。</w:t>
      </w:r>
    </w:p>
    <w:p>
      <w:pPr>
        <w:widowControl/>
        <w:spacing w:after="100" w:afterAutospacing="1"/>
        <w:rPr>
          <w:rFonts w:ascii="Garamond" w:hAnsi="Garamond"/>
          <w:kern w:val="0"/>
          <w:szCs w:val="21"/>
        </w:rPr>
      </w:pPr>
      <w:r>
        <w:rPr>
          <w:rFonts w:hint="eastAsia" w:ascii="Garamond" w:hAnsi="Garamond"/>
          <w:b/>
          <w:kern w:val="0"/>
          <w:szCs w:val="21"/>
        </w:rPr>
        <w:t>地图</w:t>
      </w:r>
      <w:r>
        <w:rPr>
          <w:rFonts w:hint="eastAsia" w:ascii="Garamond" w:hAnsi="Garamond"/>
          <w:kern w:val="0"/>
          <w:szCs w:val="21"/>
        </w:rPr>
        <w:t>。 本次实验</w:t>
      </w:r>
      <w:r>
        <w:rPr>
          <w:rFonts w:ascii="Garamond" w:hAnsi="Garamond"/>
          <w:kern w:val="0"/>
          <w:szCs w:val="21"/>
        </w:rPr>
        <w:t>对象是</w:t>
      </w:r>
      <w:r>
        <w:rPr>
          <w:rFonts w:hint="eastAsia" w:ascii="Garamond" w:hAnsi="Garamond"/>
          <w:kern w:val="0"/>
          <w:szCs w:val="21"/>
        </w:rPr>
        <w:t>图</w:t>
      </w:r>
      <w:r>
        <w:rPr>
          <w:rFonts w:ascii="Garamond" w:hAnsi="Garamond"/>
          <w:i/>
          <w:kern w:val="0"/>
          <w:szCs w:val="21"/>
        </w:rPr>
        <w:t>maps</w:t>
      </w:r>
      <w:r>
        <w:rPr>
          <w:rFonts w:ascii="Garamond" w:hAnsi="Garamond"/>
          <w:kern w:val="0"/>
          <w:szCs w:val="21"/>
        </w:rPr>
        <w:t>或</w:t>
      </w:r>
      <w:r>
        <w:rPr>
          <w:rFonts w:ascii="Garamond" w:hAnsi="Garamond"/>
          <w:i/>
          <w:kern w:val="0"/>
          <w:szCs w:val="21"/>
        </w:rPr>
        <w:t>graphs</w:t>
      </w:r>
      <w:r>
        <w:rPr>
          <w:rFonts w:hint="eastAsia" w:ascii="Garamond" w:hAnsi="Garamond"/>
          <w:kern w:val="0"/>
          <w:szCs w:val="21"/>
        </w:rPr>
        <w:t>，</w:t>
      </w:r>
      <w:r>
        <w:rPr>
          <w:rFonts w:ascii="Garamond" w:hAnsi="Garamond"/>
          <w:kern w:val="0"/>
          <w:szCs w:val="21"/>
        </w:rPr>
        <w:t>其中顶点为平面上的点，</w:t>
      </w:r>
      <w:r>
        <w:rPr>
          <w:rFonts w:hint="eastAsia" w:ascii="Garamond" w:hAnsi="Garamond"/>
          <w:kern w:val="0"/>
          <w:szCs w:val="21"/>
        </w:rPr>
        <w:t>这些点</w:t>
      </w:r>
      <w:r>
        <w:rPr>
          <w:rFonts w:ascii="Garamond" w:hAnsi="Garamond"/>
          <w:kern w:val="0"/>
          <w:szCs w:val="21"/>
        </w:rPr>
        <w:t>由权值为欧氏距离的边相连成图</w:t>
      </w:r>
      <w:r>
        <w:rPr>
          <w:rFonts w:hint="eastAsia" w:ascii="Garamond" w:hAnsi="Garamond"/>
          <w:kern w:val="0"/>
          <w:szCs w:val="21"/>
        </w:rPr>
        <w:t>。 可将顶点视为城市，将边视为相连的道路。 为了在文件中表示地图，我们列出了顶点数和边数，然后列出顶点（索引后跟其</w:t>
      </w:r>
      <w:r>
        <w:rPr>
          <w:rFonts w:hint="eastAsia" w:ascii="Garamond" w:hAnsi="Garamond"/>
          <w:i/>
          <w:kern w:val="0"/>
          <w:szCs w:val="21"/>
        </w:rPr>
        <w:t>x</w:t>
      </w:r>
      <w:r>
        <w:rPr>
          <w:rFonts w:hint="eastAsia" w:ascii="Garamond" w:hAnsi="Garamond"/>
          <w:kern w:val="0"/>
          <w:szCs w:val="21"/>
        </w:rPr>
        <w:t>和</w:t>
      </w:r>
      <w:r>
        <w:rPr>
          <w:rFonts w:hint="eastAsia" w:ascii="Garamond" w:hAnsi="Garamond"/>
          <w:i/>
          <w:kern w:val="0"/>
          <w:szCs w:val="21"/>
        </w:rPr>
        <w:t>y</w:t>
      </w:r>
      <w:r>
        <w:rPr>
          <w:rFonts w:hint="eastAsia" w:ascii="Garamond" w:hAnsi="Garamond"/>
          <w:kern w:val="0"/>
          <w:szCs w:val="21"/>
        </w:rPr>
        <w:t>坐标），然后列出边（顶点对），最后列出源点和汇点。 例如，如下左图信息表示右图：</w:t>
      </w:r>
    </w:p>
    <w:p>
      <w:pPr>
        <w:widowControl/>
        <w:rPr>
          <w:kern w:val="0"/>
          <w:sz w:val="24"/>
        </w:rPr>
      </w:pPr>
      <w:r>
        <w:rPr>
          <w:kern w:val="0"/>
          <w:sz w:val="24"/>
        </w:rPr>
        <w:drawing>
          <wp:inline distT="0" distB="0" distL="0" distR="0">
            <wp:extent cx="4932045" cy="2465705"/>
            <wp:effectExtent l="0" t="0" r="1905" b="0"/>
            <wp:docPr id="1" name="图片 1" descr="ma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p6"/>
                    <pic:cNvPicPr>
                      <a:picLocks noChangeAspect="1" noChangeArrowheads="1"/>
                    </pic:cNvPicPr>
                  </pic:nvPicPr>
                  <pic:blipFill>
                    <a:blip r:embed="rId15"/>
                    <a:srcRect/>
                    <a:stretch>
                      <a:fillRect/>
                    </a:stretch>
                  </pic:blipFill>
                  <pic:spPr>
                    <a:xfrm>
                      <a:off x="0" y="0"/>
                      <a:ext cx="4941720" cy="2470561"/>
                    </a:xfrm>
                    <a:prstGeom prst="rect">
                      <a:avLst/>
                    </a:prstGeom>
                    <a:noFill/>
                    <a:ln w="9525">
                      <a:noFill/>
                      <a:miter lim="800000"/>
                      <a:headEnd/>
                      <a:tailEnd/>
                    </a:ln>
                  </pic:spPr>
                </pic:pic>
              </a:graphicData>
            </a:graphic>
          </wp:inline>
        </w:drawing>
      </w:r>
    </w:p>
    <w:p>
      <w:pPr>
        <w:widowControl/>
        <w:spacing w:before="100" w:beforeAutospacing="1" w:after="100" w:afterAutospacing="1"/>
        <w:rPr>
          <w:rFonts w:ascii="Garamond" w:hAnsi="Garamond"/>
          <w:kern w:val="0"/>
          <w:szCs w:val="21"/>
        </w:rPr>
      </w:pPr>
      <w:r>
        <w:rPr>
          <w:rFonts w:hint="eastAsia" w:ascii="Garamond" w:hAnsi="Garamond"/>
          <w:b/>
          <w:kern w:val="0"/>
          <w:szCs w:val="21"/>
        </w:rPr>
        <w:t>Dijkstra算法</w:t>
      </w:r>
      <w:r>
        <w:rPr>
          <w:rFonts w:hint="eastAsia" w:ascii="Garamond" w:hAnsi="Garamond"/>
          <w:kern w:val="0"/>
          <w:szCs w:val="21"/>
        </w:rPr>
        <w:t>。 Dijkstra算法是最短路径问题的经典解决方案。 它在教科书第</w:t>
      </w:r>
      <w:r>
        <w:rPr>
          <w:rFonts w:ascii="Garamond" w:hAnsi="Garamond"/>
          <w:kern w:val="0"/>
          <w:szCs w:val="21"/>
        </w:rPr>
        <w:t>21</w:t>
      </w:r>
      <w:r>
        <w:rPr>
          <w:rFonts w:hint="eastAsia" w:ascii="Garamond" w:hAnsi="Garamond"/>
          <w:kern w:val="0"/>
          <w:szCs w:val="21"/>
        </w:rPr>
        <w:t>章中有描述。 基本思路不难理解。 对于图中的每个顶点，我们维护从源点到该顶点的最短已知的路径长度，并且将这些长度保持在优先队列（</w:t>
      </w:r>
      <w:r>
        <w:rPr>
          <w:rFonts w:ascii="Garamond" w:hAnsi="Garamond"/>
          <w:i/>
          <w:kern w:val="0"/>
          <w:szCs w:val="21"/>
        </w:rPr>
        <w:t>priority queue</w:t>
      </w:r>
      <w:r>
        <w:rPr>
          <w:rFonts w:hint="eastAsia" w:ascii="Garamond" w:hAnsi="Garamond"/>
          <w:kern w:val="0"/>
          <w:szCs w:val="21"/>
        </w:rPr>
        <w:t xml:space="preserve">, </w:t>
      </w:r>
      <w:r>
        <w:rPr>
          <w:rFonts w:hint="eastAsia" w:ascii="Garamond" w:hAnsi="Garamond"/>
          <w:i/>
          <w:kern w:val="0"/>
          <w:szCs w:val="21"/>
        </w:rPr>
        <w:t>PQ</w:t>
      </w:r>
      <w:r>
        <w:rPr>
          <w:rFonts w:hint="eastAsia" w:ascii="Garamond" w:hAnsi="Garamond"/>
          <w:kern w:val="0"/>
          <w:szCs w:val="21"/>
        </w:rPr>
        <w:t>）中。 初始时，我们把所有的顶点放在这个队列中，并设置高优先级，然后将源点</w:t>
      </w:r>
      <w:r>
        <w:rPr>
          <w:rFonts w:ascii="Garamond" w:hAnsi="Garamond"/>
          <w:kern w:val="0"/>
          <w:szCs w:val="21"/>
        </w:rPr>
        <w:t>的</w:t>
      </w:r>
      <w:r>
        <w:rPr>
          <w:rFonts w:hint="eastAsia" w:ascii="Garamond" w:hAnsi="Garamond"/>
          <w:kern w:val="0"/>
          <w:szCs w:val="21"/>
        </w:rPr>
        <w:t>优先级设为0.0。 算法通过从</w:t>
      </w:r>
      <w:r>
        <w:rPr>
          <w:rFonts w:hint="eastAsia" w:ascii="Garamond" w:hAnsi="Garamond"/>
          <w:i/>
          <w:kern w:val="0"/>
          <w:szCs w:val="21"/>
        </w:rPr>
        <w:t>PQ</w:t>
      </w:r>
      <w:r>
        <w:rPr>
          <w:rFonts w:hint="eastAsia" w:ascii="Garamond" w:hAnsi="Garamond"/>
          <w:kern w:val="0"/>
          <w:szCs w:val="21"/>
        </w:rPr>
        <w:t>中取出最低优先级的顶点，然后检查可从该顶点经由一条边</w:t>
      </w:r>
      <w:r>
        <w:rPr>
          <w:rFonts w:ascii="Garamond" w:hAnsi="Garamond"/>
          <w:kern w:val="0"/>
          <w:szCs w:val="21"/>
        </w:rPr>
        <w:t>可</w:t>
      </w:r>
      <w:r>
        <w:rPr>
          <w:rFonts w:hint="eastAsia" w:ascii="Garamond" w:hAnsi="Garamond"/>
          <w:kern w:val="0"/>
          <w:szCs w:val="21"/>
        </w:rPr>
        <w:t>达的所有顶点，以查看这条边是否提供</w:t>
      </w:r>
      <w:r>
        <w:rPr>
          <w:rFonts w:ascii="Garamond" w:hAnsi="Garamond"/>
          <w:kern w:val="0"/>
          <w:szCs w:val="21"/>
        </w:rPr>
        <w:t>了从</w:t>
      </w:r>
      <w:r>
        <w:rPr>
          <w:rFonts w:hint="eastAsia" w:ascii="Garamond" w:hAnsi="Garamond"/>
          <w:kern w:val="0"/>
          <w:szCs w:val="21"/>
        </w:rPr>
        <w:t>源点到</w:t>
      </w:r>
      <w:r>
        <w:rPr>
          <w:rFonts w:ascii="Garamond" w:hAnsi="Garamond"/>
          <w:kern w:val="0"/>
          <w:szCs w:val="21"/>
        </w:rPr>
        <w:t>那个顶点</w:t>
      </w:r>
      <w:r>
        <w:rPr>
          <w:rFonts w:hint="eastAsia" w:ascii="Garamond" w:hAnsi="Garamond"/>
          <w:kern w:val="0"/>
          <w:szCs w:val="21"/>
        </w:rPr>
        <w:t>较之之前已知的最短路径</w:t>
      </w:r>
      <w:r>
        <w:rPr>
          <w:rFonts w:ascii="Garamond" w:hAnsi="Garamond"/>
          <w:kern w:val="0"/>
          <w:szCs w:val="21"/>
        </w:rPr>
        <w:t>的</w:t>
      </w:r>
      <w:r>
        <w:rPr>
          <w:rFonts w:hint="eastAsia" w:ascii="Garamond" w:hAnsi="Garamond"/>
          <w:kern w:val="0"/>
          <w:szCs w:val="21"/>
        </w:rPr>
        <w:t>更短路径。 如果是这样，它会降低优先级来反映这种新的信息。</w:t>
      </w:r>
    </w:p>
    <w:p>
      <w:pPr>
        <w:widowControl/>
        <w:spacing w:before="100" w:beforeAutospacing="1"/>
        <w:rPr>
          <w:rFonts w:ascii="Garamond" w:hAnsi="Garamond"/>
          <w:kern w:val="0"/>
          <w:szCs w:val="21"/>
        </w:rPr>
      </w:pPr>
      <w:r>
        <w:rPr>
          <w:rFonts w:hint="eastAsia" w:ascii="Garamond" w:hAnsi="Garamond"/>
          <w:kern w:val="0"/>
          <w:szCs w:val="21"/>
        </w:rPr>
        <w:t>这里给出了</w:t>
      </w:r>
      <w:r>
        <w:rPr>
          <w:rFonts w:ascii="Garamond" w:hAnsi="Garamond"/>
          <w:kern w:val="0"/>
          <w:szCs w:val="21"/>
        </w:rPr>
        <w:t>Dijkstra</w:t>
      </w:r>
      <w:r>
        <w:rPr>
          <w:rFonts w:hint="eastAsia" w:ascii="Garamond" w:hAnsi="Garamond"/>
          <w:kern w:val="0"/>
          <w:szCs w:val="21"/>
        </w:rPr>
        <w:t>算法计算</w:t>
      </w:r>
      <w:r>
        <w:rPr>
          <w:rFonts w:ascii="Garamond" w:hAnsi="Garamond"/>
          <w:kern w:val="0"/>
          <w:szCs w:val="21"/>
        </w:rPr>
        <w:t>从</w:t>
      </w:r>
      <w:r>
        <w:rPr>
          <w:rFonts w:hint="eastAsia" w:ascii="Garamond" w:hAnsi="Garamond"/>
          <w:kern w:val="0"/>
          <w:szCs w:val="21"/>
        </w:rPr>
        <w:t>0到5的</w:t>
      </w:r>
      <w:r>
        <w:rPr>
          <w:rFonts w:ascii="Garamond" w:hAnsi="Garamond"/>
          <w:kern w:val="0"/>
          <w:szCs w:val="21"/>
        </w:rPr>
        <w:t>最短路径0-1-2-5的</w:t>
      </w:r>
      <w:r>
        <w:rPr>
          <w:rFonts w:hint="eastAsia" w:ascii="Garamond" w:hAnsi="Garamond"/>
          <w:kern w:val="0"/>
          <w:szCs w:val="21"/>
        </w:rPr>
        <w:t>详细</w:t>
      </w:r>
      <w:r>
        <w:rPr>
          <w:rFonts w:ascii="Garamond" w:hAnsi="Garamond"/>
          <w:kern w:val="0"/>
          <w:szCs w:val="21"/>
        </w:rPr>
        <w:t>过程</w:t>
      </w:r>
      <w:r>
        <w:rPr>
          <w:rFonts w:hint="eastAsia" w:ascii="Garamond" w:hAnsi="Garamond"/>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0 (0.0)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3 to 3841.9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1 to 1897.4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1 (1897.4)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4 to 3776.2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2 to 2537.7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2 (2537.7)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5 to 6274.0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4 (3776.2)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3 (3841.9)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5 (6274.0)</w:t>
      </w:r>
    </w:p>
    <w:p>
      <w:pPr>
        <w:widowControl/>
        <w:spacing w:before="156" w:beforeLines="50" w:after="156" w:afterLines="50"/>
        <w:rPr>
          <w:rFonts w:ascii="Garamond" w:hAnsi="Garamond"/>
          <w:kern w:val="0"/>
          <w:sz w:val="24"/>
        </w:rPr>
      </w:pPr>
      <w:r>
        <w:rPr>
          <w:rFonts w:hint="eastAsia" w:ascii="Garamond" w:hAnsi="Garamond"/>
          <w:kern w:val="0"/>
          <w:szCs w:val="21"/>
        </w:rPr>
        <w:t>该方法计算最短路径的长度。 为了记录路径，我们还保持每个顶点的源点到该顶点最短路径上</w:t>
      </w:r>
      <w:r>
        <w:rPr>
          <w:rFonts w:ascii="Garamond" w:hAnsi="Garamond"/>
          <w:kern w:val="0"/>
          <w:szCs w:val="21"/>
        </w:rPr>
        <w:t>的前驱</w:t>
      </w:r>
      <w:r>
        <w:rPr>
          <w:rFonts w:hint="eastAsia" w:ascii="Garamond" w:hAnsi="Garamond"/>
          <w:kern w:val="0"/>
          <w:szCs w:val="21"/>
        </w:rPr>
        <w:t>。 文件Euclidean Graph.java，Point.java，IndexPQ.java，IntIterator.java和Dijkstra.java提供了针对map的Dijkstra算法的基本框架实现，你应该以此作为起点。 客户端程序ShortestPath.java求解一个单源点最短路径问题，并使用图形绘制了结果。 客户端程序Paths.java求解了许多最短路径问题，并将最短路径打印到标准输出。 客户端程序Distances.java求解了许多最短路径问题，仅将距离打印到标准输出。</w:t>
      </w:r>
    </w:p>
    <w:p>
      <w:pPr>
        <w:widowControl/>
        <w:spacing w:before="120" w:after="120"/>
        <w:rPr>
          <w:rFonts w:ascii="Garamond" w:hAnsi="Garamond"/>
          <w:kern w:val="0"/>
          <w:szCs w:val="21"/>
        </w:rPr>
      </w:pPr>
      <w:r>
        <w:rPr>
          <w:rFonts w:hint="eastAsia" w:ascii="Garamond" w:hAnsi="Garamond"/>
          <w:b/>
          <w:kern w:val="0"/>
          <w:szCs w:val="21"/>
        </w:rPr>
        <w:t>目标</w:t>
      </w:r>
      <w:r>
        <w:rPr>
          <w:rFonts w:hint="eastAsia" w:ascii="Garamond" w:hAnsi="Garamond"/>
          <w:kern w:val="0"/>
          <w:szCs w:val="21"/>
        </w:rPr>
        <w:t>。 优化Dijkstra算法，使其可以处理给定图的数千条最短路径查询。 一旦你读取图（并可选地预处理），你的程序应该在亚线性时间内解决最短路径问题。 一种方法是预先计算出所有顶点对的最短路径；然而，你无法承受存储所有这些信息所需的二次空间。 你的目标是减少每次最短路径计算所涉及的工作量，而不会占用过多的空间。 建议你选择下面的一些潜在想法来实现， 或者你可以开发和实现自己的想法。</w:t>
      </w:r>
    </w:p>
    <w:p>
      <w:pPr>
        <w:widowControl/>
        <w:spacing w:before="120" w:after="120"/>
        <w:rPr>
          <w:rFonts w:ascii="Garamond" w:hAnsi="Garamond"/>
          <w:kern w:val="0"/>
          <w:szCs w:val="21"/>
        </w:rPr>
      </w:pPr>
      <w:r>
        <w:rPr>
          <w:rFonts w:hint="eastAsia" w:ascii="Garamond" w:hAnsi="Garamond"/>
          <w:b/>
          <w:kern w:val="0"/>
          <w:szCs w:val="21"/>
        </w:rPr>
        <w:t>想法1</w:t>
      </w:r>
      <w:r>
        <w:rPr>
          <w:rFonts w:hint="eastAsia" w:ascii="Garamond" w:hAnsi="Garamond"/>
          <w:kern w:val="0"/>
          <w:szCs w:val="21"/>
        </w:rPr>
        <w:t>. Dijkstra算法的朴素实现检查图中的所有</w:t>
      </w:r>
      <w:r>
        <w:rPr>
          <w:rFonts w:hint="eastAsia" w:ascii="Garamond" w:hAnsi="Garamond"/>
          <w:i/>
          <w:kern w:val="0"/>
          <w:szCs w:val="21"/>
        </w:rPr>
        <w:t>V</w:t>
      </w:r>
      <w:r>
        <w:rPr>
          <w:rFonts w:hint="eastAsia" w:ascii="Garamond" w:hAnsi="Garamond"/>
          <w:kern w:val="0"/>
          <w:szCs w:val="21"/>
        </w:rPr>
        <w:t>个顶点。 减少检查的顶点数量的一种策略是一旦发现目的地的最短路径就停止搜索。 通过这种方法，可以使每个最短路径查询的运行时间与</w:t>
      </w:r>
      <w:r>
        <w:rPr>
          <w:rFonts w:hint="eastAsia" w:ascii="Garamond" w:hAnsi="Garamond"/>
          <w:i/>
          <w:kern w:val="0"/>
          <w:szCs w:val="21"/>
        </w:rPr>
        <w:t>E</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 xml:space="preserve">log </w:t>
      </w:r>
      <w:r>
        <w:rPr>
          <w:rFonts w:hint="eastAsia" w:ascii="Garamond" w:hAnsi="Garamond"/>
          <w:i/>
          <w:kern w:val="0"/>
          <w:szCs w:val="21"/>
        </w:rPr>
        <w:t>V</w:t>
      </w:r>
      <w:r>
        <w:rPr>
          <w:rFonts w:hint="eastAsia" w:ascii="Garamond" w:hAnsi="Garamond"/>
          <w:kern w:val="0"/>
          <w:szCs w:val="21"/>
        </w:rPr>
        <w:t>'成比例，其中</w:t>
      </w:r>
      <w:r>
        <w:rPr>
          <w:rFonts w:hint="eastAsia" w:ascii="Garamond" w:hAnsi="Garamond"/>
          <w:i/>
          <w:kern w:val="0"/>
          <w:szCs w:val="21"/>
        </w:rPr>
        <w:t>E</w:t>
      </w:r>
      <w:r>
        <w:rPr>
          <w:rFonts w:hint="eastAsia" w:ascii="Garamond" w:hAnsi="Garamond"/>
          <w:kern w:val="0"/>
          <w:szCs w:val="21"/>
        </w:rPr>
        <w:t>'和</w:t>
      </w:r>
      <w:r>
        <w:rPr>
          <w:rFonts w:hint="eastAsia" w:ascii="Garamond" w:hAnsi="Garamond"/>
          <w:i/>
          <w:kern w:val="0"/>
          <w:szCs w:val="21"/>
        </w:rPr>
        <w:t>V</w:t>
      </w:r>
      <w:r>
        <w:rPr>
          <w:rFonts w:hint="eastAsia" w:ascii="Garamond" w:hAnsi="Garamond"/>
          <w:kern w:val="0"/>
          <w:szCs w:val="21"/>
        </w:rPr>
        <w:t>'是Dijkstra算法检查的边和顶点数。 然而，这需要一些小心，因为只是重新初始化所有距离为∞就需要与</w:t>
      </w:r>
      <w:r>
        <w:rPr>
          <w:rFonts w:hint="eastAsia" w:ascii="Garamond" w:hAnsi="Garamond"/>
          <w:i/>
          <w:kern w:val="0"/>
          <w:szCs w:val="21"/>
        </w:rPr>
        <w:t>V</w:t>
      </w:r>
      <w:r>
        <w:rPr>
          <w:rFonts w:hint="eastAsia" w:ascii="Garamond" w:hAnsi="Garamond"/>
          <w:kern w:val="0"/>
          <w:szCs w:val="21"/>
        </w:rPr>
        <w:t>成正比的时间。由于你在不断执行查询，因而只需重新初始化</w:t>
      </w:r>
      <w:r>
        <w:rPr>
          <w:rFonts w:ascii="Garamond" w:hAnsi="Garamond"/>
          <w:kern w:val="0"/>
          <w:szCs w:val="21"/>
        </w:rPr>
        <w:t>在先前查询中</w:t>
      </w:r>
      <w:r>
        <w:rPr>
          <w:rFonts w:hint="eastAsia" w:ascii="Garamond" w:hAnsi="Garamond"/>
          <w:kern w:val="0"/>
          <w:szCs w:val="21"/>
        </w:rPr>
        <w:t>改变</w:t>
      </w:r>
      <w:r>
        <w:rPr>
          <w:rFonts w:ascii="Garamond" w:hAnsi="Garamond"/>
          <w:kern w:val="0"/>
          <w:szCs w:val="21"/>
        </w:rPr>
        <w:t>的</w:t>
      </w:r>
      <w:r>
        <w:rPr>
          <w:rFonts w:hint="eastAsia" w:ascii="Garamond" w:hAnsi="Garamond"/>
          <w:kern w:val="0"/>
          <w:szCs w:val="21"/>
        </w:rPr>
        <w:t>那些</w:t>
      </w:r>
      <w:r>
        <w:rPr>
          <w:rFonts w:ascii="Garamond" w:hAnsi="Garamond"/>
          <w:kern w:val="0"/>
          <w:szCs w:val="21"/>
        </w:rPr>
        <w:t>值</w:t>
      </w:r>
      <w:r>
        <w:rPr>
          <w:rFonts w:hint="eastAsia" w:ascii="Garamond" w:hAnsi="Garamond"/>
          <w:kern w:val="0"/>
          <w:szCs w:val="21"/>
        </w:rPr>
        <w:t>来大大加速查询。</w:t>
      </w:r>
    </w:p>
    <w:p>
      <w:pPr>
        <w:widowControl/>
        <w:spacing w:before="120" w:after="120"/>
        <w:rPr>
          <w:rFonts w:ascii="Garamond" w:hAnsi="Garamond"/>
          <w:kern w:val="0"/>
          <w:szCs w:val="21"/>
        </w:rPr>
      </w:pPr>
      <w:r>
        <w:rPr>
          <w:rFonts w:hint="eastAsia" w:ascii="Garamond" w:hAnsi="Garamond"/>
          <w:b/>
          <w:kern w:val="0"/>
          <w:szCs w:val="21"/>
        </w:rPr>
        <w:t>想法2</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你可以利用问题的欧式几何来进一步减少搜索时间，这在算法</w:t>
      </w:r>
      <w:r>
        <w:rPr>
          <w:rFonts w:ascii="Garamond" w:hAnsi="Garamond"/>
          <w:kern w:val="0"/>
          <w:szCs w:val="21"/>
        </w:rPr>
        <w:t>书</w:t>
      </w:r>
      <w:r>
        <w:rPr>
          <w:rFonts w:hint="eastAsia" w:ascii="Garamond" w:hAnsi="Garamond"/>
          <w:kern w:val="0"/>
          <w:szCs w:val="21"/>
        </w:rPr>
        <w:t>的第21.5节描述过。对于一般图，Dijkstra通过将d[w]更新为d[v]</w:t>
      </w:r>
      <w:r>
        <w:rPr>
          <w:rFonts w:ascii="Garamond" w:hAnsi="Garamond"/>
          <w:kern w:val="0"/>
          <w:szCs w:val="21"/>
        </w:rPr>
        <w:t xml:space="preserve"> </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从v到w的距离来</w:t>
      </w:r>
      <w:r>
        <w:rPr>
          <w:rFonts w:ascii="Garamond" w:hAnsi="Garamond"/>
          <w:kern w:val="0"/>
          <w:szCs w:val="21"/>
        </w:rPr>
        <w:t>松弛边v-w</w:t>
      </w:r>
      <w:r>
        <w:rPr>
          <w:rFonts w:hint="eastAsia" w:ascii="Garamond" w:hAnsi="Garamond"/>
          <w:kern w:val="0"/>
          <w:szCs w:val="21"/>
        </w:rPr>
        <w:t>。 对于地图，则将d[w]更新为d[v]</w:t>
      </w:r>
      <w:r>
        <w:rPr>
          <w:rFonts w:ascii="Garamond" w:hAnsi="Garamond"/>
          <w:kern w:val="0"/>
          <w:szCs w:val="21"/>
        </w:rPr>
        <w:t xml:space="preserve"> + </w:t>
      </w:r>
      <w:r>
        <w:rPr>
          <w:rFonts w:hint="eastAsia" w:ascii="Garamond" w:hAnsi="Garamond"/>
          <w:kern w:val="0"/>
          <w:szCs w:val="21"/>
        </w:rPr>
        <w:t>从v到w的距离 +</w:t>
      </w:r>
      <w:r>
        <w:rPr>
          <w:rFonts w:ascii="Garamond" w:hAnsi="Garamond"/>
          <w:kern w:val="0"/>
          <w:szCs w:val="21"/>
        </w:rPr>
        <w:t xml:space="preserve"> </w:t>
      </w:r>
      <w:r>
        <w:rPr>
          <w:rFonts w:hint="eastAsia" w:ascii="Garamond" w:hAnsi="Garamond"/>
          <w:kern w:val="0"/>
          <w:szCs w:val="21"/>
        </w:rPr>
        <w:t xml:space="preserve">从w到d的欧式距离 </w:t>
      </w:r>
      <w:r>
        <w:rPr>
          <w:rFonts w:hint="eastAsia" w:ascii="Garamond" w:hAnsi="Garamond"/>
          <w:kern w:val="0"/>
          <w:szCs w:val="21"/>
        </w:rPr>
        <w:sym w:font="Symbol" w:char="F02D"/>
      </w:r>
      <w:r>
        <w:rPr>
          <w:rFonts w:ascii="Garamond" w:hAnsi="Garamond"/>
          <w:kern w:val="0"/>
          <w:szCs w:val="21"/>
        </w:rPr>
        <w:t xml:space="preserve"> </w:t>
      </w:r>
      <w:r>
        <w:rPr>
          <w:rFonts w:hint="eastAsia" w:ascii="Garamond" w:hAnsi="Garamond"/>
          <w:kern w:val="0"/>
          <w:szCs w:val="21"/>
        </w:rPr>
        <w:t>从v到d的欧式距离。 这种</w:t>
      </w:r>
      <w:r>
        <w:rPr>
          <w:rFonts w:ascii="Garamond" w:hAnsi="Garamond"/>
          <w:kern w:val="0"/>
          <w:szCs w:val="21"/>
        </w:rPr>
        <w:t>方法称之为</w:t>
      </w:r>
      <w:r>
        <w:rPr>
          <w:rFonts w:hint="eastAsia" w:ascii="Garamond" w:hAnsi="Garamond"/>
          <w:kern w:val="0"/>
          <w:szCs w:val="21"/>
        </w:rPr>
        <w:t>A*算法。这种启发式方法</w:t>
      </w:r>
      <w:r>
        <w:rPr>
          <w:rFonts w:ascii="Garamond" w:hAnsi="Garamond"/>
          <w:kern w:val="0"/>
          <w:szCs w:val="21"/>
        </w:rPr>
        <w:t>会</w:t>
      </w:r>
      <w:r>
        <w:rPr>
          <w:rFonts w:hint="eastAsia" w:ascii="Garamond" w:hAnsi="Garamond"/>
          <w:kern w:val="0"/>
          <w:szCs w:val="21"/>
        </w:rPr>
        <w:t>有性能上</w:t>
      </w:r>
      <w:r>
        <w:rPr>
          <w:rFonts w:ascii="Garamond" w:hAnsi="Garamond"/>
          <w:kern w:val="0"/>
          <w:szCs w:val="21"/>
        </w:rPr>
        <w:t>的</w:t>
      </w:r>
      <w:r>
        <w:rPr>
          <w:rFonts w:hint="eastAsia" w:ascii="Garamond" w:hAnsi="Garamond"/>
          <w:kern w:val="0"/>
          <w:szCs w:val="21"/>
        </w:rPr>
        <w:t>影响，但不会影响正确性。</w:t>
      </w:r>
    </w:p>
    <w:p>
      <w:pPr>
        <w:widowControl/>
        <w:spacing w:before="120" w:after="120"/>
        <w:rPr>
          <w:rFonts w:ascii="Garamond" w:hAnsi="Garamond"/>
          <w:kern w:val="0"/>
          <w:szCs w:val="21"/>
        </w:rPr>
      </w:pPr>
      <w:r>
        <w:rPr>
          <w:rFonts w:hint="eastAsia" w:ascii="Garamond" w:hAnsi="Garamond"/>
          <w:b/>
          <w:kern w:val="0"/>
          <w:szCs w:val="21"/>
        </w:rPr>
        <w:t>想法3</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使用更快的优先队列。 在提供的优先队列中有一些优化空间。 你也可以考虑使用Sedgewick程序20.10中的多路堆。</w:t>
      </w:r>
    </w:p>
    <w:p>
      <w:pPr>
        <w:widowControl/>
        <w:spacing w:before="120" w:after="120"/>
        <w:rPr>
          <w:rFonts w:ascii="Garamond" w:hAnsi="Garamond"/>
          <w:kern w:val="0"/>
          <w:szCs w:val="21"/>
        </w:rPr>
      </w:pPr>
      <w:r>
        <w:rPr>
          <w:b/>
          <w:szCs w:val="21"/>
        </w:rPr>
        <w:t>测试</w:t>
      </w:r>
      <w:r>
        <w:rPr>
          <w:szCs w:val="21"/>
        </w:rPr>
        <w:t>。 美国大陆文件</w:t>
      </w:r>
      <w:r>
        <w:fldChar w:fldCharType="begin"/>
      </w:r>
      <w:r>
        <w:instrText xml:space="preserve"> HYPERLINK "ftp://ftp.cs.princeton.edu/pub/cs226/map/usa.txt" </w:instrText>
      </w:r>
      <w:r>
        <w:fldChar w:fldCharType="separate"/>
      </w:r>
      <w:r>
        <w:rPr>
          <w:rStyle w:val="17"/>
          <w:rFonts w:ascii="Garamond" w:hAnsi="Garamond"/>
          <w:color w:val="0000FF"/>
          <w:sz w:val="21"/>
          <w:szCs w:val="21"/>
          <w:u w:val="single"/>
        </w:rPr>
        <w:t>usa.txt</w:t>
      </w:r>
      <w:r>
        <w:rPr>
          <w:rStyle w:val="17"/>
          <w:rFonts w:ascii="Garamond" w:hAnsi="Garamond"/>
          <w:color w:val="0000FF"/>
          <w:sz w:val="21"/>
          <w:szCs w:val="21"/>
          <w:u w:val="single"/>
        </w:rPr>
        <w:fldChar w:fldCharType="end"/>
      </w:r>
      <w:r>
        <w:rPr>
          <w:szCs w:val="21"/>
        </w:rPr>
        <w:t>包含87,575个交叉口和121,961条道路。 图形非常稀疏 - 平均</w:t>
      </w:r>
      <w:r>
        <w:rPr>
          <w:rFonts w:hint="eastAsia"/>
          <w:szCs w:val="21"/>
        </w:rPr>
        <w:t>的</w:t>
      </w:r>
      <w:r>
        <w:rPr>
          <w:szCs w:val="21"/>
        </w:rPr>
        <w:t xml:space="preserve">度为2.8。 </w:t>
      </w:r>
      <w:r>
        <w:rPr>
          <w:rFonts w:hint="eastAsia"/>
          <w:szCs w:val="21"/>
        </w:rPr>
        <w:t>你</w:t>
      </w:r>
      <w:r>
        <w:rPr>
          <w:szCs w:val="21"/>
        </w:rPr>
        <w:t>的主要目标应该是快速回答</w:t>
      </w:r>
      <w:r>
        <w:rPr>
          <w:rFonts w:hint="eastAsia"/>
          <w:szCs w:val="21"/>
        </w:rPr>
        <w:t>这个</w:t>
      </w:r>
      <w:r>
        <w:rPr>
          <w:szCs w:val="21"/>
        </w:rPr>
        <w:t xml:space="preserve">网络上的顶点对的最短路径查询。 </w:t>
      </w:r>
      <w:r>
        <w:rPr>
          <w:rFonts w:hint="eastAsia"/>
          <w:szCs w:val="21"/>
        </w:rPr>
        <w:t>你</w:t>
      </w:r>
      <w:r>
        <w:rPr>
          <w:szCs w:val="21"/>
        </w:rPr>
        <w:t>的算法可能会</w:t>
      </w:r>
      <w:r>
        <w:rPr>
          <w:rFonts w:hint="eastAsia"/>
          <w:szCs w:val="21"/>
        </w:rPr>
        <w:t>有</w:t>
      </w:r>
      <w:r>
        <w:rPr>
          <w:szCs w:val="21"/>
        </w:rPr>
        <w:t>不同执行</w:t>
      </w:r>
      <w:r>
        <w:rPr>
          <w:rFonts w:hint="eastAsia"/>
          <w:szCs w:val="21"/>
        </w:rPr>
        <w:t>时间</w:t>
      </w:r>
      <w:r>
        <w:rPr>
          <w:szCs w:val="21"/>
        </w:rPr>
        <w:t>，</w:t>
      </w:r>
      <w:r>
        <w:rPr>
          <w:rFonts w:hint="eastAsia"/>
          <w:szCs w:val="21"/>
        </w:rPr>
        <w:t>这</w:t>
      </w:r>
      <w:r>
        <w:rPr>
          <w:szCs w:val="21"/>
        </w:rPr>
        <w:t xml:space="preserve">取决于两个顶点是否在附近或相距较远。 我们提供测试这两种情况的输入文件。 </w:t>
      </w:r>
      <w:r>
        <w:rPr>
          <w:rFonts w:hint="eastAsia"/>
          <w:szCs w:val="21"/>
        </w:rPr>
        <w:t>你</w:t>
      </w:r>
      <w:r>
        <w:rPr>
          <w:szCs w:val="21"/>
        </w:rPr>
        <w:t>可以假设所有的</w:t>
      </w:r>
      <w:r>
        <w:rPr>
          <w:i/>
          <w:szCs w:val="21"/>
        </w:rPr>
        <w:t>x</w:t>
      </w:r>
      <w:r>
        <w:rPr>
          <w:szCs w:val="21"/>
        </w:rPr>
        <w:t>和</w:t>
      </w:r>
      <w:r>
        <w:rPr>
          <w:i/>
          <w:szCs w:val="21"/>
        </w:rPr>
        <w:t>y</w:t>
      </w:r>
      <w:r>
        <w:rPr>
          <w:szCs w:val="21"/>
        </w:rPr>
        <w:t>坐标都是0到10,000之间的整数。</w:t>
      </w:r>
    </w:p>
    <w:p>
      <w:pPr>
        <w:ind w:left="-102" w:firstLine="522" w:firstLineChars="249"/>
        <w:rPr>
          <w:rFonts w:ascii="Garamond" w:hAnsi="Garamond"/>
          <w:szCs w:val="21"/>
        </w:rPr>
      </w:pPr>
      <w:r>
        <w:rPr>
          <w:rFonts w:hint="eastAsia" w:ascii="Garamond" w:hAnsi="Garamond"/>
          <w:szCs w:val="21"/>
        </w:rPr>
        <w:t>注</w:t>
      </w:r>
      <w:r>
        <w:rPr>
          <w:rFonts w:ascii="Garamond" w:hAnsi="Garamond"/>
          <w:szCs w:val="21"/>
        </w:rPr>
        <w:t>：这个</w:t>
      </w:r>
      <w:r>
        <w:rPr>
          <w:rFonts w:hint="eastAsia" w:ascii="Garamond" w:hAnsi="Garamond"/>
          <w:szCs w:val="21"/>
        </w:rPr>
        <w:t>问题的实验</w:t>
      </w:r>
      <w:r>
        <w:rPr>
          <w:rFonts w:ascii="Garamond" w:hAnsi="Garamond"/>
          <w:szCs w:val="21"/>
        </w:rPr>
        <w:t>由Bob Sedgewick</w:t>
      </w:r>
      <w:r>
        <w:rPr>
          <w:rFonts w:hint="eastAsia" w:ascii="Garamond" w:hAnsi="Garamond"/>
          <w:szCs w:val="21"/>
        </w:rPr>
        <w:t>和</w:t>
      </w:r>
      <w:r>
        <w:rPr>
          <w:rFonts w:ascii="Garamond" w:hAnsi="Garamond"/>
          <w:szCs w:val="21"/>
        </w:rPr>
        <w:t>Kevin Wayne</w:t>
      </w:r>
      <w:r>
        <w:rPr>
          <w:rFonts w:hint="eastAsia" w:ascii="Garamond" w:hAnsi="Garamond"/>
          <w:szCs w:val="21"/>
        </w:rPr>
        <w:t>设计开发（</w:t>
      </w:r>
      <w:r>
        <w:rPr>
          <w:szCs w:val="21"/>
        </w:rPr>
        <w:t>Copyright © 2004</w:t>
      </w:r>
      <w:r>
        <w:rPr>
          <w:rFonts w:hint="eastAsia" w:ascii="Garamond" w:hAnsi="Garamond"/>
          <w:szCs w:val="21"/>
        </w:rPr>
        <w:t>）</w:t>
      </w:r>
      <w:r>
        <w:rPr>
          <w:rFonts w:ascii="Garamond" w:hAnsi="Garamond"/>
          <w:szCs w:val="21"/>
        </w:rPr>
        <w:t>。</w:t>
      </w:r>
      <w:r>
        <w:rPr>
          <w:rFonts w:hint="eastAsia" w:ascii="Garamond" w:hAnsi="Garamond"/>
          <w:szCs w:val="21"/>
        </w:rPr>
        <w:t>更多</w:t>
      </w:r>
      <w:r>
        <w:rPr>
          <w:rFonts w:ascii="Garamond" w:hAnsi="Garamond"/>
          <w:szCs w:val="21"/>
        </w:rPr>
        <w:t>信息可参考</w:t>
      </w:r>
      <w:r>
        <w:fldChar w:fldCharType="begin"/>
      </w:r>
      <w:r>
        <w:instrText xml:space="preserve"> HYPERLINK "http://algs4.cs.princeton.edu/home/" </w:instrText>
      </w:r>
      <w:r>
        <w:fldChar w:fldCharType="separate"/>
      </w:r>
      <w:r>
        <w:rPr>
          <w:rStyle w:val="18"/>
          <w:rFonts w:ascii="Garamond" w:hAnsi="Garamond"/>
          <w:szCs w:val="21"/>
        </w:rPr>
        <w:t>http://algs4.cs.princeton.edu/</w:t>
      </w:r>
      <w:r>
        <w:rPr>
          <w:rStyle w:val="18"/>
          <w:rFonts w:ascii="Garamond" w:hAnsi="Garamond"/>
          <w:szCs w:val="21"/>
        </w:rPr>
        <w:fldChar w:fldCharType="end"/>
      </w:r>
      <w:r>
        <w:rPr>
          <w:rFonts w:hint="eastAsia" w:ascii="Garamond" w:hAnsi="Garamond"/>
          <w:szCs w:val="21"/>
        </w:rPr>
        <w:t>。</w:t>
      </w: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hAnsi="宋体"/>
          <w:szCs w:val="21"/>
        </w:rPr>
      </w:pPr>
    </w:p>
    <w:p>
      <w:pPr>
        <w:pStyle w:val="2"/>
      </w:pPr>
      <w:r>
        <w:t>（</w:t>
      </w:r>
      <w:r>
        <w:rPr>
          <w:rFonts w:hint="eastAsia"/>
        </w:rPr>
        <w:t>四</w:t>
      </w:r>
      <w:r>
        <w:t>）</w:t>
      </w:r>
      <w:r>
        <w:rPr>
          <w:rFonts w:hint="eastAsia"/>
        </w:rPr>
        <w:t>文本索引【选做</w:t>
      </w:r>
      <w:r>
        <w:t>】</w:t>
      </w:r>
    </w:p>
    <w:p>
      <w:pPr>
        <w:spacing w:before="156" w:beforeLines="50" w:after="156" w:afterLines="50"/>
        <w:ind w:firstLine="417" w:firstLineChars="199"/>
        <w:rPr>
          <w:rFonts w:ascii="Garamond" w:hAnsi="Garamond"/>
          <w:szCs w:val="21"/>
        </w:rPr>
      </w:pPr>
      <w:r>
        <w:rPr>
          <w:rFonts w:hint="eastAsia" w:ascii="Garamond" w:hAnsi="Garamond"/>
          <w:szCs w:val="21"/>
        </w:rPr>
        <w:t>编写一个构建大块文本索引的程序，然后进行快速搜索，来查找某个字符串在该文本中的出现位置。</w:t>
      </w:r>
    </w:p>
    <w:p>
      <w:pPr>
        <w:spacing w:before="156" w:beforeLines="50" w:after="156" w:afterLines="50"/>
        <w:ind w:firstLine="417" w:firstLineChars="199"/>
        <w:rPr>
          <w:rFonts w:ascii="Garamond" w:hAnsi="Garamond"/>
          <w:szCs w:val="21"/>
        </w:rPr>
      </w:pPr>
      <w:r>
        <w:rPr>
          <w:rFonts w:hint="eastAsia" w:ascii="Garamond" w:hAnsi="Garamond"/>
          <w:szCs w:val="21"/>
        </w:rPr>
        <w:t>你的程序应该使用两个文件名作为命令行参数：文本文件（我们称为语料库）和包含查询的文件。 假设这两个文件只包含小写字母、空格和换行符，查询文件中的查询由换行符分隔。 这不是一个限制，因为你可以使用一个过滤器将任何文件转换为此格式。</w:t>
      </w:r>
    </w:p>
    <w:p>
      <w:pPr>
        <w:spacing w:before="156" w:beforeLines="50" w:after="156" w:afterLines="50"/>
        <w:ind w:firstLine="424" w:firstLineChars="202"/>
        <w:rPr>
          <w:rFonts w:ascii="Garamond" w:hAnsi="Garamond"/>
          <w:szCs w:val="21"/>
        </w:rPr>
      </w:pPr>
      <w:r>
        <w:rPr>
          <w:rFonts w:hint="eastAsia" w:ascii="Garamond" w:hAnsi="Garamond"/>
          <w:szCs w:val="21"/>
        </w:rPr>
        <w:t>你的程序应该读取语料库，将其存储为（可能巨大）字符串，并可能为其创建索引，如下所述。 然后它应该逐个读取查询（假设在命令行中的第二个命名文件中，每行有一个查询），并打印出语料库中每个查询在</w:t>
      </w:r>
      <w:r>
        <w:rPr>
          <w:rFonts w:ascii="Garamond" w:hAnsi="Garamond"/>
          <w:szCs w:val="21"/>
        </w:rPr>
        <w:t>文本文件中</w:t>
      </w:r>
      <w:r>
        <w:rPr>
          <w:rFonts w:hint="eastAsia" w:ascii="Garamond" w:hAnsi="Garamond"/>
          <w:szCs w:val="21"/>
        </w:rPr>
        <w:t>首次出现的位置。对于</w:t>
      </w:r>
      <w:r>
        <w:rPr>
          <w:rStyle w:val="17"/>
          <w:rFonts w:hint="eastAsia" w:ascii="Garamond" w:hAnsi="Garamond"/>
          <w:sz w:val="21"/>
          <w:szCs w:val="21"/>
        </w:rPr>
        <w:t>由</w:t>
      </w:r>
      <w:r>
        <w:rPr>
          <w:rFonts w:ascii="Garamond" w:hAnsi="Garamond"/>
          <w:szCs w:val="21"/>
        </w:rPr>
        <w:t>如下</w:t>
      </w:r>
      <w:r>
        <w:rPr>
          <w:rFonts w:hint="eastAsia" w:ascii="Garamond" w:hAnsi="Garamond"/>
          <w:szCs w:val="21"/>
        </w:rPr>
        <w:t>内容</w:t>
      </w:r>
      <w:r>
        <w:rPr>
          <w:rFonts w:ascii="Garamond" w:hAnsi="Garamond"/>
          <w:szCs w:val="21"/>
        </w:rPr>
        <w:t>构成</w:t>
      </w:r>
      <w:r>
        <w:rPr>
          <w:rFonts w:hint="eastAsia" w:ascii="Garamond" w:hAnsi="Garamond"/>
          <w:szCs w:val="21"/>
        </w:rPr>
        <w:t>的</w:t>
      </w:r>
      <w:r>
        <w:rPr>
          <w:rStyle w:val="17"/>
          <w:rFonts w:ascii="Garamond" w:hAnsi="Garamond"/>
          <w:sz w:val="21"/>
          <w:szCs w:val="21"/>
        </w:rPr>
        <w:t>corpus</w:t>
      </w:r>
      <w:r>
        <w:rPr>
          <w:rFonts w:hint="eastAsia" w:ascii="Garamond" w:hAnsi="Garamond"/>
          <w:szCs w:val="21"/>
        </w:rPr>
        <w:t>文件</w:t>
      </w:r>
    </w:p>
    <w:p>
      <w:pPr>
        <w:spacing w:before="156" w:beforeLines="50" w:after="156" w:afterLines="50"/>
        <w:rPr>
          <w:rFonts w:ascii="Garamond" w:hAnsi="Garamond"/>
          <w:szCs w:val="21"/>
        </w:rPr>
      </w:pPr>
      <w:r>
        <w:rPr>
          <w:rFonts w:ascii="Garamond" w:hAnsi="Garamond"/>
          <w:szCs w:val="21"/>
        </w:rPr>
        <w:t>it was the best of times it was the worst of times it was the age of wisdom it was the age of foolishness it was the epoch of belief it was the epoch of incredulity it was the season of light it was the season of darkness it was the spring of hope it was the winter of despair</w:t>
      </w:r>
    </w:p>
    <w:p>
      <w:pPr>
        <w:ind w:firstLine="424" w:firstLineChars="202"/>
        <w:rPr>
          <w:rFonts w:ascii="Garamond" w:hAnsi="Garamond"/>
          <w:szCs w:val="21"/>
        </w:rPr>
      </w:pPr>
      <w:r>
        <w:rPr>
          <w:rFonts w:hint="eastAsia" w:ascii="Garamond" w:hAnsi="Garamond"/>
          <w:szCs w:val="21"/>
        </w:rPr>
        <w:t>以及如下内容</w:t>
      </w:r>
      <w:r>
        <w:rPr>
          <w:rFonts w:ascii="Garamond" w:hAnsi="Garamond"/>
          <w:szCs w:val="21"/>
        </w:rPr>
        <w:t>构成的</w:t>
      </w:r>
      <w:r>
        <w:rPr>
          <w:rFonts w:hint="eastAsia" w:ascii="Garamond" w:hAnsi="Garamond"/>
          <w:szCs w:val="21"/>
        </w:rPr>
        <w:t>query文件</w:t>
      </w:r>
    </w:p>
    <w:p>
      <w:pPr>
        <w:rPr>
          <w:rFonts w:ascii="Garamond" w:hAnsi="Garamond"/>
          <w:szCs w:val="21"/>
        </w:rPr>
      </w:pPr>
      <w:r>
        <w:rPr>
          <w:rFonts w:ascii="Garamond" w:hAnsi="Garamond"/>
          <w:szCs w:val="21"/>
        </w:rPr>
        <w:t>wisdom</w:t>
      </w:r>
    </w:p>
    <w:p>
      <w:pPr>
        <w:rPr>
          <w:rFonts w:ascii="Garamond" w:hAnsi="Garamond"/>
          <w:szCs w:val="21"/>
        </w:rPr>
      </w:pPr>
      <w:r>
        <w:rPr>
          <w:rFonts w:ascii="Garamond" w:hAnsi="Garamond"/>
          <w:szCs w:val="21"/>
        </w:rPr>
        <w:t>season</w:t>
      </w:r>
    </w:p>
    <w:p>
      <w:pPr>
        <w:rPr>
          <w:rFonts w:ascii="Garamond" w:hAnsi="Garamond"/>
          <w:szCs w:val="21"/>
        </w:rPr>
      </w:pPr>
      <w:r>
        <w:rPr>
          <w:rFonts w:ascii="Garamond" w:hAnsi="Garamond"/>
          <w:szCs w:val="21"/>
        </w:rPr>
        <w:t>age of foolishness</w:t>
      </w:r>
    </w:p>
    <w:p>
      <w:pPr>
        <w:rPr>
          <w:rFonts w:ascii="Garamond" w:hAnsi="Garamond"/>
          <w:szCs w:val="21"/>
        </w:rPr>
      </w:pPr>
      <w:r>
        <w:rPr>
          <w:rFonts w:ascii="Garamond" w:hAnsi="Garamond"/>
          <w:szCs w:val="21"/>
        </w:rPr>
        <w:t>age of fools</w:t>
      </w:r>
    </w:p>
    <w:p>
      <w:pPr>
        <w:ind w:firstLine="424" w:firstLineChars="202"/>
        <w:rPr>
          <w:rFonts w:ascii="Garamond" w:hAnsi="Garamond"/>
          <w:szCs w:val="21"/>
        </w:rPr>
      </w:pPr>
      <w:r>
        <w:rPr>
          <w:rFonts w:hint="eastAsia" w:ascii="Garamond" w:hAnsi="Garamond"/>
          <w:szCs w:val="21"/>
        </w:rPr>
        <w:t>查询结果如下</w:t>
      </w:r>
      <w:r>
        <w:rPr>
          <w:rFonts w:ascii="Garamond" w:hAnsi="Garamond"/>
          <w:szCs w:val="21"/>
        </w:rPr>
        <w:t>：</w:t>
      </w:r>
    </w:p>
    <w:p>
      <w:pPr>
        <w:pStyle w:val="10"/>
        <w:rPr>
          <w:rFonts w:ascii="Garamond" w:hAnsi="Garamond"/>
          <w:sz w:val="21"/>
          <w:szCs w:val="21"/>
        </w:rPr>
      </w:pPr>
      <w:r>
        <w:rPr>
          <w:rFonts w:ascii="Garamond" w:hAnsi="Garamond"/>
          <w:sz w:val="21"/>
          <w:szCs w:val="21"/>
        </w:rPr>
        <w:t>18 wisdom</w:t>
      </w:r>
    </w:p>
    <w:p>
      <w:pPr>
        <w:pStyle w:val="10"/>
        <w:rPr>
          <w:rFonts w:ascii="Garamond" w:hAnsi="Garamond"/>
          <w:sz w:val="21"/>
          <w:szCs w:val="21"/>
        </w:rPr>
      </w:pPr>
      <w:r>
        <w:rPr>
          <w:rFonts w:ascii="Garamond" w:hAnsi="Garamond"/>
          <w:sz w:val="21"/>
          <w:szCs w:val="21"/>
        </w:rPr>
        <w:t>40 season</w:t>
      </w:r>
    </w:p>
    <w:p>
      <w:pPr>
        <w:pStyle w:val="10"/>
        <w:rPr>
          <w:rFonts w:ascii="Garamond" w:hAnsi="Garamond"/>
          <w:sz w:val="21"/>
          <w:szCs w:val="21"/>
        </w:rPr>
      </w:pPr>
      <w:r>
        <w:rPr>
          <w:rFonts w:ascii="Garamond" w:hAnsi="Garamond"/>
          <w:sz w:val="21"/>
          <w:szCs w:val="21"/>
        </w:rPr>
        <w:t>22 age of foolishness</w:t>
      </w:r>
    </w:p>
    <w:p>
      <w:pPr>
        <w:pStyle w:val="10"/>
        <w:rPr>
          <w:rFonts w:ascii="Garamond" w:hAnsi="Garamond"/>
          <w:sz w:val="21"/>
          <w:szCs w:val="21"/>
        </w:rPr>
      </w:pPr>
      <w:r>
        <w:rPr>
          <w:rFonts w:ascii="Garamond" w:hAnsi="Garamond"/>
          <w:sz w:val="21"/>
          <w:szCs w:val="21"/>
        </w:rPr>
        <w:t>-- age of fools</w:t>
      </w:r>
    </w:p>
    <w:p>
      <w:pPr>
        <w:spacing w:before="156" w:beforeLines="50" w:after="156" w:afterLines="50"/>
        <w:ind w:left="-102" w:firstLine="520" w:firstLineChars="248"/>
        <w:rPr>
          <w:rFonts w:ascii="Garamond" w:hAnsi="Garamond"/>
          <w:szCs w:val="21"/>
        </w:rPr>
      </w:pPr>
      <w:r>
        <w:rPr>
          <w:rFonts w:hint="eastAsia" w:ascii="Garamond" w:hAnsi="Garamond"/>
          <w:szCs w:val="21"/>
        </w:rPr>
        <w:t>解决这个问题有很多种不同的方法，这些</w:t>
      </w:r>
      <w:r>
        <w:rPr>
          <w:rFonts w:ascii="Garamond" w:hAnsi="Garamond"/>
          <w:szCs w:val="21"/>
        </w:rPr>
        <w:t>方法</w:t>
      </w:r>
      <w:r>
        <w:rPr>
          <w:rFonts w:hint="eastAsia" w:ascii="Garamond" w:hAnsi="Garamond"/>
          <w:szCs w:val="21"/>
        </w:rPr>
        <w:t>在实现方便性，空间要求和时间要求方面都有不同的特点。 此任务的一部分是吸收此信息，以帮助你确定使用哪种方法以及如何将其应用于此特定任务。</w:t>
      </w:r>
    </w:p>
    <w:p>
      <w:pPr>
        <w:spacing w:before="156" w:beforeLines="50" w:after="156" w:afterLines="50"/>
        <w:ind w:left="-102" w:firstLine="520" w:firstLineChars="248"/>
        <w:rPr>
          <w:rFonts w:ascii="Garamond" w:hAnsi="Garamond"/>
          <w:szCs w:val="21"/>
        </w:rPr>
      </w:pPr>
      <w:r>
        <w:rPr>
          <w:rFonts w:hint="eastAsia" w:ascii="Garamond" w:hAnsi="Garamond"/>
          <w:szCs w:val="21"/>
        </w:rPr>
        <w:t>你可以从本书中基于程序3.15的蛮力搜索实现开始。 也就是说，不建立索引：只需搜索每个查询字符串的语料库即可。 如果语料库很小或者查询不多，这个解决方案是很好的。但是，当语料库庞大且查询量大的时候，这种方法太慢了，因此，你需要实现一个更快的解决方案。</w:t>
      </w:r>
    </w:p>
    <w:p>
      <w:pPr>
        <w:spacing w:before="156" w:beforeLines="50" w:after="156" w:afterLines="50"/>
        <w:ind w:left="-102" w:firstLine="520" w:firstLineChars="248"/>
        <w:rPr>
          <w:rFonts w:ascii="Garamond" w:hAnsi="Garamond"/>
          <w:szCs w:val="21"/>
        </w:rPr>
      </w:pPr>
      <w:r>
        <w:rPr>
          <w:rFonts w:hint="eastAsia" w:ascii="Garamond" w:hAnsi="Garamond"/>
          <w:szCs w:val="21"/>
        </w:rPr>
        <w:t>一种快速搜索的方法是在语料库（每个字符位置一个指针）上进行指针排序，然后使用折半搜索。 如果你想采用这种方法，可以使用标准C库中的qsort和bsearch函数。 这种方法的主要挑战是完全理解程序3.17; 开发一个类似的程序来构建指针索引，按照排序顺序访问关键字（如图3.13所示）； 并找出调用bsearch的必要接口使用索引执行查询。 特别地，对于进行排序和搜索你需要适当的“比较”功能（不同的！）。</w:t>
      </w:r>
    </w:p>
    <w:p>
      <w:pPr>
        <w:spacing w:before="156" w:beforeLines="50" w:after="156" w:afterLines="50"/>
        <w:ind w:left="-102" w:firstLine="520" w:firstLineChars="248"/>
        <w:rPr>
          <w:szCs w:val="21"/>
        </w:rPr>
      </w:pPr>
      <w:r>
        <w:rPr>
          <w:rFonts w:hint="eastAsia"/>
          <w:szCs w:val="21"/>
        </w:rPr>
        <w:t>另一种可能的方法是从程序12.10开始。 这段代码基本上提供了一个完整的解决方案，但为了使其正常工作，你必须进行一些小的更改，因为它们在许多细节上与此处指定的问题不同，并且因为缺少各种小的代码。 你可能需要编辑此代码，或从头开始编写自己的代码。 再次，必须仔细考虑“比较”功能。</w:t>
      </w:r>
    </w:p>
    <w:p>
      <w:pPr>
        <w:spacing w:before="156" w:beforeLines="50" w:after="156" w:afterLines="50"/>
        <w:ind w:left="-102" w:firstLine="520" w:firstLineChars="248"/>
        <w:rPr>
          <w:rFonts w:hAnsi="宋体"/>
          <w:szCs w:val="21"/>
        </w:rPr>
      </w:pPr>
      <w:r>
        <w:rPr>
          <w:rFonts w:hint="eastAsia" w:hAnsi="宋体"/>
          <w:szCs w:val="21"/>
        </w:rPr>
        <w:t>你可以</w:t>
      </w:r>
      <w:r>
        <w:rPr>
          <w:rFonts w:hAnsi="宋体"/>
          <w:szCs w:val="21"/>
        </w:rPr>
        <w:t>从</w:t>
      </w:r>
      <w:r>
        <w:rPr>
          <w:rFonts w:hint="eastAsia" w:hAnsi="宋体"/>
          <w:szCs w:val="21"/>
        </w:rPr>
        <w:t>这个</w:t>
      </w:r>
      <w:r>
        <w:rPr>
          <w:rFonts w:hAnsi="宋体"/>
          <w:szCs w:val="21"/>
        </w:rPr>
        <w:t>网站</w:t>
      </w:r>
      <w:r>
        <w:rPr>
          <w:rFonts w:hint="eastAsia" w:hAnsi="宋体"/>
          <w:szCs w:val="21"/>
        </w:rPr>
        <w:t>（</w:t>
      </w:r>
      <w:r>
        <w:fldChar w:fldCharType="begin"/>
      </w:r>
      <w:r>
        <w:instrText xml:space="preserve"> HYPERLINK "http://corpus.canterbury.ac.nz/descriptions/" </w:instrText>
      </w:r>
      <w:r>
        <w:fldChar w:fldCharType="separate"/>
      </w:r>
      <w:r>
        <w:rPr>
          <w:rStyle w:val="18"/>
          <w:rFonts w:hAnsi="宋体"/>
          <w:szCs w:val="21"/>
        </w:rPr>
        <w:t>http://corpus.canterbury.ac.nz/descriptions/</w:t>
      </w:r>
      <w:r>
        <w:rPr>
          <w:rStyle w:val="18"/>
          <w:rFonts w:hAnsi="宋体"/>
          <w:szCs w:val="21"/>
        </w:rPr>
        <w:fldChar w:fldCharType="end"/>
      </w:r>
      <w:r>
        <w:rPr>
          <w:rFonts w:hint="eastAsia" w:hAnsi="宋体"/>
          <w:szCs w:val="21"/>
        </w:rPr>
        <w:t>）</w:t>
      </w:r>
      <w:r>
        <w:rPr>
          <w:rFonts w:hAnsi="宋体"/>
          <w:szCs w:val="21"/>
        </w:rPr>
        <w:t>上下载</w:t>
      </w:r>
      <w:r>
        <w:rPr>
          <w:rFonts w:hint="eastAsia" w:hAnsi="宋体"/>
          <w:szCs w:val="21"/>
        </w:rPr>
        <w:t>corpus</w:t>
      </w:r>
      <w:r>
        <w:rPr>
          <w:rFonts w:hAnsi="宋体"/>
          <w:szCs w:val="21"/>
        </w:rPr>
        <w:t>数据</w:t>
      </w:r>
      <w:r>
        <w:rPr>
          <w:rFonts w:hint="eastAsia" w:hAnsi="宋体"/>
          <w:szCs w:val="21"/>
        </w:rPr>
        <w:t>测试</w:t>
      </w:r>
      <w:r>
        <w:rPr>
          <w:rFonts w:hAnsi="宋体"/>
          <w:szCs w:val="21"/>
        </w:rPr>
        <w:t>你的程序。</w:t>
      </w:r>
    </w:p>
    <w:p>
      <w:pPr>
        <w:spacing w:before="156" w:beforeLines="50" w:after="156" w:afterLines="50"/>
        <w:ind w:left="-102" w:firstLine="520" w:firstLineChars="248"/>
        <w:rPr>
          <w:rFonts w:hAnsi="宋体"/>
          <w:szCs w:val="21"/>
        </w:rPr>
      </w:pPr>
      <w:r>
        <w:rPr>
          <w:rFonts w:hint="eastAsia" w:hAnsi="宋体"/>
          <w:szCs w:val="21"/>
        </w:rPr>
        <w:t>鼓励修改你的程序</w:t>
      </w:r>
      <w:r>
        <w:rPr>
          <w:rFonts w:hAnsi="宋体"/>
          <w:szCs w:val="21"/>
        </w:rPr>
        <w:t>使其能够计算出</w:t>
      </w:r>
      <w:r>
        <w:rPr>
          <w:rFonts w:hint="eastAsia" w:hAnsi="宋体"/>
          <w:szCs w:val="21"/>
        </w:rPr>
        <w:t>每次查询</w:t>
      </w:r>
      <w:r>
        <w:rPr>
          <w:rFonts w:hAnsi="宋体"/>
          <w:szCs w:val="21"/>
        </w:rPr>
        <w:t>串</w:t>
      </w:r>
      <w:r>
        <w:rPr>
          <w:rFonts w:hint="eastAsia" w:hAnsi="宋体"/>
          <w:szCs w:val="21"/>
        </w:rPr>
        <w:t>在</w:t>
      </w:r>
      <w:r>
        <w:rPr>
          <w:rFonts w:hAnsi="宋体"/>
          <w:szCs w:val="21"/>
        </w:rPr>
        <w:t>corpus中出现</w:t>
      </w:r>
      <w:r>
        <w:rPr>
          <w:rFonts w:hint="eastAsia" w:hAnsi="宋体"/>
          <w:szCs w:val="21"/>
        </w:rPr>
        <w:t>的</w:t>
      </w:r>
      <w:r>
        <w:rPr>
          <w:rFonts w:hAnsi="宋体"/>
          <w:szCs w:val="21"/>
        </w:rPr>
        <w:t>次数。</w:t>
      </w:r>
    </w:p>
    <w:p>
      <w:pPr>
        <w:spacing w:before="156" w:beforeLines="50" w:after="156" w:afterLines="50"/>
        <w:ind w:left="-102" w:firstLine="520" w:firstLineChars="248"/>
        <w:rPr>
          <w:rFonts w:hAnsi="宋体"/>
          <w:szCs w:val="21"/>
        </w:rPr>
      </w:pPr>
      <w:r>
        <w:rPr>
          <w:rFonts w:ascii="Garamond" w:hAnsi="Garamond"/>
          <w:szCs w:val="21"/>
        </w:rPr>
        <w:t xml:space="preserve">Copyright © 1998 </w:t>
      </w:r>
      <w:r>
        <w:fldChar w:fldCharType="begin"/>
      </w:r>
      <w:r>
        <w:instrText xml:space="preserve"> HYPERLINK "http://www.cs.princeton.edu/%7Ers/" </w:instrText>
      </w:r>
      <w:r>
        <w:fldChar w:fldCharType="separate"/>
      </w:r>
      <w:r>
        <w:rPr>
          <w:rStyle w:val="18"/>
          <w:rFonts w:ascii="Garamond" w:hAnsi="Garamond"/>
          <w:szCs w:val="21"/>
        </w:rPr>
        <w:t>Robert Sedgewick</w:t>
      </w:r>
      <w:r>
        <w:rPr>
          <w:rStyle w:val="18"/>
          <w:rFonts w:ascii="Garamond" w:hAnsi="Garamond"/>
          <w:szCs w:val="21"/>
        </w:rPr>
        <w:fldChar w:fldCharType="end"/>
      </w:r>
    </w:p>
    <w:sectPr>
      <w:footerReference r:id="rId6" w:type="first"/>
      <w:headerReference r:id="rId3" w:type="default"/>
      <w:footerReference r:id="rId4" w:type="default"/>
      <w:footerReference r:id="rId5" w:type="even"/>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sz w:val="28"/>
        <w:szCs w:val="28"/>
      </w:rPr>
    </w:pP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1</w:t>
    </w:r>
    <w:r>
      <w:rPr>
        <w:kern w:val="0"/>
        <w:sz w:val="28"/>
        <w:szCs w:val="21"/>
      </w:rPr>
      <w:fldChar w:fldCharType="end"/>
    </w:r>
    <w:r>
      <w:rPr>
        <w:kern w:val="0"/>
        <w:sz w:val="28"/>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8</w:t>
    </w:r>
    <w:r>
      <w:rPr>
        <w:kern w:val="0"/>
        <w:sz w:val="28"/>
        <w:szCs w:val="21"/>
      </w:rPr>
      <w:fldChar w:fldCharType="end"/>
    </w:r>
    <w:r>
      <w:rPr>
        <w:kern w:val="0"/>
        <w:sz w:val="28"/>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sz w:val="28"/>
        <w:szCs w:val="28"/>
      </w:rPr>
    </w:pP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3</w:t>
    </w:r>
    <w:r>
      <w:rPr>
        <w:kern w:val="0"/>
        <w:sz w:val="28"/>
        <w:szCs w:val="21"/>
      </w:rPr>
      <w:fldChar w:fldCharType="end"/>
    </w:r>
    <w:r>
      <w:rPr>
        <w:kern w:val="0"/>
        <w:sz w:val="28"/>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536D5"/>
    <w:multiLevelType w:val="multilevel"/>
    <w:tmpl w:val="2D1536D5"/>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
    <w:nsid w:val="774573E6"/>
    <w:multiLevelType w:val="multilevel"/>
    <w:tmpl w:val="774573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66"/>
    <w:rsid w:val="0000249E"/>
    <w:rsid w:val="00002B74"/>
    <w:rsid w:val="00002D54"/>
    <w:rsid w:val="00007E50"/>
    <w:rsid w:val="00012035"/>
    <w:rsid w:val="000125BE"/>
    <w:rsid w:val="00014058"/>
    <w:rsid w:val="000220C7"/>
    <w:rsid w:val="0002578E"/>
    <w:rsid w:val="000269A4"/>
    <w:rsid w:val="000300FB"/>
    <w:rsid w:val="00030A5D"/>
    <w:rsid w:val="00033583"/>
    <w:rsid w:val="00034270"/>
    <w:rsid w:val="00034B31"/>
    <w:rsid w:val="000350A6"/>
    <w:rsid w:val="00035AC3"/>
    <w:rsid w:val="00036C98"/>
    <w:rsid w:val="00040D41"/>
    <w:rsid w:val="00042AE2"/>
    <w:rsid w:val="00045A4B"/>
    <w:rsid w:val="00046FE2"/>
    <w:rsid w:val="000470DA"/>
    <w:rsid w:val="00047D9A"/>
    <w:rsid w:val="00052C6D"/>
    <w:rsid w:val="00056699"/>
    <w:rsid w:val="00060B5D"/>
    <w:rsid w:val="00062152"/>
    <w:rsid w:val="0006261F"/>
    <w:rsid w:val="000642BC"/>
    <w:rsid w:val="0006490E"/>
    <w:rsid w:val="00065B1C"/>
    <w:rsid w:val="00071B59"/>
    <w:rsid w:val="000724F9"/>
    <w:rsid w:val="0007555B"/>
    <w:rsid w:val="0007774C"/>
    <w:rsid w:val="00080F75"/>
    <w:rsid w:val="00082DAB"/>
    <w:rsid w:val="00084305"/>
    <w:rsid w:val="00085EC9"/>
    <w:rsid w:val="00087401"/>
    <w:rsid w:val="000903F4"/>
    <w:rsid w:val="000914B4"/>
    <w:rsid w:val="0009225E"/>
    <w:rsid w:val="000971E5"/>
    <w:rsid w:val="000A2CB6"/>
    <w:rsid w:val="000B1B93"/>
    <w:rsid w:val="000B38F9"/>
    <w:rsid w:val="000B40C5"/>
    <w:rsid w:val="000B4245"/>
    <w:rsid w:val="000B5DEE"/>
    <w:rsid w:val="000B6BB1"/>
    <w:rsid w:val="000C2849"/>
    <w:rsid w:val="000D0F63"/>
    <w:rsid w:val="000D2222"/>
    <w:rsid w:val="000D4CF2"/>
    <w:rsid w:val="000D5A83"/>
    <w:rsid w:val="000E4744"/>
    <w:rsid w:val="001003A4"/>
    <w:rsid w:val="0010458C"/>
    <w:rsid w:val="001046EC"/>
    <w:rsid w:val="001060F2"/>
    <w:rsid w:val="00107346"/>
    <w:rsid w:val="0011118B"/>
    <w:rsid w:val="00111971"/>
    <w:rsid w:val="001131AD"/>
    <w:rsid w:val="001142C9"/>
    <w:rsid w:val="001148ED"/>
    <w:rsid w:val="00114CB5"/>
    <w:rsid w:val="00120189"/>
    <w:rsid w:val="00122DA9"/>
    <w:rsid w:val="00125BC1"/>
    <w:rsid w:val="00126CCA"/>
    <w:rsid w:val="00130524"/>
    <w:rsid w:val="00131D02"/>
    <w:rsid w:val="00134449"/>
    <w:rsid w:val="001345C3"/>
    <w:rsid w:val="00134B4E"/>
    <w:rsid w:val="001370B9"/>
    <w:rsid w:val="001375BA"/>
    <w:rsid w:val="00141536"/>
    <w:rsid w:val="001444CE"/>
    <w:rsid w:val="001451A0"/>
    <w:rsid w:val="00146814"/>
    <w:rsid w:val="001469A1"/>
    <w:rsid w:val="001502D5"/>
    <w:rsid w:val="0015181B"/>
    <w:rsid w:val="00157AF9"/>
    <w:rsid w:val="00161980"/>
    <w:rsid w:val="00161AC8"/>
    <w:rsid w:val="001634F3"/>
    <w:rsid w:val="0016552C"/>
    <w:rsid w:val="00166548"/>
    <w:rsid w:val="00170AD8"/>
    <w:rsid w:val="00170B4B"/>
    <w:rsid w:val="00171117"/>
    <w:rsid w:val="00171473"/>
    <w:rsid w:val="00172798"/>
    <w:rsid w:val="00172A27"/>
    <w:rsid w:val="00176B82"/>
    <w:rsid w:val="00183699"/>
    <w:rsid w:val="001876E9"/>
    <w:rsid w:val="00191758"/>
    <w:rsid w:val="00195F83"/>
    <w:rsid w:val="001A01E2"/>
    <w:rsid w:val="001A0641"/>
    <w:rsid w:val="001A4B0B"/>
    <w:rsid w:val="001A75D1"/>
    <w:rsid w:val="001A7B20"/>
    <w:rsid w:val="001B15A2"/>
    <w:rsid w:val="001B1B08"/>
    <w:rsid w:val="001B30AD"/>
    <w:rsid w:val="001B5866"/>
    <w:rsid w:val="001B669B"/>
    <w:rsid w:val="001C0F30"/>
    <w:rsid w:val="001C2A9D"/>
    <w:rsid w:val="001C7269"/>
    <w:rsid w:val="001D287C"/>
    <w:rsid w:val="001D547A"/>
    <w:rsid w:val="001F0080"/>
    <w:rsid w:val="001F5FF9"/>
    <w:rsid w:val="002024D1"/>
    <w:rsid w:val="00205F3E"/>
    <w:rsid w:val="00211A5B"/>
    <w:rsid w:val="002145E4"/>
    <w:rsid w:val="00215D37"/>
    <w:rsid w:val="00220F24"/>
    <w:rsid w:val="002216A0"/>
    <w:rsid w:val="00221DE7"/>
    <w:rsid w:val="0022403C"/>
    <w:rsid w:val="00226D28"/>
    <w:rsid w:val="00227D6A"/>
    <w:rsid w:val="00230242"/>
    <w:rsid w:val="002326BC"/>
    <w:rsid w:val="002353EF"/>
    <w:rsid w:val="00236602"/>
    <w:rsid w:val="0023763F"/>
    <w:rsid w:val="00242185"/>
    <w:rsid w:val="00243816"/>
    <w:rsid w:val="00251415"/>
    <w:rsid w:val="002520EF"/>
    <w:rsid w:val="00253A83"/>
    <w:rsid w:val="00257A36"/>
    <w:rsid w:val="00263F94"/>
    <w:rsid w:val="00270424"/>
    <w:rsid w:val="002706A0"/>
    <w:rsid w:val="00272845"/>
    <w:rsid w:val="00272DDF"/>
    <w:rsid w:val="002754EA"/>
    <w:rsid w:val="00280DD7"/>
    <w:rsid w:val="002819C7"/>
    <w:rsid w:val="002827BB"/>
    <w:rsid w:val="002843D5"/>
    <w:rsid w:val="00284AE3"/>
    <w:rsid w:val="00290895"/>
    <w:rsid w:val="00290DB6"/>
    <w:rsid w:val="002917C0"/>
    <w:rsid w:val="0029354B"/>
    <w:rsid w:val="00296A12"/>
    <w:rsid w:val="002A2BE8"/>
    <w:rsid w:val="002A409D"/>
    <w:rsid w:val="002A69F7"/>
    <w:rsid w:val="002A74AA"/>
    <w:rsid w:val="002B289D"/>
    <w:rsid w:val="002B4B8C"/>
    <w:rsid w:val="002B579A"/>
    <w:rsid w:val="002B772E"/>
    <w:rsid w:val="002B7880"/>
    <w:rsid w:val="002C438C"/>
    <w:rsid w:val="002C47FD"/>
    <w:rsid w:val="002C5456"/>
    <w:rsid w:val="002D232F"/>
    <w:rsid w:val="002D2BBE"/>
    <w:rsid w:val="002D2C9A"/>
    <w:rsid w:val="002D4186"/>
    <w:rsid w:val="002E10EE"/>
    <w:rsid w:val="002E3C73"/>
    <w:rsid w:val="002E7771"/>
    <w:rsid w:val="002F0B8C"/>
    <w:rsid w:val="002F69D4"/>
    <w:rsid w:val="00300871"/>
    <w:rsid w:val="00302DA8"/>
    <w:rsid w:val="00305EDC"/>
    <w:rsid w:val="0030622D"/>
    <w:rsid w:val="0030660F"/>
    <w:rsid w:val="0031389D"/>
    <w:rsid w:val="003223AE"/>
    <w:rsid w:val="00322A82"/>
    <w:rsid w:val="00331E2F"/>
    <w:rsid w:val="00333825"/>
    <w:rsid w:val="0033407B"/>
    <w:rsid w:val="00335019"/>
    <w:rsid w:val="0034074D"/>
    <w:rsid w:val="00342850"/>
    <w:rsid w:val="00342A70"/>
    <w:rsid w:val="00343986"/>
    <w:rsid w:val="003477C2"/>
    <w:rsid w:val="0035207B"/>
    <w:rsid w:val="003525CF"/>
    <w:rsid w:val="00357083"/>
    <w:rsid w:val="00357DC9"/>
    <w:rsid w:val="003638CB"/>
    <w:rsid w:val="00364787"/>
    <w:rsid w:val="00364D81"/>
    <w:rsid w:val="003661F5"/>
    <w:rsid w:val="0037211B"/>
    <w:rsid w:val="003725CD"/>
    <w:rsid w:val="00372D8C"/>
    <w:rsid w:val="0038268B"/>
    <w:rsid w:val="00386676"/>
    <w:rsid w:val="00391BC3"/>
    <w:rsid w:val="003932F7"/>
    <w:rsid w:val="0039477E"/>
    <w:rsid w:val="003A4A5C"/>
    <w:rsid w:val="003A7FAC"/>
    <w:rsid w:val="003B013B"/>
    <w:rsid w:val="003B0740"/>
    <w:rsid w:val="003B1E07"/>
    <w:rsid w:val="003B34B5"/>
    <w:rsid w:val="003B3C96"/>
    <w:rsid w:val="003B5D11"/>
    <w:rsid w:val="003C1BF3"/>
    <w:rsid w:val="003C225A"/>
    <w:rsid w:val="003C3B22"/>
    <w:rsid w:val="003C65FF"/>
    <w:rsid w:val="003C6CE8"/>
    <w:rsid w:val="003D121A"/>
    <w:rsid w:val="003D2783"/>
    <w:rsid w:val="003D6256"/>
    <w:rsid w:val="003E2DCE"/>
    <w:rsid w:val="003E365A"/>
    <w:rsid w:val="003E3E5D"/>
    <w:rsid w:val="003E4AB6"/>
    <w:rsid w:val="003E4BA9"/>
    <w:rsid w:val="003E61EB"/>
    <w:rsid w:val="003E67CC"/>
    <w:rsid w:val="003E7B5A"/>
    <w:rsid w:val="003F222F"/>
    <w:rsid w:val="003F4CEF"/>
    <w:rsid w:val="003F591D"/>
    <w:rsid w:val="00401D68"/>
    <w:rsid w:val="004101F4"/>
    <w:rsid w:val="00411EA6"/>
    <w:rsid w:val="00413341"/>
    <w:rsid w:val="00415FEC"/>
    <w:rsid w:val="00422C07"/>
    <w:rsid w:val="00423905"/>
    <w:rsid w:val="00425D69"/>
    <w:rsid w:val="004417E2"/>
    <w:rsid w:val="00444D54"/>
    <w:rsid w:val="00454D85"/>
    <w:rsid w:val="00455501"/>
    <w:rsid w:val="00457B5B"/>
    <w:rsid w:val="00460627"/>
    <w:rsid w:val="00466A76"/>
    <w:rsid w:val="004723DA"/>
    <w:rsid w:val="0047317C"/>
    <w:rsid w:val="00480486"/>
    <w:rsid w:val="004805D6"/>
    <w:rsid w:val="004808C9"/>
    <w:rsid w:val="004828F3"/>
    <w:rsid w:val="004830EA"/>
    <w:rsid w:val="00485DCD"/>
    <w:rsid w:val="0049031B"/>
    <w:rsid w:val="00490EEC"/>
    <w:rsid w:val="00492098"/>
    <w:rsid w:val="00494196"/>
    <w:rsid w:val="00497D67"/>
    <w:rsid w:val="004A0447"/>
    <w:rsid w:val="004A1502"/>
    <w:rsid w:val="004A63DE"/>
    <w:rsid w:val="004B08CA"/>
    <w:rsid w:val="004B29C7"/>
    <w:rsid w:val="004B2C5D"/>
    <w:rsid w:val="004B39D1"/>
    <w:rsid w:val="004B4DE7"/>
    <w:rsid w:val="004B709D"/>
    <w:rsid w:val="004C3466"/>
    <w:rsid w:val="004C3F24"/>
    <w:rsid w:val="004C63B7"/>
    <w:rsid w:val="004C6D20"/>
    <w:rsid w:val="004D0368"/>
    <w:rsid w:val="004D0938"/>
    <w:rsid w:val="004D2BD2"/>
    <w:rsid w:val="004D3904"/>
    <w:rsid w:val="004D4A02"/>
    <w:rsid w:val="004E1EBD"/>
    <w:rsid w:val="004E2014"/>
    <w:rsid w:val="004E3970"/>
    <w:rsid w:val="004E7368"/>
    <w:rsid w:val="004E79AE"/>
    <w:rsid w:val="004F302A"/>
    <w:rsid w:val="004F31EC"/>
    <w:rsid w:val="004F6DA1"/>
    <w:rsid w:val="0050001A"/>
    <w:rsid w:val="005003D6"/>
    <w:rsid w:val="00504ACF"/>
    <w:rsid w:val="00504CAA"/>
    <w:rsid w:val="00512426"/>
    <w:rsid w:val="00516B0E"/>
    <w:rsid w:val="00522DFB"/>
    <w:rsid w:val="00525D91"/>
    <w:rsid w:val="00530C43"/>
    <w:rsid w:val="00530F7E"/>
    <w:rsid w:val="00533563"/>
    <w:rsid w:val="00534E3A"/>
    <w:rsid w:val="00536ABC"/>
    <w:rsid w:val="00541F72"/>
    <w:rsid w:val="005420C3"/>
    <w:rsid w:val="005543BC"/>
    <w:rsid w:val="00555943"/>
    <w:rsid w:val="00556366"/>
    <w:rsid w:val="00560465"/>
    <w:rsid w:val="005610F7"/>
    <w:rsid w:val="00563504"/>
    <w:rsid w:val="005649EE"/>
    <w:rsid w:val="00565573"/>
    <w:rsid w:val="005657DD"/>
    <w:rsid w:val="00570D6F"/>
    <w:rsid w:val="00571565"/>
    <w:rsid w:val="00573703"/>
    <w:rsid w:val="00574BF3"/>
    <w:rsid w:val="00575C7E"/>
    <w:rsid w:val="00576DBF"/>
    <w:rsid w:val="00580B91"/>
    <w:rsid w:val="0058245A"/>
    <w:rsid w:val="00584A4B"/>
    <w:rsid w:val="00584EBB"/>
    <w:rsid w:val="00590BAC"/>
    <w:rsid w:val="0059242D"/>
    <w:rsid w:val="0059742C"/>
    <w:rsid w:val="005A0CDD"/>
    <w:rsid w:val="005A1B04"/>
    <w:rsid w:val="005A39B8"/>
    <w:rsid w:val="005A4C7C"/>
    <w:rsid w:val="005A57D8"/>
    <w:rsid w:val="005B05E1"/>
    <w:rsid w:val="005B1198"/>
    <w:rsid w:val="005B11E1"/>
    <w:rsid w:val="005B147A"/>
    <w:rsid w:val="005B32E9"/>
    <w:rsid w:val="005B3D62"/>
    <w:rsid w:val="005B4028"/>
    <w:rsid w:val="005C0F72"/>
    <w:rsid w:val="005C10D6"/>
    <w:rsid w:val="005C2D82"/>
    <w:rsid w:val="005D14A1"/>
    <w:rsid w:val="005D4377"/>
    <w:rsid w:val="005D60A1"/>
    <w:rsid w:val="005D654D"/>
    <w:rsid w:val="005D65B7"/>
    <w:rsid w:val="005E1FFB"/>
    <w:rsid w:val="005E2D5D"/>
    <w:rsid w:val="005F0650"/>
    <w:rsid w:val="005F25FF"/>
    <w:rsid w:val="005F280D"/>
    <w:rsid w:val="005F3F8E"/>
    <w:rsid w:val="005F52E2"/>
    <w:rsid w:val="005F79B6"/>
    <w:rsid w:val="006027DF"/>
    <w:rsid w:val="0060297F"/>
    <w:rsid w:val="00614880"/>
    <w:rsid w:val="00615321"/>
    <w:rsid w:val="00622F9B"/>
    <w:rsid w:val="00624B81"/>
    <w:rsid w:val="00624FBB"/>
    <w:rsid w:val="006259D9"/>
    <w:rsid w:val="00633C52"/>
    <w:rsid w:val="00635227"/>
    <w:rsid w:val="006433BD"/>
    <w:rsid w:val="00646C4C"/>
    <w:rsid w:val="006475CB"/>
    <w:rsid w:val="00654D75"/>
    <w:rsid w:val="00660F2F"/>
    <w:rsid w:val="00663FF3"/>
    <w:rsid w:val="0066524B"/>
    <w:rsid w:val="00665289"/>
    <w:rsid w:val="00666297"/>
    <w:rsid w:val="00666D30"/>
    <w:rsid w:val="0066732C"/>
    <w:rsid w:val="00671EE5"/>
    <w:rsid w:val="0067520A"/>
    <w:rsid w:val="00676719"/>
    <w:rsid w:val="00676F5C"/>
    <w:rsid w:val="006834F2"/>
    <w:rsid w:val="00684610"/>
    <w:rsid w:val="00685223"/>
    <w:rsid w:val="00686DAA"/>
    <w:rsid w:val="00692430"/>
    <w:rsid w:val="006934BF"/>
    <w:rsid w:val="006941AB"/>
    <w:rsid w:val="00696392"/>
    <w:rsid w:val="006A0068"/>
    <w:rsid w:val="006A0383"/>
    <w:rsid w:val="006A1B51"/>
    <w:rsid w:val="006A54DD"/>
    <w:rsid w:val="006A57A1"/>
    <w:rsid w:val="006B13C2"/>
    <w:rsid w:val="006B3B8B"/>
    <w:rsid w:val="006B3D3E"/>
    <w:rsid w:val="006B5836"/>
    <w:rsid w:val="006B786D"/>
    <w:rsid w:val="006C1EBB"/>
    <w:rsid w:val="006C5EA4"/>
    <w:rsid w:val="006D1A7A"/>
    <w:rsid w:val="006D1FC4"/>
    <w:rsid w:val="006D2CA2"/>
    <w:rsid w:val="006D72CB"/>
    <w:rsid w:val="006D739D"/>
    <w:rsid w:val="006E0682"/>
    <w:rsid w:val="006E7628"/>
    <w:rsid w:val="006F3D91"/>
    <w:rsid w:val="006F60A8"/>
    <w:rsid w:val="00705AE0"/>
    <w:rsid w:val="00710CA6"/>
    <w:rsid w:val="007113C8"/>
    <w:rsid w:val="007119FC"/>
    <w:rsid w:val="007126E2"/>
    <w:rsid w:val="00713843"/>
    <w:rsid w:val="00721BBE"/>
    <w:rsid w:val="00727524"/>
    <w:rsid w:val="00727864"/>
    <w:rsid w:val="00730099"/>
    <w:rsid w:val="00733D23"/>
    <w:rsid w:val="00735BBA"/>
    <w:rsid w:val="00737B62"/>
    <w:rsid w:val="00740411"/>
    <w:rsid w:val="007407A8"/>
    <w:rsid w:val="00740FEE"/>
    <w:rsid w:val="0074214F"/>
    <w:rsid w:val="00744166"/>
    <w:rsid w:val="007446AB"/>
    <w:rsid w:val="00746A7B"/>
    <w:rsid w:val="00751AAB"/>
    <w:rsid w:val="00753FCB"/>
    <w:rsid w:val="00754E92"/>
    <w:rsid w:val="00755052"/>
    <w:rsid w:val="00756013"/>
    <w:rsid w:val="0076084E"/>
    <w:rsid w:val="00761D81"/>
    <w:rsid w:val="0076201B"/>
    <w:rsid w:val="00762255"/>
    <w:rsid w:val="00767B1B"/>
    <w:rsid w:val="00773A8B"/>
    <w:rsid w:val="00775005"/>
    <w:rsid w:val="00782974"/>
    <w:rsid w:val="00783BE4"/>
    <w:rsid w:val="00786E16"/>
    <w:rsid w:val="00786F99"/>
    <w:rsid w:val="00790C4A"/>
    <w:rsid w:val="007919F2"/>
    <w:rsid w:val="00794EA2"/>
    <w:rsid w:val="007A0B62"/>
    <w:rsid w:val="007A1AFC"/>
    <w:rsid w:val="007A2CBB"/>
    <w:rsid w:val="007A35EE"/>
    <w:rsid w:val="007A38D8"/>
    <w:rsid w:val="007B2788"/>
    <w:rsid w:val="007B49C7"/>
    <w:rsid w:val="007B6CFE"/>
    <w:rsid w:val="007C1440"/>
    <w:rsid w:val="007C218A"/>
    <w:rsid w:val="007C6085"/>
    <w:rsid w:val="007C7DC6"/>
    <w:rsid w:val="007D0C2D"/>
    <w:rsid w:val="007D6546"/>
    <w:rsid w:val="007E0996"/>
    <w:rsid w:val="007E1BDC"/>
    <w:rsid w:val="007E2B12"/>
    <w:rsid w:val="007E766D"/>
    <w:rsid w:val="007F2227"/>
    <w:rsid w:val="007F3904"/>
    <w:rsid w:val="00800CDD"/>
    <w:rsid w:val="0081087F"/>
    <w:rsid w:val="008136CF"/>
    <w:rsid w:val="00813A2D"/>
    <w:rsid w:val="00813CD8"/>
    <w:rsid w:val="008144F0"/>
    <w:rsid w:val="008170D7"/>
    <w:rsid w:val="0082015C"/>
    <w:rsid w:val="00820A9F"/>
    <w:rsid w:val="0082474F"/>
    <w:rsid w:val="00824DD2"/>
    <w:rsid w:val="00825389"/>
    <w:rsid w:val="008255FE"/>
    <w:rsid w:val="00830955"/>
    <w:rsid w:val="0083111C"/>
    <w:rsid w:val="008315A6"/>
    <w:rsid w:val="00834D07"/>
    <w:rsid w:val="00843FBE"/>
    <w:rsid w:val="00845E35"/>
    <w:rsid w:val="00846B87"/>
    <w:rsid w:val="00850456"/>
    <w:rsid w:val="00850A8C"/>
    <w:rsid w:val="008512DC"/>
    <w:rsid w:val="00851949"/>
    <w:rsid w:val="0085355F"/>
    <w:rsid w:val="00855AD8"/>
    <w:rsid w:val="00862D50"/>
    <w:rsid w:val="00863B23"/>
    <w:rsid w:val="00872FC9"/>
    <w:rsid w:val="008738BD"/>
    <w:rsid w:val="008750DC"/>
    <w:rsid w:val="008773A4"/>
    <w:rsid w:val="00880BA2"/>
    <w:rsid w:val="008820B0"/>
    <w:rsid w:val="0088592D"/>
    <w:rsid w:val="00886784"/>
    <w:rsid w:val="00887762"/>
    <w:rsid w:val="00891D92"/>
    <w:rsid w:val="00893F40"/>
    <w:rsid w:val="00897555"/>
    <w:rsid w:val="00897E56"/>
    <w:rsid w:val="008A4448"/>
    <w:rsid w:val="008A5777"/>
    <w:rsid w:val="008A7F0F"/>
    <w:rsid w:val="008B1D81"/>
    <w:rsid w:val="008B2168"/>
    <w:rsid w:val="008B2727"/>
    <w:rsid w:val="008B5E41"/>
    <w:rsid w:val="008B6292"/>
    <w:rsid w:val="008B6D3C"/>
    <w:rsid w:val="008C14FD"/>
    <w:rsid w:val="008C2C9A"/>
    <w:rsid w:val="008C4C3E"/>
    <w:rsid w:val="008C4F1D"/>
    <w:rsid w:val="008C5A84"/>
    <w:rsid w:val="008C72E8"/>
    <w:rsid w:val="008C768F"/>
    <w:rsid w:val="008D1B59"/>
    <w:rsid w:val="008D1B85"/>
    <w:rsid w:val="008E1A21"/>
    <w:rsid w:val="008E4652"/>
    <w:rsid w:val="008E4B2A"/>
    <w:rsid w:val="008E5A2D"/>
    <w:rsid w:val="008E732B"/>
    <w:rsid w:val="008F4668"/>
    <w:rsid w:val="008F4C3D"/>
    <w:rsid w:val="008F4C50"/>
    <w:rsid w:val="008F5DA3"/>
    <w:rsid w:val="008F6BDE"/>
    <w:rsid w:val="008F7C43"/>
    <w:rsid w:val="009065C7"/>
    <w:rsid w:val="00906C70"/>
    <w:rsid w:val="0092274F"/>
    <w:rsid w:val="0093272C"/>
    <w:rsid w:val="0093355B"/>
    <w:rsid w:val="00933C15"/>
    <w:rsid w:val="00936194"/>
    <w:rsid w:val="00946CCE"/>
    <w:rsid w:val="00950F75"/>
    <w:rsid w:val="009517B3"/>
    <w:rsid w:val="00951FE2"/>
    <w:rsid w:val="00953C51"/>
    <w:rsid w:val="00956FF1"/>
    <w:rsid w:val="009625AD"/>
    <w:rsid w:val="00971417"/>
    <w:rsid w:val="00973B37"/>
    <w:rsid w:val="00975730"/>
    <w:rsid w:val="00976DED"/>
    <w:rsid w:val="00977DFE"/>
    <w:rsid w:val="0098457D"/>
    <w:rsid w:val="00984DBE"/>
    <w:rsid w:val="0098523D"/>
    <w:rsid w:val="00985997"/>
    <w:rsid w:val="0099168A"/>
    <w:rsid w:val="00991809"/>
    <w:rsid w:val="00993052"/>
    <w:rsid w:val="009956DB"/>
    <w:rsid w:val="009A6E53"/>
    <w:rsid w:val="009B0292"/>
    <w:rsid w:val="009B0AAF"/>
    <w:rsid w:val="009B5327"/>
    <w:rsid w:val="009C6867"/>
    <w:rsid w:val="009C78E5"/>
    <w:rsid w:val="009D609B"/>
    <w:rsid w:val="009D7B6A"/>
    <w:rsid w:val="009E2187"/>
    <w:rsid w:val="009E4F10"/>
    <w:rsid w:val="009E6F95"/>
    <w:rsid w:val="009E727B"/>
    <w:rsid w:val="009F0876"/>
    <w:rsid w:val="009F13B2"/>
    <w:rsid w:val="009F27F7"/>
    <w:rsid w:val="009F28F2"/>
    <w:rsid w:val="009F2A91"/>
    <w:rsid w:val="009F5EF0"/>
    <w:rsid w:val="009F6011"/>
    <w:rsid w:val="009F7222"/>
    <w:rsid w:val="00A01037"/>
    <w:rsid w:val="00A01B8B"/>
    <w:rsid w:val="00A02736"/>
    <w:rsid w:val="00A12CD4"/>
    <w:rsid w:val="00A14D3C"/>
    <w:rsid w:val="00A1504D"/>
    <w:rsid w:val="00A168A3"/>
    <w:rsid w:val="00A176F3"/>
    <w:rsid w:val="00A2341A"/>
    <w:rsid w:val="00A24722"/>
    <w:rsid w:val="00A26E8A"/>
    <w:rsid w:val="00A27414"/>
    <w:rsid w:val="00A318AC"/>
    <w:rsid w:val="00A33DF1"/>
    <w:rsid w:val="00A34495"/>
    <w:rsid w:val="00A375CC"/>
    <w:rsid w:val="00A37AB6"/>
    <w:rsid w:val="00A410C9"/>
    <w:rsid w:val="00A41CB4"/>
    <w:rsid w:val="00A47E67"/>
    <w:rsid w:val="00A5136A"/>
    <w:rsid w:val="00A516CE"/>
    <w:rsid w:val="00A54866"/>
    <w:rsid w:val="00A550C5"/>
    <w:rsid w:val="00A56A9A"/>
    <w:rsid w:val="00A61BF0"/>
    <w:rsid w:val="00A63C58"/>
    <w:rsid w:val="00A70A6D"/>
    <w:rsid w:val="00A71CBD"/>
    <w:rsid w:val="00A74840"/>
    <w:rsid w:val="00A758B0"/>
    <w:rsid w:val="00A81230"/>
    <w:rsid w:val="00A81966"/>
    <w:rsid w:val="00A90E4A"/>
    <w:rsid w:val="00A94111"/>
    <w:rsid w:val="00A946D2"/>
    <w:rsid w:val="00A972DB"/>
    <w:rsid w:val="00AA3D66"/>
    <w:rsid w:val="00AA49FE"/>
    <w:rsid w:val="00AA5CC3"/>
    <w:rsid w:val="00AB0432"/>
    <w:rsid w:val="00AB20A3"/>
    <w:rsid w:val="00AB4C49"/>
    <w:rsid w:val="00AC0B2F"/>
    <w:rsid w:val="00AC6FAA"/>
    <w:rsid w:val="00AD25D1"/>
    <w:rsid w:val="00AD428F"/>
    <w:rsid w:val="00AD4C3A"/>
    <w:rsid w:val="00AD524A"/>
    <w:rsid w:val="00AD5E78"/>
    <w:rsid w:val="00AD6CD1"/>
    <w:rsid w:val="00AE12DB"/>
    <w:rsid w:val="00AE1BD4"/>
    <w:rsid w:val="00AE312B"/>
    <w:rsid w:val="00AE6547"/>
    <w:rsid w:val="00AE700A"/>
    <w:rsid w:val="00AF3688"/>
    <w:rsid w:val="00AF5271"/>
    <w:rsid w:val="00AF5E29"/>
    <w:rsid w:val="00B06F8B"/>
    <w:rsid w:val="00B1029C"/>
    <w:rsid w:val="00B105B1"/>
    <w:rsid w:val="00B12375"/>
    <w:rsid w:val="00B13EED"/>
    <w:rsid w:val="00B14984"/>
    <w:rsid w:val="00B20DAF"/>
    <w:rsid w:val="00B22518"/>
    <w:rsid w:val="00B230CE"/>
    <w:rsid w:val="00B31DE2"/>
    <w:rsid w:val="00B3444C"/>
    <w:rsid w:val="00B4120A"/>
    <w:rsid w:val="00B4145B"/>
    <w:rsid w:val="00B43023"/>
    <w:rsid w:val="00B43DF3"/>
    <w:rsid w:val="00B443D1"/>
    <w:rsid w:val="00B448EB"/>
    <w:rsid w:val="00B45DF5"/>
    <w:rsid w:val="00B4779D"/>
    <w:rsid w:val="00B522FF"/>
    <w:rsid w:val="00B53537"/>
    <w:rsid w:val="00B565D2"/>
    <w:rsid w:val="00B576BF"/>
    <w:rsid w:val="00B5783B"/>
    <w:rsid w:val="00B62DDB"/>
    <w:rsid w:val="00B6399B"/>
    <w:rsid w:val="00B65365"/>
    <w:rsid w:val="00B678D2"/>
    <w:rsid w:val="00B75BC7"/>
    <w:rsid w:val="00B75BC9"/>
    <w:rsid w:val="00B7637B"/>
    <w:rsid w:val="00B766F3"/>
    <w:rsid w:val="00B805AE"/>
    <w:rsid w:val="00B82F20"/>
    <w:rsid w:val="00B831A5"/>
    <w:rsid w:val="00B834A5"/>
    <w:rsid w:val="00B83BE9"/>
    <w:rsid w:val="00B86D37"/>
    <w:rsid w:val="00B908A0"/>
    <w:rsid w:val="00B96B61"/>
    <w:rsid w:val="00BA127D"/>
    <w:rsid w:val="00BA1658"/>
    <w:rsid w:val="00BA4934"/>
    <w:rsid w:val="00BB0B7B"/>
    <w:rsid w:val="00BB0D75"/>
    <w:rsid w:val="00BB4599"/>
    <w:rsid w:val="00BB608E"/>
    <w:rsid w:val="00BB6866"/>
    <w:rsid w:val="00BB69DD"/>
    <w:rsid w:val="00BC4B2A"/>
    <w:rsid w:val="00BC6DD3"/>
    <w:rsid w:val="00BD04DD"/>
    <w:rsid w:val="00BD4005"/>
    <w:rsid w:val="00BD6396"/>
    <w:rsid w:val="00BE0302"/>
    <w:rsid w:val="00BE41DD"/>
    <w:rsid w:val="00BE762A"/>
    <w:rsid w:val="00BF0C02"/>
    <w:rsid w:val="00BF3B51"/>
    <w:rsid w:val="00BF4DEE"/>
    <w:rsid w:val="00BF59E3"/>
    <w:rsid w:val="00C00D4D"/>
    <w:rsid w:val="00C026A4"/>
    <w:rsid w:val="00C03DA7"/>
    <w:rsid w:val="00C053F7"/>
    <w:rsid w:val="00C05F39"/>
    <w:rsid w:val="00C14361"/>
    <w:rsid w:val="00C20A36"/>
    <w:rsid w:val="00C22B93"/>
    <w:rsid w:val="00C2406C"/>
    <w:rsid w:val="00C26C7D"/>
    <w:rsid w:val="00C311CC"/>
    <w:rsid w:val="00C31211"/>
    <w:rsid w:val="00C32CDA"/>
    <w:rsid w:val="00C34A3F"/>
    <w:rsid w:val="00C34B1F"/>
    <w:rsid w:val="00C36379"/>
    <w:rsid w:val="00C42BC2"/>
    <w:rsid w:val="00C46B80"/>
    <w:rsid w:val="00C52D83"/>
    <w:rsid w:val="00C53D49"/>
    <w:rsid w:val="00C600C9"/>
    <w:rsid w:val="00C606E2"/>
    <w:rsid w:val="00C61B75"/>
    <w:rsid w:val="00C62E17"/>
    <w:rsid w:val="00C65CB9"/>
    <w:rsid w:val="00C67572"/>
    <w:rsid w:val="00C7035E"/>
    <w:rsid w:val="00C71C9B"/>
    <w:rsid w:val="00C7201F"/>
    <w:rsid w:val="00C85C54"/>
    <w:rsid w:val="00C87BBC"/>
    <w:rsid w:val="00C901AF"/>
    <w:rsid w:val="00C9134D"/>
    <w:rsid w:val="00C91CEB"/>
    <w:rsid w:val="00C9601C"/>
    <w:rsid w:val="00C97351"/>
    <w:rsid w:val="00CA12BA"/>
    <w:rsid w:val="00CA25DB"/>
    <w:rsid w:val="00CA3EC0"/>
    <w:rsid w:val="00CA472F"/>
    <w:rsid w:val="00CA6F37"/>
    <w:rsid w:val="00CB0A91"/>
    <w:rsid w:val="00CB1137"/>
    <w:rsid w:val="00CB6291"/>
    <w:rsid w:val="00CB7C6D"/>
    <w:rsid w:val="00CC000F"/>
    <w:rsid w:val="00CC0483"/>
    <w:rsid w:val="00CC0DBE"/>
    <w:rsid w:val="00CC1C9E"/>
    <w:rsid w:val="00CC23D4"/>
    <w:rsid w:val="00CC2C8E"/>
    <w:rsid w:val="00CC459F"/>
    <w:rsid w:val="00CC468A"/>
    <w:rsid w:val="00CC5E89"/>
    <w:rsid w:val="00CC5FE4"/>
    <w:rsid w:val="00CC771C"/>
    <w:rsid w:val="00CD1F51"/>
    <w:rsid w:val="00CD2FDB"/>
    <w:rsid w:val="00CD46BB"/>
    <w:rsid w:val="00CD65DE"/>
    <w:rsid w:val="00CE0AD5"/>
    <w:rsid w:val="00CE5819"/>
    <w:rsid w:val="00CF149B"/>
    <w:rsid w:val="00CF1906"/>
    <w:rsid w:val="00CF3186"/>
    <w:rsid w:val="00CF3B4C"/>
    <w:rsid w:val="00CF3FDB"/>
    <w:rsid w:val="00CF5E62"/>
    <w:rsid w:val="00CF6354"/>
    <w:rsid w:val="00CF6F55"/>
    <w:rsid w:val="00D11B07"/>
    <w:rsid w:val="00D11B35"/>
    <w:rsid w:val="00D153A6"/>
    <w:rsid w:val="00D15F09"/>
    <w:rsid w:val="00D16916"/>
    <w:rsid w:val="00D2110F"/>
    <w:rsid w:val="00D212FC"/>
    <w:rsid w:val="00D21CCD"/>
    <w:rsid w:val="00D26CFD"/>
    <w:rsid w:val="00D273F2"/>
    <w:rsid w:val="00D30E03"/>
    <w:rsid w:val="00D3268B"/>
    <w:rsid w:val="00D34D5D"/>
    <w:rsid w:val="00D3680C"/>
    <w:rsid w:val="00D3790E"/>
    <w:rsid w:val="00D379C0"/>
    <w:rsid w:val="00D42A2E"/>
    <w:rsid w:val="00D452A4"/>
    <w:rsid w:val="00D46FFF"/>
    <w:rsid w:val="00D52AC3"/>
    <w:rsid w:val="00D55075"/>
    <w:rsid w:val="00D55644"/>
    <w:rsid w:val="00D579A9"/>
    <w:rsid w:val="00D6181E"/>
    <w:rsid w:val="00D647F3"/>
    <w:rsid w:val="00D64CEE"/>
    <w:rsid w:val="00D671F4"/>
    <w:rsid w:val="00D677EC"/>
    <w:rsid w:val="00D7045C"/>
    <w:rsid w:val="00D706A1"/>
    <w:rsid w:val="00D72719"/>
    <w:rsid w:val="00D832DC"/>
    <w:rsid w:val="00D84FCD"/>
    <w:rsid w:val="00D876B6"/>
    <w:rsid w:val="00D921A8"/>
    <w:rsid w:val="00D92911"/>
    <w:rsid w:val="00D9300F"/>
    <w:rsid w:val="00D9585B"/>
    <w:rsid w:val="00D9766E"/>
    <w:rsid w:val="00DA017B"/>
    <w:rsid w:val="00DA10B3"/>
    <w:rsid w:val="00DA127E"/>
    <w:rsid w:val="00DB06A5"/>
    <w:rsid w:val="00DC115D"/>
    <w:rsid w:val="00DC476B"/>
    <w:rsid w:val="00DC5BDD"/>
    <w:rsid w:val="00DC668A"/>
    <w:rsid w:val="00DC75EF"/>
    <w:rsid w:val="00DC7CFC"/>
    <w:rsid w:val="00DD05DF"/>
    <w:rsid w:val="00DD0AC4"/>
    <w:rsid w:val="00DD1A2E"/>
    <w:rsid w:val="00DD3E64"/>
    <w:rsid w:val="00DD5110"/>
    <w:rsid w:val="00DD5799"/>
    <w:rsid w:val="00DE25F8"/>
    <w:rsid w:val="00DE3164"/>
    <w:rsid w:val="00DE42EC"/>
    <w:rsid w:val="00DE4FBD"/>
    <w:rsid w:val="00DE5607"/>
    <w:rsid w:val="00DE5884"/>
    <w:rsid w:val="00DE7889"/>
    <w:rsid w:val="00DF0D75"/>
    <w:rsid w:val="00DF2EC2"/>
    <w:rsid w:val="00DF5777"/>
    <w:rsid w:val="00E0032C"/>
    <w:rsid w:val="00E00F93"/>
    <w:rsid w:val="00E02F2A"/>
    <w:rsid w:val="00E04851"/>
    <w:rsid w:val="00E05AB9"/>
    <w:rsid w:val="00E068C6"/>
    <w:rsid w:val="00E07663"/>
    <w:rsid w:val="00E13136"/>
    <w:rsid w:val="00E1719F"/>
    <w:rsid w:val="00E23C47"/>
    <w:rsid w:val="00E23FC6"/>
    <w:rsid w:val="00E3080D"/>
    <w:rsid w:val="00E34322"/>
    <w:rsid w:val="00E37445"/>
    <w:rsid w:val="00E37BA1"/>
    <w:rsid w:val="00E441F3"/>
    <w:rsid w:val="00E461BA"/>
    <w:rsid w:val="00E46775"/>
    <w:rsid w:val="00E50A68"/>
    <w:rsid w:val="00E52A46"/>
    <w:rsid w:val="00E62CED"/>
    <w:rsid w:val="00E647BC"/>
    <w:rsid w:val="00E71E99"/>
    <w:rsid w:val="00E735AE"/>
    <w:rsid w:val="00E755EE"/>
    <w:rsid w:val="00E83960"/>
    <w:rsid w:val="00E855C0"/>
    <w:rsid w:val="00E8617A"/>
    <w:rsid w:val="00E917A0"/>
    <w:rsid w:val="00E92601"/>
    <w:rsid w:val="00E93DD4"/>
    <w:rsid w:val="00E95332"/>
    <w:rsid w:val="00E973C1"/>
    <w:rsid w:val="00EA12A7"/>
    <w:rsid w:val="00EA12A9"/>
    <w:rsid w:val="00EA1737"/>
    <w:rsid w:val="00EA251C"/>
    <w:rsid w:val="00EA689B"/>
    <w:rsid w:val="00EB3878"/>
    <w:rsid w:val="00EB77A9"/>
    <w:rsid w:val="00EC66CF"/>
    <w:rsid w:val="00EC689B"/>
    <w:rsid w:val="00EC6991"/>
    <w:rsid w:val="00EC7863"/>
    <w:rsid w:val="00ED0356"/>
    <w:rsid w:val="00ED5982"/>
    <w:rsid w:val="00EE3602"/>
    <w:rsid w:val="00EE3CB8"/>
    <w:rsid w:val="00EE4998"/>
    <w:rsid w:val="00EE59D9"/>
    <w:rsid w:val="00EF2BF9"/>
    <w:rsid w:val="00EF2C5B"/>
    <w:rsid w:val="00EF3615"/>
    <w:rsid w:val="00EF370F"/>
    <w:rsid w:val="00EF4805"/>
    <w:rsid w:val="00F00E50"/>
    <w:rsid w:val="00F05751"/>
    <w:rsid w:val="00F0728C"/>
    <w:rsid w:val="00F07FA8"/>
    <w:rsid w:val="00F113F0"/>
    <w:rsid w:val="00F13480"/>
    <w:rsid w:val="00F13E45"/>
    <w:rsid w:val="00F16B3A"/>
    <w:rsid w:val="00F20B7C"/>
    <w:rsid w:val="00F20C0B"/>
    <w:rsid w:val="00F27C61"/>
    <w:rsid w:val="00F30855"/>
    <w:rsid w:val="00F328C5"/>
    <w:rsid w:val="00F41A08"/>
    <w:rsid w:val="00F41B7A"/>
    <w:rsid w:val="00F43BED"/>
    <w:rsid w:val="00F44EC6"/>
    <w:rsid w:val="00F450A4"/>
    <w:rsid w:val="00F477FA"/>
    <w:rsid w:val="00F536F8"/>
    <w:rsid w:val="00F563EB"/>
    <w:rsid w:val="00F57BF2"/>
    <w:rsid w:val="00F62AC0"/>
    <w:rsid w:val="00F70B0E"/>
    <w:rsid w:val="00F70D1B"/>
    <w:rsid w:val="00F71733"/>
    <w:rsid w:val="00F72FD4"/>
    <w:rsid w:val="00F75BB2"/>
    <w:rsid w:val="00F75E94"/>
    <w:rsid w:val="00F80C99"/>
    <w:rsid w:val="00F80CCB"/>
    <w:rsid w:val="00F82D67"/>
    <w:rsid w:val="00F86196"/>
    <w:rsid w:val="00F86EA6"/>
    <w:rsid w:val="00F9007D"/>
    <w:rsid w:val="00F90465"/>
    <w:rsid w:val="00F95049"/>
    <w:rsid w:val="00F9517F"/>
    <w:rsid w:val="00F9654E"/>
    <w:rsid w:val="00FA1185"/>
    <w:rsid w:val="00FA121C"/>
    <w:rsid w:val="00FA4E17"/>
    <w:rsid w:val="00FB3490"/>
    <w:rsid w:val="00FB4169"/>
    <w:rsid w:val="00FB63FE"/>
    <w:rsid w:val="00FD47F2"/>
    <w:rsid w:val="00FD498C"/>
    <w:rsid w:val="00FD730D"/>
    <w:rsid w:val="00FD7894"/>
    <w:rsid w:val="00FD7EF0"/>
    <w:rsid w:val="00FE31BB"/>
    <w:rsid w:val="00FE47A8"/>
    <w:rsid w:val="00FE5E73"/>
    <w:rsid w:val="00FE71DF"/>
    <w:rsid w:val="00FF156D"/>
    <w:rsid w:val="00FF3EE1"/>
    <w:rsid w:val="00FF4155"/>
    <w:rsid w:val="00FF490C"/>
    <w:rsid w:val="00FF640E"/>
    <w:rsid w:val="00FF6735"/>
    <w:rsid w:val="00FF7CAB"/>
    <w:rsid w:val="05417594"/>
    <w:rsid w:val="06250103"/>
    <w:rsid w:val="0CE576DC"/>
    <w:rsid w:val="0F5638B1"/>
    <w:rsid w:val="12070E7E"/>
    <w:rsid w:val="175C726A"/>
    <w:rsid w:val="1CFF60AF"/>
    <w:rsid w:val="1D9C499D"/>
    <w:rsid w:val="1EDE270E"/>
    <w:rsid w:val="269C5B7D"/>
    <w:rsid w:val="29032F47"/>
    <w:rsid w:val="29971280"/>
    <w:rsid w:val="2AFC250E"/>
    <w:rsid w:val="2C037C0E"/>
    <w:rsid w:val="323A0939"/>
    <w:rsid w:val="33780AB0"/>
    <w:rsid w:val="34946BC6"/>
    <w:rsid w:val="388B6928"/>
    <w:rsid w:val="3CE63832"/>
    <w:rsid w:val="43212CA1"/>
    <w:rsid w:val="4A952B9D"/>
    <w:rsid w:val="4BF132A5"/>
    <w:rsid w:val="4D951312"/>
    <w:rsid w:val="4E8E5D87"/>
    <w:rsid w:val="4F624709"/>
    <w:rsid w:val="50373546"/>
    <w:rsid w:val="51025B49"/>
    <w:rsid w:val="52450F0D"/>
    <w:rsid w:val="59C6309C"/>
    <w:rsid w:val="642A0961"/>
    <w:rsid w:val="64AC4D77"/>
    <w:rsid w:val="6DC21AA0"/>
    <w:rsid w:val="6F366FF2"/>
    <w:rsid w:val="71F11B4A"/>
    <w:rsid w:val="74BA3C8A"/>
    <w:rsid w:val="7CA4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nhideWhenUsed="0" w:uiPriority="99" w:semiHidden="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Normal Indent"/>
    <w:basedOn w:val="1"/>
    <w:uiPriority w:val="0"/>
    <w:pPr>
      <w:ind w:firstLine="420" w:firstLineChars="200"/>
    </w:pPr>
  </w:style>
  <w:style w:type="paragraph" w:styleId="4">
    <w:name w:val="Document Map"/>
    <w:basedOn w:val="1"/>
    <w:uiPriority w:val="0"/>
    <w:pPr>
      <w:shd w:val="clear" w:color="auto" w:fill="000080"/>
    </w:pPr>
  </w:style>
  <w:style w:type="paragraph" w:styleId="5">
    <w:name w:val="Body Text Indent"/>
    <w:basedOn w:val="1"/>
    <w:link w:val="19"/>
    <w:semiHidden/>
    <w:uiPriority w:val="0"/>
    <w:pPr>
      <w:ind w:firstLine="840" w:firstLineChars="400"/>
    </w:pPr>
    <w:rPr>
      <w:szCs w:val="20"/>
      <w:lang w:val="zh-CN" w:eastAsia="zh-CN"/>
    </w:rPr>
  </w:style>
  <w:style w:type="paragraph" w:styleId="6">
    <w:name w:val="Plain Text"/>
    <w:basedOn w:val="1"/>
    <w:link w:val="23"/>
    <w:unhideWhenUsed/>
    <w:uiPriority w:val="99"/>
    <w:rPr>
      <w:rFonts w:ascii="宋体" w:hAnsi="Courier New" w:cs="Courier New"/>
      <w:szCs w:val="21"/>
    </w:rPr>
  </w:style>
  <w:style w:type="paragraph" w:styleId="7">
    <w:name w:val="Balloon Text"/>
    <w:basedOn w:val="1"/>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Normal (Web)"/>
    <w:basedOn w:val="1"/>
    <w:unhideWhenUsed/>
    <w:uiPriority w:val="99"/>
    <w:rPr>
      <w:sz w:val="24"/>
    </w:rPr>
  </w:style>
  <w:style w:type="table" w:styleId="13">
    <w:name w:val="Table Grid"/>
    <w:basedOn w:val="12"/>
    <w:qFormat/>
    <w:uiPriority w:val="59"/>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7">
    <w:name w:val="HTML Typewriter"/>
    <w:basedOn w:val="14"/>
    <w:qFormat/>
    <w:uiPriority w:val="99"/>
    <w:rPr>
      <w:rFonts w:ascii="宋体" w:hAnsi="宋体" w:eastAsia="宋体" w:cs="宋体"/>
      <w:sz w:val="24"/>
      <w:szCs w:val="24"/>
    </w:rPr>
  </w:style>
  <w:style w:type="character" w:styleId="18">
    <w:name w:val="Hyperlink"/>
    <w:uiPriority w:val="0"/>
    <w:rPr>
      <w:color w:val="0000FF"/>
      <w:u w:val="single"/>
    </w:rPr>
  </w:style>
  <w:style w:type="character" w:customStyle="1" w:styleId="19">
    <w:name w:val="正文文本缩进 字符"/>
    <w:link w:val="5"/>
    <w:semiHidden/>
    <w:uiPriority w:val="0"/>
    <w:rPr>
      <w:kern w:val="2"/>
      <w:sz w:val="21"/>
    </w:rPr>
  </w:style>
  <w:style w:type="paragraph" w:customStyle="1" w:styleId="20">
    <w:name w:val="Char"/>
    <w:basedOn w:val="1"/>
    <w:qFormat/>
    <w:uiPriority w:val="0"/>
  </w:style>
  <w:style w:type="character" w:customStyle="1" w:styleId="21">
    <w:name w:val="short_text"/>
    <w:qFormat/>
    <w:uiPriority w:val="0"/>
  </w:style>
  <w:style w:type="character" w:customStyle="1" w:styleId="22">
    <w:name w:val="HTML 预设格式 字符"/>
    <w:basedOn w:val="14"/>
    <w:link w:val="10"/>
    <w:semiHidden/>
    <w:qFormat/>
    <w:uiPriority w:val="99"/>
    <w:rPr>
      <w:rFonts w:ascii="宋体" w:hAnsi="宋体" w:cs="宋体"/>
      <w:sz w:val="24"/>
      <w:szCs w:val="24"/>
    </w:rPr>
  </w:style>
  <w:style w:type="character" w:customStyle="1" w:styleId="23">
    <w:name w:val="纯文本 字符"/>
    <w:basedOn w:val="14"/>
    <w:link w:val="6"/>
    <w:qFormat/>
    <w:uiPriority w:val="99"/>
    <w:rPr>
      <w:rFonts w:ascii="宋体" w:hAnsi="Courier New" w:cs="Courier New"/>
      <w:kern w:val="2"/>
      <w:sz w:val="21"/>
      <w:szCs w:val="21"/>
    </w:rPr>
  </w:style>
  <w:style w:type="character" w:customStyle="1" w:styleId="24">
    <w:name w:val="标题 1 字符"/>
    <w:basedOn w:val="14"/>
    <w:link w:val="2"/>
    <w:qFormat/>
    <w:uiPriority w:val="9"/>
    <w:rPr>
      <w:b/>
      <w:bCs/>
      <w:kern w:val="44"/>
      <w:sz w:val="44"/>
      <w:szCs w:val="44"/>
    </w:rPr>
  </w:style>
  <w:style w:type="paragraph" w:styleId="25">
    <w:name w:val="List Paragraph"/>
    <w:basedOn w:val="1"/>
    <w:qFormat/>
    <w:uiPriority w:val="99"/>
    <w:pPr>
      <w:ind w:firstLine="420" w:firstLineChars="200"/>
    </w:pPr>
  </w:style>
  <w:style w:type="character" w:customStyle="1" w:styleId="26">
    <w:name w:val="tgt"/>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1543</Words>
  <Characters>8796</Characters>
  <Lines>73</Lines>
  <Paragraphs>20</Paragraphs>
  <TotalTime>1</TotalTime>
  <ScaleCrop>false</ScaleCrop>
  <LinksUpToDate>false</LinksUpToDate>
  <CharactersWithSpaces>10319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2017-07-16T16:45:00Z</dcterms:created>
  <dc:creator>微软用户</dc:creator>
  <cp:lastModifiedBy>Travis</cp:lastModifiedBy>
  <cp:lastPrinted>2014-05-04T01:57:00Z</cp:lastPrinted>
  <dcterms:modified xsi:type="dcterms:W3CDTF">2021-07-18T09:25:32Z</dcterms:modified>
  <dc:title>西电教〔2010〕号</dc:title>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