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henanrfspe0" w:id="0"/>
      <w:bookmarkEnd w:id="0"/>
      <w:r w:rsidDel="00000000" w:rsidR="00000000" w:rsidRPr="00000000">
        <w:rPr>
          <w:b w:val="1"/>
          <w:sz w:val="34"/>
          <w:szCs w:val="34"/>
          <w:rtl w:val="0"/>
        </w:rPr>
        <w:t xml:space="preserve">Test Plan Identifier</w:t>
      </w:r>
    </w:p>
    <w:p w:rsidR="00000000" w:rsidDel="00000000" w:rsidP="00000000" w:rsidRDefault="00000000" w:rsidRPr="00000000" w14:paraId="00000002">
      <w:pPr>
        <w:spacing w:after="240" w:before="240" w:lineRule="auto"/>
        <w:rPr/>
      </w:pPr>
      <w:r w:rsidDel="00000000" w:rsidR="00000000" w:rsidRPr="00000000">
        <w:rPr>
          <w:rtl w:val="0"/>
        </w:rPr>
        <w:t xml:space="preserve">TP01</w:t>
      </w:r>
    </w:p>
    <w:p w:rsidR="00000000" w:rsidDel="00000000" w:rsidP="00000000" w:rsidRDefault="00000000" w:rsidRPr="00000000" w14:paraId="00000003">
      <w:pPr>
        <w:spacing w:after="240" w:before="240" w:lineRule="auto"/>
        <w:rPr/>
      </w:pPr>
      <w:r w:rsidDel="00000000" w:rsidR="00000000" w:rsidRPr="00000000">
        <w:rPr>
          <w:rtl w:val="0"/>
        </w:rPr>
        <w:t xml:space="preserve">User Acceptance Test Plan</w:t>
      </w:r>
    </w:p>
    <w:p w:rsidR="00000000" w:rsidDel="00000000" w:rsidP="00000000" w:rsidRDefault="00000000" w:rsidRPr="00000000" w14:paraId="00000004">
      <w:pPr>
        <w:spacing w:after="240" w:before="240" w:lineRule="auto"/>
        <w:rPr/>
      </w:pPr>
      <w:r w:rsidDel="00000000" w:rsidR="00000000" w:rsidRPr="00000000">
        <w:rPr>
          <w:rtl w:val="0"/>
        </w:rPr>
        <w:t xml:space="preserve">Input tests</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pPr>
      <w:bookmarkStart w:colFirst="0" w:colLast="0" w:name="_owipzv6ghmsy" w:id="1"/>
      <w:bookmarkEnd w:id="1"/>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This test plan is to examine if input of the application is correct. This plan will test a variety of inputs that can be given by the user.</w:t>
      </w:r>
    </w:p>
    <w:p w:rsidR="00000000" w:rsidDel="00000000" w:rsidP="00000000" w:rsidRDefault="00000000" w:rsidRPr="00000000" w14:paraId="00000007">
      <w:pPr>
        <w:pStyle w:val="Heading2"/>
        <w:keepNext w:val="0"/>
        <w:keepLines w:val="0"/>
        <w:spacing w:after="80" w:lineRule="auto"/>
        <w:rPr/>
      </w:pPr>
      <w:bookmarkStart w:colFirst="0" w:colLast="0" w:name="_ayjmim1d77a9" w:id="2"/>
      <w:bookmarkEnd w:id="2"/>
      <w:r w:rsidDel="00000000" w:rsidR="00000000" w:rsidRPr="00000000">
        <w:rPr>
          <w:b w:val="1"/>
          <w:sz w:val="34"/>
          <w:szCs w:val="34"/>
          <w:rtl w:val="0"/>
        </w:rPr>
        <w:t xml:space="preserve">Test Items (Functions)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This section can be oriented to the level of the test plan. For higher levels it may be by application or functional area, for lower levels it may be by program, unit, module or build.</w:t>
      </w:r>
    </w:p>
    <w:p w:rsidR="00000000" w:rsidDel="00000000" w:rsidP="00000000" w:rsidRDefault="00000000" w:rsidRPr="00000000" w14:paraId="00000009">
      <w:pPr>
        <w:numPr>
          <w:ilvl w:val="0"/>
          <w:numId w:val="3"/>
        </w:numPr>
        <w:spacing w:after="0" w:afterAutospacing="0" w:before="240" w:lineRule="auto"/>
        <w:ind w:left="720" w:hanging="360"/>
        <w:rPr>
          <w:u w:val="none"/>
        </w:rPr>
      </w:pPr>
      <w:r w:rsidDel="00000000" w:rsidR="00000000" w:rsidRPr="00000000">
        <w:rPr>
          <w:rtl w:val="0"/>
        </w:rPr>
        <w:t xml:space="preserve">Username (Type in any username)</w:t>
      </w:r>
    </w:p>
    <w:p w:rsidR="00000000" w:rsidDel="00000000" w:rsidP="00000000" w:rsidRDefault="00000000" w:rsidRPr="00000000" w14:paraId="0000000A">
      <w:pPr>
        <w:numPr>
          <w:ilvl w:val="0"/>
          <w:numId w:val="3"/>
        </w:numPr>
        <w:spacing w:after="0" w:afterAutospacing="0" w:before="0" w:beforeAutospacing="0" w:lineRule="auto"/>
        <w:ind w:left="720" w:hanging="360"/>
        <w:rPr>
          <w:u w:val="none"/>
        </w:rPr>
      </w:pPr>
      <w:r w:rsidDel="00000000" w:rsidR="00000000" w:rsidRPr="00000000">
        <w:rPr>
          <w:rtl w:val="0"/>
        </w:rPr>
        <w:t xml:space="preserve">Test Hit in lower case e.g (“hit”)</w:t>
      </w:r>
    </w:p>
    <w:p w:rsidR="00000000" w:rsidDel="00000000" w:rsidP="00000000" w:rsidRDefault="00000000" w:rsidRPr="00000000" w14:paraId="0000000B">
      <w:pPr>
        <w:numPr>
          <w:ilvl w:val="0"/>
          <w:numId w:val="3"/>
        </w:numPr>
        <w:spacing w:after="0" w:afterAutospacing="0" w:before="0" w:beforeAutospacing="0" w:lineRule="auto"/>
        <w:ind w:left="720" w:hanging="360"/>
        <w:rPr>
          <w:u w:val="none"/>
        </w:rPr>
      </w:pPr>
      <w:r w:rsidDel="00000000" w:rsidR="00000000" w:rsidRPr="00000000">
        <w:rPr>
          <w:rtl w:val="0"/>
        </w:rPr>
        <w:t xml:space="preserve">Test Hit in upper case e.g(“HIT”)</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rtl w:val="0"/>
        </w:rPr>
        <w:t xml:space="preserve">Test Hold in lower case e.g(“hold”)</w:t>
      </w:r>
    </w:p>
    <w:p w:rsidR="00000000" w:rsidDel="00000000" w:rsidP="00000000" w:rsidRDefault="00000000" w:rsidRPr="00000000" w14:paraId="0000000D">
      <w:pPr>
        <w:numPr>
          <w:ilvl w:val="0"/>
          <w:numId w:val="3"/>
        </w:numPr>
        <w:spacing w:after="0" w:afterAutospacing="0" w:before="0" w:beforeAutospacing="0" w:lineRule="auto"/>
        <w:ind w:left="720" w:hanging="360"/>
        <w:rPr>
          <w:u w:val="none"/>
        </w:rPr>
      </w:pPr>
      <w:r w:rsidDel="00000000" w:rsidR="00000000" w:rsidRPr="00000000">
        <w:rPr>
          <w:rtl w:val="0"/>
        </w:rPr>
        <w:t xml:space="preserve">Test hold in upper case e.g(“HOLD”)</w:t>
      </w:r>
    </w:p>
    <w:p w:rsidR="00000000" w:rsidDel="00000000" w:rsidP="00000000" w:rsidRDefault="00000000" w:rsidRPr="00000000" w14:paraId="0000000E">
      <w:pPr>
        <w:numPr>
          <w:ilvl w:val="0"/>
          <w:numId w:val="3"/>
        </w:numPr>
        <w:spacing w:after="240" w:before="0" w:beforeAutospacing="0" w:lineRule="auto"/>
        <w:ind w:left="720" w:hanging="360"/>
        <w:rPr>
          <w:u w:val="none"/>
        </w:rPr>
      </w:pPr>
      <w:r w:rsidDel="00000000" w:rsidR="00000000" w:rsidRPr="00000000">
        <w:rPr>
          <w:rtl w:val="0"/>
        </w:rPr>
        <w:t xml:space="preserve">Number</w:t>
      </w:r>
    </w:p>
    <w:p w:rsidR="00000000" w:rsidDel="00000000" w:rsidP="00000000" w:rsidRDefault="00000000" w:rsidRPr="00000000" w14:paraId="0000000F">
      <w:pPr>
        <w:pStyle w:val="Heading2"/>
        <w:keepNext w:val="0"/>
        <w:keepLines w:val="0"/>
        <w:spacing w:after="80" w:lineRule="auto"/>
        <w:rPr/>
      </w:pPr>
      <w:bookmarkStart w:colFirst="0" w:colLast="0" w:name="_6ami2o16u6gp" w:id="3"/>
      <w:bookmarkEnd w:id="3"/>
      <w:r w:rsidDel="00000000" w:rsidR="00000000" w:rsidRPr="00000000">
        <w:rPr>
          <w:b w:val="1"/>
          <w:sz w:val="34"/>
          <w:szCs w:val="34"/>
          <w:rtl w:val="0"/>
        </w:rPr>
        <w:t xml:space="preserve">Features to be Tested</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Testing any form of user input.</w:t>
      </w:r>
    </w:p>
    <w:p w:rsidR="00000000" w:rsidDel="00000000" w:rsidP="00000000" w:rsidRDefault="00000000" w:rsidRPr="00000000" w14:paraId="00000011">
      <w:pPr>
        <w:spacing w:after="240" w:before="240" w:lineRule="auto"/>
        <w:rPr>
          <w:b w:val="1"/>
          <w:sz w:val="34"/>
          <w:szCs w:val="34"/>
        </w:rPr>
      </w:pPr>
      <w:r w:rsidDel="00000000" w:rsidR="00000000" w:rsidRPr="00000000">
        <w:rPr>
          <w:rtl w:val="0"/>
        </w:rPr>
        <w:t xml:space="preserve">Risk Level: M</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pPr>
      <w:bookmarkStart w:colFirst="0" w:colLast="0" w:name="_bhwjhdpshuia" w:id="4"/>
      <w:bookmarkEnd w:id="4"/>
      <w:r w:rsidDel="00000000" w:rsidR="00000000" w:rsidRPr="00000000">
        <w:rPr>
          <w:b w:val="1"/>
          <w:sz w:val="34"/>
          <w:szCs w:val="34"/>
          <w:rtl w:val="0"/>
        </w:rPr>
        <w:t xml:space="preserve">Features not to be Tested</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Testing output to the console. This will be tested in TP02.</w:t>
      </w:r>
    </w:p>
    <w:p w:rsidR="00000000" w:rsidDel="00000000" w:rsidP="00000000" w:rsidRDefault="00000000" w:rsidRPr="00000000" w14:paraId="00000014">
      <w:pPr>
        <w:pStyle w:val="Heading2"/>
        <w:keepNext w:val="0"/>
        <w:keepLines w:val="0"/>
        <w:spacing w:after="80" w:lineRule="auto"/>
        <w:rPr/>
      </w:pPr>
      <w:bookmarkStart w:colFirst="0" w:colLast="0" w:name="_aqa6qhp9gdwl" w:id="5"/>
      <w:bookmarkEnd w:id="5"/>
      <w:r w:rsidDel="00000000" w:rsidR="00000000" w:rsidRPr="00000000">
        <w:rPr>
          <w:b w:val="1"/>
          <w:sz w:val="34"/>
          <w:szCs w:val="34"/>
          <w:rtl w:val="0"/>
        </w:rPr>
        <w:t xml:space="preserve">Approach (Strategy)</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This is a user acceptance test that requires the user to give input to the console.</w:t>
      </w:r>
    </w:p>
    <w:p w:rsidR="00000000" w:rsidDel="00000000" w:rsidP="00000000" w:rsidRDefault="00000000" w:rsidRPr="00000000" w14:paraId="00000016">
      <w:pPr>
        <w:pStyle w:val="Heading2"/>
        <w:keepNext w:val="0"/>
        <w:keepLines w:val="0"/>
        <w:spacing w:after="80" w:lineRule="auto"/>
        <w:rPr/>
      </w:pPr>
      <w:bookmarkStart w:colFirst="0" w:colLast="0" w:name="_vr4qayc8p8hu" w:id="6"/>
      <w:bookmarkEnd w:id="6"/>
      <w:r w:rsidDel="00000000" w:rsidR="00000000" w:rsidRPr="00000000">
        <w:rPr>
          <w:b w:val="1"/>
          <w:sz w:val="34"/>
          <w:szCs w:val="34"/>
          <w:rtl w:val="0"/>
        </w:rPr>
        <w:t xml:space="preserve">Item Pass/Fail Criteria</w:t>
      </w: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Test Passes: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If user enters incorrect input then one below outputs will be displayed to console:</w:t>
      </w:r>
    </w:p>
    <w:p w:rsidR="00000000" w:rsidDel="00000000" w:rsidP="00000000" w:rsidRDefault="00000000" w:rsidRPr="00000000" w14:paraId="00000019">
      <w:pPr>
        <w:numPr>
          <w:ilvl w:val="0"/>
          <w:numId w:val="2"/>
        </w:numPr>
        <w:spacing w:after="0" w:afterAutospacing="0" w:before="240" w:lineRule="auto"/>
        <w:ind w:left="720" w:hanging="360"/>
        <w:rPr/>
      </w:pPr>
      <w:r w:rsidDel="00000000" w:rsidR="00000000" w:rsidRPr="00000000">
        <w:rPr>
          <w:sz w:val="20"/>
          <w:szCs w:val="20"/>
          <w:rtl w:val="0"/>
        </w:rPr>
        <w:t xml:space="preserve">"Error player not created."</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w:t>
      </w:r>
      <w:r w:rsidDel="00000000" w:rsidR="00000000" w:rsidRPr="00000000">
        <w:rPr>
          <w:sz w:val="20"/>
          <w:szCs w:val="20"/>
          <w:rtl w:val="0"/>
        </w:rPr>
        <w:t xml:space="preserve">Please only enter 'hit' or 'hold'”</w:t>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sz w:val="20"/>
          <w:szCs w:val="20"/>
          <w:rtl w:val="0"/>
        </w:rPr>
        <w:t xml:space="preserve">Or if the input is correct the application will continue to the next prompt.</w:t>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sz w:val="20"/>
          <w:szCs w:val="20"/>
          <w:rtl w:val="0"/>
        </w:rPr>
        <w:t xml:space="preserve">Test Fails:</w:t>
      </w:r>
    </w:p>
    <w:p w:rsidR="00000000" w:rsidDel="00000000" w:rsidP="00000000" w:rsidRDefault="00000000" w:rsidRPr="00000000" w14:paraId="0000001D">
      <w:pPr>
        <w:spacing w:after="240" w:before="240" w:lineRule="auto"/>
        <w:ind w:left="0" w:firstLine="0"/>
        <w:rPr/>
      </w:pPr>
      <w:r w:rsidDel="00000000" w:rsidR="00000000" w:rsidRPr="00000000">
        <w:rPr>
          <w:sz w:val="20"/>
          <w:szCs w:val="20"/>
          <w:rtl w:val="0"/>
        </w:rPr>
        <w:t xml:space="preserve">If no output is displayed and cannot continue the game or the game crashes.</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pPr>
      <w:bookmarkStart w:colFirst="0" w:colLast="0" w:name="_p9p2ccj9u2h8" w:id="7"/>
      <w:bookmarkEnd w:id="7"/>
      <w:r w:rsidDel="00000000" w:rsidR="00000000" w:rsidRPr="00000000">
        <w:rPr>
          <w:b w:val="1"/>
          <w:sz w:val="34"/>
          <w:szCs w:val="34"/>
          <w:rtl w:val="0"/>
        </w:rPr>
        <w:t xml:space="preserve">Suspension Criteria and Resumption Requirements</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sz w:val="22"/>
          <w:szCs w:val="22"/>
        </w:rPr>
      </w:pPr>
      <w:bookmarkStart w:colFirst="0" w:colLast="0" w:name="_kcuwcbys2zky" w:id="8"/>
      <w:bookmarkEnd w:id="8"/>
      <w:r w:rsidDel="00000000" w:rsidR="00000000" w:rsidRPr="00000000">
        <w:rPr>
          <w:sz w:val="22"/>
          <w:szCs w:val="22"/>
          <w:rtl w:val="0"/>
        </w:rPr>
        <w:t xml:space="preserve">The game stops working or exists the user before expected.</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pPr>
      <w:bookmarkStart w:colFirst="0" w:colLast="0" w:name="_v85f2x1gs7gq" w:id="9"/>
      <w:bookmarkEnd w:id="9"/>
      <w:r w:rsidDel="00000000" w:rsidR="00000000" w:rsidRPr="00000000">
        <w:rPr>
          <w:b w:val="1"/>
          <w:sz w:val="34"/>
          <w:szCs w:val="34"/>
          <w:rtl w:val="0"/>
        </w:rPr>
        <w:t xml:space="preserve">Test Deliverables</w:t>
      </w: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u w:val="none"/>
        </w:rPr>
      </w:pPr>
      <w:r w:rsidDel="00000000" w:rsidR="00000000" w:rsidRPr="00000000">
        <w:rPr>
          <w:rtl w:val="0"/>
        </w:rPr>
        <w:t xml:space="preserve">This test plan document</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Traceability Matrix</w:t>
      </w:r>
    </w:p>
    <w:p w:rsidR="00000000" w:rsidDel="00000000" w:rsidP="00000000" w:rsidRDefault="00000000" w:rsidRPr="00000000" w14:paraId="00000023">
      <w:pPr>
        <w:numPr>
          <w:ilvl w:val="0"/>
          <w:numId w:val="1"/>
        </w:numPr>
        <w:spacing w:after="240" w:before="0" w:beforeAutospacing="0" w:lineRule="auto"/>
        <w:ind w:left="720" w:hanging="360"/>
        <w:rPr>
          <w:u w:val="none"/>
        </w:rPr>
      </w:pPr>
      <w:r w:rsidDel="00000000" w:rsidR="00000000" w:rsidRPr="00000000">
        <w:rPr>
          <w:rtl w:val="0"/>
        </w:rPr>
        <w:t xml:space="preserve">Appropriate test case (view traceability matrix for further details)</w:t>
      </w:r>
    </w:p>
    <w:p w:rsidR="00000000" w:rsidDel="00000000" w:rsidP="00000000" w:rsidRDefault="00000000" w:rsidRPr="00000000" w14:paraId="00000024">
      <w:pPr>
        <w:pStyle w:val="Heading2"/>
        <w:keepNext w:val="0"/>
        <w:keepLines w:val="0"/>
        <w:spacing w:after="80" w:lineRule="auto"/>
        <w:rPr/>
      </w:pPr>
      <w:bookmarkStart w:colFirst="0" w:colLast="0" w:name="_wqkbt5n77n84" w:id="10"/>
      <w:bookmarkEnd w:id="10"/>
      <w:r w:rsidDel="00000000" w:rsidR="00000000" w:rsidRPr="00000000">
        <w:rPr>
          <w:b w:val="1"/>
          <w:sz w:val="34"/>
          <w:szCs w:val="34"/>
          <w:rtl w:val="0"/>
        </w:rPr>
        <w:t xml:space="preserve">Remaining Test Tasks</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Test Plan is complete there are no more requirements and tasks to do. Move on to test plan TP02.</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xqkk42srke26" w:id="11"/>
      <w:bookmarkEnd w:id="11"/>
      <w:r w:rsidDel="00000000" w:rsidR="00000000" w:rsidRPr="00000000">
        <w:rPr>
          <w:b w:val="1"/>
          <w:sz w:val="34"/>
          <w:szCs w:val="34"/>
          <w:rtl w:val="0"/>
        </w:rPr>
        <w:t xml:space="preserve">Environmental Needs</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Save the trees by not playing with cards</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pPr>
      <w:bookmarkStart w:colFirst="0" w:colLast="0" w:name="_amfw92os5vjh" w:id="12"/>
      <w:bookmarkEnd w:id="12"/>
      <w:r w:rsidDel="00000000" w:rsidR="00000000" w:rsidRPr="00000000">
        <w:rPr>
          <w:b w:val="1"/>
          <w:sz w:val="34"/>
          <w:szCs w:val="34"/>
          <w:rtl w:val="0"/>
        </w:rPr>
        <w:t xml:space="preserve">Staffing and Training needs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No staff training needed.</w:t>
      </w:r>
    </w:p>
    <w:p w:rsidR="00000000" w:rsidDel="00000000" w:rsidP="00000000" w:rsidRDefault="00000000" w:rsidRPr="00000000" w14:paraId="0000002A">
      <w:pPr>
        <w:pStyle w:val="Heading2"/>
        <w:keepNext w:val="0"/>
        <w:keepLines w:val="0"/>
        <w:spacing w:after="80" w:lineRule="auto"/>
        <w:rPr/>
      </w:pPr>
      <w:bookmarkStart w:colFirst="0" w:colLast="0" w:name="_ck9x3d75x7xs" w:id="13"/>
      <w:bookmarkEnd w:id="13"/>
      <w:r w:rsidDel="00000000" w:rsidR="00000000" w:rsidRPr="00000000">
        <w:rPr>
          <w:b w:val="1"/>
          <w:sz w:val="34"/>
          <w:szCs w:val="34"/>
          <w:rtl w:val="0"/>
        </w:rPr>
        <w:t xml:space="preserve">Responsibilities</w:t>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The lead software tester is responsible for the testing.</w:t>
      </w:r>
    </w:p>
    <w:p w:rsidR="00000000" w:rsidDel="00000000" w:rsidP="00000000" w:rsidRDefault="00000000" w:rsidRPr="00000000" w14:paraId="0000002C">
      <w:pPr>
        <w:pStyle w:val="Heading2"/>
        <w:keepNext w:val="0"/>
        <w:keepLines w:val="0"/>
        <w:spacing w:after="80" w:lineRule="auto"/>
        <w:rPr/>
      </w:pPr>
      <w:bookmarkStart w:colFirst="0" w:colLast="0" w:name="_ih6skvlaybaf" w:id="14"/>
      <w:bookmarkEnd w:id="14"/>
      <w:r w:rsidDel="00000000" w:rsidR="00000000" w:rsidRPr="00000000">
        <w:rPr>
          <w:b w:val="1"/>
          <w:sz w:val="34"/>
          <w:szCs w:val="34"/>
          <w:rtl w:val="0"/>
        </w:rPr>
        <w:t xml:space="preserve">Schedule</w:t>
      </w:r>
      <w:r w:rsidDel="00000000" w:rsidR="00000000" w:rsidRPr="00000000">
        <w:rPr>
          <w:rtl w:val="0"/>
        </w:rPr>
      </w:r>
    </w:p>
    <w:p w:rsidR="00000000" w:rsidDel="00000000" w:rsidP="00000000" w:rsidRDefault="00000000" w:rsidRPr="00000000" w14:paraId="0000002D">
      <w:pPr>
        <w:spacing w:after="240" w:before="240" w:lineRule="auto"/>
        <w:rPr>
          <w:b w:val="1"/>
          <w:sz w:val="34"/>
          <w:szCs w:val="34"/>
        </w:rPr>
      </w:pPr>
      <w:r w:rsidDel="00000000" w:rsidR="00000000" w:rsidRPr="00000000">
        <w:rPr>
          <w:rtl w:val="0"/>
        </w:rPr>
        <w:t xml:space="preserve">The tests should not take longer than 10 minutes.</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pPr>
      <w:bookmarkStart w:colFirst="0" w:colLast="0" w:name="_wrfjecq1dv4e" w:id="15"/>
      <w:bookmarkEnd w:id="15"/>
      <w:r w:rsidDel="00000000" w:rsidR="00000000" w:rsidRPr="00000000">
        <w:rPr>
          <w:b w:val="1"/>
          <w:sz w:val="34"/>
          <w:szCs w:val="34"/>
          <w:rtl w:val="0"/>
        </w:rPr>
        <w:t xml:space="preserve">Planning Risks and Contingencies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N/A</w:t>
      </w:r>
    </w:p>
    <w:p w:rsidR="00000000" w:rsidDel="00000000" w:rsidP="00000000" w:rsidRDefault="00000000" w:rsidRPr="00000000" w14:paraId="00000030">
      <w:pPr>
        <w:pStyle w:val="Heading2"/>
        <w:keepNext w:val="0"/>
        <w:keepLines w:val="0"/>
        <w:spacing w:after="80" w:lineRule="auto"/>
        <w:rPr/>
      </w:pPr>
      <w:bookmarkStart w:colFirst="0" w:colLast="0" w:name="_rd2iwk2vz6wh" w:id="16"/>
      <w:bookmarkEnd w:id="16"/>
      <w:r w:rsidDel="00000000" w:rsidR="00000000" w:rsidRPr="00000000">
        <w:rPr>
          <w:b w:val="1"/>
          <w:sz w:val="34"/>
          <w:szCs w:val="34"/>
          <w:rtl w:val="0"/>
        </w:rPr>
        <w:t xml:space="preserve">Approvals</w:t>
      </w: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Signing bellow indicates that you approve the product has passed user acceptance testing for user inputs.</w:t>
      </w:r>
    </w:p>
    <w:p w:rsidR="00000000" w:rsidDel="00000000" w:rsidP="00000000" w:rsidRDefault="00000000" w:rsidRPr="00000000" w14:paraId="00000032">
      <w:pPr>
        <w:spacing w:after="240" w:before="240" w:lineRule="auto"/>
        <w:rPr/>
      </w:pPr>
      <w:r w:rsidDel="00000000" w:rsidR="00000000" w:rsidRPr="00000000">
        <w:rPr>
          <w:rtl w:val="0"/>
        </w:rPr>
        <w:t xml:space="preserve">Client : __________________</w:t>
      </w:r>
    </w:p>
    <w:p w:rsidR="00000000" w:rsidDel="00000000" w:rsidP="00000000" w:rsidRDefault="00000000" w:rsidRPr="00000000" w14:paraId="00000033">
      <w:pPr>
        <w:spacing w:after="240" w:before="240" w:lineRule="auto"/>
        <w:rPr/>
      </w:pPr>
      <w:r w:rsidDel="00000000" w:rsidR="00000000" w:rsidRPr="00000000">
        <w:rPr>
          <w:rtl w:val="0"/>
        </w:rPr>
        <w:t xml:space="preserve">Lead Developer: ____________</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643d53lbbh4" w:id="17"/>
      <w:bookmarkEnd w:id="17"/>
      <w:r w:rsidDel="00000000" w:rsidR="00000000" w:rsidRPr="00000000">
        <w:rPr>
          <w:b w:val="1"/>
          <w:sz w:val="34"/>
          <w:szCs w:val="34"/>
          <w:rtl w:val="0"/>
        </w:rPr>
        <w:t xml:space="preserve">Glossary</w:t>
      </w:r>
    </w:p>
    <w:p w:rsidR="00000000" w:rsidDel="00000000" w:rsidP="00000000" w:rsidRDefault="00000000" w:rsidRPr="00000000" w14:paraId="00000035">
      <w:pPr>
        <w:spacing w:after="240" w:before="24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