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AF2D" w14:textId="77777777" w:rsidR="00332C07" w:rsidRDefault="00332C07" w:rsidP="00332C07">
      <w:pPr>
        <w:jc w:val="center"/>
      </w:pPr>
      <w:r>
        <w:t>Oregon State University</w:t>
      </w:r>
    </w:p>
    <w:p w14:paraId="226207F9" w14:textId="77777777" w:rsidR="00332C07" w:rsidRDefault="00332C07" w:rsidP="00332C07">
      <w:pPr>
        <w:jc w:val="center"/>
      </w:pPr>
    </w:p>
    <w:p w14:paraId="25D89EE5" w14:textId="0BA7C25E" w:rsidR="00332C07" w:rsidRDefault="00CF1F69" w:rsidP="00332C07">
      <w:pPr>
        <w:jc w:val="center"/>
      </w:pPr>
      <w:r>
        <w:t>ECE 406</w:t>
      </w:r>
      <w:r w:rsidR="00332C07">
        <w:t xml:space="preserve">: </w:t>
      </w:r>
      <w:r>
        <w:t>Project</w:t>
      </w:r>
    </w:p>
    <w:p w14:paraId="02547CF4" w14:textId="77777777" w:rsidR="00332C07" w:rsidRDefault="00332C07" w:rsidP="00332C07">
      <w:pPr>
        <w:jc w:val="center"/>
      </w:pPr>
    </w:p>
    <w:p w14:paraId="7E4A543C" w14:textId="1BBC477D" w:rsidR="00332C07" w:rsidRDefault="00332C07" w:rsidP="00332C07">
      <w:pPr>
        <w:jc w:val="center"/>
      </w:pPr>
      <w:r>
        <w:t>Project</w:t>
      </w:r>
      <w:r w:rsidR="00CC6A7F">
        <w:t xml:space="preserve"> </w:t>
      </w:r>
      <w:r w:rsidR="00BE3625">
        <w:t>Proposal</w:t>
      </w:r>
    </w:p>
    <w:p w14:paraId="048E7977" w14:textId="77777777" w:rsidR="00332C07" w:rsidRDefault="00332C07" w:rsidP="00332C07">
      <w:pPr>
        <w:jc w:val="center"/>
      </w:pPr>
    </w:p>
    <w:p w14:paraId="68D6716A" w14:textId="193D7082" w:rsidR="00332C07" w:rsidRDefault="00332C07" w:rsidP="00332C07">
      <w:pPr>
        <w:jc w:val="center"/>
      </w:pPr>
      <w:r>
        <w:t>Travis Fredrickson</w:t>
      </w:r>
    </w:p>
    <w:p w14:paraId="05C9EFA4" w14:textId="77777777" w:rsidR="00332C07" w:rsidRDefault="00332C07" w:rsidP="00332C07">
      <w:pPr>
        <w:jc w:val="center"/>
      </w:pPr>
    </w:p>
    <w:p w14:paraId="2EFB0AEB" w14:textId="19BE6A60" w:rsidR="00332C07" w:rsidRDefault="00332C07" w:rsidP="00332C07">
      <w:pPr>
        <w:jc w:val="center"/>
      </w:pPr>
      <w:r w:rsidRPr="00024DE9">
        <w:t>fredritr@oregonstate.edu</w:t>
      </w:r>
    </w:p>
    <w:p w14:paraId="6FDEB6E1" w14:textId="77777777" w:rsidR="00332C07" w:rsidRDefault="00332C07" w:rsidP="00332C07">
      <w:pPr>
        <w:jc w:val="center"/>
      </w:pPr>
    </w:p>
    <w:p w14:paraId="4E1AC9F4" w14:textId="3F996B7A" w:rsidR="00332C07" w:rsidRDefault="000B7E49" w:rsidP="00332C07">
      <w:pPr>
        <w:jc w:val="center"/>
        <w:sectPr w:rsidR="00332C07" w:rsidSect="00332C0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 xml:space="preserve">Date: </w:t>
      </w:r>
      <w:r w:rsidR="00332C07">
        <w:t>2024-1</w:t>
      </w:r>
      <w:r w:rsidR="006747EE">
        <w:t>1-</w:t>
      </w:r>
      <w:r w:rsidR="000F0041">
        <w:t>13</w:t>
      </w:r>
    </w:p>
    <w:p w14:paraId="74C264FD" w14:textId="77777777" w:rsidR="00332C07" w:rsidRDefault="00332C07" w:rsidP="00332C07">
      <w:pPr>
        <w:pStyle w:val="Heading1"/>
      </w:pPr>
      <w:bookmarkStart w:id="0" w:name="_Toc164074278"/>
      <w:bookmarkStart w:id="1" w:name="_Toc182650539"/>
      <w:r>
        <w:lastRenderedPageBreak/>
        <w:t>Table of Contents</w:t>
      </w:r>
      <w:bookmarkEnd w:id="0"/>
      <w:bookmarkEnd w:id="1"/>
    </w:p>
    <w:p w14:paraId="4D2EB3D5" w14:textId="77777777" w:rsidR="00332C07" w:rsidRPr="00332C07" w:rsidRDefault="00332C07" w:rsidP="00332C07"/>
    <w:p w14:paraId="2EB94100" w14:textId="0A7A72A0" w:rsidR="00CB24AC" w:rsidRDefault="00332C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650539" w:history="1">
        <w:r w:rsidR="00CB24AC" w:rsidRPr="001357DE">
          <w:rPr>
            <w:rStyle w:val="Hyperlink"/>
            <w:noProof/>
          </w:rPr>
          <w:t>Table of Contents</w:t>
        </w:r>
        <w:r w:rsidR="00CB24AC">
          <w:rPr>
            <w:noProof/>
            <w:webHidden/>
          </w:rPr>
          <w:tab/>
        </w:r>
        <w:r w:rsidR="00CB24AC">
          <w:rPr>
            <w:noProof/>
            <w:webHidden/>
          </w:rPr>
          <w:fldChar w:fldCharType="begin"/>
        </w:r>
        <w:r w:rsidR="00CB24AC">
          <w:rPr>
            <w:noProof/>
            <w:webHidden/>
          </w:rPr>
          <w:instrText xml:space="preserve"> PAGEREF _Toc182650539 \h </w:instrText>
        </w:r>
        <w:r w:rsidR="00CB24AC">
          <w:rPr>
            <w:noProof/>
            <w:webHidden/>
          </w:rPr>
        </w:r>
        <w:r w:rsidR="00CB24AC">
          <w:rPr>
            <w:noProof/>
            <w:webHidden/>
          </w:rPr>
          <w:fldChar w:fldCharType="separate"/>
        </w:r>
        <w:r w:rsidR="00CB24AC">
          <w:rPr>
            <w:noProof/>
            <w:webHidden/>
          </w:rPr>
          <w:t>2</w:t>
        </w:r>
        <w:r w:rsidR="00CB24AC">
          <w:rPr>
            <w:noProof/>
            <w:webHidden/>
          </w:rPr>
          <w:fldChar w:fldCharType="end"/>
        </w:r>
      </w:hyperlink>
    </w:p>
    <w:p w14:paraId="13FF678F" w14:textId="38F64A54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0" w:history="1">
        <w:r w:rsidRPr="001357DE">
          <w:rPr>
            <w:rStyle w:val="Hyperlink"/>
            <w:noProof/>
          </w:rPr>
          <w:t>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48229" w14:textId="0C5D6A02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1" w:history="1">
        <w:r w:rsidRPr="001357DE">
          <w:rPr>
            <w:rStyle w:val="Hyperlink"/>
            <w:noProof/>
          </w:rPr>
          <w:t>General 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7234FD" w14:textId="59631FFE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2" w:history="1">
        <w:r w:rsidRPr="001357DE">
          <w:rPr>
            <w:rStyle w:val="Hyperlink"/>
            <w:noProof/>
          </w:rPr>
          <w:t>Machine and Environment Monitor and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679C70" w14:textId="7CFA7A02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3" w:history="1">
        <w:r w:rsidRPr="001357DE">
          <w:rPr>
            <w:rStyle w:val="Hyperlink"/>
            <w:noProof/>
          </w:rPr>
          <w:t>Pen Plotter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935F3" w14:textId="6F43B85E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4" w:history="1">
        <w:r w:rsidRPr="001357DE">
          <w:rPr>
            <w:rStyle w:val="Hyperlink"/>
            <w:noProof/>
          </w:rPr>
          <w:t>Microcontroller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78D23" w14:textId="280369E6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5" w:history="1">
        <w:r w:rsidRPr="001357DE">
          <w:rPr>
            <w:rStyle w:val="Hyperlink"/>
            <w:noProof/>
          </w:rPr>
          <w:t>ESP32-C6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E33BC" w14:textId="5A278EA0" w:rsidR="00CB24AC" w:rsidRDefault="00CB24A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6" w:history="1">
        <w:r w:rsidRPr="001357DE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379BA" w14:textId="3CDE4F1D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7" w:history="1">
        <w:r w:rsidRPr="001357DE">
          <w:rPr>
            <w:rStyle w:val="Hyperlink"/>
            <w:noProof/>
          </w:rPr>
          <w:t>3D Systems Senior Embedded Engineer Job Description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1CAE1" w14:textId="001BDDB1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8" w:history="1">
        <w:r w:rsidRPr="001357DE">
          <w:rPr>
            <w:rStyle w:val="Hyperlink"/>
            <w:noProof/>
          </w:rPr>
          <w:t>Tier 1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C112AD" w14:textId="25D2D1A4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49" w:history="1">
        <w:r w:rsidRPr="001357DE">
          <w:rPr>
            <w:rStyle w:val="Hyperlink"/>
            <w:noProof/>
          </w:rPr>
          <w:t>Tier 2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630EC" w14:textId="0DF9958B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0" w:history="1">
        <w:r w:rsidRPr="001357DE">
          <w:rPr>
            <w:rStyle w:val="Hyperlink"/>
            <w:noProof/>
          </w:rPr>
          <w:t>Tier 3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F7872" w14:textId="4986F29D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1" w:history="1">
        <w:r w:rsidRPr="001357DE">
          <w:rPr>
            <w:rStyle w:val="Hyperlink"/>
            <w:noProof/>
          </w:rPr>
          <w:t>Don Advising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C756C" w14:textId="49BB13DE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2" w:history="1">
        <w:r w:rsidRPr="001357DE">
          <w:rPr>
            <w:rStyle w:val="Hyperlink"/>
            <w:noProof/>
          </w:rPr>
          <w:t>Form to 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B17910" w14:textId="0A4C699C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3" w:history="1">
        <w:r w:rsidRPr="001357DE">
          <w:rPr>
            <w:rStyle w:val="Hyperlink"/>
            <w:noProof/>
          </w:rPr>
          <w:t>Title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E49EE" w14:textId="00912390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4" w:history="1">
        <w:r w:rsidRPr="001357DE">
          <w:rPr>
            <w:rStyle w:val="Hyperlink"/>
            <w:noProof/>
          </w:rPr>
          <w:t>Four or More Sentence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E7179C" w14:textId="6A78331E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5" w:history="1">
        <w:r w:rsidRPr="001357DE">
          <w:rPr>
            <w:rStyle w:val="Hyperlink"/>
            <w:noProof/>
          </w:rPr>
          <w:t>At Least Four Engineering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81A7F1" w14:textId="7971B6C8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6" w:history="1">
        <w:r w:rsidRPr="001357DE">
          <w:rPr>
            <w:rStyle w:val="Hyperlink"/>
            <w:noProof/>
          </w:rPr>
          <w:t>Engineering Requirement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4B487" w14:textId="1D9C7A04" w:rsidR="00CB24AC" w:rsidRDefault="00CB24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7" w:history="1">
        <w:r w:rsidRPr="001357DE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5E48B5" w14:textId="0D02975F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8" w:history="1">
        <w:r w:rsidRPr="001357DE">
          <w:rPr>
            <w:rStyle w:val="Hyperlink"/>
            <w:noProof/>
          </w:rPr>
          <w:t>RTOS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17FAEE" w14:textId="1E51539A" w:rsidR="00CB24AC" w:rsidRDefault="00CB24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2650559" w:history="1">
        <w:r w:rsidRPr="001357DE">
          <w:rPr>
            <w:rStyle w:val="Hyperlink"/>
            <w:noProof/>
          </w:rPr>
          <w:t>Rust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818762" w14:textId="5802589F" w:rsidR="00332C07" w:rsidRDefault="00332C07" w:rsidP="00332C07">
      <w:r>
        <w:fldChar w:fldCharType="end"/>
      </w:r>
      <w:r>
        <w:br w:type="page"/>
      </w:r>
    </w:p>
    <w:p w14:paraId="3A33745F" w14:textId="61988EF1" w:rsidR="00332C07" w:rsidRDefault="00E42915" w:rsidP="00332C07">
      <w:pPr>
        <w:pStyle w:val="Heading1"/>
      </w:pPr>
      <w:bookmarkStart w:id="2" w:name="_Toc182650540"/>
      <w:r>
        <w:lastRenderedPageBreak/>
        <w:t>Idea</w:t>
      </w:r>
      <w:r w:rsidR="008D6961">
        <w:t>s</w:t>
      </w:r>
      <w:bookmarkEnd w:id="2"/>
    </w:p>
    <w:p w14:paraId="031B9951" w14:textId="77777777" w:rsidR="001B2E54" w:rsidRDefault="001B2E54" w:rsidP="005E0BBF"/>
    <w:p w14:paraId="45C9DC71" w14:textId="49F355DE" w:rsidR="008A0EA2" w:rsidRDefault="008A0EA2" w:rsidP="008A0EA2">
      <w:pPr>
        <w:pStyle w:val="Heading2"/>
      </w:pPr>
      <w:bookmarkStart w:id="3" w:name="_Toc182650541"/>
      <w:r>
        <w:t>General</w:t>
      </w:r>
      <w:r w:rsidR="00C26C59">
        <w:t xml:space="preserve"> Ideas</w:t>
      </w:r>
      <w:bookmarkEnd w:id="3"/>
    </w:p>
    <w:p w14:paraId="70E4908F" w14:textId="77777777" w:rsidR="008A0EA2" w:rsidRPr="008A0EA2" w:rsidRDefault="008A0EA2" w:rsidP="008A0EA2"/>
    <w:p w14:paraId="6C1AADB2" w14:textId="1FF4A566" w:rsidR="008A0EA2" w:rsidRDefault="008A0EA2" w:rsidP="008A0EA2">
      <w:pPr>
        <w:pStyle w:val="ListParagraph"/>
        <w:numPr>
          <w:ilvl w:val="0"/>
          <w:numId w:val="1"/>
        </w:numPr>
      </w:pPr>
      <w:r>
        <w:t>Avoid uncommon, non-reuseable</w:t>
      </w:r>
      <w:r w:rsidR="00083B93">
        <w:t>, and large</w:t>
      </w:r>
      <w:r>
        <w:t xml:space="preserve"> parts.</w:t>
      </w:r>
    </w:p>
    <w:p w14:paraId="7AD9DE68" w14:textId="77777777" w:rsidR="008A0EA2" w:rsidRDefault="008A0EA2" w:rsidP="008A0EA2">
      <w:pPr>
        <w:pStyle w:val="ListParagraph"/>
        <w:numPr>
          <w:ilvl w:val="1"/>
          <w:numId w:val="1"/>
        </w:numPr>
      </w:pPr>
      <w:r>
        <w:t>Use an STM32 or ESP32 development board.</w:t>
      </w:r>
    </w:p>
    <w:p w14:paraId="56866CEA" w14:textId="04ABFD92" w:rsidR="008A0EA2" w:rsidRDefault="008A0EA2" w:rsidP="008A0EA2">
      <w:pPr>
        <w:pStyle w:val="ListParagraph"/>
        <w:numPr>
          <w:ilvl w:val="1"/>
          <w:numId w:val="1"/>
        </w:numPr>
      </w:pPr>
      <w:r>
        <w:t>Use the DE10-Lite FPGA board.</w:t>
      </w:r>
    </w:p>
    <w:p w14:paraId="666BA794" w14:textId="369529C1" w:rsidR="008A0EA2" w:rsidRPr="008A0EA2" w:rsidRDefault="008A0EA2" w:rsidP="008A0EA2">
      <w:pPr>
        <w:pStyle w:val="ListParagraph"/>
        <w:numPr>
          <w:ilvl w:val="0"/>
          <w:numId w:val="1"/>
        </w:numPr>
      </w:pPr>
      <w:r>
        <w:t xml:space="preserve">Target a company’s job description. For example, the company </w:t>
      </w:r>
      <w:r w:rsidR="00A560A3">
        <w:t>3D S</w:t>
      </w:r>
      <w:r>
        <w:t>ystems.</w:t>
      </w:r>
    </w:p>
    <w:p w14:paraId="75CC711B" w14:textId="77777777" w:rsidR="008A0EA2" w:rsidRDefault="008A0EA2" w:rsidP="008A0EA2"/>
    <w:p w14:paraId="578EDD77" w14:textId="04C48255" w:rsidR="00E14F53" w:rsidRDefault="004D093B" w:rsidP="00E14F53">
      <w:pPr>
        <w:pStyle w:val="Heading2"/>
      </w:pPr>
      <w:bookmarkStart w:id="4" w:name="_Toc182650542"/>
      <w:r>
        <w:t>Machine</w:t>
      </w:r>
      <w:r w:rsidR="0020067D">
        <w:t xml:space="preserve"> and </w:t>
      </w:r>
      <w:r w:rsidR="00E14F53">
        <w:t>Environment</w:t>
      </w:r>
      <w:r w:rsidR="002C6A9D">
        <w:t xml:space="preserve"> Monitor</w:t>
      </w:r>
      <w:r w:rsidR="0020067D">
        <w:t xml:space="preserve"> and </w:t>
      </w:r>
      <w:r w:rsidR="00B071A1">
        <w:t>Control</w:t>
      </w:r>
      <w:r w:rsidR="002C6A9D">
        <w:t xml:space="preserve"> System</w:t>
      </w:r>
      <w:bookmarkEnd w:id="4"/>
    </w:p>
    <w:p w14:paraId="11B68D99" w14:textId="77777777" w:rsidR="00C26C59" w:rsidRDefault="00C26C59" w:rsidP="004E11B7"/>
    <w:p w14:paraId="765081A1" w14:textId="2CCCF7E1" w:rsidR="00A17E33" w:rsidRDefault="00A17E33" w:rsidP="00E14F53">
      <w:pPr>
        <w:pStyle w:val="ListParagraph"/>
        <w:numPr>
          <w:ilvl w:val="0"/>
          <w:numId w:val="4"/>
        </w:numPr>
      </w:pPr>
      <w:r>
        <w:t xml:space="preserve">Imagine </w:t>
      </w:r>
      <w:r w:rsidR="00A35E5B">
        <w:t xml:space="preserve">how </w:t>
      </w:r>
      <w:r>
        <w:t>a</w:t>
      </w:r>
      <w:r w:rsidR="003C053B">
        <w:t>n</w:t>
      </w:r>
      <w:r>
        <w:t xml:space="preserve"> industrial manufacturing environment</w:t>
      </w:r>
      <w:r w:rsidR="00CA18A4">
        <w:t xml:space="preserve"> would have many machines and require a monitoring and control system</w:t>
      </w:r>
      <w:r>
        <w:t>.</w:t>
      </w:r>
    </w:p>
    <w:p w14:paraId="46BFFAAE" w14:textId="6EFFE06B" w:rsidR="008A03C6" w:rsidRDefault="004D093B" w:rsidP="008A03C6">
      <w:pPr>
        <w:pStyle w:val="ListParagraph"/>
        <w:numPr>
          <w:ilvl w:val="0"/>
          <w:numId w:val="4"/>
        </w:numPr>
      </w:pPr>
      <w:r>
        <w:t xml:space="preserve">There could be two main parts: a GUI and a </w:t>
      </w:r>
      <w:r w:rsidR="001D34C0">
        <w:t>microcontroller unit (MCU)</w:t>
      </w:r>
      <w:r>
        <w:t>. They would communicate with each other.</w:t>
      </w:r>
      <w:r w:rsidR="00D310F5">
        <w:t xml:space="preserve"> Could add an SQL database</w:t>
      </w:r>
      <w:r w:rsidR="0083190C">
        <w:t xml:space="preserve"> that stores monitoring logs</w:t>
      </w:r>
      <w:r w:rsidR="0085595A">
        <w:t xml:space="preserve"> from the MCU</w:t>
      </w:r>
      <w:r w:rsidR="0083190C">
        <w:t xml:space="preserve"> and stores “tests” or “commands” that can be sent to the MCU.</w:t>
      </w:r>
    </w:p>
    <w:p w14:paraId="17D48D42" w14:textId="689C8679" w:rsidR="004D093B" w:rsidRDefault="008A03C6" w:rsidP="008A03C6">
      <w:pPr>
        <w:pStyle w:val="ListParagraph"/>
        <w:numPr>
          <w:ilvl w:val="0"/>
          <w:numId w:val="4"/>
        </w:numPr>
      </w:pPr>
      <w:r>
        <w:t xml:space="preserve">The </w:t>
      </w:r>
      <w:r w:rsidR="001D34C0">
        <w:t xml:space="preserve">MCU </w:t>
      </w:r>
      <w:r>
        <w:t>could be a “machine” in an industrial manufacturing environment, with sensors and such.</w:t>
      </w:r>
    </w:p>
    <w:p w14:paraId="389DE6A9" w14:textId="3F1C519D" w:rsidR="004D093B" w:rsidRDefault="008A03C6" w:rsidP="008A03C6">
      <w:pPr>
        <w:pStyle w:val="ListParagraph"/>
        <w:numPr>
          <w:ilvl w:val="0"/>
          <w:numId w:val="4"/>
        </w:numPr>
      </w:pPr>
      <w:r>
        <w:t xml:space="preserve">The GUI would display information received from the </w:t>
      </w:r>
      <w:r w:rsidR="001D34C0">
        <w:t>MCU</w:t>
      </w:r>
      <w:r>
        <w:t xml:space="preserve">. It could also transmit commands to the </w:t>
      </w:r>
      <w:r w:rsidR="008F2E11">
        <w:t>MCU</w:t>
      </w:r>
      <w:r>
        <w:t xml:space="preserve">. It could be scaled to include many </w:t>
      </w:r>
      <w:r w:rsidR="001D34C0">
        <w:t>MCUs</w:t>
      </w:r>
      <w:r>
        <w:t>, aka “machines”.</w:t>
      </w:r>
      <w:r w:rsidR="00D35B32">
        <w:t xml:space="preserve"> Perhaps two or more MCUs </w:t>
      </w:r>
      <w:r w:rsidR="007D428D">
        <w:t>should</w:t>
      </w:r>
      <w:r w:rsidR="00D35B32">
        <w:t xml:space="preserve"> be purchased for this.</w:t>
      </w:r>
    </w:p>
    <w:p w14:paraId="514FE59D" w14:textId="6790D329" w:rsidR="00591AB0" w:rsidRDefault="00591AB0" w:rsidP="00E14F53">
      <w:pPr>
        <w:pStyle w:val="ListParagraph"/>
        <w:numPr>
          <w:ilvl w:val="0"/>
          <w:numId w:val="4"/>
        </w:numPr>
      </w:pPr>
      <w:r>
        <w:t xml:space="preserve">This project could extend </w:t>
      </w:r>
      <w:r w:rsidR="00D72C48">
        <w:t>another</w:t>
      </w:r>
      <w:r>
        <w:t xml:space="preserve"> project</w:t>
      </w:r>
      <w:r w:rsidR="00A6457C">
        <w:t xml:space="preserve"> with an actual machine</w:t>
      </w:r>
      <w:r w:rsidR="00D72C48">
        <w:t>, such as a pen plotter</w:t>
      </w:r>
      <w:r>
        <w:t>.</w:t>
      </w:r>
    </w:p>
    <w:p w14:paraId="32BBEBE6" w14:textId="77777777" w:rsidR="005C6592" w:rsidRDefault="005C6592" w:rsidP="005C6592">
      <w:pPr>
        <w:jc w:val="left"/>
      </w:pPr>
    </w:p>
    <w:p w14:paraId="7B2F4606" w14:textId="77777777" w:rsidR="00DE3479" w:rsidRDefault="00DE3479" w:rsidP="00DE3479">
      <w:pPr>
        <w:pStyle w:val="Heading2"/>
      </w:pPr>
      <w:bookmarkStart w:id="5" w:name="_Toc182650543"/>
      <w:r>
        <w:t>Pen Plotter</w:t>
      </w:r>
      <w:bookmarkEnd w:id="5"/>
    </w:p>
    <w:p w14:paraId="5F9E3B6E" w14:textId="77777777" w:rsidR="00DE3479" w:rsidRDefault="00DE3479" w:rsidP="00DE3479"/>
    <w:p w14:paraId="545AD07D" w14:textId="5D16CFAF" w:rsidR="00DE3479" w:rsidRDefault="00E75131" w:rsidP="00DE3479">
      <w:pPr>
        <w:pStyle w:val="ListParagraph"/>
        <w:numPr>
          <w:ilvl w:val="0"/>
          <w:numId w:val="1"/>
        </w:numPr>
      </w:pPr>
      <w:r>
        <w:t>Could c</w:t>
      </w:r>
      <w:r w:rsidR="00DE3479">
        <w:t>reate by either:</w:t>
      </w:r>
    </w:p>
    <w:p w14:paraId="3AFD29F8" w14:textId="77777777" w:rsidR="00DE3479" w:rsidRDefault="00DE3479" w:rsidP="00DE3479">
      <w:pPr>
        <w:pStyle w:val="ListParagraph"/>
        <w:numPr>
          <w:ilvl w:val="1"/>
          <w:numId w:val="1"/>
        </w:numPr>
      </w:pPr>
      <w:r>
        <w:t>Modifying a 3D printer.</w:t>
      </w:r>
    </w:p>
    <w:p w14:paraId="1D3FF1C7" w14:textId="77777777" w:rsidR="00DE3479" w:rsidRDefault="00DE3479" w:rsidP="00DE3479">
      <w:pPr>
        <w:pStyle w:val="ListParagraph"/>
        <w:numPr>
          <w:ilvl w:val="1"/>
          <w:numId w:val="1"/>
        </w:numPr>
      </w:pPr>
      <w:r>
        <w:t>Building from scratch, such as using aluminum extrusions.</w:t>
      </w:r>
    </w:p>
    <w:p w14:paraId="392B1B3D" w14:textId="53FC7546" w:rsidR="00DE3479" w:rsidRDefault="00E75131" w:rsidP="00DE3479">
      <w:pPr>
        <w:pStyle w:val="ListParagraph"/>
        <w:numPr>
          <w:ilvl w:val="0"/>
          <w:numId w:val="1"/>
        </w:numPr>
      </w:pPr>
      <w:r>
        <w:t>Could u</w:t>
      </w:r>
      <w:r w:rsidR="00DE3479">
        <w:t>se image analyzation or generation algorithms to create input.</w:t>
      </w:r>
    </w:p>
    <w:p w14:paraId="744F1B38" w14:textId="6022BF04" w:rsidR="00DE3479" w:rsidRDefault="00DE3479" w:rsidP="00DE3479">
      <w:pPr>
        <w:pStyle w:val="ListParagraph"/>
        <w:numPr>
          <w:ilvl w:val="0"/>
          <w:numId w:val="1"/>
        </w:numPr>
      </w:pPr>
      <w:r>
        <w:t>C</w:t>
      </w:r>
      <w:r w:rsidR="00E75131">
        <w:t>ould c</w:t>
      </w:r>
      <w:r>
        <w:t>reate custom firmware to process inputs into pen plotter motor instructions.</w:t>
      </w:r>
    </w:p>
    <w:p w14:paraId="37A87D0F" w14:textId="5C15DFEE" w:rsidR="00664012" w:rsidRDefault="00664012">
      <w:pPr>
        <w:spacing w:line="240" w:lineRule="auto"/>
        <w:jc w:val="left"/>
      </w:pPr>
      <w:r>
        <w:br w:type="page"/>
      </w:r>
    </w:p>
    <w:p w14:paraId="1FF1BF38" w14:textId="099C4F9C" w:rsidR="00F31086" w:rsidRDefault="00B211F7" w:rsidP="00F31086">
      <w:pPr>
        <w:pStyle w:val="Heading1"/>
      </w:pPr>
      <w:bookmarkStart w:id="6" w:name="_Toc182650544"/>
      <w:r>
        <w:lastRenderedPageBreak/>
        <w:t>Microcontroller Options</w:t>
      </w:r>
      <w:bookmarkEnd w:id="6"/>
    </w:p>
    <w:p w14:paraId="27A0A775" w14:textId="77777777" w:rsidR="00F31086" w:rsidRDefault="00F31086" w:rsidP="008A0EA2"/>
    <w:p w14:paraId="347DB6A0" w14:textId="1E639404" w:rsidR="00B211F7" w:rsidRDefault="00B211F7" w:rsidP="00B211F7">
      <w:pPr>
        <w:pStyle w:val="Heading2"/>
      </w:pPr>
      <w:bookmarkStart w:id="7" w:name="_Toc182650545"/>
      <w:r>
        <w:t>ESP32-C6</w:t>
      </w:r>
      <w:bookmarkEnd w:id="7"/>
    </w:p>
    <w:p w14:paraId="1E8E113A" w14:textId="77777777" w:rsidR="00B211F7" w:rsidRDefault="00B211F7" w:rsidP="008A0EA2"/>
    <w:p w14:paraId="74E06C4C" w14:textId="238A72F4" w:rsidR="00A852DE" w:rsidRDefault="00A852DE" w:rsidP="00A852DE">
      <w:r>
        <w:t>After some research, the “</w:t>
      </w:r>
      <w:r w:rsidRPr="00D25CB9">
        <w:t>ESP32-C6-DevKitC-1 v1.2</w:t>
      </w:r>
      <w:r>
        <w:t>” seems to be the ideal microcontroller and development board. It has many peripherals (e.g., Bluetooth, Wi-Fi) and</w:t>
      </w:r>
      <w:r w:rsidR="0066631D">
        <w:t xml:space="preserve"> </w:t>
      </w:r>
      <w:r>
        <w:t xml:space="preserve">fits on a standard </w:t>
      </w:r>
      <w:r w:rsidR="00AB16F4">
        <w:t xml:space="preserve">5-hole column </w:t>
      </w:r>
      <w:r>
        <w:t>breadboard with 1 open pin on either side. Some other common development boards do not fit on a standard breadboard.</w:t>
      </w:r>
    </w:p>
    <w:p w14:paraId="3853BFF1" w14:textId="77777777" w:rsidR="00A37604" w:rsidRDefault="00A37604" w:rsidP="00A852DE"/>
    <w:p w14:paraId="4DB5929F" w14:textId="2437B4D4" w:rsidR="00A37604" w:rsidRDefault="00A37604" w:rsidP="00A852DE">
      <w:r>
        <w:t>However, it seems to only have one core, which would prevent multithreading.</w:t>
      </w:r>
    </w:p>
    <w:p w14:paraId="6A42CB58" w14:textId="77777777" w:rsidR="00B211F7" w:rsidRDefault="00B211F7" w:rsidP="008A0EA2"/>
    <w:p w14:paraId="1ECC7D38" w14:textId="2213AF8C" w:rsidR="008131E9" w:rsidRDefault="008131E9" w:rsidP="008A0EA2">
      <w:r w:rsidRPr="00D25CB9">
        <w:t>ESP32-C6-DevKitC-1 v1.2</w:t>
      </w:r>
      <w:r>
        <w:t xml:space="preserve"> description: “</w:t>
      </w:r>
      <w:r w:rsidRPr="008131E9">
        <w:t>ESP32-C6 general-purpose development board, based on ESP32-C6-WROOM-1 or ESP32-C6-WROOM-1U. It has all the ESP32-C6 pins exposed and is easy to connect and use. Most of the I/O pins are broken out to the pin headers on both sides for easy interfacing. Developers can either connect peripherals with jumper wires or mount ESP32-C6-DevKitC-1 on a breadboard.</w:t>
      </w:r>
      <w:r>
        <w:t>”</w:t>
      </w:r>
    </w:p>
    <w:p w14:paraId="01835703" w14:textId="77777777" w:rsidR="008131E9" w:rsidRDefault="008131E9" w:rsidP="008A0EA2"/>
    <w:p w14:paraId="54E4C2F8" w14:textId="64015DAA" w:rsidR="008131E9" w:rsidRDefault="008131E9" w:rsidP="008A0EA2">
      <w:r>
        <w:t xml:space="preserve">Note: </w:t>
      </w:r>
      <w:r w:rsidRPr="008131E9">
        <w:t xml:space="preserve">ESP32-C6-WROOM-1 </w:t>
      </w:r>
      <w:r>
        <w:t xml:space="preserve">vs </w:t>
      </w:r>
      <w:r w:rsidRPr="008131E9">
        <w:t>ESP32-C6-WROOM-1U</w:t>
      </w:r>
      <w:r>
        <w:t>: U has no internal antenna</w:t>
      </w:r>
      <w:r w:rsidR="009A2003">
        <w:t>, but an external connector</w:t>
      </w:r>
      <w:r>
        <w:t>.</w:t>
      </w:r>
    </w:p>
    <w:p w14:paraId="319B6BE3" w14:textId="77777777" w:rsidR="008131E9" w:rsidRDefault="008131E9" w:rsidP="008A0EA2"/>
    <w:p w14:paraId="204AA3F8" w14:textId="0706FEBE" w:rsidR="00DB4451" w:rsidRDefault="00DB4451" w:rsidP="00B211F7">
      <w:pPr>
        <w:pStyle w:val="Heading3"/>
      </w:pPr>
      <w:bookmarkStart w:id="8" w:name="_Toc182650546"/>
      <w:r>
        <w:t>Links</w:t>
      </w:r>
      <w:bookmarkEnd w:id="8"/>
    </w:p>
    <w:p w14:paraId="77B97748" w14:textId="77777777" w:rsidR="00DB4451" w:rsidRDefault="00DB4451" w:rsidP="008A0EA2"/>
    <w:p w14:paraId="0B43D800" w14:textId="3116CF7F" w:rsidR="00372F3B" w:rsidRDefault="00D31852" w:rsidP="008A0EA2">
      <w:hyperlink r:id="rId8" w:history="1">
        <w:r w:rsidRPr="00506C1B">
          <w:rPr>
            <w:rStyle w:val="Hyperlink"/>
          </w:rPr>
          <w:t>https://en.wikipedia.org/wiki/ESP32</w:t>
        </w:r>
      </w:hyperlink>
    </w:p>
    <w:p w14:paraId="3372DFCE" w14:textId="77777777" w:rsidR="00372F3B" w:rsidRDefault="00372F3B" w:rsidP="008A0EA2"/>
    <w:p w14:paraId="4210B6FD" w14:textId="309A84F8" w:rsidR="00F31086" w:rsidRDefault="00D31852" w:rsidP="008A0EA2">
      <w:hyperlink r:id="rId9" w:history="1">
        <w:r w:rsidRPr="00506C1B">
          <w:rPr>
            <w:rStyle w:val="Hyperlink"/>
          </w:rPr>
          <w:t>https://www.espressif.com/en/products/devkits</w:t>
        </w:r>
      </w:hyperlink>
    </w:p>
    <w:p w14:paraId="049099DC" w14:textId="77777777" w:rsidR="00F31086" w:rsidRDefault="00F31086" w:rsidP="008A0EA2"/>
    <w:p w14:paraId="27B58D83" w14:textId="2FCBDDB5" w:rsidR="00F31086" w:rsidRDefault="00D31852" w:rsidP="008A0EA2">
      <w:hyperlink r:id="rId10" w:anchor="hardware-reference" w:history="1">
        <w:r w:rsidRPr="00506C1B">
          <w:rPr>
            <w:rStyle w:val="Hyperlink"/>
          </w:rPr>
          <w:t>https://docs.espressif.com/projects/esp-dev-kits/en/latest/esp32c6/esp32-c6-devkitc-1/user_guide.html#hardware-reference</w:t>
        </w:r>
      </w:hyperlink>
    </w:p>
    <w:p w14:paraId="3C1546AB" w14:textId="77777777" w:rsidR="00F31086" w:rsidRDefault="00F31086" w:rsidP="008A0EA2"/>
    <w:p w14:paraId="2028F0B7" w14:textId="112150E2" w:rsidR="00F31086" w:rsidRDefault="00D31852" w:rsidP="008A0EA2">
      <w:hyperlink r:id="rId11" w:history="1">
        <w:r w:rsidRPr="00506C1B">
          <w:rPr>
            <w:rStyle w:val="Hyperlink"/>
          </w:rPr>
          <w:t>https://www.youtube.com/watch?v=u5unB24lhC4</w:t>
        </w:r>
      </w:hyperlink>
    </w:p>
    <w:p w14:paraId="70382DA7" w14:textId="77777777" w:rsidR="00F31086" w:rsidRDefault="00F31086" w:rsidP="008A0EA2"/>
    <w:p w14:paraId="452154AF" w14:textId="4BAA7257" w:rsidR="00F31086" w:rsidRDefault="00D31852" w:rsidP="008A0EA2">
      <w:hyperlink r:id="rId12" w:history="1">
        <w:r w:rsidRPr="00506C1B">
          <w:rPr>
            <w:rStyle w:val="Hyperlink"/>
          </w:rPr>
          <w:t>https://www.youtube.com/watch?v=zqwZGWxJs-0</w:t>
        </w:r>
      </w:hyperlink>
    </w:p>
    <w:p w14:paraId="03D7D1BD" w14:textId="471789E1" w:rsidR="00955363" w:rsidRDefault="00955363">
      <w:pPr>
        <w:spacing w:line="240" w:lineRule="auto"/>
        <w:jc w:val="left"/>
      </w:pPr>
      <w:r>
        <w:br w:type="page"/>
      </w:r>
    </w:p>
    <w:p w14:paraId="5B0F7B3C" w14:textId="50A90BFD" w:rsidR="00265A5F" w:rsidRDefault="00265A5F" w:rsidP="00265A5F">
      <w:pPr>
        <w:pStyle w:val="Heading1"/>
      </w:pPr>
      <w:bookmarkStart w:id="9" w:name="_Toc182650547"/>
      <w:r>
        <w:lastRenderedPageBreak/>
        <w:t xml:space="preserve">3D Systems </w:t>
      </w:r>
      <w:r w:rsidR="00B317A1">
        <w:t xml:space="preserve">Senior </w:t>
      </w:r>
      <w:r>
        <w:t xml:space="preserve">Embedded Engineer </w:t>
      </w:r>
      <w:r w:rsidR="00BF748E">
        <w:t xml:space="preserve">Job Description </w:t>
      </w:r>
      <w:r>
        <w:t>Skills</w:t>
      </w:r>
      <w:bookmarkEnd w:id="9"/>
    </w:p>
    <w:p w14:paraId="7DA9CACC" w14:textId="77777777" w:rsidR="00265A5F" w:rsidRDefault="00265A5F" w:rsidP="00265A5F"/>
    <w:p w14:paraId="15AD391D" w14:textId="3A8E8BE3" w:rsidR="0076528E" w:rsidRDefault="0076528E" w:rsidP="00265A5F">
      <w:r>
        <w:t xml:space="preserve">This is a collection of skills found in the job description for a Senior Embedded Engineer at the company </w:t>
      </w:r>
      <w:r w:rsidR="00A560A3">
        <w:t>3D S</w:t>
      </w:r>
      <w:r>
        <w:t>ystems in Wilsonville, Oregon.</w:t>
      </w:r>
      <w:r w:rsidR="00113B1C">
        <w:t xml:space="preserve"> The skills are organized</w:t>
      </w:r>
      <w:r w:rsidR="00A64F3D">
        <w:t xml:space="preserve"> in tiers, with lower number</w:t>
      </w:r>
      <w:r w:rsidR="00656080">
        <w:t xml:space="preserve"> tiers</w:t>
      </w:r>
      <w:r w:rsidR="00A64F3D">
        <w:t xml:space="preserve"> being more important to </w:t>
      </w:r>
      <w:r w:rsidR="00AD790D">
        <w:t>target</w:t>
      </w:r>
      <w:r w:rsidR="00A64F3D">
        <w:t>.</w:t>
      </w:r>
    </w:p>
    <w:p w14:paraId="671D61C2" w14:textId="77777777" w:rsidR="0076528E" w:rsidRDefault="0076528E" w:rsidP="00265A5F"/>
    <w:p w14:paraId="3E1040D4" w14:textId="64B186A9" w:rsidR="00804CC7" w:rsidRDefault="00113B1C" w:rsidP="00804CC7">
      <w:pPr>
        <w:pStyle w:val="Heading2"/>
      </w:pPr>
      <w:bookmarkStart w:id="10" w:name="_Toc182650548"/>
      <w:r>
        <w:t>Tier 1</w:t>
      </w:r>
      <w:r w:rsidR="001D0090">
        <w:t xml:space="preserve"> Skills</w:t>
      </w:r>
      <w:bookmarkEnd w:id="10"/>
    </w:p>
    <w:p w14:paraId="2A704DA2" w14:textId="77777777" w:rsidR="00FD3A13" w:rsidRPr="00FD3A13" w:rsidRDefault="00FD3A13" w:rsidP="00FD3A13"/>
    <w:p w14:paraId="50970675" w14:textId="77777777" w:rsidR="004E223C" w:rsidRDefault="004E223C" w:rsidP="004E223C">
      <w:pPr>
        <w:pStyle w:val="ListParagraph"/>
        <w:numPr>
          <w:ilvl w:val="0"/>
          <w:numId w:val="11"/>
        </w:numPr>
      </w:pPr>
      <w:r>
        <w:t>Mastery of:</w:t>
      </w:r>
    </w:p>
    <w:p w14:paraId="0AE9D793" w14:textId="4CDF8CE5" w:rsidR="004E223C" w:rsidRDefault="004E223C" w:rsidP="004E223C">
      <w:pPr>
        <w:pStyle w:val="ListParagraph"/>
        <w:numPr>
          <w:ilvl w:val="1"/>
          <w:numId w:val="11"/>
        </w:numPr>
      </w:pPr>
      <w:r>
        <w:t>Embedded C/C++.</w:t>
      </w:r>
    </w:p>
    <w:p w14:paraId="1C05DB92" w14:textId="77777777" w:rsidR="004E223C" w:rsidRDefault="004E223C" w:rsidP="004E223C">
      <w:pPr>
        <w:pStyle w:val="ListParagraph"/>
        <w:numPr>
          <w:ilvl w:val="0"/>
          <w:numId w:val="11"/>
        </w:numPr>
      </w:pPr>
      <w:r>
        <w:t>Proficiency of:</w:t>
      </w:r>
    </w:p>
    <w:p w14:paraId="55FCC143" w14:textId="77777777" w:rsidR="004E223C" w:rsidRDefault="004E223C" w:rsidP="004E223C">
      <w:pPr>
        <w:pStyle w:val="ListParagraph"/>
        <w:numPr>
          <w:ilvl w:val="1"/>
          <w:numId w:val="11"/>
        </w:numPr>
      </w:pPr>
      <w:r w:rsidRPr="00A02B57">
        <w:rPr>
          <w:b/>
          <w:bCs/>
        </w:rPr>
        <w:t>Device drivers</w:t>
      </w:r>
      <w:r>
        <w:t>.</w:t>
      </w:r>
    </w:p>
    <w:p w14:paraId="5C8EFBA2" w14:textId="77777777" w:rsidR="004E223C" w:rsidRDefault="004E223C" w:rsidP="004E223C">
      <w:pPr>
        <w:pStyle w:val="ListParagraph"/>
        <w:numPr>
          <w:ilvl w:val="1"/>
          <w:numId w:val="11"/>
        </w:numPr>
      </w:pPr>
      <w:r>
        <w:t>Embedded systems architecture/design principles from concept to production.</w:t>
      </w:r>
    </w:p>
    <w:p w14:paraId="1E9BCE12" w14:textId="651F662A" w:rsidR="004E223C" w:rsidRDefault="004E223C" w:rsidP="004E223C">
      <w:pPr>
        <w:pStyle w:val="ListParagraph"/>
        <w:numPr>
          <w:ilvl w:val="1"/>
          <w:numId w:val="11"/>
        </w:numPr>
      </w:pPr>
      <w:r>
        <w:t xml:space="preserve">Hardware/software </w:t>
      </w:r>
      <w:r w:rsidRPr="000C5403">
        <w:t xml:space="preserve">protocols like PCIe, </w:t>
      </w:r>
      <w:r w:rsidRPr="00975041">
        <w:rPr>
          <w:b/>
          <w:bCs/>
        </w:rPr>
        <w:t>SPI, I</w:t>
      </w:r>
      <w:r w:rsidR="00960C09">
        <w:rPr>
          <w:b/>
          <w:bCs/>
        </w:rPr>
        <w:t>2</w:t>
      </w:r>
      <w:r w:rsidRPr="00975041">
        <w:rPr>
          <w:b/>
          <w:bCs/>
        </w:rPr>
        <w:t>C, and RS-232</w:t>
      </w:r>
      <w:r>
        <w:t>.</w:t>
      </w:r>
    </w:p>
    <w:p w14:paraId="01A47EA9" w14:textId="27DD2F8C" w:rsidR="004E223C" w:rsidRDefault="004E223C" w:rsidP="004E223C">
      <w:pPr>
        <w:pStyle w:val="ListParagraph"/>
        <w:numPr>
          <w:ilvl w:val="1"/>
          <w:numId w:val="11"/>
        </w:numPr>
      </w:pPr>
      <w:r w:rsidRPr="00975041">
        <w:rPr>
          <w:b/>
          <w:bCs/>
        </w:rPr>
        <w:t>Real-time, preemptive</w:t>
      </w:r>
      <w:r w:rsidR="00975041">
        <w:t>, or multi-threaded</w:t>
      </w:r>
      <w:r>
        <w:t xml:space="preserve"> </w:t>
      </w:r>
      <w:r w:rsidR="00975041">
        <w:t>soft</w:t>
      </w:r>
      <w:r>
        <w:t>ware.</w:t>
      </w:r>
    </w:p>
    <w:p w14:paraId="4A1DEE0D" w14:textId="77777777" w:rsidR="004E223C" w:rsidRDefault="004E223C" w:rsidP="004E223C">
      <w:pPr>
        <w:pStyle w:val="ListParagraph"/>
        <w:numPr>
          <w:ilvl w:val="0"/>
          <w:numId w:val="11"/>
        </w:numPr>
      </w:pPr>
      <w:r>
        <w:t>Familiarity of:</w:t>
      </w:r>
    </w:p>
    <w:p w14:paraId="04742AD1" w14:textId="68396B9E" w:rsidR="004E223C" w:rsidRDefault="004E223C" w:rsidP="004E223C">
      <w:pPr>
        <w:pStyle w:val="ListParagraph"/>
        <w:numPr>
          <w:ilvl w:val="1"/>
          <w:numId w:val="11"/>
        </w:numPr>
      </w:pPr>
      <w:r w:rsidRPr="00ED4F9F">
        <w:t xml:space="preserve">Python, </w:t>
      </w:r>
      <w:r w:rsidRPr="00975041">
        <w:rPr>
          <w:b/>
          <w:bCs/>
        </w:rPr>
        <w:t>Rust</w:t>
      </w:r>
      <w:r w:rsidRPr="00ED4F9F">
        <w:t xml:space="preserve">, </w:t>
      </w:r>
      <w:r>
        <w:t>OOP</w:t>
      </w:r>
      <w:r w:rsidRPr="00ED4F9F">
        <w:t xml:space="preserve">, </w:t>
      </w:r>
      <w:r w:rsidRPr="004F22E5">
        <w:rPr>
          <w:b/>
          <w:bCs/>
        </w:rPr>
        <w:t>GUI</w:t>
      </w:r>
      <w:r w:rsidRPr="00ED4F9F">
        <w:t xml:space="preserve">, Linux, Windows, and </w:t>
      </w:r>
      <w:r w:rsidRPr="00975041">
        <w:rPr>
          <w:b/>
          <w:bCs/>
        </w:rPr>
        <w:t>networking protocols</w:t>
      </w:r>
      <w:r>
        <w:t>.</w:t>
      </w:r>
    </w:p>
    <w:p w14:paraId="461DD23B" w14:textId="77777777" w:rsidR="00804CC7" w:rsidRDefault="00804CC7" w:rsidP="00804CC7"/>
    <w:p w14:paraId="67E972AA" w14:textId="66CAF4DB" w:rsidR="00804CC7" w:rsidRPr="00804CC7" w:rsidRDefault="00113B1C" w:rsidP="00804CC7">
      <w:pPr>
        <w:pStyle w:val="Heading2"/>
      </w:pPr>
      <w:bookmarkStart w:id="11" w:name="_Toc182650549"/>
      <w:r>
        <w:t>Tier 2</w:t>
      </w:r>
      <w:r w:rsidR="001D0090">
        <w:t xml:space="preserve"> Skills</w:t>
      </w:r>
      <w:bookmarkEnd w:id="11"/>
    </w:p>
    <w:p w14:paraId="11EA7B0F" w14:textId="77777777" w:rsidR="00804CC7" w:rsidRDefault="00804CC7" w:rsidP="00265A5F"/>
    <w:p w14:paraId="159FEEF8" w14:textId="4D130627" w:rsidR="009168B9" w:rsidRDefault="004400B6" w:rsidP="00E8742B">
      <w:pPr>
        <w:pStyle w:val="ListParagraph"/>
        <w:numPr>
          <w:ilvl w:val="0"/>
          <w:numId w:val="12"/>
        </w:numPr>
      </w:pPr>
      <w:r>
        <w:t>Debugging skills</w:t>
      </w:r>
      <w:r w:rsidR="00964DBD">
        <w:t>.</w:t>
      </w:r>
    </w:p>
    <w:p w14:paraId="3DECB499" w14:textId="72D6DF0E" w:rsidR="004400B6" w:rsidRDefault="004400B6" w:rsidP="000D2576">
      <w:pPr>
        <w:pStyle w:val="ListParagraph"/>
        <w:numPr>
          <w:ilvl w:val="0"/>
          <w:numId w:val="12"/>
        </w:numPr>
      </w:pPr>
      <w:r>
        <w:t>Full-stack development</w:t>
      </w:r>
      <w:r w:rsidR="00964DBD">
        <w:t>.</w:t>
      </w:r>
    </w:p>
    <w:p w14:paraId="3CD91B63" w14:textId="512DBE19" w:rsidR="004400B6" w:rsidRDefault="004400B6" w:rsidP="000D2576">
      <w:pPr>
        <w:pStyle w:val="ListParagraph"/>
        <w:numPr>
          <w:ilvl w:val="0"/>
          <w:numId w:val="12"/>
        </w:numPr>
      </w:pPr>
      <w:r>
        <w:t xml:space="preserve">Lab instrumentation </w:t>
      </w:r>
      <w:r w:rsidR="002E5583">
        <w:t>(</w:t>
      </w:r>
      <w:r>
        <w:t>oscilloscopes, logic analyzers</w:t>
      </w:r>
      <w:r w:rsidR="0062398A">
        <w:t>, etc</w:t>
      </w:r>
      <w:r w:rsidR="00964DBD">
        <w:t>.</w:t>
      </w:r>
      <w:r w:rsidR="002E5583">
        <w:t>).</w:t>
      </w:r>
    </w:p>
    <w:p w14:paraId="6FFC7B94" w14:textId="3FAB16C9" w:rsidR="004400B6" w:rsidRDefault="004400B6" w:rsidP="000D2576">
      <w:pPr>
        <w:pStyle w:val="ListParagraph"/>
        <w:numPr>
          <w:ilvl w:val="0"/>
          <w:numId w:val="12"/>
        </w:numPr>
      </w:pPr>
      <w:r>
        <w:t>Linux and Windows environments</w:t>
      </w:r>
      <w:r w:rsidR="00964DBD">
        <w:t>.</w:t>
      </w:r>
    </w:p>
    <w:p w14:paraId="48906964" w14:textId="0A3CA4A5" w:rsidR="004400B6" w:rsidRDefault="004400B6" w:rsidP="000D2576">
      <w:pPr>
        <w:pStyle w:val="ListParagraph"/>
        <w:numPr>
          <w:ilvl w:val="0"/>
          <w:numId w:val="12"/>
        </w:numPr>
      </w:pPr>
      <w:r>
        <w:t>Low-cost design/reuse approaches</w:t>
      </w:r>
      <w:r w:rsidR="00964DBD">
        <w:t>.</w:t>
      </w:r>
    </w:p>
    <w:p w14:paraId="67280CC6" w14:textId="03F50F1F" w:rsidR="004400B6" w:rsidRDefault="004400B6" w:rsidP="000D2576">
      <w:pPr>
        <w:pStyle w:val="ListParagraph"/>
        <w:numPr>
          <w:ilvl w:val="0"/>
          <w:numId w:val="12"/>
        </w:numPr>
      </w:pPr>
      <w:r>
        <w:t>PC-hosted and cloud-based applications</w:t>
      </w:r>
      <w:r w:rsidR="00964DBD">
        <w:t>.</w:t>
      </w:r>
    </w:p>
    <w:p w14:paraId="4FBECD17" w14:textId="5BC92ABD" w:rsidR="00804CC7" w:rsidRDefault="004400B6" w:rsidP="000D2576">
      <w:pPr>
        <w:pStyle w:val="ListParagraph"/>
        <w:numPr>
          <w:ilvl w:val="0"/>
          <w:numId w:val="12"/>
        </w:numPr>
      </w:pPr>
      <w:r>
        <w:t>Web technologies (bonus)</w:t>
      </w:r>
      <w:r w:rsidR="00964DBD">
        <w:t>.</w:t>
      </w:r>
    </w:p>
    <w:p w14:paraId="068C5D85" w14:textId="77777777" w:rsidR="004400B6" w:rsidRDefault="004400B6" w:rsidP="004400B6"/>
    <w:p w14:paraId="486FE0D6" w14:textId="1F2FEAF1" w:rsidR="00804CC7" w:rsidRDefault="00113B1C" w:rsidP="00804CC7">
      <w:pPr>
        <w:pStyle w:val="Heading2"/>
      </w:pPr>
      <w:bookmarkStart w:id="12" w:name="_Toc182650550"/>
      <w:r>
        <w:t>Tier 3 Skills</w:t>
      </w:r>
      <w:bookmarkEnd w:id="12"/>
    </w:p>
    <w:p w14:paraId="3D7C2594" w14:textId="77777777" w:rsidR="00804CC7" w:rsidRDefault="00804CC7" w:rsidP="00265A5F"/>
    <w:p w14:paraId="77046C17" w14:textId="268BC9CB" w:rsidR="004400B6" w:rsidRDefault="004400B6" w:rsidP="000D2576">
      <w:pPr>
        <w:pStyle w:val="ListParagraph"/>
        <w:numPr>
          <w:ilvl w:val="0"/>
          <w:numId w:val="13"/>
        </w:numPr>
      </w:pPr>
      <w:r>
        <w:t>Communication/documentation skills</w:t>
      </w:r>
      <w:r w:rsidR="00964DBD">
        <w:t>.</w:t>
      </w:r>
    </w:p>
    <w:p w14:paraId="7FB3A497" w14:textId="2F4FE187" w:rsidR="004400B6" w:rsidRDefault="004400B6" w:rsidP="000D2576">
      <w:pPr>
        <w:pStyle w:val="ListParagraph"/>
        <w:numPr>
          <w:ilvl w:val="0"/>
          <w:numId w:val="13"/>
        </w:numPr>
      </w:pPr>
      <w:r>
        <w:t>Jira and Confluence</w:t>
      </w:r>
      <w:r w:rsidR="00964DBD">
        <w:t>.</w:t>
      </w:r>
    </w:p>
    <w:p w14:paraId="29BE26F9" w14:textId="704F5A80" w:rsidR="004400B6" w:rsidRDefault="004400B6" w:rsidP="000D2576">
      <w:pPr>
        <w:pStyle w:val="ListParagraph"/>
        <w:numPr>
          <w:ilvl w:val="0"/>
          <w:numId w:val="13"/>
        </w:numPr>
      </w:pPr>
      <w:r>
        <w:t>Modern development workflows (configuration management, defect tracking)</w:t>
      </w:r>
      <w:r w:rsidR="00964DBD">
        <w:t>.</w:t>
      </w:r>
    </w:p>
    <w:p w14:paraId="7EE9EA81" w14:textId="30CAD4B8" w:rsidR="004400B6" w:rsidRDefault="004400B6" w:rsidP="000D2576">
      <w:pPr>
        <w:pStyle w:val="ListParagraph"/>
        <w:numPr>
          <w:ilvl w:val="0"/>
          <w:numId w:val="13"/>
        </w:numPr>
      </w:pPr>
      <w:r>
        <w:t>Print processes and imaging pipelines (bonus)</w:t>
      </w:r>
      <w:r w:rsidR="00964DBD">
        <w:t>.</w:t>
      </w:r>
    </w:p>
    <w:p w14:paraId="51D6265E" w14:textId="138357C5" w:rsidR="00265A5F" w:rsidRDefault="004400B6" w:rsidP="000D2576">
      <w:pPr>
        <w:pStyle w:val="ListParagraph"/>
        <w:numPr>
          <w:ilvl w:val="0"/>
          <w:numId w:val="13"/>
        </w:numPr>
      </w:pPr>
      <w:r>
        <w:t>Technical specifications/documentation</w:t>
      </w:r>
      <w:r w:rsidR="00964DBD">
        <w:t>.</w:t>
      </w:r>
    </w:p>
    <w:p w14:paraId="0CAB412C" w14:textId="5770A5F9" w:rsidR="005C31E4" w:rsidRDefault="00226F1E" w:rsidP="005C31E4">
      <w:pPr>
        <w:pStyle w:val="Heading1"/>
      </w:pPr>
      <w:bookmarkStart w:id="13" w:name="_Toc182650551"/>
      <w:r>
        <w:lastRenderedPageBreak/>
        <w:t>Don</w:t>
      </w:r>
      <w:r w:rsidR="005C31E4">
        <w:t xml:space="preserve"> </w:t>
      </w:r>
      <w:r w:rsidR="00A8257E">
        <w:t>A</w:t>
      </w:r>
      <w:r>
        <w:t>dvising Appointment</w:t>
      </w:r>
      <w:bookmarkEnd w:id="13"/>
    </w:p>
    <w:p w14:paraId="3DE37AAB" w14:textId="77777777" w:rsidR="0087539A" w:rsidRDefault="0087539A" w:rsidP="00A8257E"/>
    <w:p w14:paraId="1ECB5AD3" w14:textId="21DF5AC6" w:rsidR="00A8257E" w:rsidRDefault="003768A9" w:rsidP="00A8257E">
      <w:r>
        <w:t xml:space="preserve">Don advised that </w:t>
      </w:r>
      <w:r w:rsidR="00A223B9">
        <w:t>Mo</w:t>
      </w:r>
      <w:r>
        <w:t>d</w:t>
      </w:r>
      <w:r w:rsidR="005B60B3">
        <w:t>bus</w:t>
      </w:r>
      <w:r>
        <w:t xml:space="preserve"> and</w:t>
      </w:r>
      <w:r w:rsidR="005B60B3">
        <w:t xml:space="preserve"> RS</w:t>
      </w:r>
      <w:r>
        <w:t>-</w:t>
      </w:r>
      <w:r w:rsidR="005B60B3">
        <w:t>45</w:t>
      </w:r>
      <w:r>
        <w:t xml:space="preserve"> may be common in industrial manufacturing environments</w:t>
      </w:r>
      <w:r w:rsidR="005B60B3">
        <w:t>.</w:t>
      </w:r>
      <w:r w:rsidR="00EE33A1">
        <w:t xml:space="preserve"> Big machines probably are</w:t>
      </w:r>
      <w:r>
        <w:t xml:space="preserve"> </w:t>
      </w:r>
      <w:r w:rsidR="00EE33A1">
        <w:t>n</w:t>
      </w:r>
      <w:r>
        <w:t>o</w:t>
      </w:r>
      <w:r w:rsidR="00EE33A1">
        <w:t>t moved often</w:t>
      </w:r>
      <w:r>
        <w:t>, thus routing wires is a worthy investment</w:t>
      </w:r>
      <w:r w:rsidR="00EE33A1">
        <w:t>.</w:t>
      </w:r>
      <w:r>
        <w:t xml:space="preserve"> However, using wireless network</w:t>
      </w:r>
      <w:r w:rsidR="00ED78F6">
        <w:t xml:space="preserve"> communication</w:t>
      </w:r>
      <w:r>
        <w:t xml:space="preserve"> protocols is still a valid option that demonstrates skills.</w:t>
      </w:r>
    </w:p>
    <w:p w14:paraId="5FEDADA8" w14:textId="77777777" w:rsidR="00E20A11" w:rsidRDefault="00E20A11" w:rsidP="00A8257E"/>
    <w:p w14:paraId="7EE12A03" w14:textId="0FA063C6" w:rsidR="00E20A11" w:rsidRDefault="00ED78F6" w:rsidP="00A8257E">
      <w:r>
        <w:t>Do advised that v</w:t>
      </w:r>
      <w:r w:rsidR="00E20A11">
        <w:t xml:space="preserve">oltages for </w:t>
      </w:r>
      <w:r>
        <w:t xml:space="preserve">wired </w:t>
      </w:r>
      <w:r w:rsidR="00E20A11">
        <w:t>communication could be an issue.</w:t>
      </w:r>
      <w:r>
        <w:t xml:space="preserve"> Development board may only be able to supply certain voltages. This could require external circuitry.</w:t>
      </w:r>
    </w:p>
    <w:p w14:paraId="41F7C554" w14:textId="77777777" w:rsidR="00D11406" w:rsidRDefault="00D11406" w:rsidP="00A8257E"/>
    <w:p w14:paraId="6A0D3318" w14:textId="7EDAF7E5" w:rsidR="00D11406" w:rsidRDefault="00ED78F6" w:rsidP="00A8257E">
      <w:r>
        <w:t>Do advised that for wireless networks, n</w:t>
      </w:r>
      <w:r w:rsidR="00D11406">
        <w:t xml:space="preserve">etwork reliability, number of nodes, </w:t>
      </w:r>
      <w:r>
        <w:t xml:space="preserve">and </w:t>
      </w:r>
      <w:r w:rsidR="00D11406">
        <w:t>signal distance</w:t>
      </w:r>
      <w:r>
        <w:t xml:space="preserve"> are factors to consider demonstrating</w:t>
      </w:r>
      <w:r w:rsidR="00D11406">
        <w:t>.</w:t>
      </w:r>
      <w:r w:rsidR="005B18E1">
        <w:t xml:space="preserve"> </w:t>
      </w:r>
      <w:r>
        <w:t xml:space="preserve">Some questions to answer are: </w:t>
      </w:r>
      <w:r w:rsidR="005B18E1">
        <w:t>What if a node drops out, how is it handled? How are bad acters handled</w:t>
      </w:r>
      <w:r>
        <w:t>?</w:t>
      </w:r>
    </w:p>
    <w:p w14:paraId="7AE366C0" w14:textId="2203618C" w:rsidR="005C28D8" w:rsidRDefault="005C28D8">
      <w:pPr>
        <w:spacing w:line="240" w:lineRule="auto"/>
        <w:jc w:val="left"/>
      </w:pPr>
    </w:p>
    <w:p w14:paraId="47B6A0DF" w14:textId="2150DDD7" w:rsidR="00493663" w:rsidRDefault="00493663" w:rsidP="00493663">
      <w:pPr>
        <w:pStyle w:val="Heading1"/>
      </w:pPr>
      <w:bookmarkStart w:id="14" w:name="_Toc182650552"/>
      <w:r>
        <w:t>Form</w:t>
      </w:r>
      <w:r w:rsidR="00031864">
        <w:t xml:space="preserve"> to Submit</w:t>
      </w:r>
      <w:bookmarkEnd w:id="14"/>
    </w:p>
    <w:p w14:paraId="5ECB55A7" w14:textId="77777777" w:rsidR="00493663" w:rsidRDefault="00493663" w:rsidP="00493663"/>
    <w:p w14:paraId="39A1D810" w14:textId="2F4EAD62" w:rsidR="00493663" w:rsidRDefault="00493663" w:rsidP="00493663">
      <w:r>
        <w:t xml:space="preserve">Form </w:t>
      </w:r>
      <w:r w:rsidR="002844DC">
        <w:t>link</w:t>
      </w:r>
      <w:r>
        <w:t>:</w:t>
      </w:r>
    </w:p>
    <w:p w14:paraId="10EAA2F9" w14:textId="77777777" w:rsidR="00493663" w:rsidRDefault="00493663" w:rsidP="00493663">
      <w:hyperlink r:id="rId13" w:history="1">
        <w:r w:rsidRPr="00375A10">
          <w:rPr>
            <w:rStyle w:val="Hyperlink"/>
          </w:rPr>
          <w:t>https://docs.google.com/forms/d/e/1FAIpQLSf3ZudK3yJMP9BU3osduIdm15W9gow4SFm0ibh8oIbQM-wAPg/viewform</w:t>
        </w:r>
      </w:hyperlink>
    </w:p>
    <w:p w14:paraId="592AECCD" w14:textId="77777777" w:rsidR="00493663" w:rsidRDefault="00493663" w:rsidP="00493663"/>
    <w:p w14:paraId="77E13F51" w14:textId="238735E8" w:rsidR="00493663" w:rsidRDefault="00493663" w:rsidP="00493663">
      <w:pPr>
        <w:pStyle w:val="Heading2"/>
      </w:pPr>
      <w:bookmarkStart w:id="15" w:name="_Toc182650553"/>
      <w:r>
        <w:t>Title of Project</w:t>
      </w:r>
      <w:bookmarkEnd w:id="15"/>
    </w:p>
    <w:p w14:paraId="4B7823D6" w14:textId="77777777" w:rsidR="00493663" w:rsidRDefault="00493663" w:rsidP="00493663"/>
    <w:p w14:paraId="34504D83" w14:textId="2B436934" w:rsidR="00493663" w:rsidRDefault="0069260D" w:rsidP="00493663">
      <w:r w:rsidRPr="0069260D">
        <w:t xml:space="preserve">Machine </w:t>
      </w:r>
      <w:r w:rsidR="006F42A3">
        <w:t xml:space="preserve">Network </w:t>
      </w:r>
      <w:r w:rsidRPr="0069260D">
        <w:t>Monitor and Control System</w:t>
      </w:r>
      <w:r w:rsidR="0053590A">
        <w:t>.</w:t>
      </w:r>
    </w:p>
    <w:p w14:paraId="13799B05" w14:textId="77777777" w:rsidR="00493663" w:rsidRDefault="00493663" w:rsidP="00493663"/>
    <w:p w14:paraId="270D30DD" w14:textId="33853A03" w:rsidR="00493663" w:rsidRDefault="0096056C" w:rsidP="00493663">
      <w:pPr>
        <w:pStyle w:val="Heading2"/>
      </w:pPr>
      <w:bookmarkStart w:id="16" w:name="_Toc182650554"/>
      <w:r>
        <w:t>Four or More</w:t>
      </w:r>
      <w:r w:rsidR="00493663">
        <w:t xml:space="preserve"> Sentence Overview</w:t>
      </w:r>
      <w:bookmarkEnd w:id="16"/>
    </w:p>
    <w:p w14:paraId="0A452C97" w14:textId="77777777" w:rsidR="0069260D" w:rsidRDefault="0069260D" w:rsidP="0069260D"/>
    <w:p w14:paraId="7839CACE" w14:textId="65C4B75A" w:rsidR="0069260D" w:rsidRDefault="0069260D" w:rsidP="002A0F95">
      <w:r>
        <w:t>Imagine how an industrial manufacturing environment would have many machines and require a monitor and control system.</w:t>
      </w:r>
      <w:r w:rsidR="008F2E11">
        <w:t xml:space="preserve"> </w:t>
      </w:r>
      <w:r>
        <w:t xml:space="preserve">There </w:t>
      </w:r>
      <w:r w:rsidR="008F2E11">
        <w:t>w</w:t>
      </w:r>
      <w:r>
        <w:t xml:space="preserve">ould be two main parts: a </w:t>
      </w:r>
      <w:r w:rsidR="004C37B2">
        <w:t>graphical user interface (</w:t>
      </w:r>
      <w:r>
        <w:t>GUI</w:t>
      </w:r>
      <w:r w:rsidR="004C37B2">
        <w:t>)</w:t>
      </w:r>
      <w:r>
        <w:t xml:space="preserve"> and microcontroller unit</w:t>
      </w:r>
      <w:r w:rsidR="008F2E11">
        <w:t>s</w:t>
      </w:r>
      <w:r>
        <w:t xml:space="preserve"> (MCU</w:t>
      </w:r>
      <w:r w:rsidR="002A0F95">
        <w:t>s</w:t>
      </w:r>
      <w:r>
        <w:t>)</w:t>
      </w:r>
      <w:r w:rsidR="006F42A3">
        <w:t>;</w:t>
      </w:r>
      <w:r w:rsidR="008F2E11">
        <w:t xml:space="preserve"> </w:t>
      </w:r>
      <w:r w:rsidR="006F42A3">
        <w:t>t</w:t>
      </w:r>
      <w:r>
        <w:t>he MCU</w:t>
      </w:r>
      <w:r w:rsidR="008F2E11">
        <w:t>s</w:t>
      </w:r>
      <w:r>
        <w:t xml:space="preserve"> </w:t>
      </w:r>
      <w:r w:rsidR="008F2E11">
        <w:t>w</w:t>
      </w:r>
      <w:r>
        <w:t>ould be “machine</w:t>
      </w:r>
      <w:r w:rsidR="008F2E11">
        <w:t>s</w:t>
      </w:r>
      <w:r>
        <w:t>”</w:t>
      </w:r>
      <w:r w:rsidR="006F42A3">
        <w:t xml:space="preserve">. </w:t>
      </w:r>
      <w:r>
        <w:t>The GUI would display information received from the MCU</w:t>
      </w:r>
      <w:r w:rsidR="002A0F95">
        <w:t>s and</w:t>
      </w:r>
      <w:r w:rsidR="00EF31AD">
        <w:t>/or</w:t>
      </w:r>
      <w:r>
        <w:t xml:space="preserve"> </w:t>
      </w:r>
      <w:r w:rsidR="002A0F95">
        <w:t>w</w:t>
      </w:r>
      <w:r>
        <w:t xml:space="preserve">ould transmit commands to the </w:t>
      </w:r>
      <w:r w:rsidR="002A0F95">
        <w:t>MCUs</w:t>
      </w:r>
      <w:r>
        <w:t xml:space="preserve">. It could be </w:t>
      </w:r>
      <w:r w:rsidR="002A0F95">
        <w:t>designed to be scalable</w:t>
      </w:r>
      <w:r>
        <w:t xml:space="preserve"> to include many MCUs</w:t>
      </w:r>
      <w:r w:rsidR="001B4F01">
        <w:t xml:space="preserve"> that communicate over a network</w:t>
      </w:r>
      <w:r>
        <w:t>.</w:t>
      </w:r>
      <w:r w:rsidR="0009570B">
        <w:t xml:space="preserve"> The </w:t>
      </w:r>
      <w:r w:rsidR="006432BB">
        <w:t xml:space="preserve">inspiration for this project and its </w:t>
      </w:r>
      <w:r w:rsidR="0009570B">
        <w:t>engineering requirements are based on Senior Embedded Engineer j</w:t>
      </w:r>
      <w:r w:rsidR="0009570B" w:rsidRPr="0009570B">
        <w:t xml:space="preserve">ob </w:t>
      </w:r>
      <w:r w:rsidR="0009570B">
        <w:t>d</w:t>
      </w:r>
      <w:r w:rsidR="0009570B" w:rsidRPr="0009570B">
        <w:t>escription</w:t>
      </w:r>
      <w:r w:rsidR="00ED47BA">
        <w:t>’s skills and qualifications</w:t>
      </w:r>
      <w:r w:rsidR="0009570B" w:rsidRPr="0009570B">
        <w:t xml:space="preserve"> </w:t>
      </w:r>
      <w:r w:rsidR="0009570B">
        <w:t xml:space="preserve">at the company </w:t>
      </w:r>
      <w:r w:rsidR="00A560A3">
        <w:t>3D S</w:t>
      </w:r>
      <w:r w:rsidR="0009570B">
        <w:t>ystems in Wilsonville, Oregon.</w:t>
      </w:r>
    </w:p>
    <w:p w14:paraId="7B42A679" w14:textId="76C1EC4E" w:rsidR="00955363" w:rsidRDefault="00955363">
      <w:pPr>
        <w:spacing w:line="240" w:lineRule="auto"/>
        <w:jc w:val="left"/>
      </w:pPr>
      <w:r>
        <w:br w:type="page"/>
      </w:r>
    </w:p>
    <w:p w14:paraId="6A33E7EF" w14:textId="504D3DAB" w:rsidR="00493663" w:rsidRDefault="00493663" w:rsidP="00493663">
      <w:pPr>
        <w:pStyle w:val="Heading2"/>
      </w:pPr>
      <w:bookmarkStart w:id="17" w:name="_Toc182650555"/>
      <w:r>
        <w:lastRenderedPageBreak/>
        <w:t>At Least Four Engineering Requirements</w:t>
      </w:r>
      <w:bookmarkEnd w:id="17"/>
    </w:p>
    <w:p w14:paraId="2F5DDA98" w14:textId="77777777" w:rsidR="0069260D" w:rsidRDefault="0069260D" w:rsidP="0069260D"/>
    <w:p w14:paraId="083CA829" w14:textId="77777777" w:rsidR="00E87484" w:rsidRDefault="00E87484" w:rsidP="00E87484">
      <w:r>
        <w:t>Reminder: Engineering requirements (ERs) should be:</w:t>
      </w:r>
    </w:p>
    <w:p w14:paraId="1A0BD608" w14:textId="77777777" w:rsidR="00E87484" w:rsidRDefault="00E87484" w:rsidP="00E87484">
      <w:pPr>
        <w:pStyle w:val="ListParagraph"/>
        <w:numPr>
          <w:ilvl w:val="0"/>
          <w:numId w:val="6"/>
        </w:numPr>
      </w:pPr>
      <w:r w:rsidRPr="0054655A">
        <w:rPr>
          <w:b/>
          <w:bCs/>
        </w:rPr>
        <w:t>Traceable:</w:t>
      </w:r>
      <w:r>
        <w:t xml:space="preserve"> I</w:t>
      </w:r>
      <w:r w:rsidRPr="0054655A">
        <w:t xml:space="preserve">t is clear why the </w:t>
      </w:r>
      <w:r>
        <w:t>ER</w:t>
      </w:r>
      <w:r w:rsidRPr="0054655A">
        <w:t xml:space="preserve"> exists</w:t>
      </w:r>
      <w:r>
        <w:t>.</w:t>
      </w:r>
    </w:p>
    <w:p w14:paraId="531EC008" w14:textId="77777777" w:rsidR="00E87484" w:rsidRDefault="00E87484" w:rsidP="00E87484">
      <w:pPr>
        <w:pStyle w:val="ListParagraph"/>
        <w:numPr>
          <w:ilvl w:val="0"/>
          <w:numId w:val="6"/>
        </w:numPr>
      </w:pPr>
      <w:r w:rsidRPr="0054655A">
        <w:rPr>
          <w:b/>
          <w:bCs/>
        </w:rPr>
        <w:t>Abstract:</w:t>
      </w:r>
      <w:r>
        <w:t xml:space="preserve"> Refers to how an ER should describe what a system can do, not how it does it.</w:t>
      </w:r>
    </w:p>
    <w:p w14:paraId="5DB9C58D" w14:textId="77777777" w:rsidR="00E87484" w:rsidRDefault="00E87484" w:rsidP="00E87484">
      <w:pPr>
        <w:pStyle w:val="ListParagraph"/>
        <w:numPr>
          <w:ilvl w:val="0"/>
          <w:numId w:val="6"/>
        </w:numPr>
      </w:pPr>
      <w:r w:rsidRPr="0054655A">
        <w:rPr>
          <w:b/>
          <w:bCs/>
        </w:rPr>
        <w:t>Unambiguous:</w:t>
      </w:r>
      <w:r>
        <w:t xml:space="preserve"> Can be shown to be completed without any stakeholders being able to disagree.</w:t>
      </w:r>
    </w:p>
    <w:p w14:paraId="160711EF" w14:textId="49F23B01" w:rsidR="00E87484" w:rsidRDefault="00E87484" w:rsidP="0069260D">
      <w:pPr>
        <w:pStyle w:val="ListParagraph"/>
        <w:numPr>
          <w:ilvl w:val="0"/>
          <w:numId w:val="6"/>
        </w:numPr>
      </w:pPr>
      <w:r w:rsidRPr="0054655A">
        <w:rPr>
          <w:b/>
          <w:bCs/>
        </w:rPr>
        <w:t>Verifiable:</w:t>
      </w:r>
      <w:r>
        <w:t xml:space="preserve"> </w:t>
      </w:r>
      <w:r w:rsidR="00DA77A7">
        <w:t>Can be reasonably shown to be completed</w:t>
      </w:r>
      <w:r>
        <w:t>.</w:t>
      </w:r>
    </w:p>
    <w:p w14:paraId="604D1572" w14:textId="77777777" w:rsidR="00E87484" w:rsidRDefault="00E87484" w:rsidP="0069260D"/>
    <w:p w14:paraId="3FB5BE58" w14:textId="378867EA" w:rsidR="00D345B7" w:rsidRDefault="00D345B7" w:rsidP="0069260D">
      <w:r>
        <w:t>ERs:</w:t>
      </w:r>
    </w:p>
    <w:p w14:paraId="5CB4AFBB" w14:textId="2FD5248A" w:rsidR="0069260D" w:rsidRDefault="0069260D" w:rsidP="00070556">
      <w:pPr>
        <w:pStyle w:val="ListParagraph"/>
        <w:numPr>
          <w:ilvl w:val="0"/>
          <w:numId w:val="9"/>
        </w:numPr>
        <w:jc w:val="left"/>
      </w:pPr>
      <w:r>
        <w:t xml:space="preserve">The system shall have a custom GUI that communicates </w:t>
      </w:r>
      <w:r w:rsidR="002D0C99">
        <w:t>with</w:t>
      </w:r>
      <w:r>
        <w:t xml:space="preserve"> </w:t>
      </w:r>
      <w:r w:rsidR="00292E37">
        <w:t>at least one MCU</w:t>
      </w:r>
      <w:r w:rsidR="002D0C99">
        <w:t>.</w:t>
      </w:r>
    </w:p>
    <w:p w14:paraId="6017B42B" w14:textId="7EBFC430" w:rsidR="00070556" w:rsidRDefault="0069260D" w:rsidP="00070556">
      <w:pPr>
        <w:pStyle w:val="ListParagraph"/>
        <w:numPr>
          <w:ilvl w:val="0"/>
          <w:numId w:val="9"/>
        </w:numPr>
        <w:jc w:val="left"/>
      </w:pPr>
      <w:r>
        <w:t xml:space="preserve">The system shall have </w:t>
      </w:r>
      <w:r w:rsidR="004D2466">
        <w:t>wired (</w:t>
      </w:r>
      <w:r w:rsidR="00AD033D">
        <w:t xml:space="preserve">e.g., </w:t>
      </w:r>
      <w:r w:rsidR="004D2466" w:rsidRPr="004D2466">
        <w:t xml:space="preserve">SPI, I2C, </w:t>
      </w:r>
      <w:r w:rsidR="00AD033D">
        <w:t>or</w:t>
      </w:r>
      <w:r w:rsidR="004D2466" w:rsidRPr="004D2466">
        <w:t xml:space="preserve"> RS-232</w:t>
      </w:r>
      <w:r w:rsidR="004D2466">
        <w:t xml:space="preserve">) or </w:t>
      </w:r>
      <w:r w:rsidR="00FF2987">
        <w:t>wireless</w:t>
      </w:r>
      <w:r w:rsidR="004D2466">
        <w:t xml:space="preserve"> (e.g., Wi-Fi, Bluetooth, Zigbee, or Thread)</w:t>
      </w:r>
      <w:r>
        <w:t xml:space="preserve"> </w:t>
      </w:r>
      <w:r w:rsidR="007666C0">
        <w:t>communication</w:t>
      </w:r>
      <w:r>
        <w:t xml:space="preserve"> </w:t>
      </w:r>
      <w:r w:rsidR="00372998">
        <w:t>between</w:t>
      </w:r>
      <w:r w:rsidR="001C5438">
        <w:t xml:space="preserve"> multiple MCUs</w:t>
      </w:r>
      <w:r>
        <w:t>.</w:t>
      </w:r>
    </w:p>
    <w:p w14:paraId="0867CD49" w14:textId="03427708" w:rsidR="00070556" w:rsidRDefault="00070556" w:rsidP="00070556">
      <w:pPr>
        <w:pStyle w:val="ListParagraph"/>
        <w:numPr>
          <w:ilvl w:val="0"/>
          <w:numId w:val="9"/>
        </w:numPr>
        <w:jc w:val="left"/>
      </w:pPr>
      <w:r>
        <w:t>The system shall have real-time, preemptive, or multi-threaded software.</w:t>
      </w:r>
    </w:p>
    <w:p w14:paraId="7E106ADF" w14:textId="6CB9F75C" w:rsidR="0025027E" w:rsidRDefault="0025027E" w:rsidP="0025027E">
      <w:pPr>
        <w:pStyle w:val="ListParagraph"/>
        <w:numPr>
          <w:ilvl w:val="0"/>
          <w:numId w:val="9"/>
        </w:numPr>
        <w:jc w:val="left"/>
      </w:pPr>
      <w:r>
        <w:t>The system shall have some Rust code</w:t>
      </w:r>
      <w:r w:rsidR="00520DF7">
        <w:t xml:space="preserve"> </w:t>
      </w:r>
      <w:r w:rsidR="005B03D4">
        <w:t xml:space="preserve">of arbitrary functionality </w:t>
      </w:r>
      <w:r w:rsidR="00520DF7">
        <w:t>(e.g., as a custom RS-232 driver)</w:t>
      </w:r>
      <w:r>
        <w:t>.</w:t>
      </w:r>
    </w:p>
    <w:p w14:paraId="69F66307" w14:textId="319E0651" w:rsidR="00E87484" w:rsidRDefault="00E87484">
      <w:pPr>
        <w:spacing w:line="240" w:lineRule="auto"/>
        <w:jc w:val="left"/>
      </w:pPr>
    </w:p>
    <w:p w14:paraId="7815B068" w14:textId="5FDB158A" w:rsidR="00493663" w:rsidRDefault="00493663" w:rsidP="00493663">
      <w:pPr>
        <w:pStyle w:val="Heading2"/>
      </w:pPr>
      <w:bookmarkStart w:id="18" w:name="_Toc182650556"/>
      <w:r>
        <w:t>Engineering Requirement Evaluation</w:t>
      </w:r>
      <w:bookmarkEnd w:id="18"/>
    </w:p>
    <w:p w14:paraId="045EDC14" w14:textId="77777777" w:rsidR="0007330F" w:rsidRDefault="0007330F" w:rsidP="0007330F"/>
    <w:p w14:paraId="19BF5C98" w14:textId="60EB6F18" w:rsidR="00F85943" w:rsidRDefault="000846D6" w:rsidP="00F85943">
      <w:pPr>
        <w:pStyle w:val="ListParagraph"/>
        <w:numPr>
          <w:ilvl w:val="0"/>
          <w:numId w:val="10"/>
        </w:numPr>
      </w:pPr>
      <w:r>
        <w:t>There will be v</w:t>
      </w:r>
      <w:r w:rsidR="00E10AFE">
        <w:t>isually observable effects resulting from the communication</w:t>
      </w:r>
      <w:r>
        <w:t xml:space="preserve"> between the GUI and MCU</w:t>
      </w:r>
      <w:r w:rsidR="00E10AFE">
        <w:t>.</w:t>
      </w:r>
      <w:r>
        <w:t xml:space="preserve"> E.g., a button </w:t>
      </w:r>
      <w:r w:rsidR="00470080">
        <w:t>press</w:t>
      </w:r>
      <w:r>
        <w:t xml:space="preserve"> on the GUI lights up an LED connected to an MCU GPIO pin, or a button press connected to an MCU GPIO pin </w:t>
      </w:r>
      <w:r w:rsidR="00470080">
        <w:t>sends a debug message to the GUI.</w:t>
      </w:r>
    </w:p>
    <w:p w14:paraId="1D868244" w14:textId="7C591F19" w:rsidR="000846D6" w:rsidRDefault="000846D6" w:rsidP="000846D6">
      <w:pPr>
        <w:pStyle w:val="ListParagraph"/>
        <w:numPr>
          <w:ilvl w:val="0"/>
          <w:numId w:val="10"/>
        </w:numPr>
      </w:pPr>
      <w:r>
        <w:t>There will be visually observable effects resulting from the communication between the MCUs.</w:t>
      </w:r>
      <w:r w:rsidR="00470080">
        <w:t xml:space="preserve"> E.g., a button press connected to an MCU will enable a task that transmits to other MCUs that then light up an LED connected to their GPIO pins. If using a router type network, it could be demonstrated that the transmitted message is first sent from one end node</w:t>
      </w:r>
      <w:r w:rsidR="00E41D49">
        <w:t xml:space="preserve"> MCU</w:t>
      </w:r>
      <w:r w:rsidR="00470080">
        <w:t xml:space="preserve"> to a router</w:t>
      </w:r>
      <w:r w:rsidR="00E41D49">
        <w:t xml:space="preserve"> MCU</w:t>
      </w:r>
      <w:r w:rsidR="00470080">
        <w:t>, then from the router</w:t>
      </w:r>
      <w:r w:rsidR="00E41D49">
        <w:t xml:space="preserve"> MCU</w:t>
      </w:r>
      <w:r w:rsidR="00470080">
        <w:t xml:space="preserve"> to another end node</w:t>
      </w:r>
      <w:r w:rsidR="00E41D49">
        <w:t xml:space="preserve"> MCU</w:t>
      </w:r>
      <w:r w:rsidR="00470080">
        <w:t>.</w:t>
      </w:r>
    </w:p>
    <w:p w14:paraId="7C2ED7B9" w14:textId="64A54578" w:rsidR="000846D6" w:rsidRDefault="000846D6" w:rsidP="00F85943">
      <w:pPr>
        <w:pStyle w:val="ListParagraph"/>
        <w:numPr>
          <w:ilvl w:val="0"/>
          <w:numId w:val="10"/>
        </w:numPr>
      </w:pPr>
      <w:r>
        <w:t>There will be multiple software tasks of different priority levels to demonstrate preemptive task scheduling.</w:t>
      </w:r>
      <w:r w:rsidR="00470080">
        <w:t xml:space="preserve"> E.g., there could be multiple buttons and LEDs connected to different GPIO pins on an MCU that represent different tasks. Based on the button pressed, a corresponding task, represented visually by an LED, would be enabled. Depending on the priority levels, different button press combinations should demonstrate that the LEDs either change or remain constant.</w:t>
      </w:r>
      <w:r w:rsidR="00F91B95">
        <w:t xml:space="preserve"> It will be demonstrated that this is a result of </w:t>
      </w:r>
      <w:r w:rsidR="00CC601C">
        <w:t xml:space="preserve">different </w:t>
      </w:r>
      <w:r w:rsidR="00F91B95">
        <w:t>priority levels, not some cheap if/else statements.</w:t>
      </w:r>
    </w:p>
    <w:p w14:paraId="1C15C72F" w14:textId="5ECA3139" w:rsidR="00A2731C" w:rsidRDefault="00A2731C" w:rsidP="00F85943">
      <w:pPr>
        <w:pStyle w:val="ListParagraph"/>
        <w:numPr>
          <w:ilvl w:val="0"/>
          <w:numId w:val="10"/>
        </w:numPr>
      </w:pPr>
      <w:r>
        <w:t xml:space="preserve">There will be code that is demonstrated to be of Rust syntax and </w:t>
      </w:r>
      <w:r w:rsidR="00FE52B1">
        <w:t>its arbitrary functionality will be demonstrated.</w:t>
      </w:r>
    </w:p>
    <w:p w14:paraId="37F36BA7" w14:textId="77777777" w:rsidR="00AE027F" w:rsidRDefault="00AE027F" w:rsidP="00AE027F"/>
    <w:p w14:paraId="4813F0E3" w14:textId="0911BFEC" w:rsidR="00AE027F" w:rsidRDefault="00AE027F" w:rsidP="00AE027F">
      <w:pPr>
        <w:pStyle w:val="Heading1"/>
      </w:pPr>
      <w:bookmarkStart w:id="19" w:name="_Toc182650557"/>
      <w:r>
        <w:lastRenderedPageBreak/>
        <w:t>Notes</w:t>
      </w:r>
      <w:bookmarkEnd w:id="19"/>
    </w:p>
    <w:p w14:paraId="20684A86" w14:textId="77777777" w:rsidR="00AE027F" w:rsidRDefault="00AE027F" w:rsidP="00AE027F"/>
    <w:p w14:paraId="7F683610" w14:textId="5EDD749A" w:rsidR="00AE027F" w:rsidRDefault="00AE027F" w:rsidP="00AE027F">
      <w:pPr>
        <w:pStyle w:val="Heading2"/>
      </w:pPr>
      <w:bookmarkStart w:id="20" w:name="_Toc182650558"/>
      <w:r>
        <w:t>RTOS</w:t>
      </w:r>
      <w:bookmarkEnd w:id="20"/>
    </w:p>
    <w:p w14:paraId="75E4582B" w14:textId="77777777" w:rsidR="00C312E9" w:rsidRDefault="00C312E9" w:rsidP="00C312E9"/>
    <w:p w14:paraId="54176A7F" w14:textId="77777777" w:rsidR="00C312E9" w:rsidRDefault="00C312E9" w:rsidP="00C312E9">
      <w:r>
        <w:t>“</w:t>
      </w:r>
      <w:r w:rsidRPr="00D84E09">
        <w:t>Introduction to RTOS Part 1 - What is a Real-Time Operating System (RTOS)? | Digi-Key Electronics</w:t>
      </w:r>
      <w:r>
        <w:t>”</w:t>
      </w:r>
    </w:p>
    <w:p w14:paraId="215D742A" w14:textId="77777777" w:rsidR="00C312E9" w:rsidRDefault="00C312E9" w:rsidP="00C312E9">
      <w:hyperlink r:id="rId14" w:history="1">
        <w:r w:rsidRPr="00375A10">
          <w:rPr>
            <w:rStyle w:val="Hyperlink"/>
          </w:rPr>
          <w:t>https://www.youtube.com/watch?v=F321087yYy4</w:t>
        </w:r>
      </w:hyperlink>
    </w:p>
    <w:p w14:paraId="53ECD20D" w14:textId="3A614278" w:rsidR="00AE027F" w:rsidRDefault="000C21E2" w:rsidP="00AE027F">
      <w:r>
        <w:t xml:space="preserve">Very good guide for </w:t>
      </w:r>
      <w:proofErr w:type="spellStart"/>
      <w:r>
        <w:t>FreeRTOS</w:t>
      </w:r>
      <w:proofErr w:type="spellEnd"/>
      <w:r>
        <w:t xml:space="preserve"> on an ESP32 and related topics.</w:t>
      </w:r>
    </w:p>
    <w:p w14:paraId="1EDE031E" w14:textId="77777777" w:rsidR="000C21E2" w:rsidRDefault="000C21E2" w:rsidP="00AE027F"/>
    <w:p w14:paraId="7A6C750C" w14:textId="3B8E74CC" w:rsidR="00AE027F" w:rsidRDefault="00AE027F" w:rsidP="00AE027F">
      <w:r>
        <w:t>“</w:t>
      </w:r>
      <w:r w:rsidRPr="00AE027F">
        <w:t>Reasons for Using an RTOS, Real Time Operating System, with an MCU</w:t>
      </w:r>
      <w:r>
        <w:t>”</w:t>
      </w:r>
    </w:p>
    <w:p w14:paraId="0D9CCEC7" w14:textId="67F86A26" w:rsidR="00AE027F" w:rsidRDefault="00AE027F" w:rsidP="00AE027F">
      <w:hyperlink r:id="rId15" w:history="1">
        <w:r w:rsidRPr="00375A10">
          <w:rPr>
            <w:rStyle w:val="Hyperlink"/>
          </w:rPr>
          <w:t>https://www.youtube.com/watch?v=bOFMXuoc5kE</w:t>
        </w:r>
      </w:hyperlink>
    </w:p>
    <w:p w14:paraId="6BB0A0BC" w14:textId="77777777" w:rsidR="00AE027F" w:rsidRDefault="00AE027F" w:rsidP="00AE027F"/>
    <w:p w14:paraId="236B9CD6" w14:textId="43DCD350" w:rsidR="00686397" w:rsidRDefault="00686397" w:rsidP="00AE027F">
      <w:r>
        <w:t>“</w:t>
      </w:r>
      <w:r w:rsidRPr="00686397">
        <w:t xml:space="preserve">A </w:t>
      </w:r>
      <w:proofErr w:type="spellStart"/>
      <w:r w:rsidRPr="00686397">
        <w:t>realtime</w:t>
      </w:r>
      <w:proofErr w:type="spellEnd"/>
      <w:r w:rsidRPr="00686397">
        <w:t xml:space="preserve"> developer's checklist</w:t>
      </w:r>
      <w:r>
        <w:t>”</w:t>
      </w:r>
    </w:p>
    <w:p w14:paraId="1AB9ACDD" w14:textId="0DC9AA3E" w:rsidR="00686397" w:rsidRDefault="00686397" w:rsidP="00AE027F">
      <w:hyperlink r:id="rId16" w:history="1">
        <w:r w:rsidRPr="00375A10">
          <w:rPr>
            <w:rStyle w:val="Hyperlink"/>
          </w:rPr>
          <w:t>https://lwn.net/Articles/837019/</w:t>
        </w:r>
      </w:hyperlink>
    </w:p>
    <w:p w14:paraId="2D45503E" w14:textId="77777777" w:rsidR="00686397" w:rsidRDefault="00686397" w:rsidP="00AE027F"/>
    <w:p w14:paraId="0BADAF1F" w14:textId="2123FFF8" w:rsidR="003C7500" w:rsidRDefault="003C7500" w:rsidP="003C7500">
      <w:r>
        <w:t>“</w:t>
      </w:r>
      <w:r w:rsidRPr="003C7500">
        <w:t>Real Time Operating System (RTOS) Multitasking Scheduling</w:t>
      </w:r>
      <w:r>
        <w:t>”</w:t>
      </w:r>
    </w:p>
    <w:p w14:paraId="279E2687" w14:textId="48C43098" w:rsidR="003C7500" w:rsidRDefault="003C7500" w:rsidP="00AE027F">
      <w:hyperlink r:id="rId17" w:history="1">
        <w:r w:rsidRPr="00375A10">
          <w:rPr>
            <w:rStyle w:val="Hyperlink"/>
          </w:rPr>
          <w:t>https://www.youtube.com/watch?v=6L5DjHHHi-U</w:t>
        </w:r>
      </w:hyperlink>
    </w:p>
    <w:p w14:paraId="13654C4E" w14:textId="7AF2102D" w:rsidR="003C7500" w:rsidRDefault="003C7500" w:rsidP="00AE027F">
      <w:r>
        <w:t>Okay example of real-time preemptive vs. non-preemptive software.</w:t>
      </w:r>
    </w:p>
    <w:p w14:paraId="060C0FAA" w14:textId="77777777" w:rsidR="00D84E09" w:rsidRDefault="00D84E09" w:rsidP="00AE027F"/>
    <w:p w14:paraId="07A5FE9C" w14:textId="0E47C729" w:rsidR="008462EF" w:rsidRDefault="008462EF" w:rsidP="00AE027F">
      <w:r>
        <w:t>“</w:t>
      </w:r>
      <w:r w:rsidRPr="008462EF">
        <w:t>#22 RTOS Part-1: What is a Real-Time Operating System?</w:t>
      </w:r>
      <w:r>
        <w:t>”</w:t>
      </w:r>
    </w:p>
    <w:p w14:paraId="6430BC42" w14:textId="535CBA37" w:rsidR="008462EF" w:rsidRDefault="008462EF" w:rsidP="00AE027F">
      <w:hyperlink r:id="rId18" w:history="1">
        <w:r w:rsidRPr="00375A10">
          <w:rPr>
            <w:rStyle w:val="Hyperlink"/>
          </w:rPr>
          <w:t>https://www.youtube.com/watch?v=TEq3-p0GWGI</w:t>
        </w:r>
      </w:hyperlink>
    </w:p>
    <w:p w14:paraId="7AC8478C" w14:textId="77777777" w:rsidR="008462EF" w:rsidRDefault="008462EF" w:rsidP="00AE027F"/>
    <w:p w14:paraId="54495124" w14:textId="7998C785" w:rsidR="00AE027F" w:rsidRDefault="00AE027F" w:rsidP="00AE027F">
      <w:pPr>
        <w:pStyle w:val="Heading2"/>
      </w:pPr>
      <w:bookmarkStart w:id="21" w:name="_Toc182650559"/>
      <w:r>
        <w:t>Rust</w:t>
      </w:r>
      <w:bookmarkEnd w:id="21"/>
    </w:p>
    <w:p w14:paraId="1062E488" w14:textId="77777777" w:rsidR="00AE027F" w:rsidRDefault="00AE027F" w:rsidP="00AE027F"/>
    <w:p w14:paraId="05715BC0" w14:textId="7F844AF8" w:rsidR="000F3B86" w:rsidRDefault="000F3B86" w:rsidP="00AE027F">
      <w:hyperlink r:id="rId19" w:history="1">
        <w:r w:rsidRPr="00375A10">
          <w:rPr>
            <w:rStyle w:val="Hyperlink"/>
          </w:rPr>
          <w:t>https://www.google.com/search?client=firefox-b-1-d&amp;q=mixing+c+and+rust</w:t>
        </w:r>
      </w:hyperlink>
    </w:p>
    <w:p w14:paraId="7BB67177" w14:textId="77777777" w:rsidR="000F3B86" w:rsidRDefault="000F3B86" w:rsidP="00AE027F"/>
    <w:p w14:paraId="326A1D1E" w14:textId="1A44EE76" w:rsidR="00AE027F" w:rsidRDefault="00AE027F" w:rsidP="00AE027F">
      <w:r>
        <w:t>“</w:t>
      </w:r>
      <w:r w:rsidRPr="00AE027F">
        <w:t>A little Rust with your C</w:t>
      </w:r>
      <w:r>
        <w:t>”</w:t>
      </w:r>
    </w:p>
    <w:p w14:paraId="5BA27215" w14:textId="5B6C871B" w:rsidR="00AE027F" w:rsidRDefault="00C34B8C" w:rsidP="00AE027F">
      <w:hyperlink r:id="rId20" w:history="1">
        <w:r w:rsidRPr="00375A10">
          <w:rPr>
            <w:rStyle w:val="Hyperlink"/>
          </w:rPr>
          <w:t>https://docs.rust-embedded.org/book/interoperability/rust-with-c.html</w:t>
        </w:r>
      </w:hyperlink>
    </w:p>
    <w:p w14:paraId="1B2FAF1E" w14:textId="4E2D65B3" w:rsidR="00C34B8C" w:rsidRDefault="00C34B8C" w:rsidP="00AE027F"/>
    <w:sectPr w:rsidR="00C3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58EAC" w14:textId="77777777" w:rsidR="00774A25" w:rsidRDefault="00774A25">
      <w:pPr>
        <w:spacing w:line="240" w:lineRule="auto"/>
      </w:pPr>
      <w:r>
        <w:separator/>
      </w:r>
    </w:p>
  </w:endnote>
  <w:endnote w:type="continuationSeparator" w:id="0">
    <w:p w14:paraId="33076195" w14:textId="77777777" w:rsidR="00774A25" w:rsidRDefault="00774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C9F61" w14:textId="77777777" w:rsidR="00774A25" w:rsidRDefault="00774A25">
      <w:pPr>
        <w:spacing w:line="240" w:lineRule="auto"/>
      </w:pPr>
      <w:r>
        <w:separator/>
      </w:r>
    </w:p>
  </w:footnote>
  <w:footnote w:type="continuationSeparator" w:id="0">
    <w:p w14:paraId="71597A9C" w14:textId="77777777" w:rsidR="00774A25" w:rsidRDefault="00774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565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13568A" w14:textId="77777777" w:rsidR="005F5419" w:rsidRDefault="0000000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BEC08" w14:textId="77777777" w:rsidR="005F5419" w:rsidRDefault="005F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0B76"/>
    <w:multiLevelType w:val="hybridMultilevel"/>
    <w:tmpl w:val="AC863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FE3"/>
    <w:multiLevelType w:val="hybridMultilevel"/>
    <w:tmpl w:val="F518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6D59"/>
    <w:multiLevelType w:val="hybridMultilevel"/>
    <w:tmpl w:val="6E7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094"/>
    <w:multiLevelType w:val="hybridMultilevel"/>
    <w:tmpl w:val="C728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7BFF"/>
    <w:multiLevelType w:val="hybridMultilevel"/>
    <w:tmpl w:val="C7280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58A8"/>
    <w:multiLevelType w:val="hybridMultilevel"/>
    <w:tmpl w:val="653E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D4FA4"/>
    <w:multiLevelType w:val="hybridMultilevel"/>
    <w:tmpl w:val="329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11D"/>
    <w:multiLevelType w:val="hybridMultilevel"/>
    <w:tmpl w:val="1B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5DCF"/>
    <w:multiLevelType w:val="hybridMultilevel"/>
    <w:tmpl w:val="54B8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711FE"/>
    <w:multiLevelType w:val="hybridMultilevel"/>
    <w:tmpl w:val="EF6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54441"/>
    <w:multiLevelType w:val="hybridMultilevel"/>
    <w:tmpl w:val="71F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1214"/>
    <w:multiLevelType w:val="hybridMultilevel"/>
    <w:tmpl w:val="7CAA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B2E8E"/>
    <w:multiLevelType w:val="hybridMultilevel"/>
    <w:tmpl w:val="815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6964">
    <w:abstractNumId w:val="7"/>
  </w:num>
  <w:num w:numId="2" w16cid:durableId="324818742">
    <w:abstractNumId w:val="1"/>
  </w:num>
  <w:num w:numId="3" w16cid:durableId="1923442787">
    <w:abstractNumId w:val="11"/>
  </w:num>
  <w:num w:numId="4" w16cid:durableId="1361662565">
    <w:abstractNumId w:val="6"/>
  </w:num>
  <w:num w:numId="5" w16cid:durableId="1807694559">
    <w:abstractNumId w:val="10"/>
  </w:num>
  <w:num w:numId="6" w16cid:durableId="2111468659">
    <w:abstractNumId w:val="5"/>
  </w:num>
  <w:num w:numId="7" w16cid:durableId="638461450">
    <w:abstractNumId w:val="2"/>
  </w:num>
  <w:num w:numId="8" w16cid:durableId="2031370151">
    <w:abstractNumId w:val="3"/>
  </w:num>
  <w:num w:numId="9" w16cid:durableId="651369540">
    <w:abstractNumId w:val="4"/>
  </w:num>
  <w:num w:numId="10" w16cid:durableId="982391535">
    <w:abstractNumId w:val="0"/>
  </w:num>
  <w:num w:numId="11" w16cid:durableId="1582518625">
    <w:abstractNumId w:val="9"/>
  </w:num>
  <w:num w:numId="12" w16cid:durableId="1366902182">
    <w:abstractNumId w:val="8"/>
  </w:num>
  <w:num w:numId="13" w16cid:durableId="2070107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7"/>
    <w:rsid w:val="00015887"/>
    <w:rsid w:val="00031864"/>
    <w:rsid w:val="00036E23"/>
    <w:rsid w:val="00037B2F"/>
    <w:rsid w:val="00043371"/>
    <w:rsid w:val="00043F2A"/>
    <w:rsid w:val="00055AE3"/>
    <w:rsid w:val="000639F7"/>
    <w:rsid w:val="00070556"/>
    <w:rsid w:val="00072CAC"/>
    <w:rsid w:val="0007330F"/>
    <w:rsid w:val="00083B93"/>
    <w:rsid w:val="000846D6"/>
    <w:rsid w:val="00091D8E"/>
    <w:rsid w:val="0009459A"/>
    <w:rsid w:val="0009570B"/>
    <w:rsid w:val="00095A64"/>
    <w:rsid w:val="000A1BD3"/>
    <w:rsid w:val="000A6D04"/>
    <w:rsid w:val="000B07EB"/>
    <w:rsid w:val="000B7E49"/>
    <w:rsid w:val="000C21E2"/>
    <w:rsid w:val="000C40E9"/>
    <w:rsid w:val="000C44B7"/>
    <w:rsid w:val="000C5403"/>
    <w:rsid w:val="000C6E1B"/>
    <w:rsid w:val="000D0E56"/>
    <w:rsid w:val="000D2576"/>
    <w:rsid w:val="000D683A"/>
    <w:rsid w:val="000D73A1"/>
    <w:rsid w:val="000E76B1"/>
    <w:rsid w:val="000F0041"/>
    <w:rsid w:val="000F3B86"/>
    <w:rsid w:val="0010210F"/>
    <w:rsid w:val="001045CA"/>
    <w:rsid w:val="00107001"/>
    <w:rsid w:val="00113B1C"/>
    <w:rsid w:val="0011574E"/>
    <w:rsid w:val="00120B2B"/>
    <w:rsid w:val="00144A95"/>
    <w:rsid w:val="00147035"/>
    <w:rsid w:val="00150FFA"/>
    <w:rsid w:val="001607B3"/>
    <w:rsid w:val="00162A4A"/>
    <w:rsid w:val="001648AE"/>
    <w:rsid w:val="00181A0E"/>
    <w:rsid w:val="00182A91"/>
    <w:rsid w:val="00186B67"/>
    <w:rsid w:val="001870E2"/>
    <w:rsid w:val="001A07E7"/>
    <w:rsid w:val="001A257C"/>
    <w:rsid w:val="001A2778"/>
    <w:rsid w:val="001A2D7C"/>
    <w:rsid w:val="001A5725"/>
    <w:rsid w:val="001B07BD"/>
    <w:rsid w:val="001B2E54"/>
    <w:rsid w:val="001B4640"/>
    <w:rsid w:val="001B4F01"/>
    <w:rsid w:val="001C3483"/>
    <w:rsid w:val="001C5438"/>
    <w:rsid w:val="001D0090"/>
    <w:rsid w:val="001D34C0"/>
    <w:rsid w:val="001D3748"/>
    <w:rsid w:val="001D4F94"/>
    <w:rsid w:val="0020067D"/>
    <w:rsid w:val="00205C58"/>
    <w:rsid w:val="002230EA"/>
    <w:rsid w:val="00225A14"/>
    <w:rsid w:val="00226F1E"/>
    <w:rsid w:val="002321F3"/>
    <w:rsid w:val="002339CF"/>
    <w:rsid w:val="00235F13"/>
    <w:rsid w:val="00236D4F"/>
    <w:rsid w:val="00236F7D"/>
    <w:rsid w:val="002468EE"/>
    <w:rsid w:val="0025021F"/>
    <w:rsid w:val="0025027E"/>
    <w:rsid w:val="00265A5F"/>
    <w:rsid w:val="00267746"/>
    <w:rsid w:val="00273BFF"/>
    <w:rsid w:val="00275A4D"/>
    <w:rsid w:val="0027760B"/>
    <w:rsid w:val="00277F4C"/>
    <w:rsid w:val="00281060"/>
    <w:rsid w:val="00281F72"/>
    <w:rsid w:val="002844DC"/>
    <w:rsid w:val="00286BD8"/>
    <w:rsid w:val="00290774"/>
    <w:rsid w:val="00292E37"/>
    <w:rsid w:val="002A0F95"/>
    <w:rsid w:val="002B637D"/>
    <w:rsid w:val="002C6A9D"/>
    <w:rsid w:val="002D0C99"/>
    <w:rsid w:val="002E5583"/>
    <w:rsid w:val="002F0B54"/>
    <w:rsid w:val="002F700F"/>
    <w:rsid w:val="00307AE2"/>
    <w:rsid w:val="00311B7B"/>
    <w:rsid w:val="00323891"/>
    <w:rsid w:val="00332C07"/>
    <w:rsid w:val="00333764"/>
    <w:rsid w:val="00336B1A"/>
    <w:rsid w:val="003460A1"/>
    <w:rsid w:val="00346C48"/>
    <w:rsid w:val="003502DE"/>
    <w:rsid w:val="00357496"/>
    <w:rsid w:val="00362913"/>
    <w:rsid w:val="00372998"/>
    <w:rsid w:val="00372F3B"/>
    <w:rsid w:val="00375228"/>
    <w:rsid w:val="003768A9"/>
    <w:rsid w:val="00384712"/>
    <w:rsid w:val="00384BB8"/>
    <w:rsid w:val="00387613"/>
    <w:rsid w:val="00387A43"/>
    <w:rsid w:val="00395861"/>
    <w:rsid w:val="003A0366"/>
    <w:rsid w:val="003B2DC7"/>
    <w:rsid w:val="003B36F3"/>
    <w:rsid w:val="003B383B"/>
    <w:rsid w:val="003B4015"/>
    <w:rsid w:val="003C053B"/>
    <w:rsid w:val="003C7500"/>
    <w:rsid w:val="003C79D1"/>
    <w:rsid w:val="003D05D1"/>
    <w:rsid w:val="003D1A00"/>
    <w:rsid w:val="003D7FBA"/>
    <w:rsid w:val="003F6A44"/>
    <w:rsid w:val="003F6B03"/>
    <w:rsid w:val="00402A8A"/>
    <w:rsid w:val="00405869"/>
    <w:rsid w:val="00410800"/>
    <w:rsid w:val="00411697"/>
    <w:rsid w:val="004239E4"/>
    <w:rsid w:val="00437020"/>
    <w:rsid w:val="004400B6"/>
    <w:rsid w:val="004407B2"/>
    <w:rsid w:val="00442399"/>
    <w:rsid w:val="0045627E"/>
    <w:rsid w:val="004679B9"/>
    <w:rsid w:val="00470080"/>
    <w:rsid w:val="00473FFC"/>
    <w:rsid w:val="00480BA2"/>
    <w:rsid w:val="0048120B"/>
    <w:rsid w:val="004818B8"/>
    <w:rsid w:val="004871F4"/>
    <w:rsid w:val="00492B0E"/>
    <w:rsid w:val="00493663"/>
    <w:rsid w:val="004A79CC"/>
    <w:rsid w:val="004A7D3C"/>
    <w:rsid w:val="004B3361"/>
    <w:rsid w:val="004B6FBC"/>
    <w:rsid w:val="004C37B2"/>
    <w:rsid w:val="004D093B"/>
    <w:rsid w:val="004D2466"/>
    <w:rsid w:val="004D6482"/>
    <w:rsid w:val="004E0B74"/>
    <w:rsid w:val="004E11B7"/>
    <w:rsid w:val="004E223C"/>
    <w:rsid w:val="004E2658"/>
    <w:rsid w:val="004E4CC0"/>
    <w:rsid w:val="004E7AC0"/>
    <w:rsid w:val="004F22E5"/>
    <w:rsid w:val="00503286"/>
    <w:rsid w:val="005040F2"/>
    <w:rsid w:val="00504750"/>
    <w:rsid w:val="00520DF7"/>
    <w:rsid w:val="0052756A"/>
    <w:rsid w:val="0053590A"/>
    <w:rsid w:val="005365E5"/>
    <w:rsid w:val="00537D78"/>
    <w:rsid w:val="0054655A"/>
    <w:rsid w:val="005647B1"/>
    <w:rsid w:val="00565126"/>
    <w:rsid w:val="0056514E"/>
    <w:rsid w:val="00565519"/>
    <w:rsid w:val="00567C8D"/>
    <w:rsid w:val="00572D5B"/>
    <w:rsid w:val="00591AB0"/>
    <w:rsid w:val="005965D5"/>
    <w:rsid w:val="005A05A2"/>
    <w:rsid w:val="005A4361"/>
    <w:rsid w:val="005A5230"/>
    <w:rsid w:val="005B03D4"/>
    <w:rsid w:val="005B18E1"/>
    <w:rsid w:val="005B1E60"/>
    <w:rsid w:val="005B60B3"/>
    <w:rsid w:val="005B6D63"/>
    <w:rsid w:val="005C28D8"/>
    <w:rsid w:val="005C31E4"/>
    <w:rsid w:val="005C3ADC"/>
    <w:rsid w:val="005C6592"/>
    <w:rsid w:val="005D2E3D"/>
    <w:rsid w:val="005D5401"/>
    <w:rsid w:val="005E0BBF"/>
    <w:rsid w:val="005E6654"/>
    <w:rsid w:val="005F5419"/>
    <w:rsid w:val="005F6412"/>
    <w:rsid w:val="006113B3"/>
    <w:rsid w:val="00614C45"/>
    <w:rsid w:val="00622290"/>
    <w:rsid w:val="0062398A"/>
    <w:rsid w:val="00624324"/>
    <w:rsid w:val="006432BB"/>
    <w:rsid w:val="00643D24"/>
    <w:rsid w:val="00645BDE"/>
    <w:rsid w:val="006467C3"/>
    <w:rsid w:val="0064720B"/>
    <w:rsid w:val="00651171"/>
    <w:rsid w:val="00656080"/>
    <w:rsid w:val="00661119"/>
    <w:rsid w:val="00664012"/>
    <w:rsid w:val="0066631D"/>
    <w:rsid w:val="006747EE"/>
    <w:rsid w:val="00680E7E"/>
    <w:rsid w:val="006820E9"/>
    <w:rsid w:val="00682325"/>
    <w:rsid w:val="006827BA"/>
    <w:rsid w:val="0068484C"/>
    <w:rsid w:val="00685402"/>
    <w:rsid w:val="00686397"/>
    <w:rsid w:val="00686CA3"/>
    <w:rsid w:val="0069260D"/>
    <w:rsid w:val="006A0428"/>
    <w:rsid w:val="006A11C5"/>
    <w:rsid w:val="006A1BBC"/>
    <w:rsid w:val="006A3DC7"/>
    <w:rsid w:val="006A3EB6"/>
    <w:rsid w:val="006A4937"/>
    <w:rsid w:val="006B1457"/>
    <w:rsid w:val="006B2C45"/>
    <w:rsid w:val="006B648E"/>
    <w:rsid w:val="006C23FB"/>
    <w:rsid w:val="006C5B4A"/>
    <w:rsid w:val="006D7761"/>
    <w:rsid w:val="006E22F9"/>
    <w:rsid w:val="006E3AB4"/>
    <w:rsid w:val="006F0641"/>
    <w:rsid w:val="006F42A3"/>
    <w:rsid w:val="006F526D"/>
    <w:rsid w:val="0071328C"/>
    <w:rsid w:val="00715360"/>
    <w:rsid w:val="0071611B"/>
    <w:rsid w:val="00720139"/>
    <w:rsid w:val="0072244E"/>
    <w:rsid w:val="00741566"/>
    <w:rsid w:val="00746604"/>
    <w:rsid w:val="00753AA5"/>
    <w:rsid w:val="007642DD"/>
    <w:rsid w:val="0076528E"/>
    <w:rsid w:val="007666C0"/>
    <w:rsid w:val="00772601"/>
    <w:rsid w:val="00774A25"/>
    <w:rsid w:val="00785F81"/>
    <w:rsid w:val="00797B69"/>
    <w:rsid w:val="007A6B87"/>
    <w:rsid w:val="007B2951"/>
    <w:rsid w:val="007C7FDB"/>
    <w:rsid w:val="007D3357"/>
    <w:rsid w:val="007D428D"/>
    <w:rsid w:val="007D4A0F"/>
    <w:rsid w:val="007E6A6E"/>
    <w:rsid w:val="00803654"/>
    <w:rsid w:val="00804CC7"/>
    <w:rsid w:val="0081014D"/>
    <w:rsid w:val="008131E9"/>
    <w:rsid w:val="0082158F"/>
    <w:rsid w:val="008235CB"/>
    <w:rsid w:val="00823DE9"/>
    <w:rsid w:val="0083190C"/>
    <w:rsid w:val="00844413"/>
    <w:rsid w:val="0084528C"/>
    <w:rsid w:val="008462EF"/>
    <w:rsid w:val="00854D06"/>
    <w:rsid w:val="0085595A"/>
    <w:rsid w:val="00855B6A"/>
    <w:rsid w:val="00865330"/>
    <w:rsid w:val="0087231C"/>
    <w:rsid w:val="0087539A"/>
    <w:rsid w:val="00881C41"/>
    <w:rsid w:val="00887FB1"/>
    <w:rsid w:val="0089715F"/>
    <w:rsid w:val="008A03C6"/>
    <w:rsid w:val="008A0EA2"/>
    <w:rsid w:val="008B06D9"/>
    <w:rsid w:val="008C1010"/>
    <w:rsid w:val="008D2D56"/>
    <w:rsid w:val="008D6961"/>
    <w:rsid w:val="008F2E11"/>
    <w:rsid w:val="00902AF7"/>
    <w:rsid w:val="00907136"/>
    <w:rsid w:val="00907334"/>
    <w:rsid w:val="009140D2"/>
    <w:rsid w:val="009168B9"/>
    <w:rsid w:val="00916AF5"/>
    <w:rsid w:val="0092037B"/>
    <w:rsid w:val="00926515"/>
    <w:rsid w:val="009335AA"/>
    <w:rsid w:val="0093693B"/>
    <w:rsid w:val="009415F8"/>
    <w:rsid w:val="00955363"/>
    <w:rsid w:val="009556E8"/>
    <w:rsid w:val="00956452"/>
    <w:rsid w:val="00957679"/>
    <w:rsid w:val="0096056C"/>
    <w:rsid w:val="00960C09"/>
    <w:rsid w:val="00964DBD"/>
    <w:rsid w:val="00971248"/>
    <w:rsid w:val="00975041"/>
    <w:rsid w:val="00985116"/>
    <w:rsid w:val="00992578"/>
    <w:rsid w:val="009926A5"/>
    <w:rsid w:val="00995752"/>
    <w:rsid w:val="009A2003"/>
    <w:rsid w:val="009A2FE0"/>
    <w:rsid w:val="009A3225"/>
    <w:rsid w:val="009A3A7B"/>
    <w:rsid w:val="009A3C43"/>
    <w:rsid w:val="009B2380"/>
    <w:rsid w:val="009B4107"/>
    <w:rsid w:val="009B6D20"/>
    <w:rsid w:val="009C2F3C"/>
    <w:rsid w:val="009C5A2F"/>
    <w:rsid w:val="009D2A63"/>
    <w:rsid w:val="009D2D7B"/>
    <w:rsid w:val="009D4FDD"/>
    <w:rsid w:val="009E01D8"/>
    <w:rsid w:val="009F1887"/>
    <w:rsid w:val="009F1D96"/>
    <w:rsid w:val="009F3425"/>
    <w:rsid w:val="00A0257A"/>
    <w:rsid w:val="00A02B57"/>
    <w:rsid w:val="00A06737"/>
    <w:rsid w:val="00A17E33"/>
    <w:rsid w:val="00A223B9"/>
    <w:rsid w:val="00A2731C"/>
    <w:rsid w:val="00A31625"/>
    <w:rsid w:val="00A35E5B"/>
    <w:rsid w:val="00A37604"/>
    <w:rsid w:val="00A41308"/>
    <w:rsid w:val="00A41CF5"/>
    <w:rsid w:val="00A460C2"/>
    <w:rsid w:val="00A47A56"/>
    <w:rsid w:val="00A5112C"/>
    <w:rsid w:val="00A543BC"/>
    <w:rsid w:val="00A55C40"/>
    <w:rsid w:val="00A560A3"/>
    <w:rsid w:val="00A57AF9"/>
    <w:rsid w:val="00A57C11"/>
    <w:rsid w:val="00A62027"/>
    <w:rsid w:val="00A6457C"/>
    <w:rsid w:val="00A64F3D"/>
    <w:rsid w:val="00A65DD5"/>
    <w:rsid w:val="00A8028B"/>
    <w:rsid w:val="00A8257E"/>
    <w:rsid w:val="00A83A88"/>
    <w:rsid w:val="00A84612"/>
    <w:rsid w:val="00A852DE"/>
    <w:rsid w:val="00A85932"/>
    <w:rsid w:val="00AA5648"/>
    <w:rsid w:val="00AB16F4"/>
    <w:rsid w:val="00AB54FC"/>
    <w:rsid w:val="00AB5585"/>
    <w:rsid w:val="00AB7D3D"/>
    <w:rsid w:val="00AC2028"/>
    <w:rsid w:val="00AC7797"/>
    <w:rsid w:val="00AD033D"/>
    <w:rsid w:val="00AD5C50"/>
    <w:rsid w:val="00AD6119"/>
    <w:rsid w:val="00AD790D"/>
    <w:rsid w:val="00AE027F"/>
    <w:rsid w:val="00AE39C7"/>
    <w:rsid w:val="00AF376E"/>
    <w:rsid w:val="00AF5E27"/>
    <w:rsid w:val="00B03A7C"/>
    <w:rsid w:val="00B071A1"/>
    <w:rsid w:val="00B142B5"/>
    <w:rsid w:val="00B1440F"/>
    <w:rsid w:val="00B211F7"/>
    <w:rsid w:val="00B21690"/>
    <w:rsid w:val="00B2456E"/>
    <w:rsid w:val="00B27730"/>
    <w:rsid w:val="00B317A1"/>
    <w:rsid w:val="00B46DEF"/>
    <w:rsid w:val="00B60E18"/>
    <w:rsid w:val="00B8471F"/>
    <w:rsid w:val="00B8792F"/>
    <w:rsid w:val="00B945A7"/>
    <w:rsid w:val="00B959DF"/>
    <w:rsid w:val="00BA1B2A"/>
    <w:rsid w:val="00BA219D"/>
    <w:rsid w:val="00BA55CB"/>
    <w:rsid w:val="00BB1EA5"/>
    <w:rsid w:val="00BD07D0"/>
    <w:rsid w:val="00BD11FB"/>
    <w:rsid w:val="00BD1710"/>
    <w:rsid w:val="00BD2BBC"/>
    <w:rsid w:val="00BE1A09"/>
    <w:rsid w:val="00BE3625"/>
    <w:rsid w:val="00BE5E41"/>
    <w:rsid w:val="00BF06D3"/>
    <w:rsid w:val="00BF4896"/>
    <w:rsid w:val="00BF748E"/>
    <w:rsid w:val="00BF7779"/>
    <w:rsid w:val="00C1743E"/>
    <w:rsid w:val="00C230A1"/>
    <w:rsid w:val="00C26C59"/>
    <w:rsid w:val="00C312E9"/>
    <w:rsid w:val="00C34B8C"/>
    <w:rsid w:val="00C40DE0"/>
    <w:rsid w:val="00C44C8A"/>
    <w:rsid w:val="00C57BA8"/>
    <w:rsid w:val="00C60991"/>
    <w:rsid w:val="00C70296"/>
    <w:rsid w:val="00C716DE"/>
    <w:rsid w:val="00C75F50"/>
    <w:rsid w:val="00C76A4A"/>
    <w:rsid w:val="00C80A84"/>
    <w:rsid w:val="00C8650B"/>
    <w:rsid w:val="00C9575A"/>
    <w:rsid w:val="00C96EB4"/>
    <w:rsid w:val="00CA18A4"/>
    <w:rsid w:val="00CA65AF"/>
    <w:rsid w:val="00CB24AC"/>
    <w:rsid w:val="00CB632D"/>
    <w:rsid w:val="00CC1831"/>
    <w:rsid w:val="00CC203E"/>
    <w:rsid w:val="00CC2B2E"/>
    <w:rsid w:val="00CC4081"/>
    <w:rsid w:val="00CC601C"/>
    <w:rsid w:val="00CC6A7F"/>
    <w:rsid w:val="00CD260C"/>
    <w:rsid w:val="00CE38F6"/>
    <w:rsid w:val="00CE633B"/>
    <w:rsid w:val="00CF1F69"/>
    <w:rsid w:val="00CF6F57"/>
    <w:rsid w:val="00D01A16"/>
    <w:rsid w:val="00D04523"/>
    <w:rsid w:val="00D07F27"/>
    <w:rsid w:val="00D11406"/>
    <w:rsid w:val="00D13971"/>
    <w:rsid w:val="00D16B2C"/>
    <w:rsid w:val="00D241C7"/>
    <w:rsid w:val="00D25CB9"/>
    <w:rsid w:val="00D310F5"/>
    <w:rsid w:val="00D31852"/>
    <w:rsid w:val="00D337B2"/>
    <w:rsid w:val="00D338E2"/>
    <w:rsid w:val="00D345B7"/>
    <w:rsid w:val="00D35B32"/>
    <w:rsid w:val="00D37C74"/>
    <w:rsid w:val="00D4183C"/>
    <w:rsid w:val="00D53D3B"/>
    <w:rsid w:val="00D56310"/>
    <w:rsid w:val="00D64C7C"/>
    <w:rsid w:val="00D666C5"/>
    <w:rsid w:val="00D66C02"/>
    <w:rsid w:val="00D72C48"/>
    <w:rsid w:val="00D81574"/>
    <w:rsid w:val="00D84E09"/>
    <w:rsid w:val="00D93F3F"/>
    <w:rsid w:val="00D96320"/>
    <w:rsid w:val="00D97444"/>
    <w:rsid w:val="00D97786"/>
    <w:rsid w:val="00DA6B21"/>
    <w:rsid w:val="00DA77A7"/>
    <w:rsid w:val="00DB4451"/>
    <w:rsid w:val="00DC05DD"/>
    <w:rsid w:val="00DC4247"/>
    <w:rsid w:val="00DC6852"/>
    <w:rsid w:val="00DD0F9A"/>
    <w:rsid w:val="00DD277B"/>
    <w:rsid w:val="00DD4AA1"/>
    <w:rsid w:val="00DE3479"/>
    <w:rsid w:val="00DE397D"/>
    <w:rsid w:val="00DE53B5"/>
    <w:rsid w:val="00DF4B95"/>
    <w:rsid w:val="00DF5FB9"/>
    <w:rsid w:val="00E10AFE"/>
    <w:rsid w:val="00E14186"/>
    <w:rsid w:val="00E14F53"/>
    <w:rsid w:val="00E20A11"/>
    <w:rsid w:val="00E24FD6"/>
    <w:rsid w:val="00E32AD6"/>
    <w:rsid w:val="00E34198"/>
    <w:rsid w:val="00E347F8"/>
    <w:rsid w:val="00E41D49"/>
    <w:rsid w:val="00E42915"/>
    <w:rsid w:val="00E51D3D"/>
    <w:rsid w:val="00E524D4"/>
    <w:rsid w:val="00E52B7F"/>
    <w:rsid w:val="00E56B95"/>
    <w:rsid w:val="00E5785D"/>
    <w:rsid w:val="00E607DE"/>
    <w:rsid w:val="00E617DF"/>
    <w:rsid w:val="00E75131"/>
    <w:rsid w:val="00E77F01"/>
    <w:rsid w:val="00E81AB0"/>
    <w:rsid w:val="00E85FEF"/>
    <w:rsid w:val="00E8742B"/>
    <w:rsid w:val="00E87484"/>
    <w:rsid w:val="00E91575"/>
    <w:rsid w:val="00E93B2C"/>
    <w:rsid w:val="00E94EB5"/>
    <w:rsid w:val="00EA013A"/>
    <w:rsid w:val="00EC160E"/>
    <w:rsid w:val="00ED262B"/>
    <w:rsid w:val="00ED47BA"/>
    <w:rsid w:val="00ED4F9F"/>
    <w:rsid w:val="00ED57BC"/>
    <w:rsid w:val="00ED78F6"/>
    <w:rsid w:val="00EE08D8"/>
    <w:rsid w:val="00EE1647"/>
    <w:rsid w:val="00EE33A1"/>
    <w:rsid w:val="00EE6DF2"/>
    <w:rsid w:val="00EF2B82"/>
    <w:rsid w:val="00EF31AD"/>
    <w:rsid w:val="00F00671"/>
    <w:rsid w:val="00F02731"/>
    <w:rsid w:val="00F05CE2"/>
    <w:rsid w:val="00F06F69"/>
    <w:rsid w:val="00F26F9C"/>
    <w:rsid w:val="00F31086"/>
    <w:rsid w:val="00F37040"/>
    <w:rsid w:val="00F402A7"/>
    <w:rsid w:val="00F44582"/>
    <w:rsid w:val="00F52B2D"/>
    <w:rsid w:val="00F53A2B"/>
    <w:rsid w:val="00F549F7"/>
    <w:rsid w:val="00F65919"/>
    <w:rsid w:val="00F728DF"/>
    <w:rsid w:val="00F76B50"/>
    <w:rsid w:val="00F772AC"/>
    <w:rsid w:val="00F83225"/>
    <w:rsid w:val="00F8566F"/>
    <w:rsid w:val="00F85943"/>
    <w:rsid w:val="00F90869"/>
    <w:rsid w:val="00F91B95"/>
    <w:rsid w:val="00FA0F2A"/>
    <w:rsid w:val="00FA6ADC"/>
    <w:rsid w:val="00FA7B51"/>
    <w:rsid w:val="00FB1872"/>
    <w:rsid w:val="00FC1F61"/>
    <w:rsid w:val="00FC3C19"/>
    <w:rsid w:val="00FD00E3"/>
    <w:rsid w:val="00FD3A13"/>
    <w:rsid w:val="00FE52B1"/>
    <w:rsid w:val="00FF10DC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456E"/>
  <w15:chartTrackingRefBased/>
  <w15:docId w15:val="{6F21ED0B-7FC2-4A0B-A4A8-6708153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EastAsia" w:hAnsi="Garamond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43"/>
    <w:pPr>
      <w:spacing w:line="276" w:lineRule="auto"/>
      <w:jc w:val="both"/>
    </w:pPr>
    <w:rPr>
      <w:rFonts w:ascii="Times New Roman" w:eastAsia="Arial" w:hAnsi="Times New Roman" w:cs="Arial"/>
      <w:kern w:val="0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69"/>
    <w:pPr>
      <w:pBdr>
        <w:bottom w:val="single" w:sz="4" w:space="1" w:color="auto"/>
      </w:pBdr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7B69"/>
    <w:pPr>
      <w:pBdr>
        <w:bottom w:val="none" w:sz="0" w:space="0" w:color="auto"/>
      </w:pBd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B69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639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B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B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B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B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9"/>
    <w:rPr>
      <w:rFonts w:ascii="Times New Roman" w:eastAsia="Arial" w:hAnsi="Times New Roman" w:cs="Arial"/>
      <w:b/>
      <w:kern w:val="0"/>
      <w:sz w:val="48"/>
      <w:szCs w:val="2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7B69"/>
    <w:rPr>
      <w:rFonts w:ascii="Times New Roman" w:eastAsia="Arial" w:hAnsi="Times New Roman" w:cs="Arial"/>
      <w:b/>
      <w:kern w:val="0"/>
      <w:sz w:val="40"/>
      <w:szCs w:val="40"/>
      <w:lang w:val="en"/>
    </w:rPr>
  </w:style>
  <w:style w:type="paragraph" w:customStyle="1" w:styleId="Citation">
    <w:name w:val="Citation"/>
    <w:basedOn w:val="Normal"/>
    <w:next w:val="Normal"/>
    <w:link w:val="CitationChar"/>
    <w:qFormat/>
    <w:rsid w:val="00797B69"/>
    <w:rPr>
      <w:color w:val="7F7F7F" w:themeColor="text1" w:themeTint="80"/>
      <w:sz w:val="20"/>
    </w:rPr>
  </w:style>
  <w:style w:type="character" w:customStyle="1" w:styleId="CitationChar">
    <w:name w:val="Citation Char"/>
    <w:basedOn w:val="DefaultParagraphFont"/>
    <w:link w:val="Citation"/>
    <w:rsid w:val="00797B69"/>
    <w:rPr>
      <w:rFonts w:ascii="Times New Roman" w:eastAsia="Arial" w:hAnsi="Times New Roman" w:cs="Arial"/>
      <w:color w:val="7F7F7F" w:themeColor="text1" w:themeTint="80"/>
      <w:kern w:val="0"/>
      <w:sz w:val="20"/>
      <w:szCs w:val="22"/>
      <w:lang w:val="en"/>
    </w:rPr>
  </w:style>
  <w:style w:type="paragraph" w:customStyle="1" w:styleId="Attention">
    <w:name w:val="Attention"/>
    <w:basedOn w:val="Normal"/>
    <w:next w:val="Normal"/>
    <w:link w:val="AttentionChar"/>
    <w:rsid w:val="003460A1"/>
    <w:pPr>
      <w:pBdr>
        <w:top w:val="single" w:sz="4" w:space="1" w:color="C0504D" w:themeColor="accent2"/>
        <w:left w:val="single" w:sz="4" w:space="4" w:color="C0504D" w:themeColor="accent2"/>
        <w:bottom w:val="single" w:sz="4" w:space="1" w:color="C0504D" w:themeColor="accent2"/>
        <w:right w:val="single" w:sz="4" w:space="4" w:color="C0504D" w:themeColor="accent2"/>
      </w:pBdr>
      <w:shd w:val="clear" w:color="auto" w:fill="F2DBDB" w:themeFill="accent2" w:themeFillTint="33"/>
    </w:pPr>
    <w:rPr>
      <w:color w:val="C0504D" w:themeColor="accent2"/>
    </w:rPr>
  </w:style>
  <w:style w:type="character" w:customStyle="1" w:styleId="AttentionChar">
    <w:name w:val="Attention Char"/>
    <w:basedOn w:val="DefaultParagraphFont"/>
    <w:link w:val="Attention"/>
    <w:rsid w:val="003460A1"/>
    <w:rPr>
      <w:rFonts w:ascii="Times New Roman" w:hAnsi="Times New Roman"/>
      <w:color w:val="C0504D" w:themeColor="accent2"/>
      <w:kern w:val="0"/>
      <w:szCs w:val="22"/>
      <w:shd w:val="clear" w:color="auto" w:fill="F2DBDB" w:themeFill="accent2" w:themeFillTint="33"/>
      <w14:ligatures w14:val="none"/>
    </w:rPr>
  </w:style>
  <w:style w:type="paragraph" w:customStyle="1" w:styleId="Information">
    <w:name w:val="Information"/>
    <w:basedOn w:val="Normal"/>
    <w:next w:val="Normal"/>
    <w:link w:val="InformationChar"/>
    <w:rsid w:val="001C3483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InformationChar">
    <w:name w:val="Information Char"/>
    <w:basedOn w:val="CriticalChar"/>
    <w:link w:val="Information"/>
    <w:rsid w:val="001C3483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B69"/>
    <w:rPr>
      <w:rFonts w:ascii="Times New Roman" w:eastAsia="Arial" w:hAnsi="Times New Roman" w:cs="Arial"/>
      <w:b/>
      <w:kern w:val="0"/>
      <w:sz w:val="32"/>
      <w:szCs w:val="40"/>
      <w:lang w:val="en"/>
    </w:rPr>
  </w:style>
  <w:style w:type="paragraph" w:customStyle="1" w:styleId="Reference">
    <w:name w:val="Reference"/>
    <w:basedOn w:val="Normal"/>
    <w:link w:val="ReferenceChar"/>
    <w:qFormat/>
    <w:rsid w:val="00797B69"/>
    <w:pPr>
      <w:jc w:val="left"/>
    </w:pPr>
    <w:rPr>
      <w:rFonts w:cs="Times New Roman"/>
    </w:rPr>
  </w:style>
  <w:style w:type="character" w:customStyle="1" w:styleId="ReferenceChar">
    <w:name w:val="Reference Char"/>
    <w:basedOn w:val="DefaultParagraphFont"/>
    <w:link w:val="Reference"/>
    <w:rsid w:val="00797B69"/>
    <w:rPr>
      <w:rFonts w:ascii="Times New Roman" w:eastAsia="Arial" w:hAnsi="Times New Roman" w:cs="Times New Roman"/>
      <w:kern w:val="0"/>
      <w:szCs w:val="22"/>
      <w:lang w:val="e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B6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rsid w:val="00E524D4"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="Consolas" w:hAnsi="Consolas"/>
      <w:noProof/>
      <w:sz w:val="16"/>
    </w:rPr>
  </w:style>
  <w:style w:type="character" w:customStyle="1" w:styleId="CodeChar">
    <w:name w:val="Code Char"/>
    <w:basedOn w:val="DefaultParagraphFont"/>
    <w:link w:val="Code"/>
    <w:rsid w:val="00E524D4"/>
    <w:rPr>
      <w:rFonts w:ascii="Consolas" w:eastAsia="Arial" w:hAnsi="Consolas" w:cs="Arial"/>
      <w:noProof/>
      <w:kern w:val="0"/>
      <w:sz w:val="16"/>
      <w:szCs w:val="22"/>
      <w:shd w:val="pct10" w:color="auto" w:fill="auto"/>
      <w14:ligatures w14:val="none"/>
    </w:rPr>
  </w:style>
  <w:style w:type="paragraph" w:customStyle="1" w:styleId="Warning">
    <w:name w:val="Warning"/>
    <w:basedOn w:val="Good"/>
    <w:link w:val="WarningChar"/>
    <w:rsid w:val="001C3483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WarningChar">
    <w:name w:val="Warning Char"/>
    <w:basedOn w:val="GoodChar"/>
    <w:link w:val="Warning"/>
    <w:rsid w:val="001C3483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  <w14:ligatures w14:val="none"/>
    </w:rPr>
  </w:style>
  <w:style w:type="paragraph" w:customStyle="1" w:styleId="Critical">
    <w:name w:val="Critical"/>
    <w:basedOn w:val="Normal"/>
    <w:next w:val="Normal"/>
    <w:link w:val="CriticalChar"/>
    <w:rsid w:val="001C348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  <w:ind w:left="720"/>
    </w:pPr>
    <w:rPr>
      <w:color w:val="FF0000"/>
    </w:rPr>
  </w:style>
  <w:style w:type="character" w:customStyle="1" w:styleId="CriticalChar">
    <w:name w:val="Critical Char"/>
    <w:basedOn w:val="DefaultParagraphFont"/>
    <w:link w:val="Critical"/>
    <w:rsid w:val="001C3483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  <w14:ligatures w14:val="none"/>
    </w:rPr>
  </w:style>
  <w:style w:type="paragraph" w:customStyle="1" w:styleId="Good">
    <w:name w:val="Good"/>
    <w:basedOn w:val="Critical"/>
    <w:link w:val="GoodChar"/>
    <w:rsid w:val="001C348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GoodChar">
    <w:name w:val="Good Char"/>
    <w:basedOn w:val="CriticalChar"/>
    <w:link w:val="Good"/>
    <w:rsid w:val="001C3483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  <w14:ligatures w14:val="none"/>
    </w:rPr>
  </w:style>
  <w:style w:type="paragraph" w:customStyle="1" w:styleId="ColorRed">
    <w:name w:val="Color: Red"/>
    <w:basedOn w:val="Normal"/>
    <w:next w:val="Normal"/>
    <w:link w:val="ColorRedChar"/>
    <w:qFormat/>
    <w:rsid w:val="00797B69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</w:pPr>
    <w:rPr>
      <w:color w:val="FF0000"/>
    </w:rPr>
  </w:style>
  <w:style w:type="character" w:customStyle="1" w:styleId="ColorRedChar">
    <w:name w:val="Color: Red Char"/>
    <w:basedOn w:val="DefaultParagraphFont"/>
    <w:link w:val="ColorRed"/>
    <w:rsid w:val="00797B69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</w:rPr>
  </w:style>
  <w:style w:type="paragraph" w:customStyle="1" w:styleId="ColorBlue">
    <w:name w:val="Color: Blue"/>
    <w:basedOn w:val="Normal"/>
    <w:next w:val="Normal"/>
    <w:link w:val="ColorBlueChar"/>
    <w:qFormat/>
    <w:rsid w:val="00797B69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ColorBlueChar">
    <w:name w:val="Color: Blue Char"/>
    <w:basedOn w:val="ColorRedChar"/>
    <w:link w:val="ColorBlue"/>
    <w:rsid w:val="00797B69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</w:rPr>
  </w:style>
  <w:style w:type="paragraph" w:customStyle="1" w:styleId="ColorGreen">
    <w:name w:val="Color: Green"/>
    <w:basedOn w:val="ColorRed"/>
    <w:link w:val="ColorGreenChar"/>
    <w:qFormat/>
    <w:rsid w:val="00797B6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ColorGreenChar">
    <w:name w:val="Color: Green Char"/>
    <w:basedOn w:val="ColorRedChar"/>
    <w:link w:val="ColorGreen"/>
    <w:rsid w:val="00797B69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</w:rPr>
  </w:style>
  <w:style w:type="paragraph" w:customStyle="1" w:styleId="ColorYellow">
    <w:name w:val="Color: Yellow"/>
    <w:basedOn w:val="ColorGreen"/>
    <w:link w:val="ColorYellowChar"/>
    <w:qFormat/>
    <w:rsid w:val="00797B69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ColorYellowChar">
    <w:name w:val="Color: Yellow Char"/>
    <w:basedOn w:val="ColorGreenChar"/>
    <w:link w:val="ColorYellow"/>
    <w:rsid w:val="00797B69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B69"/>
    <w:rPr>
      <w:rFonts w:asciiTheme="minorHAnsi" w:eastAsiaTheme="majorEastAsia" w:hAnsiTheme="minorHAnsi" w:cstheme="majorBidi"/>
      <w:color w:val="365F91" w:themeColor="accent1" w:themeShade="BF"/>
      <w:kern w:val="0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B6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B6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B6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B6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"/>
    </w:rPr>
  </w:style>
  <w:style w:type="paragraph" w:customStyle="1" w:styleId="CodeInline">
    <w:name w:val="Code Inline"/>
    <w:basedOn w:val="Normal"/>
    <w:link w:val="CodeInlineChar"/>
    <w:qFormat/>
    <w:rsid w:val="00797B69"/>
    <w:pPr>
      <w:shd w:val="pct10" w:color="auto" w:fill="auto"/>
    </w:pPr>
    <w:rPr>
      <w:rFonts w:ascii="Consolas" w:hAnsi="Consolas"/>
      <w:noProof/>
      <w:lang w:val="en-US"/>
    </w:rPr>
  </w:style>
  <w:style w:type="character" w:customStyle="1" w:styleId="CodeInlineChar">
    <w:name w:val="Code Inline Char"/>
    <w:basedOn w:val="DefaultParagraphFont"/>
    <w:link w:val="CodeInline"/>
    <w:rsid w:val="00797B69"/>
    <w:rPr>
      <w:rFonts w:ascii="Consolas" w:eastAsia="Arial" w:hAnsi="Consolas" w:cs="Arial"/>
      <w:noProof/>
      <w:kern w:val="0"/>
      <w:szCs w:val="22"/>
      <w:shd w:val="pct10" w:color="auto" w:fill="auto"/>
    </w:rPr>
  </w:style>
  <w:style w:type="paragraph" w:customStyle="1" w:styleId="CodeBlock">
    <w:name w:val="Code Block"/>
    <w:basedOn w:val="CodeInline"/>
    <w:link w:val="CodeBlockChar"/>
    <w:qFormat/>
    <w:rsid w:val="00797B69"/>
    <w:pPr>
      <w:pBdr>
        <w:top w:val="single" w:sz="4" w:space="1" w:color="auto"/>
        <w:bottom w:val="single" w:sz="4" w:space="1" w:color="auto"/>
      </w:pBdr>
    </w:pPr>
    <w:rPr>
      <w:sz w:val="16"/>
    </w:rPr>
  </w:style>
  <w:style w:type="character" w:customStyle="1" w:styleId="CodeBlockChar">
    <w:name w:val="Code Block Char"/>
    <w:basedOn w:val="DefaultParagraphFont"/>
    <w:link w:val="CodeBlock"/>
    <w:rsid w:val="00797B69"/>
    <w:rPr>
      <w:rFonts w:ascii="Consolas" w:eastAsia="Arial" w:hAnsi="Consolas" w:cs="Arial"/>
      <w:noProof/>
      <w:kern w:val="0"/>
      <w:sz w:val="16"/>
      <w:szCs w:val="22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0639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33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07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332C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0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rsid w:val="0033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07"/>
    <w:rPr>
      <w:rFonts w:ascii="Times New Roman" w:eastAsia="Arial" w:hAnsi="Times New Roman" w:cs="Arial"/>
      <w:i/>
      <w:iCs/>
      <w:color w:val="404040" w:themeColor="text1" w:themeTint="BF"/>
      <w:kern w:val="0"/>
      <w:szCs w:val="22"/>
      <w:lang w:val="en"/>
    </w:rPr>
  </w:style>
  <w:style w:type="character" w:styleId="IntenseEmphasis">
    <w:name w:val="Intense Emphasis"/>
    <w:basedOn w:val="DefaultParagraphFont"/>
    <w:uiPriority w:val="21"/>
    <w:rsid w:val="00332C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32C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07"/>
    <w:rPr>
      <w:rFonts w:ascii="Times New Roman" w:eastAsia="Arial" w:hAnsi="Times New Roman" w:cs="Arial"/>
      <w:i/>
      <w:iCs/>
      <w:color w:val="365F91" w:themeColor="accent1" w:themeShade="BF"/>
      <w:kern w:val="0"/>
      <w:szCs w:val="22"/>
      <w:lang w:val="en"/>
    </w:rPr>
  </w:style>
  <w:style w:type="character" w:styleId="IntenseReference">
    <w:name w:val="Intense Reference"/>
    <w:basedOn w:val="DefaultParagraphFont"/>
    <w:uiPriority w:val="32"/>
    <w:rsid w:val="00332C0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C07"/>
    <w:pPr>
      <w:tabs>
        <w:tab w:val="center" w:pos="4680"/>
        <w:tab w:val="right" w:pos="9360"/>
      </w:tabs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32C07"/>
    <w:rPr>
      <w:rFonts w:ascii="Times New Roman" w:eastAsia="Arial" w:hAnsi="Times New Roman" w:cs="Arial"/>
      <w:kern w:val="0"/>
      <w:szCs w:val="22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332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C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5C5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E26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58"/>
    <w:rPr>
      <w:rFonts w:ascii="Times New Roman" w:eastAsia="Arial" w:hAnsi="Times New Roman" w:cs="Arial"/>
      <w:kern w:val="0"/>
      <w:szCs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7153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6B2C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084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32" TargetMode="External"/><Relationship Id="rId13" Type="http://schemas.openxmlformats.org/officeDocument/2006/relationships/hyperlink" Target="https://docs.google.com/forms/d/e/1FAIpQLSf3ZudK3yJMP9BU3osduIdm15W9gow4SFm0ibh8oIbQM-wAPg/viewform" TargetMode="External"/><Relationship Id="rId18" Type="http://schemas.openxmlformats.org/officeDocument/2006/relationships/hyperlink" Target="https://www.youtube.com/watch?v=TEq3-p0GWG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youtube.com/watch?v=zqwZGWxJs-0" TargetMode="External"/><Relationship Id="rId17" Type="http://schemas.openxmlformats.org/officeDocument/2006/relationships/hyperlink" Target="https://www.youtube.com/watch?v=6L5DjHHHi-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837019/" TargetMode="External"/><Relationship Id="rId20" Type="http://schemas.openxmlformats.org/officeDocument/2006/relationships/hyperlink" Target="https://docs.rust-embedded.org/book/interoperability/rust-with-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5unB24lhC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OFMXuoc5kE" TargetMode="External"/><Relationship Id="rId10" Type="http://schemas.openxmlformats.org/officeDocument/2006/relationships/hyperlink" Target="https://docs.espressif.com/projects/esp-dev-kits/en/latest/esp32c6/esp32-c6-devkitc-1/user_guide.html" TargetMode="External"/><Relationship Id="rId19" Type="http://schemas.openxmlformats.org/officeDocument/2006/relationships/hyperlink" Target="https://www.google.com/search?client=firefox-b-1-d&amp;q=mixing+c+and+r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en/products/devkits" TargetMode="External"/><Relationship Id="rId14" Type="http://schemas.openxmlformats.org/officeDocument/2006/relationships/hyperlink" Target="https://www.youtube.com/watch?v=F321087yYy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8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Fredrickson</dc:creator>
  <cp:keywords/>
  <dc:description/>
  <cp:lastModifiedBy>Travis Fredrickson</cp:lastModifiedBy>
  <cp:revision>324</cp:revision>
  <cp:lastPrinted>2024-11-13T19:35:00Z</cp:lastPrinted>
  <dcterms:created xsi:type="dcterms:W3CDTF">2024-10-09T18:13:00Z</dcterms:created>
  <dcterms:modified xsi:type="dcterms:W3CDTF">2024-11-18T16:51:00Z</dcterms:modified>
</cp:coreProperties>
</file>